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90E" w:rsidRDefault="00FD0AF3">
      <w:pPr>
        <w:rPr>
          <w:rFonts w:hint="eastAsia"/>
        </w:rPr>
      </w:pPr>
      <w:r>
        <w:rPr>
          <w:rFonts w:hint="eastAsia"/>
        </w:rPr>
        <w:t>知识上：</w:t>
      </w:r>
    </w:p>
    <w:p w:rsidR="00FD0AF3" w:rsidRDefault="00FD0AF3" w:rsidP="00FD0AF3">
      <w:pPr>
        <w:rPr>
          <w:rFonts w:hint="eastAsia"/>
        </w:rPr>
      </w:pPr>
      <w:r>
        <w:rPr>
          <w:rFonts w:hint="eastAsia"/>
        </w:rPr>
        <w:t>（子）开阔视野</w:t>
      </w:r>
    </w:p>
    <w:p w:rsidR="00FD0AF3" w:rsidRDefault="00FD0AF3" w:rsidP="00FD0AF3">
      <w:pPr>
        <w:rPr>
          <w:rFonts w:hint="eastAsia"/>
        </w:rPr>
      </w:pPr>
      <w:r>
        <w:rPr>
          <w:rFonts w:hint="eastAsia"/>
        </w:rPr>
        <w:t xml:space="preserve">        </w:t>
      </w:r>
      <w:r>
        <w:rPr>
          <w:rFonts w:hint="eastAsia"/>
        </w:rPr>
        <w:t>模拟联合国活动关注的问题广泛，大都是当今各国面临的热点问题，在这样一个充满激情和挑战的全球化时代，在我国改革开放继续深化，国际局势依然复杂多变的背景下，积极参与这项活动不仅有助于同学们对联合国的了解，更为同学们打开一扇窗，提供了一个舞台，让大家关心世界，用国际眼光来思考问题，讨论问题。</w:t>
      </w:r>
    </w:p>
    <w:p w:rsidR="00FD0AF3" w:rsidRDefault="00FD0AF3" w:rsidP="00FD0AF3">
      <w:pPr>
        <w:rPr>
          <w:rFonts w:hint="eastAsia"/>
        </w:rPr>
      </w:pPr>
      <w:r>
        <w:rPr>
          <w:rFonts w:hint="eastAsia"/>
        </w:rPr>
        <w:t xml:space="preserve">        </w:t>
      </w:r>
      <w:r>
        <w:rPr>
          <w:rFonts w:hint="eastAsia"/>
        </w:rPr>
        <w:t>模拟联合国活动中议题主要涉及的领域：和平与安全、人权、环境、贫穷与发展、货币政策、石油危机、全球化、公共卫生。</w:t>
      </w:r>
    </w:p>
    <w:p w:rsidR="00FD0AF3" w:rsidRDefault="00FD0AF3" w:rsidP="00FD0AF3">
      <w:pPr>
        <w:rPr>
          <w:rFonts w:hint="eastAsia"/>
        </w:rPr>
      </w:pPr>
      <w:r>
        <w:rPr>
          <w:rFonts w:hint="eastAsia"/>
        </w:rPr>
        <w:t>（丑）激发学习潜能</w:t>
      </w:r>
    </w:p>
    <w:p w:rsidR="00FD0AF3" w:rsidRDefault="00FD0AF3" w:rsidP="00FD0AF3">
      <w:pPr>
        <w:rPr>
          <w:rFonts w:hint="eastAsia"/>
        </w:rPr>
      </w:pPr>
      <w:r>
        <w:rPr>
          <w:rFonts w:hint="eastAsia"/>
        </w:rPr>
        <w:t xml:space="preserve">        </w:t>
      </w:r>
      <w:r>
        <w:rPr>
          <w:rFonts w:hint="eastAsia"/>
        </w:rPr>
        <w:t>在模联里通过阅读背景资料、会场上书写大量文件、听取发言、阐述观点这些都对学生的语言和写作水平提出了很高的要求，这样的环境下，大大激发了学生学习的热情。</w:t>
      </w:r>
    </w:p>
    <w:p w:rsidR="00FD0AF3" w:rsidRDefault="00FD0AF3" w:rsidP="00FD0AF3">
      <w:pPr>
        <w:rPr>
          <w:rFonts w:hint="eastAsia"/>
        </w:rPr>
      </w:pPr>
      <w:r>
        <w:rPr>
          <w:rFonts w:hint="eastAsia"/>
        </w:rPr>
        <w:t xml:space="preserve">        </w:t>
      </w:r>
      <w:r>
        <w:rPr>
          <w:rFonts w:hint="eastAsia"/>
        </w:rPr>
        <w:t>虽然最终的大会只有短短几天时间，但是在会议之前代表要做好充分的准备。代表必须密切关注“自己的国家”，研究和学习一个国家的历史、政治、经济、外交政策等方方面面，只有这样才能充分扮演好外交官的角色。准备的过程实际上是一个多种学科知识的整合过程，代表们需要将政治、经济、历史和地理知识与大会要讨论的问题紧密结合，思考各个要素之间的联系。这样就打破了学科间的壁垒，形成了丰满完整的知识体系。</w:t>
      </w:r>
    </w:p>
    <w:p w:rsidR="00FD0AF3" w:rsidRDefault="00FD0AF3" w:rsidP="00FD0AF3">
      <w:pPr>
        <w:rPr>
          <w:rFonts w:hint="eastAsia"/>
        </w:rPr>
      </w:pPr>
    </w:p>
    <w:p w:rsidR="00FD0AF3" w:rsidRDefault="00FD0AF3" w:rsidP="00FD0AF3">
      <w:pPr>
        <w:rPr>
          <w:rFonts w:hint="eastAsia"/>
        </w:rPr>
      </w:pPr>
      <w:r>
        <w:rPr>
          <w:rFonts w:hint="eastAsia"/>
        </w:rPr>
        <w:t>能力上：</w:t>
      </w:r>
    </w:p>
    <w:p w:rsidR="00FD0AF3" w:rsidRDefault="00FD0AF3" w:rsidP="00FD0AF3">
      <w:pPr>
        <w:rPr>
          <w:rFonts w:hint="eastAsia"/>
        </w:rPr>
      </w:pPr>
      <w:r>
        <w:rPr>
          <w:rFonts w:hint="eastAsia"/>
        </w:rPr>
        <w:t>（子）锻炼领袖才能</w:t>
      </w:r>
    </w:p>
    <w:p w:rsidR="00FD0AF3" w:rsidRDefault="00FD0AF3" w:rsidP="00FD0AF3">
      <w:pPr>
        <w:rPr>
          <w:rFonts w:hint="eastAsia"/>
        </w:rPr>
      </w:pPr>
      <w:r>
        <w:rPr>
          <w:rFonts w:hint="eastAsia"/>
        </w:rPr>
        <w:t xml:space="preserve">        </w:t>
      </w:r>
      <w:r>
        <w:rPr>
          <w:rFonts w:hint="eastAsia"/>
        </w:rPr>
        <w:t>模拟联合国活动是一种互动性极强的学习经历，青年人不仅能够学习和讨论国际事务，还能够通过实践来锻炼自己组织、策划、管理的能力，研究和写作的能力，演讲和辩论的能力，解决冲突、求同存异的能力，与他人沟通交往等多方面能力。这些会让学生受益终身。</w:t>
      </w:r>
    </w:p>
    <w:p w:rsidR="00FD0AF3" w:rsidRDefault="00FD0AF3" w:rsidP="00FD0AF3">
      <w:pPr>
        <w:rPr>
          <w:rFonts w:hint="eastAsia"/>
        </w:rPr>
      </w:pPr>
      <w:r>
        <w:rPr>
          <w:rFonts w:hint="eastAsia"/>
        </w:rPr>
        <w:t xml:space="preserve">        </w:t>
      </w:r>
      <w:r>
        <w:rPr>
          <w:rFonts w:hint="eastAsia"/>
        </w:rPr>
        <w:t>其中包括：研究、写作、演讲、时间管理、危机处理、团队合作、沟通与妥协</w:t>
      </w:r>
    </w:p>
    <w:p w:rsidR="00FD0AF3" w:rsidRDefault="00FD0AF3" w:rsidP="00FD0AF3">
      <w:pPr>
        <w:rPr>
          <w:rFonts w:hint="eastAsia"/>
        </w:rPr>
      </w:pPr>
      <w:r>
        <w:rPr>
          <w:rFonts w:hint="eastAsia"/>
        </w:rPr>
        <w:t xml:space="preserve">        </w:t>
      </w:r>
      <w:r>
        <w:rPr>
          <w:rFonts w:hint="eastAsia"/>
        </w:rPr>
        <w:t>原联合国秘书长科菲·安南在一封致模拟联合国大会的贺信中说：“联合国依靠世界上每个人的努力而存在，尤其是像你们这样的青年。这个世纪，不久就会是你们的。”当今的年轻人将是未来决策的制定者。模拟联合国就是这样一个活动，让青年人的领袖才能得到锻炼。中国正越来越多地在世界舞台上发挥作用，中国的年轻人也应该为迎接国际化的挑战做好充分的准备。</w:t>
      </w:r>
    </w:p>
    <w:p w:rsidR="00FD0AF3" w:rsidRDefault="00FD0AF3" w:rsidP="00FD0AF3">
      <w:pPr>
        <w:rPr>
          <w:rFonts w:hint="eastAsia"/>
        </w:rPr>
      </w:pPr>
      <w:r>
        <w:rPr>
          <w:rFonts w:hint="eastAsia"/>
        </w:rPr>
        <w:t>（丑）培养精英学生</w:t>
      </w:r>
    </w:p>
    <w:p w:rsidR="00FD0AF3" w:rsidRDefault="00FD0AF3" w:rsidP="00FD0AF3">
      <w:pPr>
        <w:rPr>
          <w:rFonts w:hint="eastAsia"/>
        </w:rPr>
      </w:pPr>
      <w:r>
        <w:rPr>
          <w:rFonts w:hint="eastAsia"/>
        </w:rPr>
        <w:t xml:space="preserve">        </w:t>
      </w:r>
      <w:r>
        <w:rPr>
          <w:rFonts w:hint="eastAsia"/>
        </w:rPr>
        <w:t>模拟联合国是世界上影响力最广泛的学生活动，如哥伦比亚大学，耶鲁大学，哈佛大学，斯坦福大学等世界知名高校都有每年一度的模拟联合国大会。除此，模拟联合国还分布在美国，日本，英国，瑞士，阿根廷，奥地利，比利时，埃及，荷兰，德国，加拿大，韩国，泰国等多国的高校中。富于朝气的年轻人在这个舞台上尽情地展现自己的风采。模拟联合国的活动长期受到了联合国总部的支持与帮助，给与许多国家的模拟联合国活动以函电鼓励和赞扬，并在联合国官方网站上建立了关于全世界模拟联合国的专版网页。</w:t>
      </w:r>
    </w:p>
    <w:p w:rsidR="00FD0AF3" w:rsidRDefault="00FD0AF3" w:rsidP="00FD0AF3">
      <w:pPr>
        <w:rPr>
          <w:rFonts w:hint="eastAsia"/>
        </w:rPr>
      </w:pPr>
    </w:p>
    <w:p w:rsidR="00FD0AF3" w:rsidRDefault="00FD0AF3" w:rsidP="00FD0AF3">
      <w:pPr>
        <w:rPr>
          <w:rFonts w:hint="eastAsia"/>
        </w:rPr>
      </w:pPr>
      <w:r>
        <w:rPr>
          <w:rFonts w:hint="eastAsia"/>
        </w:rPr>
        <w:t>情感态度／价值观念：</w:t>
      </w:r>
    </w:p>
    <w:p w:rsidR="00FD0AF3" w:rsidRDefault="00FD0AF3" w:rsidP="00FD0AF3">
      <w:pPr>
        <w:rPr>
          <w:rFonts w:hint="eastAsia"/>
        </w:rPr>
      </w:pPr>
      <w:r>
        <w:rPr>
          <w:rFonts w:hint="eastAsia"/>
        </w:rPr>
        <w:t>心有梦想；</w:t>
      </w:r>
    </w:p>
    <w:p w:rsidR="00FD0AF3" w:rsidRDefault="00FD0AF3" w:rsidP="00FD0AF3">
      <w:pPr>
        <w:rPr>
          <w:rFonts w:hint="eastAsia"/>
        </w:rPr>
      </w:pPr>
      <w:r>
        <w:rPr>
          <w:rFonts w:hint="eastAsia"/>
        </w:rPr>
        <w:lastRenderedPageBreak/>
        <w:t>不负年华；</w:t>
      </w:r>
    </w:p>
    <w:p w:rsidR="00FD0AF3" w:rsidRDefault="00FD0AF3" w:rsidP="00FD0AF3">
      <w:pPr>
        <w:rPr>
          <w:rFonts w:hint="eastAsia"/>
        </w:rPr>
      </w:pPr>
      <w:r>
        <w:rPr>
          <w:rFonts w:hint="eastAsia"/>
        </w:rPr>
        <w:t>恪守使命。</w:t>
      </w:r>
    </w:p>
    <w:p w:rsidR="00FD0AF3" w:rsidRDefault="00FD0AF3" w:rsidP="00FD0AF3">
      <w:pPr>
        <w:rPr>
          <w:rFonts w:hint="eastAsia"/>
        </w:rPr>
      </w:pPr>
      <w:r>
        <w:rPr>
          <w:rFonts w:hint="eastAsia"/>
        </w:rPr>
        <w:t>眺望理想，坚守本真，做有情怀的模联人；</w:t>
      </w:r>
    </w:p>
    <w:p w:rsidR="00FD0AF3" w:rsidRDefault="00FD0AF3" w:rsidP="00FD0AF3">
      <w:pPr>
        <w:rPr>
          <w:rFonts w:hint="eastAsia"/>
        </w:rPr>
      </w:pPr>
      <w:r>
        <w:rPr>
          <w:rFonts w:hint="eastAsia"/>
        </w:rPr>
        <w:t>立足当下，直面责任，做有担当的模联人。</w:t>
      </w:r>
    </w:p>
    <w:p w:rsidR="00FD0AF3" w:rsidRDefault="00FD0AF3" w:rsidP="00FD0AF3">
      <w:pPr>
        <w:rPr>
          <w:rFonts w:hint="eastAsia"/>
        </w:rPr>
      </w:pPr>
    </w:p>
    <w:p w:rsidR="00FD0AF3" w:rsidRDefault="00FD0AF3" w:rsidP="00FD0AF3">
      <w:pPr>
        <w:rPr>
          <w:rFonts w:hint="eastAsia"/>
        </w:rPr>
      </w:pPr>
      <w:r>
        <w:rPr>
          <w:rFonts w:hint="eastAsia"/>
        </w:rPr>
        <w:t>其他：</w:t>
      </w:r>
    </w:p>
    <w:p w:rsidR="00FD0AF3" w:rsidRDefault="00FD0AF3" w:rsidP="00FD0AF3">
      <w:pPr>
        <w:rPr>
          <w:rFonts w:hint="eastAsia"/>
        </w:rPr>
      </w:pPr>
      <w:r>
        <w:rPr>
          <w:rFonts w:hint="eastAsia"/>
        </w:rPr>
        <w:t xml:space="preserve">        </w:t>
      </w:r>
      <w:r>
        <w:rPr>
          <w:rFonts w:hint="eastAsia"/>
        </w:rPr>
        <w:t>哈尔滨市第三中学模拟联合国社团</w:t>
      </w:r>
      <w:r>
        <w:rPr>
          <w:rFonts w:hint="eastAsia"/>
        </w:rPr>
        <w:t>(</w:t>
      </w:r>
      <w:r>
        <w:rPr>
          <w:rFonts w:hint="eastAsia"/>
        </w:rPr>
        <w:t>下称哈三中模联社团</w:t>
      </w:r>
      <w:r>
        <w:rPr>
          <w:rFonts w:hint="eastAsia"/>
        </w:rPr>
        <w:t>)</w:t>
      </w:r>
      <w:r>
        <w:rPr>
          <w:rFonts w:hint="eastAsia"/>
        </w:rPr>
        <w:t>自</w:t>
      </w:r>
      <w:r>
        <w:rPr>
          <w:rFonts w:hint="eastAsia"/>
        </w:rPr>
        <w:t>2003</w:t>
      </w:r>
      <w:r>
        <w:rPr>
          <w:rFonts w:hint="eastAsia"/>
        </w:rPr>
        <w:t>年创立以来，已经有</w:t>
      </w:r>
      <w:r>
        <w:rPr>
          <w:rFonts w:hint="eastAsia"/>
        </w:rPr>
        <w:t>12</w:t>
      </w:r>
      <w:r>
        <w:rPr>
          <w:rFonts w:hint="eastAsia"/>
        </w:rPr>
        <w:t>年的发展历史。作为全国模拟联合国社团的老牌名校</w:t>
      </w:r>
      <w:r>
        <w:rPr>
          <w:rFonts w:hint="eastAsia"/>
        </w:rPr>
        <w:t>,</w:t>
      </w:r>
      <w:r>
        <w:rPr>
          <w:rFonts w:hint="eastAsia"/>
        </w:rPr>
        <w:t>哈尔滨市第三中学是全国中学生模拟联合国社团的先驱者与领导者一方面，哈三中模联社团所引领的学术底蕴、会务精细程度以及创新意识为东三省乃至全国的模拟联合国社团提供了榜样，为区域模拟联合国社团发展贡献力量；另一方面，哈三中模联社团独有的学术创新与学术自立精神更锻炼了无数志存高远的中学生</w:t>
      </w:r>
      <w:r>
        <w:rPr>
          <w:rFonts w:hint="eastAsia"/>
        </w:rPr>
        <w:t>,</w:t>
      </w:r>
      <w:r>
        <w:rPr>
          <w:rFonts w:hint="eastAsia"/>
        </w:rPr>
        <w:t>引领了学校</w:t>
      </w:r>
      <w:r>
        <w:rPr>
          <w:rFonts w:hint="eastAsia"/>
        </w:rPr>
        <w:t>12</w:t>
      </w:r>
      <w:r>
        <w:rPr>
          <w:rFonts w:hint="eastAsia"/>
        </w:rPr>
        <w:t>年来逐步壮大、如今声势浩大的出国学生队伍，更培养出许多被美国一流大学录取的优秀人才。</w:t>
      </w:r>
    </w:p>
    <w:p w:rsidR="00FD0AF3" w:rsidRDefault="00FD0AF3" w:rsidP="00FD0AF3">
      <w:pPr>
        <w:rPr>
          <w:rFonts w:hint="eastAsia"/>
        </w:rPr>
      </w:pPr>
      <w:r>
        <w:rPr>
          <w:rFonts w:hint="eastAsia"/>
        </w:rPr>
        <w:t xml:space="preserve">        </w:t>
      </w:r>
      <w:r>
        <w:rPr>
          <w:rFonts w:hint="eastAsia"/>
        </w:rPr>
        <w:t>哈三中模联社团的发展也体现在其对区域模拟联合国发展的推动与领导作用上。</w:t>
      </w:r>
      <w:r>
        <w:rPr>
          <w:rFonts w:hint="eastAsia"/>
        </w:rPr>
        <w:t>12</w:t>
      </w:r>
      <w:r>
        <w:rPr>
          <w:rFonts w:hint="eastAsia"/>
        </w:rPr>
        <w:t>年前，</w:t>
      </w:r>
      <w:bookmarkStart w:id="0" w:name="_GoBack"/>
      <w:bookmarkEnd w:id="0"/>
      <w:r>
        <w:rPr>
          <w:rFonts w:hint="eastAsia"/>
        </w:rPr>
        <w:t>东北地区模拟联合国社团相较于南方模拟联合国社团发展上仍有不小的差距。哈三中模联社团在一段时间内作为东三省地区唯一一个模拟联合国社团单独撑起了东北区域模联的发展。哈三中模联社团通过每年举办一次省际模拟联合国会议的方式，吸引了周边学校派遣代表团进行参与、学习，最终借助哈三中模联社团的先进经验建设自己的模联社团。如今，哈三中模联社团从</w:t>
      </w:r>
      <w:r>
        <w:rPr>
          <w:rFonts w:hint="eastAsia"/>
        </w:rPr>
        <w:t>12</w:t>
      </w:r>
      <w:r>
        <w:rPr>
          <w:rFonts w:hint="eastAsia"/>
        </w:rPr>
        <w:t>年前的一枝独秀逐渐演化成为百家争鸣中的领导者，始终如一的是哈三中模联社团推动地区模拟联合国发展，让更多学校践行模拟联合国活动的坚持与热情。相信在哈三中模联社团的持续努力下，东北地区模拟联合国社团活动一定会有更快速、更全面的发展。</w:t>
      </w:r>
    </w:p>
    <w:sectPr w:rsidR="00FD0AF3" w:rsidSect="008520D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AF3"/>
    <w:rsid w:val="008520DA"/>
    <w:rsid w:val="00EB590E"/>
    <w:rsid w:val="00FD0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377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1534</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Steven</dc:creator>
  <cp:keywords/>
  <dc:description/>
  <cp:lastModifiedBy>Steven Steven</cp:lastModifiedBy>
  <cp:revision>1</cp:revision>
  <dcterms:created xsi:type="dcterms:W3CDTF">2018-03-13T15:06:00Z</dcterms:created>
  <dcterms:modified xsi:type="dcterms:W3CDTF">2018-03-13T15:09:00Z</dcterms:modified>
</cp:coreProperties>
</file>