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194AC" w14:textId="1710C0FB" w:rsidR="009553D6" w:rsidRPr="003E05A3" w:rsidRDefault="009553D6" w:rsidP="003E05A3">
      <w:pPr>
        <w:pStyle w:val="Title"/>
      </w:pPr>
      <w:r>
        <w:t>UIUC / Wolters Kluwer</w:t>
      </w:r>
      <w:r w:rsidR="003E05A3">
        <w:t xml:space="preserve">: </w:t>
      </w:r>
      <w:r>
        <w:t>LLM-Based Differential Diagnosis</w:t>
      </w:r>
    </w:p>
    <w:p w14:paraId="711C5A13" w14:textId="77777777" w:rsidR="003E05A3" w:rsidRDefault="003E05A3" w:rsidP="003E05A3">
      <w:pPr>
        <w:rPr>
          <w:b/>
          <w:bCs/>
        </w:rPr>
      </w:pPr>
    </w:p>
    <w:p w14:paraId="24E17615" w14:textId="497037E0" w:rsidR="009553D6" w:rsidRDefault="009553D6" w:rsidP="003E05A3">
      <w:r w:rsidRPr="003E05A3">
        <w:rPr>
          <w:rStyle w:val="Heading1Char"/>
        </w:rPr>
        <w:t>Project Goal</w:t>
      </w:r>
      <w:r>
        <w:br/>
      </w:r>
      <w:r w:rsidRPr="009553D6">
        <w:t>Our goal is to investigate how advanced language models can improve clinical</w:t>
      </w:r>
      <w:r>
        <w:t xml:space="preserve"> </w:t>
      </w:r>
      <w:r w:rsidRPr="009553D6">
        <w:t>decision-making for physicians and enhance patient car</w:t>
      </w:r>
      <w:r>
        <w:t>e. Our focus is on the differential diagnosis stage of the clinical process.</w:t>
      </w:r>
    </w:p>
    <w:p w14:paraId="787BD72C" w14:textId="5C7C97D7" w:rsidR="009553D6" w:rsidRDefault="009553D6" w:rsidP="003E05A3">
      <w:pPr>
        <w:pStyle w:val="Heading1"/>
      </w:pPr>
      <w:r>
        <w:t>Approach</w:t>
      </w:r>
    </w:p>
    <w:p w14:paraId="2C2D50C4" w14:textId="77777777" w:rsidR="003E05A3" w:rsidRPr="003E05A3" w:rsidRDefault="003E05A3" w:rsidP="003E05A3"/>
    <w:p w14:paraId="0DB36862" w14:textId="36B83678" w:rsidR="003E05A3" w:rsidRPr="003E05A3" w:rsidRDefault="009553D6" w:rsidP="003E05A3">
      <w:pPr>
        <w:pStyle w:val="Heading2"/>
      </w:pPr>
      <w:r>
        <w:t>Technology Questions</w:t>
      </w:r>
    </w:p>
    <w:p w14:paraId="0D6262F6" w14:textId="53520C38" w:rsidR="009553D6" w:rsidRDefault="009553D6" w:rsidP="00A37D97">
      <w:pPr>
        <w:rPr>
          <w:rFonts w:ascii="Times New Roman" w:hAnsi="Times New Roman" w:cs="Times New Roman"/>
          <w:sz w:val="24"/>
          <w:szCs w:val="24"/>
        </w:rPr>
      </w:pPr>
      <w:r w:rsidRPr="00916FD1">
        <w:rPr>
          <w:rFonts w:ascii="Times New Roman" w:hAnsi="Times New Roman" w:cs="Times New Roman"/>
          <w:sz w:val="24"/>
          <w:szCs w:val="24"/>
        </w:rPr>
        <w:t>T1. How well does AI perform differential diagnosis?</w:t>
      </w:r>
    </w:p>
    <w:p w14:paraId="2DBD5C71" w14:textId="2E9B786A" w:rsidR="00916FD1" w:rsidRDefault="00916FD1" w:rsidP="00A37D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papers, based on NEJM case reports, measure whether an LLM, using only model knowledge, can produce a differential diagnosis that includes the known final diagnosis. O1-preview does this better than GPT-4.</w:t>
      </w:r>
      <w:r w:rsidR="003E05A3">
        <w:rPr>
          <w:rFonts w:ascii="Times New Roman" w:hAnsi="Times New Roman" w:cs="Times New Roman"/>
          <w:sz w:val="24"/>
          <w:szCs w:val="24"/>
        </w:rPr>
        <w:t xml:space="preserve"> </w:t>
      </w:r>
      <w:r w:rsidRPr="003E05A3">
        <w:rPr>
          <w:rFonts w:ascii="Times New Roman" w:hAnsi="Times New Roman" w:cs="Times New Roman"/>
          <w:sz w:val="24"/>
          <w:szCs w:val="24"/>
        </w:rPr>
        <w:t>How well do state-of-the-art models do?</w:t>
      </w:r>
    </w:p>
    <w:p w14:paraId="128E0018" w14:textId="21F2D6FB" w:rsidR="005218F0" w:rsidRDefault="005218F0" w:rsidP="00A37D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the LLM produce </w:t>
      </w:r>
      <w:r w:rsidR="00092BD7">
        <w:rPr>
          <w:rFonts w:ascii="Times New Roman" w:hAnsi="Times New Roman" w:cs="Times New Roman"/>
          <w:sz w:val="24"/>
          <w:szCs w:val="24"/>
        </w:rPr>
        <w:t xml:space="preserve">good </w:t>
      </w:r>
      <w:r>
        <w:rPr>
          <w:rFonts w:ascii="Times New Roman" w:hAnsi="Times New Roman" w:cs="Times New Roman"/>
          <w:sz w:val="24"/>
          <w:szCs w:val="24"/>
        </w:rPr>
        <w:t xml:space="preserve">reasoning for why the </w:t>
      </w:r>
      <w:r w:rsidR="00092BD7">
        <w:rPr>
          <w:rFonts w:ascii="Times New Roman" w:hAnsi="Times New Roman" w:cs="Times New Roman"/>
          <w:sz w:val="24"/>
          <w:szCs w:val="24"/>
        </w:rPr>
        <w:t>conditions were ranked this way?</w:t>
      </w:r>
    </w:p>
    <w:p w14:paraId="209D0630" w14:textId="687F8BE4" w:rsidR="003E05A3" w:rsidRDefault="003E05A3" w:rsidP="00A37D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UpToDate content help?</w:t>
      </w:r>
    </w:p>
    <w:p w14:paraId="09E53EA8" w14:textId="47D257A7" w:rsidR="009553D6" w:rsidRDefault="009553D6" w:rsidP="00A37D97">
      <w:pPr>
        <w:rPr>
          <w:rFonts w:ascii="Times New Roman" w:hAnsi="Times New Roman" w:cs="Times New Roman"/>
          <w:sz w:val="24"/>
          <w:szCs w:val="24"/>
        </w:rPr>
      </w:pPr>
      <w:r w:rsidRPr="00916FD1">
        <w:rPr>
          <w:rFonts w:ascii="Times New Roman" w:hAnsi="Times New Roman" w:cs="Times New Roman"/>
          <w:sz w:val="24"/>
          <w:szCs w:val="24"/>
        </w:rPr>
        <w:t>T2. To what extent are we constrained by the input information?</w:t>
      </w:r>
    </w:p>
    <w:p w14:paraId="7B206BDC" w14:textId="77777777" w:rsidR="00A37D97" w:rsidRDefault="00916FD1" w:rsidP="00A37D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good performance, are we constrained to give detailed patient histories, or </w:t>
      </w:r>
      <w:r w:rsidR="003E05A3">
        <w:rPr>
          <w:rFonts w:ascii="Times New Roman" w:hAnsi="Times New Roman" w:cs="Times New Roman"/>
          <w:sz w:val="24"/>
          <w:szCs w:val="24"/>
        </w:rPr>
        <w:t xml:space="preserve">can we ask the user for a </w:t>
      </w:r>
      <w:r>
        <w:rPr>
          <w:rFonts w:ascii="Times New Roman" w:hAnsi="Times New Roman" w:cs="Times New Roman"/>
          <w:sz w:val="24"/>
          <w:szCs w:val="24"/>
        </w:rPr>
        <w:t>small “vignette”</w:t>
      </w:r>
    </w:p>
    <w:p w14:paraId="0CFC3DF1" w14:textId="3FFA29BF" w:rsidR="003E05A3" w:rsidRPr="00A37D97" w:rsidRDefault="003E05A3" w:rsidP="00A37D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37D97">
        <w:rPr>
          <w:rFonts w:ascii="Times New Roman" w:hAnsi="Times New Roman" w:cs="Times New Roman"/>
          <w:sz w:val="24"/>
          <w:szCs w:val="24"/>
        </w:rPr>
        <w:t>What if we give the LLM a (synthetic) transcript of a patient-clinician conversation, does that give a different performance? What about a (synthetic) medical chart?</w:t>
      </w:r>
    </w:p>
    <w:p w14:paraId="3D9B72B3" w14:textId="3B41D41E" w:rsidR="00A37D97" w:rsidRDefault="00EA46E0" w:rsidP="00A37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T3. Can AI support next steps </w:t>
      </w:r>
      <w:r w:rsidR="00A37D97">
        <w:rPr>
          <w:rFonts w:ascii="Times New Roman" w:hAnsi="Times New Roman" w:cs="Times New Roman"/>
          <w:sz w:val="24"/>
          <w:szCs w:val="24"/>
        </w:rPr>
        <w:t>after the differential workup?</w:t>
      </w:r>
    </w:p>
    <w:p w14:paraId="4CD3F1B3" w14:textId="63BBEA43" w:rsidR="00A37D97" w:rsidRPr="00A37D97" w:rsidRDefault="005218F0" w:rsidP="00A37D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step further than providing a differential with reasoning would be to provide </w:t>
      </w:r>
      <w:r w:rsidR="007D711A">
        <w:rPr>
          <w:rFonts w:ascii="Times New Roman" w:hAnsi="Times New Roman" w:cs="Times New Roman"/>
          <w:sz w:val="24"/>
          <w:szCs w:val="24"/>
        </w:rPr>
        <w:t xml:space="preserve">evaluation steps. </w:t>
      </w:r>
    </w:p>
    <w:p w14:paraId="31191E28" w14:textId="488A831A" w:rsidR="009553D6" w:rsidRDefault="009553D6" w:rsidP="00A37D97">
      <w:pPr>
        <w:rPr>
          <w:rFonts w:ascii="Times New Roman" w:hAnsi="Times New Roman" w:cs="Times New Roman"/>
          <w:sz w:val="24"/>
          <w:szCs w:val="24"/>
        </w:rPr>
      </w:pPr>
      <w:r w:rsidRPr="00916FD1">
        <w:rPr>
          <w:rFonts w:ascii="Times New Roman" w:hAnsi="Times New Roman" w:cs="Times New Roman"/>
          <w:sz w:val="24"/>
          <w:szCs w:val="24"/>
        </w:rPr>
        <w:t>T</w:t>
      </w:r>
      <w:r w:rsidR="007D711A">
        <w:rPr>
          <w:rFonts w:ascii="Times New Roman" w:hAnsi="Times New Roman" w:cs="Times New Roman"/>
          <w:sz w:val="24"/>
          <w:szCs w:val="24"/>
        </w:rPr>
        <w:t>4</w:t>
      </w:r>
      <w:r w:rsidRPr="00916FD1">
        <w:rPr>
          <w:rFonts w:ascii="Times New Roman" w:hAnsi="Times New Roman" w:cs="Times New Roman"/>
          <w:sz w:val="24"/>
          <w:szCs w:val="24"/>
        </w:rPr>
        <w:t xml:space="preserve">. Beyond current LLM capabilities, </w:t>
      </w:r>
      <w:r w:rsidR="00916FD1" w:rsidRPr="00916FD1">
        <w:rPr>
          <w:rFonts w:ascii="Times New Roman" w:hAnsi="Times New Roman" w:cs="Times New Roman"/>
          <w:sz w:val="24"/>
          <w:szCs w:val="24"/>
        </w:rPr>
        <w:t>how</w:t>
      </w:r>
      <w:r w:rsidRPr="00916FD1">
        <w:rPr>
          <w:rFonts w:ascii="Times New Roman" w:hAnsi="Times New Roman" w:cs="Times New Roman"/>
          <w:sz w:val="24"/>
          <w:szCs w:val="24"/>
        </w:rPr>
        <w:t xml:space="preserve"> might future capabilities, realistically inferred from trends in the technology, </w:t>
      </w:r>
      <w:r w:rsidR="00916FD1" w:rsidRPr="00916FD1">
        <w:rPr>
          <w:rFonts w:ascii="Times New Roman" w:hAnsi="Times New Roman" w:cs="Times New Roman"/>
          <w:sz w:val="24"/>
          <w:szCs w:val="24"/>
        </w:rPr>
        <w:t xml:space="preserve">affect </w:t>
      </w:r>
      <w:r w:rsidR="003E05A3">
        <w:rPr>
          <w:rFonts w:ascii="Times New Roman" w:hAnsi="Times New Roman" w:cs="Times New Roman"/>
          <w:sz w:val="24"/>
          <w:szCs w:val="24"/>
        </w:rPr>
        <w:t>a product offering AI</w:t>
      </w:r>
      <w:r w:rsidR="00916FD1" w:rsidRPr="00916FD1">
        <w:rPr>
          <w:rFonts w:ascii="Times New Roman" w:hAnsi="Times New Roman" w:cs="Times New Roman"/>
          <w:sz w:val="24"/>
          <w:szCs w:val="24"/>
        </w:rPr>
        <w:t xml:space="preserve"> differential diagnosis?</w:t>
      </w:r>
    </w:p>
    <w:p w14:paraId="7B0C7B96" w14:textId="4FB5D216" w:rsidR="009553D6" w:rsidRPr="003E05A3" w:rsidRDefault="003E05A3" w:rsidP="00A37D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creative/speculative thinking.</w:t>
      </w:r>
    </w:p>
    <w:p w14:paraId="54CAD783" w14:textId="77777777" w:rsidR="009553D6" w:rsidRDefault="009553D6" w:rsidP="009553D6">
      <w:pPr>
        <w:rPr>
          <w:rFonts w:ascii="Times New Roman" w:hAnsi="Times New Roman" w:cs="Times New Roman"/>
          <w:sz w:val="24"/>
          <w:szCs w:val="24"/>
        </w:rPr>
      </w:pPr>
    </w:p>
    <w:p w14:paraId="04E6E154" w14:textId="4CB44885" w:rsidR="003E05A3" w:rsidRDefault="003E05A3" w:rsidP="003E05A3">
      <w:pPr>
        <w:pStyle w:val="Heading2"/>
      </w:pPr>
      <w:r w:rsidRPr="003E05A3">
        <w:t>Product Experience Questions</w:t>
      </w:r>
    </w:p>
    <w:p w14:paraId="7E747B63" w14:textId="77777777" w:rsidR="003E05A3" w:rsidRPr="003E05A3" w:rsidRDefault="003E05A3" w:rsidP="003E05A3"/>
    <w:p w14:paraId="5CED3C59" w14:textId="4AF4761A" w:rsidR="003E05A3" w:rsidRDefault="003E05A3" w:rsidP="003E05A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PE1. What could a differential diagnosis product look like? </w:t>
      </w:r>
    </w:p>
    <w:p w14:paraId="5995FED6" w14:textId="081A257E" w:rsidR="003E05A3" w:rsidRDefault="003E05A3" w:rsidP="003E05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Imagine we are a start-up that has discovered, from </w:t>
      </w:r>
      <w:r w:rsidR="002208D2">
        <w:rPr>
          <w:rFonts w:ascii="Times New Roman" w:hAnsi="Times New Roman" w:cs="Times New Roman"/>
          <w:sz w:val="24"/>
          <w:szCs w:val="24"/>
        </w:rPr>
        <w:t>the technological questions</w:t>
      </w:r>
      <w:r>
        <w:rPr>
          <w:rFonts w:ascii="Times New Roman" w:hAnsi="Times New Roman" w:cs="Times New Roman"/>
          <w:sz w:val="24"/>
          <w:szCs w:val="24"/>
        </w:rPr>
        <w:t xml:space="preserve"> above, that we have a certain technology to do this task. What would a 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offering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look like? </w:t>
      </w:r>
    </w:p>
    <w:p w14:paraId="545CDB2C" w14:textId="18973932" w:rsidR="003E05A3" w:rsidRDefault="003E05A3" w:rsidP="003E05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to question above</w:t>
      </w:r>
      <w:r w:rsidR="002208D2">
        <w:rPr>
          <w:rFonts w:ascii="Times New Roman" w:hAnsi="Times New Roman" w:cs="Times New Roman"/>
          <w:sz w:val="24"/>
          <w:szCs w:val="24"/>
        </w:rPr>
        <w:t xml:space="preserve"> about “future capabilities”</w:t>
      </w:r>
      <w:r>
        <w:rPr>
          <w:rFonts w:ascii="Times New Roman" w:hAnsi="Times New Roman" w:cs="Times New Roman"/>
          <w:sz w:val="24"/>
          <w:szCs w:val="24"/>
        </w:rPr>
        <w:t>, could the product be significantly different due to technological improvements, within a few years?</w:t>
      </w:r>
    </w:p>
    <w:p w14:paraId="63A859D8" w14:textId="77777777" w:rsidR="003E05A3" w:rsidRPr="003E05A3" w:rsidRDefault="003E05A3" w:rsidP="00D72D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creative/speculative thinking.</w:t>
      </w:r>
    </w:p>
    <w:p w14:paraId="0600D7BD" w14:textId="55AE7A74" w:rsidR="003E05A3" w:rsidRDefault="003E05A3" w:rsidP="003E05A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PE2. What synergies could exist between UpToDate and a differential diagnosis process?</w:t>
      </w:r>
    </w:p>
    <w:p w14:paraId="6BFC4E76" w14:textId="7E32C8CF" w:rsidR="002208D2" w:rsidRPr="003E05A3" w:rsidRDefault="002208D2" w:rsidP="002208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creative thinking.</w:t>
      </w:r>
    </w:p>
    <w:p w14:paraId="0B0B3916" w14:textId="77777777" w:rsidR="003E05A3" w:rsidRDefault="003E05A3" w:rsidP="009553D6">
      <w:pPr>
        <w:rPr>
          <w:rFonts w:ascii="Times New Roman" w:hAnsi="Times New Roman" w:cs="Times New Roman"/>
          <w:sz w:val="24"/>
          <w:szCs w:val="24"/>
        </w:rPr>
      </w:pPr>
    </w:p>
    <w:p w14:paraId="3B221F38" w14:textId="0A9FD054" w:rsidR="009553D6" w:rsidRDefault="009553D6" w:rsidP="003E05A3">
      <w:pPr>
        <w:pStyle w:val="Heading1"/>
      </w:pPr>
      <w:r>
        <w:t>Timeline (Tentative) for 12 weeks</w:t>
      </w:r>
    </w:p>
    <w:p w14:paraId="6E01396D" w14:textId="77777777" w:rsidR="003E05A3" w:rsidRPr="003E05A3" w:rsidRDefault="003E05A3" w:rsidP="003E05A3"/>
    <w:p w14:paraId="2714763F" w14:textId="77777777" w:rsidR="009553D6" w:rsidRDefault="009553D6" w:rsidP="003E05A3">
      <w:pPr>
        <w:pStyle w:val="Heading2"/>
      </w:pPr>
      <w:r>
        <w:t>Phase 1: Project Kickoff and Initial Research</w:t>
      </w:r>
    </w:p>
    <w:p w14:paraId="57090CA0" w14:textId="77777777" w:rsidR="009553D6" w:rsidRDefault="009553D6" w:rsidP="009553D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>
        <w:rPr>
          <w:rFonts w:ascii="Times New Roman" w:hAnsi="Times New Roman" w:cs="Times New Roman"/>
          <w:sz w:val="24"/>
          <w:szCs w:val="24"/>
        </w:rPr>
        <w:t xml:space="preserve"> 2 weeks</w:t>
      </w:r>
    </w:p>
    <w:p w14:paraId="69547C50" w14:textId="485BD5A0" w:rsidR="009553D6" w:rsidRDefault="009553D6" w:rsidP="003E05A3">
      <w:pPr>
        <w:pStyle w:val="Heading2"/>
      </w:pPr>
      <w:r>
        <w:t xml:space="preserve">Phase 2: </w:t>
      </w:r>
      <w:r w:rsidR="003E05A3">
        <w:t>…</w:t>
      </w:r>
    </w:p>
    <w:p w14:paraId="6931FFE6" w14:textId="77777777" w:rsidR="009553D6" w:rsidRDefault="009553D6" w:rsidP="009553D6">
      <w:pPr>
        <w:rPr>
          <w:rFonts w:ascii="Times New Roman" w:hAnsi="Times New Roman" w:cs="Times New Roman"/>
          <w:sz w:val="24"/>
          <w:szCs w:val="24"/>
        </w:rPr>
      </w:pPr>
    </w:p>
    <w:p w14:paraId="55EFB26E" w14:textId="2F53B346" w:rsidR="00516808" w:rsidRPr="009553D6" w:rsidRDefault="00516808" w:rsidP="009553D6"/>
    <w:sectPr w:rsidR="00516808" w:rsidRPr="00955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A2A6B"/>
    <w:multiLevelType w:val="multilevel"/>
    <w:tmpl w:val="F170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B3949"/>
    <w:multiLevelType w:val="multilevel"/>
    <w:tmpl w:val="DA84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84169"/>
    <w:multiLevelType w:val="hybridMultilevel"/>
    <w:tmpl w:val="3B102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050EE"/>
    <w:multiLevelType w:val="multilevel"/>
    <w:tmpl w:val="DEE0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C1776"/>
    <w:multiLevelType w:val="multilevel"/>
    <w:tmpl w:val="8F66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862D0"/>
    <w:multiLevelType w:val="multilevel"/>
    <w:tmpl w:val="1F58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21F49"/>
    <w:multiLevelType w:val="hybridMultilevel"/>
    <w:tmpl w:val="D668E616"/>
    <w:lvl w:ilvl="0" w:tplc="ED48A3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14D41"/>
    <w:multiLevelType w:val="hybridMultilevel"/>
    <w:tmpl w:val="8E248630"/>
    <w:lvl w:ilvl="0" w:tplc="ED48A3B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DA1437"/>
    <w:multiLevelType w:val="multilevel"/>
    <w:tmpl w:val="66B8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97CD4"/>
    <w:multiLevelType w:val="multilevel"/>
    <w:tmpl w:val="516E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E574D8"/>
    <w:multiLevelType w:val="multilevel"/>
    <w:tmpl w:val="B166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99436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5219345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6078626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63703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0489300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9942737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8326575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47194025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595988804">
    <w:abstractNumId w:val="2"/>
  </w:num>
  <w:num w:numId="10" w16cid:durableId="1498689381">
    <w:abstractNumId w:val="7"/>
  </w:num>
  <w:num w:numId="11" w16cid:durableId="12936358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72"/>
    <w:rsid w:val="00092BD7"/>
    <w:rsid w:val="00197129"/>
    <w:rsid w:val="002208D2"/>
    <w:rsid w:val="00291DA3"/>
    <w:rsid w:val="003E05A3"/>
    <w:rsid w:val="00516808"/>
    <w:rsid w:val="005218F0"/>
    <w:rsid w:val="00763F37"/>
    <w:rsid w:val="007D711A"/>
    <w:rsid w:val="00916FD1"/>
    <w:rsid w:val="00951F72"/>
    <w:rsid w:val="009553D6"/>
    <w:rsid w:val="00A37D97"/>
    <w:rsid w:val="00AA28EE"/>
    <w:rsid w:val="00CE733B"/>
    <w:rsid w:val="00D72DD4"/>
    <w:rsid w:val="00EA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ADE65"/>
  <w15:chartTrackingRefBased/>
  <w15:docId w15:val="{BD086D8B-6438-BE4F-A899-313E330F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D6"/>
    <w:pPr>
      <w:spacing w:line="25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1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F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Mulder, Andrew</dc:creator>
  <cp:keywords/>
  <dc:description/>
  <cp:lastModifiedBy>Mulder, Andrew</cp:lastModifiedBy>
  <cp:revision>9</cp:revision>
  <dcterms:created xsi:type="dcterms:W3CDTF">2025-02-24T16:39:00Z</dcterms:created>
  <dcterms:modified xsi:type="dcterms:W3CDTF">2025-02-24T17:54:00Z</dcterms:modified>
</cp:coreProperties>
</file>