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2287"/>
        <w:gridCol w:w="2226"/>
      </w:tblGrid>
      <w:tr w:rsidR="0010232C" w14:paraId="7A6FEFA2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gridSpan w:val="2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EC209" w14:textId="77777777" w:rsidR="0010232C" w:rsidRDefault="00000000">
            <w:r>
              <w:rPr>
                <w:b/>
                <w:bCs/>
                <w:color w:val="FFFFFF"/>
                <w:sz w:val="22"/>
                <w:szCs w:val="22"/>
              </w:rPr>
              <w:t>GSL BARTOFIL — RELATORIO SEMANAL DE ERROS OPERACIONAIS (ERR)</w:t>
            </w:r>
          </w:p>
        </w:tc>
        <w:tc>
          <w:tcPr>
            <w:tcW w:w="22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EE0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6D9D8" w14:textId="77777777" w:rsidR="0010232C" w:rsidRDefault="00000000">
            <w:pPr>
              <w:jc w:val="center"/>
            </w:pPr>
            <w:r>
              <w:rPr>
                <w:b/>
                <w:bCs/>
                <w:color w:val="111785"/>
                <w:sz w:val="18"/>
                <w:szCs w:val="18"/>
              </w:rPr>
              <w:t>GESTAO OPERACIONAL</w:t>
            </w:r>
          </w:p>
        </w:tc>
      </w:tr>
      <w:tr w:rsidR="0010232C" w14:paraId="56D9E596" w14:textId="77777777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4513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01973A"/>
          </w:tcPr>
          <w:p w14:paraId="33491496" w14:textId="77777777" w:rsidR="0010232C" w:rsidRDefault="0010232C"/>
        </w:tc>
        <w:tc>
          <w:tcPr>
            <w:tcW w:w="4513" w:type="dxa"/>
            <w:gridSpan w:val="2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EE03"/>
          </w:tcPr>
          <w:p w14:paraId="15A7865A" w14:textId="77777777" w:rsidR="0010232C" w:rsidRDefault="0010232C"/>
        </w:tc>
      </w:tr>
    </w:tbl>
    <w:p w14:paraId="0049A2DB" w14:textId="3D38BF8F" w:rsidR="0010232C" w:rsidRDefault="00000000">
      <w:pPr>
        <w:spacing w:before="100" w:after="160"/>
      </w:pPr>
      <w:r>
        <w:rPr>
          <w:i/>
          <w:iCs/>
          <w:color w:val="6B7280"/>
          <w:sz w:val="16"/>
          <w:szCs w:val="16"/>
        </w:rPr>
        <w:t xml:space="preserve">Preencha, salve em PDF (ou escaneie) e anexe pelo menu GSL </w:t>
      </w:r>
      <w:proofErr w:type="spellStart"/>
      <w:r>
        <w:rPr>
          <w:i/>
          <w:iCs/>
          <w:color w:val="6B7280"/>
          <w:sz w:val="16"/>
          <w:szCs w:val="16"/>
        </w:rPr>
        <w:t>Bartofil</w:t>
      </w:r>
      <w:proofErr w:type="spellEnd"/>
      <w:r>
        <w:rPr>
          <w:i/>
          <w:iCs/>
          <w:color w:val="6B7280"/>
          <w:sz w:val="16"/>
          <w:szCs w:val="16"/>
        </w:rPr>
        <w:t xml:space="preserve"> &gt; Anexar entrega na aba do </w:t>
      </w:r>
      <w:r w:rsidR="001C0096">
        <w:rPr>
          <w:i/>
          <w:iCs/>
          <w:color w:val="6B7280"/>
          <w:sz w:val="16"/>
          <w:szCs w:val="16"/>
        </w:rPr>
        <w:t>mês</w:t>
      </w:r>
      <w:r>
        <w:rPr>
          <w:i/>
          <w:iCs/>
          <w:color w:val="6B7280"/>
          <w:sz w:val="16"/>
          <w:szCs w:val="16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10232C" w14:paraId="764F34D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96C99" w14:textId="77777777" w:rsidR="001023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COORDENADOR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7F689" w14:textId="77777777" w:rsidR="001023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TURNO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9BC89" w14:textId="77777777" w:rsidR="001023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SEMANA (ex.: S28)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2BAA5" w14:textId="77777777" w:rsidR="001023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</w:tr>
      <w:tr w:rsidR="0010232C" w14:paraId="55E7A78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B0155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F0301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31123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5220B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3313EF31" w14:textId="77777777" w:rsidR="0010232C" w:rsidRDefault="0010232C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0232C" w14:paraId="143F74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C0744" w14:textId="77777777" w:rsidR="0010232C" w:rsidRDefault="00000000">
            <w:r>
              <w:rPr>
                <w:b/>
                <w:bCs/>
                <w:color w:val="FFFFFF"/>
                <w:sz w:val="19"/>
                <w:szCs w:val="19"/>
              </w:rPr>
              <w:t>1 - ERROS MAIS RECORRENTES DA SEMANA</w:t>
            </w:r>
          </w:p>
        </w:tc>
      </w:tr>
    </w:tbl>
    <w:p w14:paraId="616DBFD0" w14:textId="77777777" w:rsidR="0010232C" w:rsidRDefault="0010232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300"/>
        <w:gridCol w:w="1500"/>
        <w:gridCol w:w="2326"/>
      </w:tblGrid>
      <w:tr w:rsidR="0010232C" w14:paraId="2F3FCF2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469E6" w14:textId="77777777" w:rsidR="0010232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ERRO IDENTIFICADO</w:t>
            </w:r>
          </w:p>
        </w:tc>
        <w:tc>
          <w:tcPr>
            <w:tcW w:w="23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F8682" w14:textId="77777777" w:rsidR="0010232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SETOR / PROCESSO</w:t>
            </w:r>
          </w:p>
        </w:tc>
        <w:tc>
          <w:tcPr>
            <w:tcW w:w="15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7D68E" w14:textId="77777777" w:rsidR="0010232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OCORRENCIAS (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qtde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23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01AA" w14:textId="77777777" w:rsidR="0010232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CAUSA PROVAVEL</w:t>
            </w:r>
          </w:p>
        </w:tc>
      </w:tr>
      <w:tr w:rsidR="0010232C" w14:paraId="24FB707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9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B7A7D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6ED64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0952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84929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10232C" w14:paraId="5EB355F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9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6E497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C60C0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8952B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F7048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10232C" w14:paraId="6BCA8763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9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4EBF3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C843E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A3CDA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D5AA0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10232C" w14:paraId="0A00A61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9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C3F2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1F2CD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CA525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87440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10232C" w14:paraId="79F3E1C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9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0E7D2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A3BDB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70EDC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1E0A5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1C2A305E" w14:textId="77777777" w:rsidR="0010232C" w:rsidRDefault="0010232C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0232C" w14:paraId="04B7CD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E574C" w14:textId="77777777" w:rsidR="0010232C" w:rsidRDefault="00000000">
            <w:r>
              <w:rPr>
                <w:b/>
                <w:bCs/>
                <w:color w:val="FFFFFF"/>
                <w:sz w:val="19"/>
                <w:szCs w:val="19"/>
              </w:rPr>
              <w:t>2 - ACOES CORRETIVAS TOMADAS</w:t>
            </w:r>
          </w:p>
        </w:tc>
      </w:tr>
    </w:tbl>
    <w:p w14:paraId="1A56B834" w14:textId="77777777" w:rsidR="0010232C" w:rsidRDefault="0010232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1700"/>
        <w:gridCol w:w="1726"/>
      </w:tblGrid>
      <w:tr w:rsidR="0010232C" w14:paraId="62A884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56C06" w14:textId="77777777" w:rsidR="0010232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ERRO RELACIONADO</w:t>
            </w:r>
          </w:p>
        </w:tc>
        <w:tc>
          <w:tcPr>
            <w:tcW w:w="3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DE071" w14:textId="77777777" w:rsidR="0010232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ACAO CORRETIVA APLICADA</w:t>
            </w:r>
          </w:p>
        </w:tc>
        <w:tc>
          <w:tcPr>
            <w:tcW w:w="1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84D15" w14:textId="77777777" w:rsidR="0010232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RESPONSAVEL</w:t>
            </w:r>
          </w:p>
        </w:tc>
        <w:tc>
          <w:tcPr>
            <w:tcW w:w="17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1E630" w14:textId="77777777" w:rsidR="0010232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STATUS (feita / em curso)</w:t>
            </w:r>
          </w:p>
        </w:tc>
      </w:tr>
      <w:tr w:rsidR="0010232C" w14:paraId="0439862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4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C4DC5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06477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B2AA2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F5700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10232C" w14:paraId="4DC6434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4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C2FE8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6916C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5DAA4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18989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10232C" w14:paraId="0D2E5C99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4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0EED0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6757C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5DA4F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4CE63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10232C" w14:paraId="70071DE9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4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308A3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F31C0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4791A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6B914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10232C" w14:paraId="632F4D76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4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37831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6D613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F94C9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B9C7E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28BB90D8" w14:textId="77777777" w:rsidR="0010232C" w:rsidRDefault="0010232C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0232C" w14:paraId="126A92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0744D" w14:textId="77777777" w:rsidR="0010232C" w:rsidRDefault="00000000">
            <w:r>
              <w:rPr>
                <w:b/>
                <w:bCs/>
                <w:color w:val="FFFFFF"/>
                <w:sz w:val="19"/>
                <w:szCs w:val="19"/>
              </w:rPr>
              <w:t>3 - ERROS QUE DEPENDEM DE APOIO DA GERENCIA</w:t>
            </w:r>
          </w:p>
        </w:tc>
      </w:tr>
    </w:tbl>
    <w:p w14:paraId="1D927519" w14:textId="37CE5628" w:rsidR="0010232C" w:rsidRDefault="00000000">
      <w:pPr>
        <w:spacing w:before="60" w:after="60"/>
      </w:pPr>
      <w:r>
        <w:rPr>
          <w:i/>
          <w:iCs/>
          <w:color w:val="6B7280"/>
          <w:sz w:val="15"/>
          <w:szCs w:val="15"/>
        </w:rPr>
        <w:t xml:space="preserve">Descreva o que foge da </w:t>
      </w:r>
      <w:r w:rsidR="001C0096">
        <w:rPr>
          <w:i/>
          <w:iCs/>
          <w:color w:val="6B7280"/>
          <w:sz w:val="15"/>
          <w:szCs w:val="15"/>
        </w:rPr>
        <w:t>alçada</w:t>
      </w:r>
      <w:r>
        <w:rPr>
          <w:i/>
          <w:iCs/>
          <w:color w:val="6B7280"/>
          <w:sz w:val="15"/>
          <w:szCs w:val="15"/>
        </w:rPr>
        <w:t xml:space="preserve"> do turno e precisa de </w:t>
      </w:r>
      <w:r w:rsidR="001C0096">
        <w:rPr>
          <w:i/>
          <w:iCs/>
          <w:color w:val="6B7280"/>
          <w:sz w:val="15"/>
          <w:szCs w:val="15"/>
        </w:rPr>
        <w:t>decisão</w:t>
      </w:r>
      <w:r>
        <w:rPr>
          <w:i/>
          <w:iCs/>
          <w:color w:val="6B7280"/>
          <w:sz w:val="15"/>
          <w:szCs w:val="15"/>
        </w:rPr>
        <w:t xml:space="preserve"> superior.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0232C" w14:paraId="04EAC0AD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2F702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10232C" w14:paraId="20371EB9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E621F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10232C" w14:paraId="59A67A16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2626A" w14:textId="77777777" w:rsidR="0010232C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62A68850" w14:textId="77777777" w:rsidR="0010232C" w:rsidRDefault="0010232C">
      <w:pPr>
        <w:spacing w:after="140"/>
      </w:pPr>
    </w:p>
    <w:p w14:paraId="29C85B9A" w14:textId="77777777" w:rsidR="0010232C" w:rsidRDefault="0010232C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0232C" w14:paraId="33CBEBC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E9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EE410" w14:textId="77777777" w:rsidR="0010232C" w:rsidRDefault="00000000">
            <w:r>
              <w:rPr>
                <w:b/>
                <w:bCs/>
                <w:color w:val="000000"/>
                <w:sz w:val="16"/>
                <w:szCs w:val="16"/>
              </w:rPr>
              <w:t xml:space="preserve">ASSINATURA DO COORDENADOR: </w:t>
            </w:r>
          </w:p>
        </w:tc>
        <w:tc>
          <w:tcPr>
            <w:tcW w:w="4513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E9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FE75E" w14:textId="77777777" w:rsidR="0010232C" w:rsidRDefault="00000000">
            <w:r>
              <w:rPr>
                <w:b/>
                <w:bCs/>
                <w:color w:val="000000"/>
                <w:sz w:val="16"/>
                <w:szCs w:val="16"/>
              </w:rPr>
              <w:t xml:space="preserve">VISTO DO GERENTE: </w:t>
            </w:r>
          </w:p>
        </w:tc>
      </w:tr>
    </w:tbl>
    <w:p w14:paraId="3120D09D" w14:textId="77777777" w:rsidR="00ED0911" w:rsidRDefault="00ED0911"/>
    <w:sectPr w:rsidR="00ED0911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64CAF"/>
    <w:multiLevelType w:val="hybridMultilevel"/>
    <w:tmpl w:val="41060A7C"/>
    <w:lvl w:ilvl="0" w:tplc="7B4ED2BC">
      <w:start w:val="1"/>
      <w:numFmt w:val="bullet"/>
      <w:lvlText w:val="●"/>
      <w:lvlJc w:val="left"/>
      <w:pPr>
        <w:ind w:left="720" w:hanging="360"/>
      </w:pPr>
    </w:lvl>
    <w:lvl w:ilvl="1" w:tplc="EE04A3B8">
      <w:start w:val="1"/>
      <w:numFmt w:val="bullet"/>
      <w:lvlText w:val="○"/>
      <w:lvlJc w:val="left"/>
      <w:pPr>
        <w:ind w:left="1440" w:hanging="360"/>
      </w:pPr>
    </w:lvl>
    <w:lvl w:ilvl="2" w:tplc="38521EBA">
      <w:start w:val="1"/>
      <w:numFmt w:val="bullet"/>
      <w:lvlText w:val="■"/>
      <w:lvlJc w:val="left"/>
      <w:pPr>
        <w:ind w:left="2160" w:hanging="360"/>
      </w:pPr>
    </w:lvl>
    <w:lvl w:ilvl="3" w:tplc="3438C0E4">
      <w:start w:val="1"/>
      <w:numFmt w:val="bullet"/>
      <w:lvlText w:val="●"/>
      <w:lvlJc w:val="left"/>
      <w:pPr>
        <w:ind w:left="2880" w:hanging="360"/>
      </w:pPr>
    </w:lvl>
    <w:lvl w:ilvl="4" w:tplc="9CBEB076">
      <w:start w:val="1"/>
      <w:numFmt w:val="bullet"/>
      <w:lvlText w:val="○"/>
      <w:lvlJc w:val="left"/>
      <w:pPr>
        <w:ind w:left="3600" w:hanging="360"/>
      </w:pPr>
    </w:lvl>
    <w:lvl w:ilvl="5" w:tplc="2AD8EA72">
      <w:start w:val="1"/>
      <w:numFmt w:val="bullet"/>
      <w:lvlText w:val="■"/>
      <w:lvlJc w:val="left"/>
      <w:pPr>
        <w:ind w:left="4320" w:hanging="360"/>
      </w:pPr>
    </w:lvl>
    <w:lvl w:ilvl="6" w:tplc="D5B28FE4">
      <w:start w:val="1"/>
      <w:numFmt w:val="bullet"/>
      <w:lvlText w:val="●"/>
      <w:lvlJc w:val="left"/>
      <w:pPr>
        <w:ind w:left="5040" w:hanging="360"/>
      </w:pPr>
    </w:lvl>
    <w:lvl w:ilvl="7" w:tplc="80244316">
      <w:start w:val="1"/>
      <w:numFmt w:val="bullet"/>
      <w:lvlText w:val="●"/>
      <w:lvlJc w:val="left"/>
      <w:pPr>
        <w:ind w:left="5760" w:hanging="360"/>
      </w:pPr>
    </w:lvl>
    <w:lvl w:ilvl="8" w:tplc="170CA71C">
      <w:start w:val="1"/>
      <w:numFmt w:val="bullet"/>
      <w:lvlText w:val="●"/>
      <w:lvlJc w:val="left"/>
      <w:pPr>
        <w:ind w:left="6480" w:hanging="360"/>
      </w:pPr>
    </w:lvl>
  </w:abstractNum>
  <w:num w:numId="1" w16cid:durableId="796462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32C"/>
    <w:rsid w:val="0010232C"/>
    <w:rsid w:val="001C0096"/>
    <w:rsid w:val="00AB42A5"/>
    <w:rsid w:val="00ED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80844"/>
  <w15:docId w15:val="{0F0C09F8-780B-442E-A38A-B3C13ABD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611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HERCULES SANTOS</cp:lastModifiedBy>
  <cp:revision>2</cp:revision>
  <dcterms:created xsi:type="dcterms:W3CDTF">2026-07-15T22:19:00Z</dcterms:created>
  <dcterms:modified xsi:type="dcterms:W3CDTF">2026-07-15T22:31:00Z</dcterms:modified>
</cp:coreProperties>
</file>