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BE1302" w:rsidRDefault="00DC2053">
      <w:pPr>
        <w:pStyle w:val="Empty"/>
      </w:pPr>
      <w:r>
        <w:rPr>
          <w:noProof/>
        </w:rPr>
        <w:drawing>
          <wp:anchor distT="0" distB="0" distL="0" distR="0" simplePos="0" relativeHeight="10763250" behindDoc="1" locked="0" layoutInCell="1" allowOverlap="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2457450" cy="1076325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1111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33"/>
        <w:gridCol w:w="1019"/>
        <w:gridCol w:w="3659"/>
      </w:tblGrid>
      <w:tr w:rsidR="00BE13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689" w:type="dxa"/>
          </w:tcPr>
          <w:p w:rsidR="00BE1302" w:rsidRPr="00E001A1" w:rsidRDefault="00DC2053">
            <w:pPr>
              <w:pStyle w:val="Name"/>
              <w:rPr>
                <w:b/>
              </w:rPr>
            </w:pPr>
            <w:bookmarkStart w:id="0" w:name="_GoBack" w:colFirst="2" w:colLast="2"/>
            <w:r w:rsidRPr="00E001A1">
              <w:rPr>
                <w:b/>
              </w:rPr>
              <w:t>Hércules Santos da Silva</w:t>
            </w:r>
            <w:r w:rsidR="00E001A1" w:rsidRPr="00E001A1">
              <w:rPr>
                <w:b/>
              </w:rPr>
              <w:t xml:space="preserve"> Lima</w:t>
            </w:r>
          </w:p>
          <w:p w:rsidR="00BE1302" w:rsidRPr="00E001A1" w:rsidRDefault="00DC2053">
            <w:pPr>
              <w:pStyle w:val="Ttulo1"/>
              <w:rPr>
                <w:b/>
              </w:rPr>
            </w:pPr>
            <w:r w:rsidRPr="00E001A1">
              <w:rPr>
                <w:b/>
              </w:rPr>
              <w:t>Perfil</w:t>
            </w:r>
          </w:p>
          <w:p w:rsidR="002E24EF" w:rsidRDefault="002E24EF">
            <w:pPr>
              <w:pStyle w:val="Ttulo1"/>
              <w:rPr>
                <w:rFonts w:ascii="Lato" w:eastAsia="Lato" w:hAnsi="Lato" w:cs="Lato"/>
                <w:color w:val="3C3E43"/>
                <w:sz w:val="18"/>
                <w:szCs w:val="18"/>
              </w:rPr>
            </w:pPr>
            <w:r w:rsidRPr="002E24EF">
              <w:rPr>
                <w:rFonts w:ascii="Lato" w:eastAsia="Lato" w:hAnsi="Lato" w:cs="Lato"/>
                <w:color w:val="3C3E43"/>
                <w:sz w:val="18"/>
                <w:szCs w:val="18"/>
              </w:rPr>
              <w:t>Engenheiro Eletricista com sólida trajetória de mais de 8 anos em ambientes industriais, evoluindo de funções técnicas para a liderança estratégica. Atualmente Supervisor de Processamento de Dados, combino vivência prática em manutenção e automação com gestão de equipes multidisciplinares. Focado em transformar background técnico em otimização de processos, eficiência operacional e controle de qualidade baseada em dados.</w:t>
            </w:r>
          </w:p>
          <w:p w:rsidR="00BE1302" w:rsidRPr="00E001A1" w:rsidRDefault="00DC2053">
            <w:pPr>
              <w:pStyle w:val="Ttulo1"/>
              <w:rPr>
                <w:b/>
              </w:rPr>
            </w:pPr>
            <w:r w:rsidRPr="00E001A1">
              <w:rPr>
                <w:b/>
              </w:rPr>
              <w:t>Experiência profissional</w:t>
            </w:r>
          </w:p>
          <w:p w:rsidR="00BE1302" w:rsidRDefault="00DC2053">
            <w:pPr>
              <w:pStyle w:val="Ttulo2"/>
            </w:pPr>
            <w:r>
              <w:t xml:space="preserve">Supervisor de processamento de dados, GLUX - Soluções em Engenharia, </w:t>
            </w:r>
          </w:p>
          <w:p w:rsidR="00BE1302" w:rsidRPr="00740EA7" w:rsidRDefault="00DC2053">
            <w:pPr>
              <w:pStyle w:val="Data"/>
              <w:rPr>
                <w:color w:val="808080" w:themeColor="background1" w:themeShade="80"/>
              </w:rPr>
            </w:pPr>
            <w:r w:rsidRPr="00740EA7">
              <w:rPr>
                <w:color w:val="808080" w:themeColor="background1" w:themeShade="80"/>
              </w:rPr>
              <w:t>ABRIL 2025 — PRESENTE</w:t>
            </w:r>
          </w:p>
          <w:p w:rsidR="00740EA7" w:rsidRPr="00740EA7" w:rsidRDefault="00740EA7" w:rsidP="00740EA7">
            <w:pPr>
              <w:pStyle w:val="Data"/>
              <w:numPr>
                <w:ilvl w:val="0"/>
                <w:numId w:val="2"/>
              </w:numPr>
              <w:rPr>
                <w:color w:val="auto"/>
              </w:rPr>
            </w:pPr>
            <w:r w:rsidRPr="00740EA7">
              <w:rPr>
                <w:color w:val="auto"/>
              </w:rPr>
              <w:t>Lidero estrategicamente times multidisciplinares, assegurando a integridade e eficiência no processamento de dados de engenharia.</w:t>
            </w:r>
          </w:p>
          <w:p w:rsidR="00740EA7" w:rsidRPr="00740EA7" w:rsidRDefault="00740EA7" w:rsidP="00740EA7">
            <w:pPr>
              <w:pStyle w:val="Data"/>
              <w:numPr>
                <w:ilvl w:val="0"/>
                <w:numId w:val="2"/>
              </w:numPr>
              <w:rPr>
                <w:color w:val="auto"/>
              </w:rPr>
            </w:pPr>
            <w:r w:rsidRPr="00740EA7">
              <w:rPr>
                <w:color w:val="auto"/>
              </w:rPr>
              <w:t>Gerencio indicadores de desempenho para garantir impacto direto na eficiência operacional e no controle de qualidade dos projetos.</w:t>
            </w:r>
          </w:p>
          <w:p w:rsidR="00740EA7" w:rsidRPr="00740EA7" w:rsidRDefault="00740EA7" w:rsidP="00740EA7">
            <w:pPr>
              <w:pStyle w:val="Data"/>
              <w:numPr>
                <w:ilvl w:val="0"/>
                <w:numId w:val="2"/>
              </w:numPr>
              <w:rPr>
                <w:color w:val="auto"/>
              </w:rPr>
            </w:pPr>
            <w:r w:rsidRPr="00740EA7">
              <w:rPr>
                <w:color w:val="auto"/>
              </w:rPr>
              <w:t>Atuo na interface entre engenharia e dados, implementando soluções que otimizam o fluxo de informações técnicas.</w:t>
            </w:r>
          </w:p>
          <w:p w:rsidR="00BE1302" w:rsidRDefault="00DC2053">
            <w:pPr>
              <w:pStyle w:val="Ttulo2"/>
            </w:pPr>
            <w:r>
              <w:t>Su</w:t>
            </w:r>
            <w:r>
              <w:t>pervisor de processamento de dados, Grupo JVM, Feira de Santana</w:t>
            </w:r>
          </w:p>
          <w:p w:rsidR="00BE1302" w:rsidRPr="00740EA7" w:rsidRDefault="00DC2053" w:rsidP="00740EA7">
            <w:pPr>
              <w:pStyle w:val="Data"/>
              <w:rPr>
                <w:color w:val="808080" w:themeColor="background1" w:themeShade="80"/>
              </w:rPr>
            </w:pPr>
            <w:r w:rsidRPr="00740EA7">
              <w:rPr>
                <w:color w:val="808080" w:themeColor="background1" w:themeShade="80"/>
              </w:rPr>
              <w:t>M</w:t>
            </w:r>
            <w:r w:rsidRPr="00740EA7">
              <w:rPr>
                <w:color w:val="808080" w:themeColor="background1" w:themeShade="80"/>
              </w:rPr>
              <w:t xml:space="preserve">AIO 2023 — </w:t>
            </w:r>
            <w:proofErr w:type="gramStart"/>
            <w:r w:rsidRPr="00740EA7">
              <w:rPr>
                <w:color w:val="808080" w:themeColor="background1" w:themeShade="80"/>
              </w:rPr>
              <w:t>ABRIL</w:t>
            </w:r>
            <w:proofErr w:type="gramEnd"/>
            <w:r w:rsidRPr="00740EA7">
              <w:rPr>
                <w:color w:val="808080" w:themeColor="background1" w:themeShade="80"/>
              </w:rPr>
              <w:t xml:space="preserve"> 2025</w:t>
            </w:r>
          </w:p>
          <w:p w:rsidR="00740EA7" w:rsidRPr="00740EA7" w:rsidRDefault="00740EA7" w:rsidP="00740EA7">
            <w:pPr>
              <w:pStyle w:val="Data"/>
              <w:numPr>
                <w:ilvl w:val="0"/>
                <w:numId w:val="3"/>
              </w:numPr>
              <w:rPr>
                <w:color w:val="auto"/>
              </w:rPr>
            </w:pPr>
            <w:r w:rsidRPr="00740EA7">
              <w:rPr>
                <w:color w:val="auto"/>
              </w:rPr>
              <w:t>Supervisionei operações de processamento de dados, promovendo a padronização e análise crítica de grandes volumes de informações.</w:t>
            </w:r>
          </w:p>
          <w:p w:rsidR="00740EA7" w:rsidRPr="00740EA7" w:rsidRDefault="00740EA7" w:rsidP="00740EA7">
            <w:pPr>
              <w:pStyle w:val="Data"/>
              <w:numPr>
                <w:ilvl w:val="0"/>
                <w:numId w:val="3"/>
              </w:numPr>
              <w:rPr>
                <w:color w:val="auto"/>
              </w:rPr>
            </w:pPr>
            <w:r w:rsidRPr="00740EA7">
              <w:rPr>
                <w:color w:val="auto"/>
              </w:rPr>
              <w:t xml:space="preserve">Atuei ativamente na Comissão Interna de Prevenção de Acidentes (CIPA), reforçando a cultura de segurança e </w:t>
            </w:r>
            <w:proofErr w:type="spellStart"/>
            <w:r w:rsidRPr="00740EA7">
              <w:rPr>
                <w:color w:val="auto"/>
              </w:rPr>
              <w:t>compliance</w:t>
            </w:r>
            <w:proofErr w:type="spellEnd"/>
            <w:r w:rsidRPr="00740EA7">
              <w:rPr>
                <w:color w:val="auto"/>
              </w:rPr>
              <w:t xml:space="preserve"> na operação.</w:t>
            </w:r>
          </w:p>
          <w:p w:rsidR="00BE1302" w:rsidRDefault="00DC2053">
            <w:pPr>
              <w:pStyle w:val="Ttulo2"/>
            </w:pPr>
            <w:r>
              <w:t>Codificador de dados, Grupo JVM, Feira de Santana</w:t>
            </w:r>
          </w:p>
          <w:p w:rsidR="00BE1302" w:rsidRDefault="00DC2053">
            <w:pPr>
              <w:pStyle w:val="Data"/>
              <w:rPr>
                <w:color w:val="808080" w:themeColor="background1" w:themeShade="80"/>
              </w:rPr>
            </w:pPr>
            <w:r w:rsidRPr="00740EA7">
              <w:rPr>
                <w:color w:val="808080" w:themeColor="background1" w:themeShade="80"/>
              </w:rPr>
              <w:t xml:space="preserve">FEVEREIRO 2022 — </w:t>
            </w:r>
            <w:proofErr w:type="gramStart"/>
            <w:r w:rsidRPr="00740EA7">
              <w:rPr>
                <w:color w:val="808080" w:themeColor="background1" w:themeShade="80"/>
              </w:rPr>
              <w:t>ABRIL</w:t>
            </w:r>
            <w:proofErr w:type="gramEnd"/>
            <w:r w:rsidRPr="00740EA7">
              <w:rPr>
                <w:color w:val="808080" w:themeColor="background1" w:themeShade="80"/>
              </w:rPr>
              <w:t xml:space="preserve"> 2023</w:t>
            </w:r>
          </w:p>
          <w:p w:rsidR="00740EA7" w:rsidRPr="00845199" w:rsidRDefault="00740EA7" w:rsidP="00740EA7">
            <w:pPr>
              <w:pStyle w:val="Data"/>
              <w:numPr>
                <w:ilvl w:val="0"/>
                <w:numId w:val="4"/>
              </w:numPr>
              <w:rPr>
                <w:color w:val="auto"/>
              </w:rPr>
            </w:pPr>
            <w:r w:rsidRPr="00845199">
              <w:rPr>
                <w:color w:val="auto"/>
              </w:rPr>
              <w:t>Responsável pela codificação e estruturação de dados, garantindo a precisão necessária para as etapas subsequentes de análise e engenharia.</w:t>
            </w:r>
          </w:p>
          <w:p w:rsidR="00BE1302" w:rsidRDefault="00DC2053">
            <w:pPr>
              <w:pStyle w:val="Ttulo2"/>
            </w:pPr>
            <w:r>
              <w:t xml:space="preserve">Auxiliar de produção, </w:t>
            </w:r>
            <w:proofErr w:type="spellStart"/>
            <w:r>
              <w:t>Labovet</w:t>
            </w:r>
            <w:proofErr w:type="spellEnd"/>
            <w:r>
              <w:t xml:space="preserve"> Produtos Veterinários, Feira de Santana</w:t>
            </w:r>
          </w:p>
          <w:p w:rsidR="00BE1302" w:rsidRDefault="00DC2053">
            <w:pPr>
              <w:pStyle w:val="Data"/>
              <w:rPr>
                <w:color w:val="808080" w:themeColor="background1" w:themeShade="80"/>
              </w:rPr>
            </w:pPr>
            <w:r w:rsidRPr="00740EA7">
              <w:rPr>
                <w:color w:val="808080" w:themeColor="background1" w:themeShade="80"/>
              </w:rPr>
              <w:t xml:space="preserve">FEVEREIRO 2019 — </w:t>
            </w:r>
            <w:proofErr w:type="gramStart"/>
            <w:r w:rsidRPr="00740EA7">
              <w:rPr>
                <w:color w:val="808080" w:themeColor="background1" w:themeShade="80"/>
              </w:rPr>
              <w:t>NOVE</w:t>
            </w:r>
            <w:r w:rsidRPr="00740EA7">
              <w:rPr>
                <w:color w:val="808080" w:themeColor="background1" w:themeShade="80"/>
              </w:rPr>
              <w:t>MBRO</w:t>
            </w:r>
            <w:proofErr w:type="gramEnd"/>
            <w:r w:rsidRPr="00740EA7">
              <w:rPr>
                <w:color w:val="808080" w:themeColor="background1" w:themeShade="80"/>
              </w:rPr>
              <w:t xml:space="preserve"> 2021</w:t>
            </w:r>
          </w:p>
          <w:p w:rsidR="00845199" w:rsidRPr="00845199" w:rsidRDefault="00845199" w:rsidP="00845199">
            <w:pPr>
              <w:pStyle w:val="Data"/>
              <w:numPr>
                <w:ilvl w:val="0"/>
                <w:numId w:val="4"/>
              </w:numPr>
              <w:rPr>
                <w:color w:val="auto"/>
              </w:rPr>
            </w:pPr>
            <w:r w:rsidRPr="00845199">
              <w:rPr>
                <w:color w:val="auto"/>
              </w:rPr>
              <w:t>Executei manutenção corretiva e preventiva em sistemas industriais, assegurando a disponibilidade de máquinas e equipamentos críticos.</w:t>
            </w:r>
          </w:p>
          <w:p w:rsidR="00BE1302" w:rsidRDefault="00DC2053">
            <w:pPr>
              <w:pStyle w:val="Ttulo2"/>
            </w:pPr>
            <w:r>
              <w:t xml:space="preserve">Técnico eletromecânico, </w:t>
            </w:r>
            <w:proofErr w:type="spellStart"/>
            <w:r>
              <w:t>Labovet</w:t>
            </w:r>
            <w:proofErr w:type="spellEnd"/>
            <w:r>
              <w:t xml:space="preserve"> Produtos Veterinários, Feira de Santana</w:t>
            </w:r>
          </w:p>
          <w:p w:rsidR="00BE1302" w:rsidRDefault="00DC2053">
            <w:pPr>
              <w:pStyle w:val="Data"/>
              <w:rPr>
                <w:color w:val="808080" w:themeColor="background1" w:themeShade="80"/>
              </w:rPr>
            </w:pPr>
            <w:r w:rsidRPr="00740EA7">
              <w:rPr>
                <w:color w:val="808080" w:themeColor="background1" w:themeShade="80"/>
              </w:rPr>
              <w:t xml:space="preserve">JANEIRO 2018 — </w:t>
            </w:r>
            <w:proofErr w:type="gramStart"/>
            <w:r w:rsidRPr="00740EA7">
              <w:rPr>
                <w:color w:val="808080" w:themeColor="background1" w:themeShade="80"/>
              </w:rPr>
              <w:t>JANEIRO</w:t>
            </w:r>
            <w:proofErr w:type="gramEnd"/>
            <w:r w:rsidRPr="00740EA7">
              <w:rPr>
                <w:color w:val="808080" w:themeColor="background1" w:themeShade="80"/>
              </w:rPr>
              <w:t xml:space="preserve"> 2019</w:t>
            </w:r>
          </w:p>
          <w:p w:rsidR="00845199" w:rsidRPr="00845199" w:rsidRDefault="00845199" w:rsidP="00845199">
            <w:pPr>
              <w:pStyle w:val="Data"/>
              <w:numPr>
                <w:ilvl w:val="0"/>
                <w:numId w:val="4"/>
              </w:numPr>
              <w:rPr>
                <w:color w:val="auto"/>
              </w:rPr>
            </w:pPr>
            <w:r w:rsidRPr="00845199">
              <w:rPr>
                <w:color w:val="auto"/>
              </w:rPr>
              <w:t>Atuação na linha de produção com foco em processos operacionais e normas de qualidade.</w:t>
            </w:r>
          </w:p>
          <w:p w:rsidR="00BE1302" w:rsidRDefault="00DC2053">
            <w:pPr>
              <w:pStyle w:val="Ttulo2"/>
            </w:pPr>
            <w:r>
              <w:t>Técnico eletromecânico, Belgo Arames, Feira de Santana</w:t>
            </w:r>
          </w:p>
          <w:p w:rsidR="00BE1302" w:rsidRDefault="00DC2053">
            <w:pPr>
              <w:pStyle w:val="Data"/>
              <w:rPr>
                <w:color w:val="808080" w:themeColor="background1" w:themeShade="80"/>
              </w:rPr>
            </w:pPr>
            <w:r w:rsidRPr="00845199">
              <w:rPr>
                <w:color w:val="808080" w:themeColor="background1" w:themeShade="80"/>
              </w:rPr>
              <w:t xml:space="preserve">JUNHO 2017 — </w:t>
            </w:r>
            <w:proofErr w:type="gramStart"/>
            <w:r w:rsidRPr="00845199">
              <w:rPr>
                <w:color w:val="808080" w:themeColor="background1" w:themeShade="80"/>
              </w:rPr>
              <w:t>DEZEMBRO</w:t>
            </w:r>
            <w:proofErr w:type="gramEnd"/>
            <w:r w:rsidRPr="00845199">
              <w:rPr>
                <w:color w:val="808080" w:themeColor="background1" w:themeShade="80"/>
              </w:rPr>
              <w:t xml:space="preserve"> 2017</w:t>
            </w:r>
          </w:p>
          <w:p w:rsidR="00845199" w:rsidRPr="00845199" w:rsidRDefault="00845199" w:rsidP="00845199">
            <w:pPr>
              <w:pStyle w:val="Data"/>
              <w:numPr>
                <w:ilvl w:val="0"/>
                <w:numId w:val="4"/>
              </w:numPr>
              <w:rPr>
                <w:color w:val="auto"/>
              </w:rPr>
            </w:pPr>
            <w:r w:rsidRPr="00845199">
              <w:rPr>
                <w:color w:val="auto"/>
              </w:rPr>
              <w:t>Suporte técnico em manutenção eletromecânica em ambiente industrial de grande porte.</w:t>
            </w:r>
          </w:p>
          <w:p w:rsidR="00BE1302" w:rsidRDefault="00DC2053">
            <w:pPr>
              <w:pStyle w:val="Ttulo2"/>
            </w:pPr>
            <w:r>
              <w:t xml:space="preserve">Auxiliar de escritório, São Luiz transportes rodoviários, Feira </w:t>
            </w:r>
            <w:r>
              <w:t>de Santana</w:t>
            </w:r>
          </w:p>
          <w:p w:rsidR="00BE1302" w:rsidRPr="00845199" w:rsidRDefault="00DC2053">
            <w:pPr>
              <w:pStyle w:val="Data"/>
              <w:rPr>
                <w:color w:val="808080" w:themeColor="background1" w:themeShade="80"/>
              </w:rPr>
            </w:pPr>
            <w:r w:rsidRPr="00845199">
              <w:rPr>
                <w:color w:val="808080" w:themeColor="background1" w:themeShade="80"/>
              </w:rPr>
              <w:t xml:space="preserve">AGOSTO 2014 — </w:t>
            </w:r>
            <w:proofErr w:type="gramStart"/>
            <w:r w:rsidRPr="00845199">
              <w:rPr>
                <w:color w:val="808080" w:themeColor="background1" w:themeShade="80"/>
              </w:rPr>
              <w:t>AGOSTO</w:t>
            </w:r>
            <w:proofErr w:type="gramEnd"/>
            <w:r w:rsidRPr="00845199">
              <w:rPr>
                <w:color w:val="808080" w:themeColor="background1" w:themeShade="80"/>
              </w:rPr>
              <w:t xml:space="preserve"> 2016</w:t>
            </w:r>
          </w:p>
          <w:p w:rsidR="00BE1302" w:rsidRPr="00E001A1" w:rsidRDefault="00DC2053">
            <w:pPr>
              <w:pStyle w:val="Ttulo1"/>
              <w:rPr>
                <w:b/>
              </w:rPr>
            </w:pPr>
            <w:r w:rsidRPr="00E001A1">
              <w:rPr>
                <w:b/>
              </w:rPr>
              <w:t>Formação</w:t>
            </w:r>
          </w:p>
          <w:p w:rsidR="00BE1302" w:rsidRDefault="00DC2053">
            <w:pPr>
              <w:pStyle w:val="Ttulo2"/>
            </w:pPr>
            <w:r>
              <w:t>Bacharelado em Engenharia, Engenharia Elétrica e Eletrônica, UNEF - Unidade de Ensino Superior de Feira de Santana, Feira de Santana</w:t>
            </w:r>
          </w:p>
          <w:p w:rsidR="00BE1302" w:rsidRPr="00845199" w:rsidRDefault="00DC2053">
            <w:pPr>
              <w:pStyle w:val="Data"/>
              <w:rPr>
                <w:color w:val="808080" w:themeColor="background1" w:themeShade="80"/>
              </w:rPr>
            </w:pPr>
            <w:r w:rsidRPr="00845199">
              <w:rPr>
                <w:color w:val="808080" w:themeColor="background1" w:themeShade="80"/>
              </w:rPr>
              <w:t xml:space="preserve">AGOSTO 2019 — </w:t>
            </w:r>
            <w:proofErr w:type="gramStart"/>
            <w:r w:rsidR="000D3212" w:rsidRPr="00845199">
              <w:rPr>
                <w:color w:val="808080" w:themeColor="background1" w:themeShade="80"/>
              </w:rPr>
              <w:t>SETEMBRO</w:t>
            </w:r>
            <w:proofErr w:type="gramEnd"/>
            <w:r w:rsidR="000D3212" w:rsidRPr="00845199">
              <w:rPr>
                <w:color w:val="808080" w:themeColor="background1" w:themeShade="80"/>
              </w:rPr>
              <w:t xml:space="preserve"> </w:t>
            </w:r>
            <w:r w:rsidRPr="00845199">
              <w:rPr>
                <w:color w:val="808080" w:themeColor="background1" w:themeShade="80"/>
              </w:rPr>
              <w:t>2025</w:t>
            </w:r>
          </w:p>
          <w:p w:rsidR="00BE1302" w:rsidRDefault="00DC2053">
            <w:pPr>
              <w:pStyle w:val="Ttulo2"/>
            </w:pPr>
            <w:r>
              <w:t xml:space="preserve">Técnico em eletromecânica, Tecnologia em Eletromecânica, SENAI BAHIA, </w:t>
            </w:r>
          </w:p>
          <w:p w:rsidR="00BE1302" w:rsidRPr="00845199" w:rsidRDefault="00DC2053">
            <w:pPr>
              <w:pStyle w:val="Data"/>
              <w:rPr>
                <w:color w:val="808080" w:themeColor="background1" w:themeShade="80"/>
              </w:rPr>
            </w:pPr>
            <w:r w:rsidRPr="00845199">
              <w:rPr>
                <w:color w:val="808080" w:themeColor="background1" w:themeShade="80"/>
              </w:rPr>
              <w:t xml:space="preserve">AGOSTO 2016 — </w:t>
            </w:r>
            <w:proofErr w:type="gramStart"/>
            <w:r w:rsidRPr="00845199">
              <w:rPr>
                <w:color w:val="808080" w:themeColor="background1" w:themeShade="80"/>
              </w:rPr>
              <w:t>DEZEMBRO</w:t>
            </w:r>
            <w:proofErr w:type="gramEnd"/>
            <w:r w:rsidRPr="00845199">
              <w:rPr>
                <w:color w:val="808080" w:themeColor="background1" w:themeShade="80"/>
              </w:rPr>
              <w:t xml:space="preserve"> 2017</w:t>
            </w:r>
          </w:p>
          <w:p w:rsidR="00BE1302" w:rsidRDefault="00DC2053">
            <w:pPr>
              <w:pStyle w:val="Ttulo2"/>
            </w:pPr>
            <w:r>
              <w:t xml:space="preserve">Profissional em informática, Informática, </w:t>
            </w:r>
            <w:proofErr w:type="spellStart"/>
            <w:r>
              <w:t>Cedaspy</w:t>
            </w:r>
            <w:proofErr w:type="spellEnd"/>
            <w:r>
              <w:t xml:space="preserve">, </w:t>
            </w:r>
          </w:p>
          <w:p w:rsidR="00BE1302" w:rsidRPr="00845199" w:rsidRDefault="00DC2053">
            <w:pPr>
              <w:pStyle w:val="Data"/>
              <w:rPr>
                <w:color w:val="808080" w:themeColor="background1" w:themeShade="80"/>
              </w:rPr>
            </w:pPr>
            <w:r w:rsidRPr="00845199">
              <w:rPr>
                <w:color w:val="808080" w:themeColor="background1" w:themeShade="80"/>
              </w:rPr>
              <w:t xml:space="preserve">JANEIRO 2012 — </w:t>
            </w:r>
            <w:proofErr w:type="gramStart"/>
            <w:r w:rsidRPr="00845199">
              <w:rPr>
                <w:color w:val="808080" w:themeColor="background1" w:themeShade="80"/>
              </w:rPr>
              <w:t>JANEIRO</w:t>
            </w:r>
            <w:proofErr w:type="gramEnd"/>
            <w:r w:rsidRPr="00845199">
              <w:rPr>
                <w:color w:val="808080" w:themeColor="background1" w:themeShade="80"/>
              </w:rPr>
              <w:t xml:space="preserve"> 2014</w:t>
            </w:r>
          </w:p>
          <w:p w:rsidR="00BE1302" w:rsidRPr="00E001A1" w:rsidRDefault="00DC2053">
            <w:pPr>
              <w:pStyle w:val="Ttulo1"/>
              <w:rPr>
                <w:b/>
              </w:rPr>
            </w:pPr>
            <w:r w:rsidRPr="00E001A1">
              <w:rPr>
                <w:b/>
              </w:rPr>
              <w:lastRenderedPageBreak/>
              <w:t>Cursos</w:t>
            </w:r>
          </w:p>
          <w:p w:rsidR="00BE1302" w:rsidRDefault="00DC2053">
            <w:pPr>
              <w:pStyle w:val="Ttulo2"/>
            </w:pPr>
            <w:r>
              <w:t>Residência Tecnológica em Sistemas Embarcados, CEPEDI</w:t>
            </w:r>
          </w:p>
          <w:p w:rsidR="00BE1302" w:rsidRPr="00845199" w:rsidRDefault="00DC2053">
            <w:pPr>
              <w:pStyle w:val="Data"/>
              <w:rPr>
                <w:color w:val="808080" w:themeColor="background1" w:themeShade="80"/>
              </w:rPr>
            </w:pPr>
            <w:r w:rsidRPr="00845199">
              <w:rPr>
                <w:color w:val="808080" w:themeColor="background1" w:themeShade="80"/>
              </w:rPr>
              <w:t xml:space="preserve">NOVEMBRO 2024 — </w:t>
            </w:r>
            <w:proofErr w:type="gramStart"/>
            <w:r w:rsidRPr="00845199">
              <w:rPr>
                <w:color w:val="808080" w:themeColor="background1" w:themeShade="80"/>
              </w:rPr>
              <w:t>FEVEREIRO</w:t>
            </w:r>
            <w:proofErr w:type="gramEnd"/>
            <w:r w:rsidRPr="00845199">
              <w:rPr>
                <w:color w:val="808080" w:themeColor="background1" w:themeShade="80"/>
              </w:rPr>
              <w:t xml:space="preserve"> 2025</w:t>
            </w:r>
          </w:p>
          <w:p w:rsidR="00BE1302" w:rsidRDefault="00DC2053">
            <w:pPr>
              <w:pStyle w:val="Ttulo2"/>
            </w:pPr>
            <w:r>
              <w:t xml:space="preserve">Código de Conduta e Política de </w:t>
            </w:r>
            <w:proofErr w:type="spellStart"/>
            <w:r>
              <w:t>Compliance</w:t>
            </w:r>
            <w:proofErr w:type="spellEnd"/>
            <w:r>
              <w:t xml:space="preserve"> e </w:t>
            </w:r>
            <w:proofErr w:type="spellStart"/>
            <w:proofErr w:type="gramStart"/>
            <w:r>
              <w:t>Antissuborno</w:t>
            </w:r>
            <w:proofErr w:type="spellEnd"/>
            <w:r>
              <w:t xml:space="preserve"> ,</w:t>
            </w:r>
            <w:proofErr w:type="gramEnd"/>
            <w:r>
              <w:t xml:space="preserve"> CEMIG</w:t>
            </w:r>
          </w:p>
          <w:p w:rsidR="00BE1302" w:rsidRPr="00845199" w:rsidRDefault="00DC2053">
            <w:pPr>
              <w:pStyle w:val="Data"/>
              <w:rPr>
                <w:color w:val="808080" w:themeColor="background1" w:themeShade="80"/>
              </w:rPr>
            </w:pPr>
            <w:r w:rsidRPr="00845199">
              <w:rPr>
                <w:color w:val="808080" w:themeColor="background1" w:themeShade="80"/>
              </w:rPr>
              <w:t xml:space="preserve">SETEMBRO 2024 — </w:t>
            </w:r>
            <w:proofErr w:type="gramStart"/>
            <w:r w:rsidRPr="00845199">
              <w:rPr>
                <w:color w:val="808080" w:themeColor="background1" w:themeShade="80"/>
              </w:rPr>
              <w:t>SETEMBRO</w:t>
            </w:r>
            <w:proofErr w:type="gramEnd"/>
            <w:r w:rsidRPr="00845199">
              <w:rPr>
                <w:color w:val="808080" w:themeColor="background1" w:themeShade="80"/>
              </w:rPr>
              <w:t xml:space="preserve"> 2025</w:t>
            </w:r>
          </w:p>
          <w:p w:rsidR="00BE1302" w:rsidRDefault="00DC2053">
            <w:pPr>
              <w:pStyle w:val="Ttulo2"/>
            </w:pPr>
            <w:r>
              <w:t>Brigada de Incêndio, CETA</w:t>
            </w:r>
          </w:p>
          <w:p w:rsidR="00BE1302" w:rsidRPr="00845199" w:rsidRDefault="00DC2053">
            <w:pPr>
              <w:pStyle w:val="Data"/>
              <w:rPr>
                <w:color w:val="808080" w:themeColor="background1" w:themeShade="80"/>
              </w:rPr>
            </w:pPr>
            <w:r w:rsidRPr="00845199">
              <w:rPr>
                <w:color w:val="808080" w:themeColor="background1" w:themeShade="80"/>
              </w:rPr>
              <w:t xml:space="preserve">MARÇO 2023 — </w:t>
            </w:r>
            <w:proofErr w:type="gramStart"/>
            <w:r w:rsidRPr="00845199">
              <w:rPr>
                <w:color w:val="808080" w:themeColor="background1" w:themeShade="80"/>
              </w:rPr>
              <w:t>MARÇO</w:t>
            </w:r>
            <w:proofErr w:type="gramEnd"/>
            <w:r w:rsidRPr="00845199">
              <w:rPr>
                <w:color w:val="808080" w:themeColor="background1" w:themeShade="80"/>
              </w:rPr>
              <w:t xml:space="preserve"> 2023</w:t>
            </w:r>
          </w:p>
          <w:p w:rsidR="00BE1302" w:rsidRDefault="00DC2053">
            <w:pPr>
              <w:pStyle w:val="Ttulo2"/>
            </w:pPr>
            <w:r>
              <w:t>Comissão interna de prevenção de acidentes, Grupo JVM</w:t>
            </w:r>
          </w:p>
          <w:p w:rsidR="00BE1302" w:rsidRPr="00845199" w:rsidRDefault="00DC2053">
            <w:pPr>
              <w:pStyle w:val="Data"/>
              <w:rPr>
                <w:color w:val="808080" w:themeColor="background1" w:themeShade="80"/>
              </w:rPr>
            </w:pPr>
            <w:r w:rsidRPr="00845199">
              <w:rPr>
                <w:color w:val="808080" w:themeColor="background1" w:themeShade="80"/>
              </w:rPr>
              <w:t xml:space="preserve">AGOSTO 2023 — </w:t>
            </w:r>
            <w:proofErr w:type="gramStart"/>
            <w:r w:rsidRPr="00845199">
              <w:rPr>
                <w:color w:val="808080" w:themeColor="background1" w:themeShade="80"/>
              </w:rPr>
              <w:t>AGOSTO</w:t>
            </w:r>
            <w:proofErr w:type="gramEnd"/>
            <w:r w:rsidRPr="00845199">
              <w:rPr>
                <w:color w:val="808080" w:themeColor="background1" w:themeShade="80"/>
              </w:rPr>
              <w:t xml:space="preserve"> 2025</w:t>
            </w:r>
          </w:p>
          <w:p w:rsidR="00BE1302" w:rsidRPr="00E001A1" w:rsidRDefault="00DC2053">
            <w:pPr>
              <w:pStyle w:val="Ttulo1"/>
              <w:rPr>
                <w:b/>
              </w:rPr>
            </w:pPr>
            <w:r w:rsidRPr="00E001A1">
              <w:rPr>
                <w:b/>
              </w:rPr>
              <w:t>Referências</w:t>
            </w:r>
          </w:p>
          <w:p w:rsidR="00BE1302" w:rsidRDefault="00DC2053">
            <w:pPr>
              <w:pStyle w:val="Ttulo2"/>
            </w:pPr>
            <w:r>
              <w:t>Leo</w:t>
            </w:r>
            <w:r>
              <w:t xml:space="preserve">nardo Alves </w:t>
            </w:r>
            <w:proofErr w:type="gramStart"/>
            <w:r>
              <w:t>Almeida  De</w:t>
            </w:r>
            <w:proofErr w:type="gramEnd"/>
            <w:r>
              <w:t xml:space="preserve">  Grupo JVM</w:t>
            </w:r>
          </w:p>
          <w:p w:rsidR="00BE1302" w:rsidRDefault="00DC2053">
            <w:r>
              <w:t>(75) 98319-1220</w:t>
            </w:r>
          </w:p>
          <w:p w:rsidR="00BE1302" w:rsidRDefault="00DC2053">
            <w:pPr>
              <w:pStyle w:val="Ttulo1"/>
            </w:pPr>
            <w:r>
              <w:t>Informações Adicionais</w:t>
            </w:r>
          </w:p>
          <w:p w:rsidR="00BE1302" w:rsidRDefault="00DC2053">
            <w:pPr>
              <w:pStyle w:val="Ttulo2"/>
            </w:pPr>
            <w:r>
              <w:t>CNH: Categoria A e B</w:t>
            </w:r>
          </w:p>
        </w:tc>
        <w:tc>
          <w:tcPr>
            <w:tcW w:w="1077" w:type="dxa"/>
          </w:tcPr>
          <w:p w:rsidR="00BE1302" w:rsidRDefault="00BE1302"/>
        </w:tc>
        <w:tc>
          <w:tcPr>
            <w:tcW w:w="3344" w:type="dxa"/>
            <w:tcMar>
              <w:top w:w="0" w:type="dxa"/>
              <w:left w:w="566" w:type="dxa"/>
              <w:bottom w:w="0" w:type="dxa"/>
              <w:right w:w="453" w:type="dxa"/>
            </w:tcMar>
          </w:tcPr>
          <w:p w:rsidR="00BE1302" w:rsidRDefault="00E001A1">
            <w:pPr>
              <w:pStyle w:val="Sidebartopspace"/>
            </w:pPr>
            <w:r>
              <w:rPr>
                <w:noProof/>
              </w:rPr>
              <w:drawing>
                <wp:anchor distT="0" distB="0" distL="114300" distR="114300" simplePos="0" relativeHeight="251659776" behindDoc="1" locked="0" layoutInCell="1" allowOverlap="1" wp14:anchorId="26158097" wp14:editId="21F2DA1A">
                  <wp:simplePos x="0" y="0"/>
                  <wp:positionH relativeFrom="column">
                    <wp:posOffset>-104140</wp:posOffset>
                  </wp:positionH>
                  <wp:positionV relativeFrom="paragraph">
                    <wp:posOffset>0</wp:posOffset>
                  </wp:positionV>
                  <wp:extent cx="1676400" cy="1676400"/>
                  <wp:effectExtent l="0" t="0" r="0" b="0"/>
                  <wp:wrapTight wrapText="bothSides">
                    <wp:wrapPolygon edited="0">
                      <wp:start x="8345" y="0"/>
                      <wp:lineTo x="6627" y="245"/>
                      <wp:lineTo x="1718" y="3191"/>
                      <wp:lineTo x="0" y="7609"/>
                      <wp:lineTo x="0" y="13500"/>
                      <wp:lineTo x="736" y="15955"/>
                      <wp:lineTo x="3682" y="19636"/>
                      <wp:lineTo x="7364" y="21355"/>
                      <wp:lineTo x="7855" y="21355"/>
                      <wp:lineTo x="13500" y="21355"/>
                      <wp:lineTo x="13991" y="21355"/>
                      <wp:lineTo x="17673" y="19636"/>
                      <wp:lineTo x="20864" y="15709"/>
                      <wp:lineTo x="21355" y="13500"/>
                      <wp:lineTo x="21355" y="7609"/>
                      <wp:lineTo x="19636" y="3191"/>
                      <wp:lineTo x="14727" y="245"/>
                      <wp:lineTo x="13009" y="0"/>
                      <wp:lineTo x="8345" y="0"/>
                    </wp:wrapPolygon>
                  </wp:wrapTight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hatsApp Image 2025-09-25 at 15.53.07 (1).jpe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676400"/>
                          </a:xfrm>
                          <a:prstGeom prst="ellipse">
                            <a:avLst/>
                          </a:prstGeom>
                          <a:ln w="63500" cap="rnd">
                            <a:noFill/>
                          </a:ln>
                          <a:effectLst/>
                        </pic:spPr>
                      </pic:pic>
                    </a:graphicData>
                  </a:graphic>
                </wp:anchor>
              </w:drawing>
            </w:r>
          </w:p>
          <w:p w:rsidR="00BE1302" w:rsidRPr="00E001A1" w:rsidRDefault="00DC2053">
            <w:pPr>
              <w:pStyle w:val="Ttulo3"/>
              <w:rPr>
                <w:b/>
              </w:rPr>
            </w:pPr>
            <w:r w:rsidRPr="00E001A1">
              <w:rPr>
                <w:b/>
              </w:rPr>
              <w:t>Dados pessoais</w:t>
            </w:r>
          </w:p>
          <w:p w:rsidR="00BE1302" w:rsidRDefault="00FC758F">
            <w:pPr>
              <w:pStyle w:val="Sidebartext"/>
            </w:pPr>
            <w:r w:rsidRPr="00FC758F">
              <w:t>Av. José Raimundo Aras, 2139, bairro Registro</w:t>
            </w:r>
            <w:r>
              <w:t xml:space="preserve"> - </w:t>
            </w:r>
            <w:r w:rsidR="00DC2053">
              <w:t>Feira de Santana, Brasil</w:t>
            </w:r>
            <w:r w:rsidR="00DC2053">
              <w:br/>
            </w:r>
            <w:r w:rsidR="00DC2053">
              <w:t>(75) 99101-9893</w:t>
            </w:r>
          </w:p>
          <w:p w:rsidR="00BE1302" w:rsidRDefault="00DC2053">
            <w:pPr>
              <w:pStyle w:val="Sidebartext"/>
            </w:pPr>
            <w:hyperlink r:id="rId9" w:history="1">
              <w:r>
                <w:rPr>
                  <w:rStyle w:val="Hyperlinksidebar"/>
                </w:rPr>
                <w:t>herculessantos.comercial@gmail.com</w:t>
              </w:r>
            </w:hyperlink>
          </w:p>
          <w:p w:rsidR="00BE1302" w:rsidRPr="00E001A1" w:rsidRDefault="00DC2053">
            <w:pPr>
              <w:pStyle w:val="Ttulo3"/>
              <w:rPr>
                <w:b/>
              </w:rPr>
            </w:pPr>
            <w:r w:rsidRPr="00E001A1">
              <w:rPr>
                <w:b/>
              </w:rPr>
              <w:t>Links</w:t>
            </w:r>
          </w:p>
          <w:p w:rsidR="00BE1302" w:rsidRDefault="00DC2053">
            <w:pPr>
              <w:pStyle w:val="Sidebartext"/>
            </w:pPr>
            <w:hyperlink r:id="rId10" w:history="1">
              <w:proofErr w:type="spellStart"/>
              <w:r>
                <w:rPr>
                  <w:rStyle w:val="Hyperlinksidebar"/>
                </w:rPr>
                <w:t>Link</w:t>
              </w:r>
              <w:r>
                <w:rPr>
                  <w:rStyle w:val="Hyperlinksidebar"/>
                </w:rPr>
                <w:t>e</w:t>
              </w:r>
              <w:r>
                <w:rPr>
                  <w:rStyle w:val="Hyperlinksidebar"/>
                </w:rPr>
                <w:t>dIn</w:t>
              </w:r>
              <w:proofErr w:type="spellEnd"/>
            </w:hyperlink>
          </w:p>
          <w:p w:rsidR="00BE1302" w:rsidRPr="00E001A1" w:rsidRDefault="00DC2053">
            <w:pPr>
              <w:pStyle w:val="Ttulo3"/>
              <w:rPr>
                <w:b/>
              </w:rPr>
            </w:pPr>
            <w:r w:rsidRPr="00E001A1">
              <w:rPr>
                <w:b/>
              </w:rPr>
              <w:t>Competências</w:t>
            </w:r>
          </w:p>
          <w:p w:rsidR="00845199" w:rsidRDefault="00845199" w:rsidP="00845199">
            <w:pPr>
              <w:pStyle w:val="SkillTitle"/>
            </w:pPr>
            <w:r w:rsidRPr="00845199">
              <w:rPr>
                <w:b/>
                <w:bCs/>
              </w:rPr>
              <w:t>Gestão Estratégica:</w:t>
            </w:r>
            <w:r w:rsidRPr="00845199">
              <w:t xml:space="preserve"> Liderança técnica de equipes operacionais, otimização de fluxos de dados e implementação de melhorias contínuas.</w:t>
            </w:r>
          </w:p>
          <w:p w:rsidR="00845199" w:rsidRPr="00845199" w:rsidRDefault="00845199" w:rsidP="00845199"/>
          <w:p w:rsidR="00845199" w:rsidRDefault="00845199" w:rsidP="00845199">
            <w:pPr>
              <w:pStyle w:val="SkillTitle"/>
            </w:pPr>
            <w:r w:rsidRPr="00845199">
              <w:rPr>
                <w:b/>
                <w:bCs/>
              </w:rPr>
              <w:t>Engenharia e Automação:</w:t>
            </w:r>
            <w:r w:rsidRPr="00845199">
              <w:t xml:space="preserve"> Gestão de projetos eletromecânicos, soluções em automação industrial, manutenção preditiva/corretiva e interpretação de diagramas técnicos.</w:t>
            </w:r>
          </w:p>
          <w:p w:rsidR="00845199" w:rsidRPr="00845199" w:rsidRDefault="00845199" w:rsidP="00845199"/>
          <w:p w:rsidR="00845199" w:rsidRDefault="00845199" w:rsidP="00845199">
            <w:pPr>
              <w:pStyle w:val="SkillTitle"/>
            </w:pPr>
            <w:r w:rsidRPr="00845199">
              <w:rPr>
                <w:b/>
                <w:bCs/>
              </w:rPr>
              <w:t>Análise de Dados:</w:t>
            </w:r>
            <w:r w:rsidRPr="00845199">
              <w:t xml:space="preserve"> Análise, padronização e gestão de grandes volumes de dados técnicos para suporte à decisão.</w:t>
            </w:r>
          </w:p>
          <w:p w:rsidR="00845199" w:rsidRPr="00845199" w:rsidRDefault="00845199" w:rsidP="00845199"/>
          <w:p w:rsidR="00845199" w:rsidRPr="00845199" w:rsidRDefault="00845199" w:rsidP="00845199">
            <w:pPr>
              <w:pStyle w:val="SkillTitle"/>
            </w:pPr>
            <w:r w:rsidRPr="00845199">
              <w:rPr>
                <w:b/>
                <w:bCs/>
              </w:rPr>
              <w:t xml:space="preserve">Ferramentas e </w:t>
            </w:r>
            <w:proofErr w:type="spellStart"/>
            <w:r w:rsidRPr="00845199">
              <w:rPr>
                <w:b/>
                <w:bCs/>
              </w:rPr>
              <w:t>Compliance</w:t>
            </w:r>
            <w:proofErr w:type="spellEnd"/>
            <w:r w:rsidRPr="00845199">
              <w:rPr>
                <w:b/>
                <w:bCs/>
              </w:rPr>
              <w:t>:</w:t>
            </w:r>
            <w:r w:rsidRPr="00845199">
              <w:t xml:space="preserve"> Domínio de sistemas de controle técnico, ferramentas digitais e normas de </w:t>
            </w:r>
            <w:proofErr w:type="spellStart"/>
            <w:r w:rsidRPr="00845199">
              <w:t>compliance</w:t>
            </w:r>
            <w:proofErr w:type="spellEnd"/>
            <w:r w:rsidRPr="00845199">
              <w:t>/segurança.</w:t>
            </w:r>
          </w:p>
          <w:p w:rsidR="00BE1302" w:rsidRDefault="00BE1302">
            <w:pPr>
              <w:pStyle w:val="SkillSpacing"/>
            </w:pPr>
          </w:p>
          <w:p w:rsidR="00BE1302" w:rsidRDefault="00DC2053">
            <w:pPr>
              <w:pStyle w:val="Ttulo3"/>
            </w:pPr>
            <w:r>
              <w:t>Idiomas</w:t>
            </w:r>
          </w:p>
          <w:tbl>
            <w:tblPr>
              <w:tblW w:w="2267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791"/>
              <w:gridCol w:w="476"/>
            </w:tblGrid>
            <w:tr w:rsidR="00BE1302">
              <w:tc>
                <w:tcPr>
                  <w:tcW w:w="2267" w:type="dxa"/>
                  <w:gridSpan w:val="2"/>
                </w:tcPr>
                <w:p w:rsidR="00BE1302" w:rsidRDefault="00DC2053">
                  <w:pPr>
                    <w:pStyle w:val="SkillTitle"/>
                  </w:pPr>
                  <w:r>
                    <w:t>Inglês</w:t>
                  </w:r>
                </w:p>
              </w:tc>
            </w:tr>
            <w:tr w:rsidR="00BE1302">
              <w:tc>
                <w:tcPr>
                  <w:tcW w:w="1791" w:type="dxa"/>
                  <w:shd w:val="clear" w:color="auto" w:fill="FFFFFF"/>
                </w:tcPr>
                <w:p w:rsidR="00BE1302" w:rsidRDefault="00DC2053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476" w:type="dxa"/>
                  <w:shd w:val="clear" w:color="auto" w:fill="3B5D80"/>
                </w:tcPr>
                <w:p w:rsidR="00BE1302" w:rsidRDefault="00DC2053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:rsidR="00BE1302" w:rsidRDefault="00BE1302">
            <w:pPr>
              <w:pStyle w:val="SkillSpacing"/>
            </w:pPr>
          </w:p>
          <w:tbl>
            <w:tblPr>
              <w:tblW w:w="2267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337"/>
              <w:gridCol w:w="930"/>
            </w:tblGrid>
            <w:tr w:rsidR="00BE1302">
              <w:tc>
                <w:tcPr>
                  <w:tcW w:w="2267" w:type="dxa"/>
                  <w:gridSpan w:val="2"/>
                </w:tcPr>
                <w:p w:rsidR="00BE1302" w:rsidRDefault="00DC2053">
                  <w:pPr>
                    <w:pStyle w:val="SkillTitle"/>
                  </w:pPr>
                  <w:r>
                    <w:t>Espanhol</w:t>
                  </w:r>
                </w:p>
              </w:tc>
            </w:tr>
            <w:tr w:rsidR="00BE1302">
              <w:tc>
                <w:tcPr>
                  <w:tcW w:w="1337" w:type="dxa"/>
                  <w:shd w:val="clear" w:color="auto" w:fill="FFFFFF"/>
                </w:tcPr>
                <w:p w:rsidR="00BE1302" w:rsidRDefault="00DC2053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929" w:type="dxa"/>
                  <w:shd w:val="clear" w:color="auto" w:fill="3B5D80"/>
                </w:tcPr>
                <w:p w:rsidR="00BE1302" w:rsidRDefault="00DC2053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:rsidR="00BE1302" w:rsidRDefault="00BE1302">
            <w:pPr>
              <w:pStyle w:val="SkillSpacing"/>
            </w:pPr>
          </w:p>
        </w:tc>
      </w:tr>
      <w:bookmarkEnd w:id="0"/>
    </w:tbl>
    <w:p w:rsidR="00DC2053" w:rsidRDefault="00DC2053"/>
    <w:sectPr w:rsidR="00DC2053">
      <w:headerReference w:type="default" r:id="rId11"/>
      <w:footerReference w:type="default" r:id="rId12"/>
      <w:pgSz w:w="11906" w:h="16838"/>
      <w:pgMar w:top="952" w:right="793" w:bottom="793" w:left="84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053" w:rsidRDefault="00DC2053">
      <w:pPr>
        <w:spacing w:before="0" w:after="0" w:line="240" w:lineRule="auto"/>
      </w:pPr>
      <w:r>
        <w:separator/>
      </w:r>
    </w:p>
  </w:endnote>
  <w:endnote w:type="continuationSeparator" w:id="0">
    <w:p w:rsidR="00DC2053" w:rsidRDefault="00DC20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altName w:val="Times New Roman"/>
    <w:panose1 w:val="00000000000000000000"/>
    <w:charset w:val="00"/>
    <w:family w:val="roman"/>
    <w:notTrueType/>
    <w:pitch w:val="default"/>
  </w:font>
  <w:font w:name="Oswa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DC2053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053" w:rsidRDefault="00DC2053">
      <w:pPr>
        <w:spacing w:before="0" w:after="0" w:line="240" w:lineRule="auto"/>
      </w:pPr>
      <w:r>
        <w:separator/>
      </w:r>
    </w:p>
  </w:footnote>
  <w:footnote w:type="continuationSeparator" w:id="0">
    <w:p w:rsidR="00DC2053" w:rsidRDefault="00DC20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1302" w:rsidRDefault="00DC2053">
    <w:pPr>
      <w:pStyle w:val="Empty"/>
    </w:pPr>
    <w:r>
      <w:rPr>
        <w:noProof/>
      </w:rPr>
      <w:drawing>
        <wp:anchor distT="0" distB="0" distL="0" distR="0" simplePos="0" relativeHeight="10763250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2457450" cy="10763250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745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F60FD"/>
    <w:multiLevelType w:val="hybridMultilevel"/>
    <w:tmpl w:val="21E6F9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A65B28"/>
    <w:multiLevelType w:val="hybridMultilevel"/>
    <w:tmpl w:val="922626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132A7"/>
    <w:multiLevelType w:val="hybridMultilevel"/>
    <w:tmpl w:val="EB7EFA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705A42"/>
    <w:multiLevelType w:val="hybridMultilevel"/>
    <w:tmpl w:val="AEF0A642"/>
    <w:lvl w:ilvl="0" w:tplc="E1C60056">
      <w:start w:val="1"/>
      <w:numFmt w:val="bullet"/>
      <w:lvlText w:val="●"/>
      <w:lvlJc w:val="left"/>
      <w:pPr>
        <w:ind w:left="720" w:hanging="360"/>
      </w:pPr>
    </w:lvl>
    <w:lvl w:ilvl="1" w:tplc="33CCA536">
      <w:start w:val="1"/>
      <w:numFmt w:val="bullet"/>
      <w:lvlText w:val="○"/>
      <w:lvlJc w:val="left"/>
      <w:pPr>
        <w:ind w:left="1440" w:hanging="360"/>
      </w:pPr>
    </w:lvl>
    <w:lvl w:ilvl="2" w:tplc="88361FEA">
      <w:start w:val="1"/>
      <w:numFmt w:val="bullet"/>
      <w:lvlText w:val="■"/>
      <w:lvlJc w:val="left"/>
      <w:pPr>
        <w:ind w:left="2160" w:hanging="360"/>
      </w:pPr>
    </w:lvl>
    <w:lvl w:ilvl="3" w:tplc="A2728DEC">
      <w:start w:val="1"/>
      <w:numFmt w:val="bullet"/>
      <w:lvlText w:val="●"/>
      <w:lvlJc w:val="left"/>
      <w:pPr>
        <w:ind w:left="2880" w:hanging="360"/>
      </w:pPr>
    </w:lvl>
    <w:lvl w:ilvl="4" w:tplc="261C7B8E">
      <w:start w:val="1"/>
      <w:numFmt w:val="bullet"/>
      <w:lvlText w:val="○"/>
      <w:lvlJc w:val="left"/>
      <w:pPr>
        <w:ind w:left="3600" w:hanging="360"/>
      </w:pPr>
    </w:lvl>
    <w:lvl w:ilvl="5" w:tplc="8B1C163E">
      <w:start w:val="1"/>
      <w:numFmt w:val="bullet"/>
      <w:lvlText w:val="■"/>
      <w:lvlJc w:val="left"/>
      <w:pPr>
        <w:ind w:left="4320" w:hanging="360"/>
      </w:pPr>
    </w:lvl>
    <w:lvl w:ilvl="6" w:tplc="CF50BB9C">
      <w:start w:val="1"/>
      <w:numFmt w:val="bullet"/>
      <w:lvlText w:val="●"/>
      <w:lvlJc w:val="left"/>
      <w:pPr>
        <w:ind w:left="5040" w:hanging="360"/>
      </w:pPr>
    </w:lvl>
    <w:lvl w:ilvl="7" w:tplc="E4981F7E">
      <w:start w:val="1"/>
      <w:numFmt w:val="bullet"/>
      <w:lvlText w:val="●"/>
      <w:lvlJc w:val="left"/>
      <w:pPr>
        <w:ind w:left="5760" w:hanging="360"/>
      </w:pPr>
    </w:lvl>
    <w:lvl w:ilvl="8" w:tplc="9A182A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E1302"/>
    <w:rsid w:val="000D3212"/>
    <w:rsid w:val="002E24EF"/>
    <w:rsid w:val="005605CF"/>
    <w:rsid w:val="00714D5D"/>
    <w:rsid w:val="00740EA7"/>
    <w:rsid w:val="00845199"/>
    <w:rsid w:val="008D6B3A"/>
    <w:rsid w:val="00BE1302"/>
    <w:rsid w:val="00DC2053"/>
    <w:rsid w:val="00E001A1"/>
    <w:rsid w:val="00FC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0C85C"/>
  <w15:docId w15:val="{9BF8F520-D248-43FA-B724-B9EA5F935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80" w:after="80" w:line="264" w:lineRule="auto"/>
    </w:pPr>
    <w:rPr>
      <w:rFonts w:ascii="Lato" w:eastAsia="Lato" w:hAnsi="Lato" w:cs="Lato"/>
      <w:color w:val="3C3E43"/>
      <w:sz w:val="18"/>
      <w:szCs w:val="18"/>
    </w:rPr>
  </w:style>
  <w:style w:type="paragraph" w:styleId="Ttulo1">
    <w:name w:val="heading 1"/>
    <w:basedOn w:val="Normal"/>
    <w:next w:val="Normal"/>
    <w:qFormat/>
    <w:pPr>
      <w:spacing w:before="369" w:after="146" w:line="240" w:lineRule="auto"/>
      <w:outlineLvl w:val="0"/>
    </w:pPr>
    <w:rPr>
      <w:rFonts w:ascii="Oswald" w:eastAsia="Oswald" w:hAnsi="Oswald" w:cs="Oswald"/>
      <w:color w:val="0B101C"/>
      <w:sz w:val="28"/>
      <w:szCs w:val="28"/>
    </w:rPr>
  </w:style>
  <w:style w:type="paragraph" w:styleId="Ttulo2">
    <w:name w:val="heading 2"/>
    <w:basedOn w:val="Normal"/>
    <w:next w:val="Normal"/>
    <w:qFormat/>
    <w:pPr>
      <w:spacing w:before="191" w:line="240" w:lineRule="auto"/>
      <w:outlineLvl w:val="1"/>
    </w:pPr>
    <w:rPr>
      <w:color w:val="0B101C"/>
      <w:sz w:val="20"/>
      <w:szCs w:val="20"/>
    </w:rPr>
  </w:style>
  <w:style w:type="paragraph" w:styleId="Ttulo3">
    <w:name w:val="heading 3"/>
    <w:basedOn w:val="Normal"/>
    <w:next w:val="Normal"/>
    <w:qFormat/>
    <w:pPr>
      <w:spacing w:before="396" w:after="158" w:line="240" w:lineRule="auto"/>
      <w:outlineLvl w:val="2"/>
    </w:pPr>
    <w:rPr>
      <w:rFonts w:ascii="Oswald" w:eastAsia="Oswald" w:hAnsi="Oswald" w:cs="Oswald"/>
      <w:color w:val="FFFFFF"/>
      <w:sz w:val="24"/>
      <w:szCs w:val="24"/>
    </w:rPr>
  </w:style>
  <w:style w:type="paragraph" w:styleId="Ttulo4">
    <w:name w:val="heading 4"/>
    <w:basedOn w:val="Normal"/>
    <w:next w:val="Normal"/>
    <w:qFormat/>
    <w:pPr>
      <w:spacing w:before="198" w:after="66" w:line="240" w:lineRule="auto"/>
      <w:outlineLvl w:val="3"/>
    </w:pPr>
    <w:rPr>
      <w:color w:val="55779A"/>
      <w:spacing w:val="20"/>
      <w:sz w:val="12"/>
      <w:szCs w:val="12"/>
    </w:rPr>
  </w:style>
  <w:style w:type="paragraph" w:styleId="Ttulo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qFormat/>
    <w:rPr>
      <w:sz w:val="56"/>
      <w:szCs w:val="56"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82A4D"/>
      <w:u w:val="single" w:color="082A4D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</w:style>
  <w:style w:type="paragraph" w:customStyle="1" w:styleId="Avatarcontainer">
    <w:name w:val="Avatar container"/>
    <w:qFormat/>
    <w:rPr>
      <w:sz w:val="2"/>
      <w:szCs w:val="2"/>
    </w:rPr>
  </w:style>
  <w:style w:type="paragraph" w:customStyle="1" w:styleId="Sidebartext">
    <w:name w:val="Sidebar text"/>
    <w:qFormat/>
    <w:pPr>
      <w:spacing w:line="288" w:lineRule="auto"/>
    </w:pPr>
    <w:rPr>
      <w:rFonts w:ascii="Lato" w:eastAsia="Lato" w:hAnsi="Lato" w:cs="Lato"/>
      <w:color w:val="FFFFFF"/>
      <w:sz w:val="16"/>
      <w:szCs w:val="16"/>
    </w:rPr>
  </w:style>
  <w:style w:type="paragraph" w:styleId="Data">
    <w:name w:val="Date"/>
    <w:basedOn w:val="Normal"/>
    <w:qFormat/>
    <w:pPr>
      <w:spacing w:line="288" w:lineRule="auto"/>
    </w:pPr>
    <w:rPr>
      <w:color w:val="98A1B3"/>
      <w:spacing w:val="20"/>
      <w:sz w:val="12"/>
      <w:szCs w:val="12"/>
    </w:rPr>
  </w:style>
  <w:style w:type="paragraph" w:customStyle="1" w:styleId="Name">
    <w:name w:val="Name"/>
    <w:basedOn w:val="Normal"/>
    <w:next w:val="Normal"/>
    <w:qFormat/>
    <w:pPr>
      <w:spacing w:before="0" w:after="105" w:line="240" w:lineRule="auto"/>
    </w:pPr>
    <w:rPr>
      <w:rFonts w:ascii="Oswald" w:eastAsia="Oswald" w:hAnsi="Oswald" w:cs="Oswald"/>
      <w:color w:val="0B101C"/>
      <w:sz w:val="44"/>
      <w:szCs w:val="44"/>
    </w:rPr>
  </w:style>
  <w:style w:type="paragraph" w:customStyle="1" w:styleId="JobTitle">
    <w:name w:val="Job Title"/>
    <w:basedOn w:val="Normal"/>
    <w:next w:val="Normal"/>
    <w:qFormat/>
    <w:pPr>
      <w:spacing w:before="0" w:after="0" w:line="240" w:lineRule="auto"/>
    </w:pPr>
    <w:rPr>
      <w:color w:val="0B101C"/>
      <w:spacing w:val="20"/>
      <w:sz w:val="12"/>
      <w:szCs w:val="12"/>
    </w:rPr>
  </w:style>
  <w:style w:type="paragraph" w:customStyle="1" w:styleId="SkillTitle">
    <w:name w:val="Skill Title"/>
    <w:basedOn w:val="Normal"/>
    <w:next w:val="Normal"/>
    <w:qFormat/>
    <w:pPr>
      <w:spacing w:before="0" w:after="52" w:line="240" w:lineRule="auto"/>
    </w:pPr>
    <w:rPr>
      <w:color w:val="FFFFFF"/>
      <w:sz w:val="16"/>
      <w:szCs w:val="16"/>
    </w:rPr>
  </w:style>
  <w:style w:type="paragraph" w:customStyle="1" w:styleId="SkillSpacing">
    <w:name w:val="Skill Spacing"/>
    <w:qFormat/>
    <w:pPr>
      <w:spacing w:after="158" w:line="0" w:lineRule="auto"/>
    </w:pPr>
  </w:style>
  <w:style w:type="paragraph" w:customStyle="1" w:styleId="SkillBar">
    <w:name w:val="Skill Bar"/>
    <w:basedOn w:val="Normal"/>
    <w:next w:val="Normal"/>
    <w:qFormat/>
    <w:pPr>
      <w:spacing w:before="0" w:after="0" w:line="60" w:lineRule="auto"/>
    </w:pPr>
    <w:rPr>
      <w:color w:val="082A4D"/>
    </w:rPr>
  </w:style>
  <w:style w:type="paragraph" w:customStyle="1" w:styleId="Sidebartopspace">
    <w:name w:val="Sidebar top space"/>
    <w:basedOn w:val="Normal"/>
    <w:next w:val="Normal"/>
    <w:qFormat/>
    <w:pPr>
      <w:spacing w:before="937" w:after="0" w:line="0" w:lineRule="auto"/>
    </w:pPr>
  </w:style>
  <w:style w:type="character" w:customStyle="1" w:styleId="Hyperlinksidebar">
    <w:name w:val="Hyperlink sidebar"/>
    <w:uiPriority w:val="99"/>
    <w:unhideWhenUsed/>
    <w:rPr>
      <w:color w:val="FFFFFF"/>
      <w:u w:val="single" w:color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5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www.linkedin.com/in/hercules-sant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erculessantos.comercial@gmai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600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Hércules Santos</dc:creator>
  <cp:lastModifiedBy>Hércules Santos</cp:lastModifiedBy>
  <cp:revision>6</cp:revision>
  <cp:lastPrinted>2025-12-27T23:26:00Z</cp:lastPrinted>
  <dcterms:created xsi:type="dcterms:W3CDTF">2025-06-18T02:40:00Z</dcterms:created>
  <dcterms:modified xsi:type="dcterms:W3CDTF">2025-12-28T00:05:00Z</dcterms:modified>
</cp:coreProperties>
</file>