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5F7" w:rsidRPr="00A461CC" w:rsidRDefault="008055F7" w:rsidP="008055F7">
      <w:pPr>
        <w:spacing w:after="3" w:line="264" w:lineRule="auto"/>
        <w:ind w:left="12" w:right="13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UNIVERSITÉ DE SHERBROOKE </w:t>
      </w:r>
    </w:p>
    <w:p w:rsidR="008055F7" w:rsidRPr="00A461CC" w:rsidRDefault="008055F7" w:rsidP="008055F7">
      <w:pPr>
        <w:spacing w:after="3" w:line="264" w:lineRule="auto"/>
        <w:ind w:left="12" w:right="9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Faculté de génie </w:t>
      </w:r>
    </w:p>
    <w:p w:rsidR="008055F7" w:rsidRPr="00A461CC" w:rsidRDefault="008055F7" w:rsidP="008055F7">
      <w:pPr>
        <w:spacing w:after="3" w:line="264" w:lineRule="auto"/>
        <w:ind w:left="12" w:right="9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Département de génie électrique et génie informatique </w:t>
      </w: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</w:p>
    <w:p w:rsidR="008055F7" w:rsidRPr="00A461CC" w:rsidRDefault="008055F7" w:rsidP="008055F7">
      <w:pPr>
        <w:spacing w:after="137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A461CC" w:rsidRDefault="002B1CCF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>
        <w:rPr>
          <w:rFonts w:ascii="Calibri" w:eastAsia="Calibri" w:hAnsi="Calibri" w:cs="Calibri"/>
          <w:color w:val="000000"/>
          <w:sz w:val="44"/>
          <w:lang w:eastAsia="fr-CA"/>
        </w:rPr>
        <w:t>Librairie de fonctionnalités</w:t>
      </w: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A461CC" w:rsidRDefault="002B1CCF" w:rsidP="008055F7">
      <w:pPr>
        <w:spacing w:after="3" w:line="264" w:lineRule="auto"/>
        <w:ind w:left="12" w:right="5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fr-CA"/>
        </w:rPr>
        <w:t>Introduction à la programmation et aux algorithmes</w:t>
      </w:r>
      <w:r w:rsidR="008055F7"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FB5E67" w:rsidRDefault="008055F7" w:rsidP="008055F7">
      <w:pPr>
        <w:spacing w:after="3" w:line="264" w:lineRule="auto"/>
        <w:ind w:left="12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FB5E67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APP </w:t>
      </w:r>
      <w:r w:rsidR="002B1CCF">
        <w:rPr>
          <w:rFonts w:ascii="Times New Roman" w:eastAsia="Times New Roman" w:hAnsi="Times New Roman" w:cs="Times New Roman"/>
          <w:color w:val="000000"/>
          <w:sz w:val="28"/>
          <w:lang w:eastAsia="fr-CA"/>
        </w:rPr>
        <w:t>2</w:t>
      </w:r>
    </w:p>
    <w:p w:rsidR="008055F7" w:rsidRPr="00A461CC" w:rsidRDefault="008055F7" w:rsidP="008055F7">
      <w:pPr>
        <w:spacing w:after="3" w:line="264" w:lineRule="auto"/>
        <w:ind w:left="12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A461CC" w:rsidRDefault="008055F7" w:rsidP="008055F7">
      <w:pPr>
        <w:spacing w:after="3" w:line="264" w:lineRule="auto"/>
        <w:ind w:left="12" w:right="3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Présenté à </w:t>
      </w:r>
    </w:p>
    <w:p w:rsidR="008055F7" w:rsidRPr="00A461CC" w:rsidRDefault="008055F7" w:rsidP="008055F7">
      <w:pPr>
        <w:spacing w:after="3" w:line="264" w:lineRule="auto"/>
        <w:ind w:left="12" w:right="3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FB5E67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Jean-Philippe Gouin, Jonathan Vincent, David </w:t>
      </w:r>
      <w:proofErr w:type="spellStart"/>
      <w:r w:rsidRPr="00FB5E67">
        <w:rPr>
          <w:rFonts w:ascii="Times New Roman" w:eastAsia="Times New Roman" w:hAnsi="Times New Roman" w:cs="Times New Roman"/>
          <w:color w:val="000000"/>
          <w:sz w:val="28"/>
          <w:lang w:eastAsia="fr-CA"/>
        </w:rPr>
        <w:t>Pivin</w:t>
      </w:r>
      <w:proofErr w:type="spellEnd"/>
      <w:r w:rsidRPr="00FB5E67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et Claudette Légaré</w:t>
      </w: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FB5E67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</w:p>
    <w:p w:rsidR="008055F7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Pr="00FB5E67" w:rsidRDefault="008055F7" w:rsidP="008055F7">
      <w:pPr>
        <w:spacing w:after="3" w:line="264" w:lineRule="auto"/>
        <w:ind w:left="12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Présenté par </w:t>
      </w:r>
    </w:p>
    <w:p w:rsidR="008055F7" w:rsidRPr="008055F7" w:rsidRDefault="008055F7" w:rsidP="008055F7">
      <w:pPr>
        <w:spacing w:after="3" w:line="264" w:lineRule="auto"/>
        <w:ind w:left="681" w:right="612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8055F7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Hugo Binet – binh2801 </w:t>
      </w:r>
    </w:p>
    <w:p w:rsidR="008055F7" w:rsidRPr="00A461CC" w:rsidRDefault="008055F7" w:rsidP="008055F7">
      <w:pPr>
        <w:spacing w:after="3" w:line="264" w:lineRule="auto"/>
        <w:ind w:left="12" w:right="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  <w:r w:rsidRPr="00C5200E">
        <w:rPr>
          <w:rFonts w:ascii="Times New Roman" w:eastAsia="Times New Roman" w:hAnsi="Times New Roman" w:cs="Times New Roman"/>
          <w:color w:val="000000"/>
          <w:sz w:val="28"/>
          <w:lang w:eastAsia="fr-CA"/>
        </w:rPr>
        <w:t>Isack Breton</w:t>
      </w: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  <w:r w:rsidRPr="00C5200E">
        <w:rPr>
          <w:rFonts w:ascii="Times New Roman" w:eastAsia="Times New Roman" w:hAnsi="Times New Roman" w:cs="Times New Roman"/>
          <w:color w:val="000000"/>
          <w:sz w:val="28"/>
          <w:lang w:eastAsia="fr-CA"/>
        </w:rPr>
        <w:t>–</w:t>
      </w: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  <w:r w:rsidRPr="00C5200E">
        <w:rPr>
          <w:rFonts w:ascii="Times New Roman" w:eastAsia="Times New Roman" w:hAnsi="Times New Roman" w:cs="Times New Roman"/>
          <w:color w:val="000000"/>
          <w:sz w:val="28"/>
          <w:lang w:eastAsia="fr-CA"/>
        </w:rPr>
        <w:t>brei0501</w:t>
      </w:r>
      <w:r w:rsidRPr="00A461CC">
        <w:rPr>
          <w:rFonts w:ascii="Times New Roman" w:eastAsia="Times New Roman" w:hAnsi="Times New Roman" w:cs="Times New Roman"/>
          <w:color w:val="000000"/>
          <w:sz w:val="28"/>
          <w:lang w:eastAsia="fr-CA"/>
        </w:rPr>
        <w:t xml:space="preserve"> </w:t>
      </w:r>
    </w:p>
    <w:p w:rsidR="008055F7" w:rsidRDefault="008055F7" w:rsidP="008055F7">
      <w:pPr>
        <w:spacing w:after="3" w:line="264" w:lineRule="auto"/>
        <w:ind w:left="12" w:right="2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</w:p>
    <w:p w:rsidR="008055F7" w:rsidRDefault="008055F7" w:rsidP="008055F7">
      <w:pPr>
        <w:spacing w:after="3" w:line="264" w:lineRule="auto"/>
        <w:ind w:left="12" w:right="2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</w:p>
    <w:p w:rsidR="008055F7" w:rsidRDefault="008055F7" w:rsidP="008055F7">
      <w:pPr>
        <w:spacing w:after="3" w:line="264" w:lineRule="auto"/>
        <w:ind w:left="12" w:right="2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</w:p>
    <w:p w:rsidR="008055F7" w:rsidRDefault="008055F7" w:rsidP="008055F7">
      <w:pPr>
        <w:spacing w:after="3" w:line="264" w:lineRule="auto"/>
        <w:ind w:left="12" w:right="2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</w:p>
    <w:p w:rsidR="008055F7" w:rsidRPr="00C5200E" w:rsidRDefault="008055F7" w:rsidP="008055F7">
      <w:pPr>
        <w:spacing w:after="3" w:line="264" w:lineRule="auto"/>
        <w:ind w:left="12" w:right="2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fr-CA"/>
        </w:rPr>
      </w:pPr>
    </w:p>
    <w:p w:rsidR="008055F7" w:rsidRPr="00A461CC" w:rsidRDefault="008055F7" w:rsidP="008055F7">
      <w:pPr>
        <w:spacing w:after="0"/>
        <w:ind w:left="59"/>
        <w:jc w:val="center"/>
        <w:rPr>
          <w:rFonts w:ascii="Times New Roman" w:eastAsia="Times New Roman" w:hAnsi="Times New Roman" w:cs="Times New Roman"/>
          <w:color w:val="000000"/>
          <w:sz w:val="24"/>
          <w:lang w:eastAsia="fr-CA"/>
        </w:rPr>
      </w:pPr>
    </w:p>
    <w:p w:rsidR="008055F7" w:rsidRDefault="008055F7" w:rsidP="008055F7">
      <w:pPr>
        <w:spacing w:after="3" w:line="264" w:lineRule="auto"/>
        <w:ind w:left="12" w:right="1"/>
        <w:jc w:val="center"/>
      </w:pPr>
      <w:r w:rsidRPr="00A461CC">
        <w:rPr>
          <w:rFonts w:ascii="Times New Roman" w:eastAsia="Times New Roman" w:hAnsi="Times New Roman" w:cs="Times New Roman"/>
          <w:color w:val="000000"/>
          <w:sz w:val="24"/>
          <w:lang w:eastAsia="fr-CA"/>
        </w:rPr>
        <w:t xml:space="preserve"> </w:t>
      </w:r>
      <w:r w:rsidRPr="00C5200E">
        <w:t xml:space="preserve">Sherbrooke – </w:t>
      </w:r>
      <w:r w:rsidR="002B1CCF">
        <w:t>02</w:t>
      </w:r>
      <w:r w:rsidRPr="00C5200E">
        <w:t xml:space="preserve"> </w:t>
      </w:r>
      <w:r w:rsidR="002B1CCF">
        <w:t>octobre</w:t>
      </w:r>
      <w:r>
        <w:t xml:space="preserve"> 2019</w:t>
      </w:r>
    </w:p>
    <w:p w:rsidR="007B2E55" w:rsidRDefault="007B2E55"/>
    <w:p w:rsidR="002B1CCF" w:rsidRDefault="002B1CCF" w:rsidP="002B1CCF">
      <w:pPr>
        <w:pStyle w:val="Titre1"/>
      </w:pPr>
      <w:r>
        <w:lastRenderedPageBreak/>
        <w:t>Introduction</w:t>
      </w:r>
    </w:p>
    <w:p w:rsidR="0013018D" w:rsidRDefault="0013018D" w:rsidP="002B1CCF"/>
    <w:p w:rsidR="00F13E98" w:rsidRDefault="00F13E98" w:rsidP="00F13E98">
      <w:pPr>
        <w:pStyle w:val="Titre1"/>
      </w:pPr>
      <w:r>
        <w:t>Équation 1 :</w:t>
      </w:r>
      <w:r w:rsidR="00CC4753">
        <w:t xml:space="preserve"> Recherche d’un caractère</w:t>
      </w:r>
    </w:p>
    <w:p w:rsidR="00F13E98" w:rsidRDefault="00BD1698" w:rsidP="00BD1698">
      <w:pPr>
        <w:pStyle w:val="Titre2"/>
        <w:ind w:firstLine="708"/>
      </w:pPr>
      <w:r>
        <w:t>P</w:t>
      </w:r>
      <w:r>
        <w:t>seudocode ou diagramme d’activités</w:t>
      </w:r>
    </w:p>
    <w:p w:rsidR="00BD1698" w:rsidRPr="00BD1698" w:rsidRDefault="00BD1698" w:rsidP="00BD1698">
      <w:pPr>
        <w:pStyle w:val="Titre2"/>
      </w:pPr>
      <w:r>
        <w:tab/>
        <w:t>Plan de tests</w:t>
      </w:r>
    </w:p>
    <w:p w:rsidR="00F13E98" w:rsidRDefault="00F13E98" w:rsidP="00F13E98">
      <w:pPr>
        <w:pStyle w:val="Titre1"/>
      </w:pPr>
      <w:r>
        <w:t>Équation 2 :</w:t>
      </w:r>
      <w:r w:rsidR="00CC4753">
        <w:t xml:space="preserve"> Détection d’un palindrome</w:t>
      </w:r>
    </w:p>
    <w:p w:rsidR="00BD1698" w:rsidRDefault="00BD1698" w:rsidP="00BD1698">
      <w:pPr>
        <w:pStyle w:val="Titre2"/>
        <w:ind w:firstLine="708"/>
      </w:pPr>
      <w:r>
        <w:t>Pseudocode ou diagramme d’activités</w:t>
      </w:r>
    </w:p>
    <w:p w:rsidR="00BD1698" w:rsidRPr="00BD1698" w:rsidRDefault="00BD1698" w:rsidP="00BD1698">
      <w:pPr>
        <w:pStyle w:val="Titre2"/>
      </w:pPr>
      <w:r>
        <w:tab/>
        <w:t>Plan de tests</w:t>
      </w:r>
    </w:p>
    <w:p w:rsidR="00F13E98" w:rsidRDefault="00F13E98" w:rsidP="00BD1698">
      <w:pPr>
        <w:pStyle w:val="Titre2"/>
      </w:pPr>
    </w:p>
    <w:p w:rsidR="00F13E98" w:rsidRDefault="00F13E98" w:rsidP="00F13E98">
      <w:pPr>
        <w:pStyle w:val="Titre1"/>
      </w:pPr>
      <w:r>
        <w:t>Équation 3 :</w:t>
      </w:r>
      <w:r w:rsidR="00CC4753">
        <w:t xml:space="preserve"> Calcul d’un sinus avec une série</w:t>
      </w:r>
    </w:p>
    <w:p w:rsidR="00BD1698" w:rsidRDefault="00BD1698" w:rsidP="00BD1698">
      <w:pPr>
        <w:pStyle w:val="Titre2"/>
        <w:ind w:firstLine="708"/>
      </w:pPr>
      <w:r>
        <w:t>Pseudocode ou diagramme d’activités</w:t>
      </w:r>
    </w:p>
    <w:p w:rsidR="00BD1698" w:rsidRPr="00BD1698" w:rsidRDefault="00BD1698" w:rsidP="00BD1698">
      <w:pPr>
        <w:pStyle w:val="Titre2"/>
      </w:pPr>
      <w:r>
        <w:tab/>
        <w:t>Plan de tests</w:t>
      </w:r>
    </w:p>
    <w:p w:rsidR="00F13E98" w:rsidRDefault="00F13E98" w:rsidP="00F13E98"/>
    <w:p w:rsidR="00F13E98" w:rsidRDefault="00F13E98" w:rsidP="00F13E98">
      <w:pPr>
        <w:pStyle w:val="Titre1"/>
      </w:pPr>
      <w:r>
        <w:t>Équation 4 :</w:t>
      </w:r>
      <w:r w:rsidR="00CC4753">
        <w:t xml:space="preserve"> Calcul d’un cosinus avec une série</w:t>
      </w:r>
    </w:p>
    <w:p w:rsidR="00BD1698" w:rsidRDefault="00BD1698" w:rsidP="00BD1698">
      <w:pPr>
        <w:pStyle w:val="Titre2"/>
        <w:ind w:firstLine="708"/>
      </w:pPr>
      <w:r>
        <w:t>Pseudocode ou diagramme d’activités</w:t>
      </w:r>
    </w:p>
    <w:p w:rsidR="00BD1698" w:rsidRPr="00BD1698" w:rsidRDefault="00BD1698" w:rsidP="00BD1698">
      <w:pPr>
        <w:pStyle w:val="Titre2"/>
      </w:pPr>
      <w:r>
        <w:tab/>
        <w:t>Plan de tests</w:t>
      </w:r>
    </w:p>
    <w:p w:rsidR="00F13E98" w:rsidRDefault="00F13E98" w:rsidP="00F13E98"/>
    <w:p w:rsidR="00F13E98" w:rsidRDefault="00F13E98" w:rsidP="00F13E98">
      <w:pPr>
        <w:pStyle w:val="Titre1"/>
      </w:pPr>
      <w:r>
        <w:t>Équation 5 :</w:t>
      </w:r>
      <w:r w:rsidR="00CC4753">
        <w:t xml:space="preserve"> Addition de deux matrice</w:t>
      </w:r>
      <w:r w:rsidR="00BD1698">
        <w:t>s</w:t>
      </w:r>
    </w:p>
    <w:p w:rsidR="00BD1698" w:rsidRDefault="00BD1698" w:rsidP="00BD1698">
      <w:pPr>
        <w:pStyle w:val="Titre2"/>
        <w:ind w:firstLine="708"/>
      </w:pPr>
      <w:r>
        <w:t>Pseudocode ou diagramme d’activités</w:t>
      </w:r>
    </w:p>
    <w:p w:rsidR="00BD1698" w:rsidRPr="00BD1698" w:rsidRDefault="00BD1698" w:rsidP="00BD1698">
      <w:pPr>
        <w:pStyle w:val="Titre2"/>
      </w:pPr>
      <w:r>
        <w:tab/>
        <w:t>Plan de tests</w:t>
      </w:r>
    </w:p>
    <w:p w:rsidR="00F13E98" w:rsidRDefault="00F13E98" w:rsidP="00F13E98"/>
    <w:p w:rsidR="00F13E98" w:rsidRDefault="00F13E98" w:rsidP="00F13E98">
      <w:pPr>
        <w:pStyle w:val="Titre1"/>
      </w:pPr>
      <w:r>
        <w:t xml:space="preserve">Équation 6 : </w:t>
      </w:r>
      <w:r w:rsidR="00BD1698">
        <w:t>Multiplication de deux matrices</w:t>
      </w:r>
    </w:p>
    <w:p w:rsidR="00BD1698" w:rsidRDefault="00BD1698" w:rsidP="00BD1698">
      <w:pPr>
        <w:pStyle w:val="Titre2"/>
        <w:ind w:firstLine="708"/>
      </w:pPr>
      <w:r>
        <w:t>Pseudocode ou diagramme d’activités</w:t>
      </w:r>
    </w:p>
    <w:p w:rsidR="00BD1698" w:rsidRDefault="00BD1698" w:rsidP="00BD1698">
      <w:pPr>
        <w:pStyle w:val="Titre2"/>
      </w:pPr>
      <w:r>
        <w:tab/>
        <w:t>Plan de tests</w:t>
      </w:r>
      <w:bookmarkStart w:id="0" w:name="_GoBack"/>
      <w:bookmarkEnd w:id="0"/>
    </w:p>
    <w:p w:rsidR="00BD1698" w:rsidRPr="00BD1698" w:rsidRDefault="00BD1698" w:rsidP="00BD1698">
      <w:pPr>
        <w:pStyle w:val="Titre1"/>
      </w:pPr>
      <w:r>
        <w:t>Conclusion</w:t>
      </w:r>
    </w:p>
    <w:sectPr w:rsidR="00BD1698" w:rsidRPr="00BD1698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698" w:rsidRDefault="00BD1698" w:rsidP="00BD1698">
      <w:pPr>
        <w:spacing w:after="0" w:line="240" w:lineRule="auto"/>
      </w:pPr>
      <w:r>
        <w:separator/>
      </w:r>
    </w:p>
  </w:endnote>
  <w:endnote w:type="continuationSeparator" w:id="0">
    <w:p w:rsidR="00BD1698" w:rsidRDefault="00BD1698" w:rsidP="00BD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698" w:rsidRDefault="00BD16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698" w:rsidRDefault="00BD1698" w:rsidP="00BD1698">
      <w:pPr>
        <w:spacing w:after="0" w:line="240" w:lineRule="auto"/>
      </w:pPr>
      <w:r>
        <w:separator/>
      </w:r>
    </w:p>
  </w:footnote>
  <w:footnote w:type="continuationSeparator" w:id="0">
    <w:p w:rsidR="00BD1698" w:rsidRDefault="00BD1698" w:rsidP="00BD1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C38D4"/>
    <w:multiLevelType w:val="hybridMultilevel"/>
    <w:tmpl w:val="44F845EC"/>
    <w:lvl w:ilvl="0" w:tplc="F87A0A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F7"/>
    <w:rsid w:val="0013018D"/>
    <w:rsid w:val="002B1CCF"/>
    <w:rsid w:val="007B2E55"/>
    <w:rsid w:val="008055F7"/>
    <w:rsid w:val="00921F57"/>
    <w:rsid w:val="00BD1698"/>
    <w:rsid w:val="00CC4753"/>
    <w:rsid w:val="00F1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63AC5"/>
  <w15:chartTrackingRefBased/>
  <w15:docId w15:val="{984DB9A2-D08E-4797-88DF-28BCDC71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5F7"/>
  </w:style>
  <w:style w:type="paragraph" w:styleId="Titre1">
    <w:name w:val="heading 1"/>
    <w:basedOn w:val="Normal"/>
    <w:next w:val="Normal"/>
    <w:link w:val="Titre1Car"/>
    <w:uiPriority w:val="9"/>
    <w:qFormat/>
    <w:rsid w:val="002B1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5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55F7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055F7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55F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table" w:styleId="Tableausimple2">
    <w:name w:val="Plain Table 2"/>
    <w:basedOn w:val="TableauNormal"/>
    <w:uiPriority w:val="42"/>
    <w:rsid w:val="008055F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4">
    <w:name w:val="Plain Table 4"/>
    <w:basedOn w:val="TableauNormal"/>
    <w:uiPriority w:val="44"/>
    <w:rsid w:val="008055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8055F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B1CCF"/>
    <w:rPr>
      <w:rFonts w:asciiTheme="majorHAnsi" w:eastAsiaTheme="majorEastAsia" w:hAnsiTheme="majorHAnsi" w:cstheme="majorBidi"/>
      <w:b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D16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1698"/>
  </w:style>
  <w:style w:type="paragraph" w:styleId="Pieddepage">
    <w:name w:val="footer"/>
    <w:basedOn w:val="Normal"/>
    <w:link w:val="PieddepageCar"/>
    <w:uiPriority w:val="99"/>
    <w:unhideWhenUsed/>
    <w:rsid w:val="00BD16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Sherbrooke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Isack Breton</dc:creator>
  <cp:keywords/>
  <dc:description/>
  <cp:lastModifiedBy>Isack Breton</cp:lastModifiedBy>
  <cp:revision>3</cp:revision>
  <dcterms:created xsi:type="dcterms:W3CDTF">2019-10-01T00:51:00Z</dcterms:created>
  <dcterms:modified xsi:type="dcterms:W3CDTF">2019-10-01T01:50:00Z</dcterms:modified>
</cp:coreProperties>
</file>