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outlineLvl w:val="0"/>
        <w:rPr>
          <w:rFonts w:cs="Times New Roman" w:ascii="Times New Roman" w:hAnsi="Times New Roman"/>
          <w:b/>
          <w:sz w:val="40"/>
          <w:szCs w:val="28"/>
        </w:rPr>
      </w:pPr>
      <w:r>
        <w:rPr>
          <w:rFonts w:cs="Times New Roman" w:ascii="Times New Roman" w:hAnsi="Times New Roman"/>
          <w:b/>
          <w:sz w:val="40"/>
          <w:szCs w:val="28"/>
        </w:rPr>
        <w:t>Спецификация программного продукта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b/>
          <w:sz w:val="40"/>
          <w:szCs w:val="28"/>
        </w:rPr>
      </w:pPr>
      <w:r>
        <w:rPr>
          <w:rFonts w:cs="Times New Roman" w:ascii="Times New Roman" w:hAnsi="Times New Roman"/>
          <w:b/>
          <w:sz w:val="40"/>
          <w:szCs w:val="28"/>
        </w:rPr>
        <w:t>«A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round the Galaxy</w:t>
      </w:r>
      <w:r>
        <w:rPr>
          <w:rFonts w:cs="Times New Roman" w:ascii="Times New Roman" w:hAnsi="Times New Roman"/>
          <w:b/>
          <w:sz w:val="40"/>
          <w:szCs w:val="28"/>
        </w:rPr>
        <w:t>»</w:t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Разработчик:</w:t>
      </w:r>
    </w:p>
    <w:p>
      <w:pPr>
        <w:pStyle w:val="Normal"/>
        <w:spacing w:lineRule="auto" w:line="240"/>
        <w:jc w:val="right"/>
        <w:outlineLvl w:val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Студент группы ПС-22</w:t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Якимычев Н.А.</w:t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Руководитель:</w:t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Шайхутдинов Р. Г.</w:t>
      </w:r>
    </w:p>
    <w:p>
      <w:pPr>
        <w:pStyle w:val="Normal"/>
        <w:spacing w:lineRule="auto" w:line="240"/>
        <w:outlineLvl w:val="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1. Общее описание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Видение продукта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254" w:before="0" w:after="160"/>
        <w:contextualSpacing/>
        <w:rPr>
          <w:rFonts w:cs="Times New Roman" w:ascii="Times New Roman" w:hAnsi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 xml:space="preserve">Название </w:t>
      </w:r>
      <w:r>
        <w:rPr>
          <w:rFonts w:cs="Times New Roman" w:ascii="Times New Roman" w:hAnsi="Times New Roman"/>
          <w:b/>
          <w:sz w:val="28"/>
          <w:lang w:val="en-US"/>
        </w:rPr>
        <w:t>: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Around the Galaxy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ListParagraph"/>
        <w:numPr>
          <w:ilvl w:val="1"/>
          <w:numId w:val="1"/>
        </w:numPr>
        <w:spacing w:lineRule="auto" w:line="254" w:before="0" w:after="160"/>
        <w:contextualSpacing/>
        <w:rPr>
          <w:rFonts w:cs="Times New Roman" w:ascii="Times New Roman" w:hAnsi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Описание</w:t>
      </w:r>
      <w:r>
        <w:rPr>
          <w:rFonts w:cs="Times New Roman" w:ascii="Times New Roman" w:hAnsi="Times New Roman"/>
          <w:b/>
          <w:sz w:val="28"/>
          <w:lang w:val="en-US"/>
        </w:rPr>
        <w:t xml:space="preserve"> :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Космический симулятор 2</w:t>
      </w:r>
      <w:r>
        <w:rPr>
          <w:rFonts w:cs="Times New Roman" w:ascii="Times New Roman" w:hAnsi="Times New Roman"/>
          <w:sz w:val="28"/>
          <w:lang w:val="en-US"/>
        </w:rPr>
        <w:t>D</w:t>
      </w:r>
      <w:r>
        <w:rPr>
          <w:rFonts w:cs="Times New Roman" w:ascii="Times New Roman" w:hAnsi="Times New Roman"/>
          <w:sz w:val="28"/>
        </w:rPr>
        <w:t>, с видом сверху.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spacing w:lineRule="auto" w:line="254" w:before="0" w:after="16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Кому будет интересна данная игра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Данная игра, возможно, будет интересна людям, которые интересуются космической тематикой. Игра, скорее всего, будет сложной, так что и любителям хардкора может понравиться.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spacing w:lineRule="auto" w:line="254" w:before="0" w:after="16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Почему в нее стоит поиграть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Динамическая игра, в которой нет места скуке - стреляй, уворачивайся от снарядов и астероидов, побеждай боссов, улучшай корабль, получай удовольствие!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spacing w:lineRule="auto" w:line="254" w:before="0" w:after="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игры</w:t>
      </w:r>
    </w:p>
    <w:p>
      <w:pPr>
        <w:pStyle w:val="ListParagraph"/>
        <w:spacing w:lineRule="auto" w:line="254" w:before="0" w:after="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Пройти урове</w:t>
      </w:r>
      <w:r>
        <w:rPr>
          <w:rFonts w:cs="Times New Roman" w:ascii="Times New Roman" w:hAnsi="Times New Roman"/>
          <w:sz w:val="28"/>
        </w:rPr>
        <w:t>нь</w:t>
      </w:r>
      <w:r>
        <w:rPr>
          <w:rFonts w:cs="Times New Roman" w:ascii="Times New Roman" w:hAnsi="Times New Roman"/>
          <w:sz w:val="28"/>
        </w:rPr>
        <w:t>, победить</w:t>
      </w:r>
      <w:r>
        <w:rPr>
          <w:rFonts w:cs="Times New Roman" w:ascii="Times New Roman" w:hAnsi="Times New Roman"/>
          <w:sz w:val="28"/>
          <w:lang w:val="en-US"/>
        </w:rPr>
        <w:t xml:space="preserve"> босса</w:t>
      </w:r>
      <w:r>
        <w:rPr>
          <w:rFonts w:cs="Times New Roman" w:ascii="Times New Roman" w:hAnsi="Times New Roman"/>
          <w:sz w:val="28"/>
        </w:rPr>
        <w:t>. Босс, как правило, находится в конце уровня, так что до него еще надо дойти!</w:t>
      </w:r>
    </w:p>
    <w:p>
      <w:pPr>
        <w:pStyle w:val="Normal"/>
        <w:spacing w:lineRule="auto" w:line="254" w:before="0" w:after="0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1"/>
          <w:numId w:val="1"/>
        </w:numPr>
        <w:spacing w:lineRule="auto" w:line="254" w:before="0" w:after="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Препятствия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 карте распределены </w:t>
      </w:r>
      <w:r>
        <w:rPr>
          <w:rFonts w:cs="Times New Roman" w:ascii="Times New Roman" w:hAnsi="Times New Roman"/>
          <w:sz w:val="28"/>
        </w:rPr>
        <w:t>астероиды</w:t>
      </w:r>
      <w:r>
        <w:rPr>
          <w:rFonts w:cs="Times New Roman" w:ascii="Times New Roman" w:hAnsi="Times New Roman"/>
          <w:sz w:val="28"/>
        </w:rPr>
        <w:t>, при столкновении с которыми вы теряете прочность.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54" w:before="0" w:after="16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Сюжет</w:t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54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>Пока отсутствует, возможно он даже и будет, если останется время.</w:t>
      </w:r>
    </w:p>
    <w:p>
      <w:pPr>
        <w:pStyle w:val="Normal"/>
        <w:spacing w:lineRule="auto" w:line="254" w:before="0" w:after="160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Среда функционирования продукта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Операционная система </w:t>
      </w:r>
      <w:r>
        <w:rPr>
          <w:rFonts w:cs="Times New Roman" w:ascii="Times New Roman" w:hAnsi="Times New Roman"/>
          <w:sz w:val="28"/>
          <w:szCs w:val="28"/>
          <w:lang w:val="en-US"/>
        </w:rPr>
        <w:t>Windows / Linux.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Внутриигровые объекты и их роль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83"/>
        <w:gridCol w:w="5104"/>
      </w:tblGrid>
      <w:tr>
        <w:trPr>
          <w:cantSplit w:val="false"/>
        </w:trPr>
        <w:tc>
          <w:tcPr>
            <w:tcW w:w="4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Объект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Роль</w:t>
            </w:r>
          </w:p>
        </w:tc>
      </w:tr>
      <w:tr>
        <w:trPr>
          <w:trHeight w:val="521" w:hRule="atLeast"/>
          <w:cantSplit w:val="false"/>
        </w:trPr>
        <w:tc>
          <w:tcPr>
            <w:tcW w:w="4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Игрок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 xml:space="preserve">Уничтожает астероиды, врагов.  </w:t>
            </w:r>
          </w:p>
        </w:tc>
      </w:tr>
      <w:tr>
        <w:trPr>
          <w:trHeight w:val="894" w:hRule="atLeast"/>
          <w:cantSplit w:val="false"/>
        </w:trPr>
        <w:tc>
          <w:tcPr>
            <w:tcW w:w="4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Астероид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Наносит средний урон при столкновении.</w:t>
            </w:r>
          </w:p>
        </w:tc>
      </w:tr>
      <w:tr>
        <w:trPr>
          <w:trHeight w:val="960" w:hRule="atLeast"/>
          <w:cantSplit w:val="false"/>
        </w:trPr>
        <w:tc>
          <w:tcPr>
            <w:tcW w:w="4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Предметы (оружие, патроны, ремонтные наборы, различные усилители, внутриигровая валюта).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Помогают игроку выжить.</w:t>
            </w:r>
          </w:p>
        </w:tc>
      </w:tr>
      <w:tr>
        <w:trPr>
          <w:trHeight w:val="960" w:hRule="atLeast"/>
          <w:cantSplit w:val="false"/>
        </w:trPr>
        <w:tc>
          <w:tcPr>
            <w:tcW w:w="4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Рядовые противники.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Стреляют в игрока, всячески мешают прохождению уровня.</w:t>
            </w:r>
          </w:p>
        </w:tc>
      </w:tr>
      <w:tr>
        <w:trPr>
          <w:trHeight w:val="960" w:hRule="atLeast"/>
          <w:cantSplit w:val="false"/>
        </w:trPr>
        <w:tc>
          <w:tcPr>
            <w:tcW w:w="4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Боссы.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Непреодолимые препятствия</w:t>
            </w:r>
          </w:p>
        </w:tc>
      </w:tr>
      <w:tr>
        <w:trPr>
          <w:trHeight w:val="960" w:hRule="atLeast"/>
          <w:cantSplit w:val="false"/>
        </w:trPr>
        <w:tc>
          <w:tcPr>
            <w:tcW w:w="4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000000"/>
                <w:sz w:val="28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en-US" w:eastAsia="en-US"/>
              </w:rPr>
              <w:t xml:space="preserve">      </w:t>
            </w:r>
            <w:r>
              <w:rPr>
                <w:rFonts w:cs="Times New Roman" w:ascii="Times New Roman" w:hAnsi="Times New Roman"/>
                <w:color w:val="000000"/>
                <w:sz w:val="28"/>
                <w:lang w:val="en-US" w:eastAsia="en-US"/>
              </w:rPr>
              <w:t>Космические станции.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 xml:space="preserve">      </w:t>
            </w: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За внутриигровую валюту восстанавливает  хп/щиты, пополняет боезапас.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240"/>
        <w:outlineLvl w:val="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2. Функциональность системы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Логический функциональный блок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Взаимодействие внутриигровых объектов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Искусственный интеллект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Графический функциональный блок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Эффекты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Выстрелы, взрывы.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Силовые щиты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Получение урона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Анимированные астероиды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Динамический background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ind w:left="2160" w:right="0" w:hanging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Дизайн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синопсис уровня</w:t>
      </w:r>
    </w:p>
    <w:p>
      <w:pPr>
        <w:pStyle w:val="ListParagraph"/>
        <w:spacing w:lineRule="auto" w:line="24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общая стилизация игры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Звуковое сопровождение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музыка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сопровождение эффектов</w:t>
      </w:r>
    </w:p>
    <w:p>
      <w:pPr>
        <w:pStyle w:val="Normal"/>
        <w:spacing w:lineRule="auto" w:line="240"/>
        <w:outlineLvl w:val="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3. Нефункциональные требования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производительности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 неизвестно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Критерии качества программного обеспечения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должно работать корректно.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color w:val="000000"/>
          <w:sz w:val="29"/>
          <w:szCs w:val="29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не должно </w:t>
      </w:r>
      <w:r>
        <w:rPr>
          <w:rFonts w:cs="Times New Roman" w:ascii="Times New Roman" w:hAnsi="Times New Roman"/>
          <w:color w:val="000000"/>
          <w:sz w:val="29"/>
          <w:szCs w:val="29"/>
        </w:rPr>
        <w:t>«зависать» или «зацикливаться».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color w:val="000000"/>
          <w:sz w:val="29"/>
          <w:szCs w:val="29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должно </w:t>
      </w:r>
      <w:r>
        <w:rPr>
          <w:rFonts w:cs="Times New Roman" w:ascii="Times New Roman" w:hAnsi="Times New Roman"/>
          <w:color w:val="000000"/>
          <w:sz w:val="29"/>
          <w:szCs w:val="29"/>
        </w:rPr>
        <w:t>использовать, по возможности, минимальное количество ресурсов, как по памяти, так и по времени.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color w:val="000000"/>
          <w:sz w:val="29"/>
          <w:szCs w:val="29"/>
        </w:rPr>
      </w:pPr>
      <w:r>
        <w:rPr>
          <w:rFonts w:cs="Times New Roman" w:ascii="Times New Roman" w:hAnsi="Times New Roman"/>
          <w:color w:val="000000"/>
          <w:sz w:val="29"/>
          <w:szCs w:val="29"/>
        </w:rPr>
        <w:t>Отзывчивое управление (время отклика программы на действие пользователя не более 15 мс)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Читабельность исходного кода (</w:t>
      </w:r>
      <w:r>
        <w:rPr>
          <w:rFonts w:cs="Times New Roman" w:ascii="Times New Roman" w:hAnsi="Times New Roman"/>
          <w:sz w:val="32"/>
          <w:szCs w:val="28"/>
          <w:lang w:val="en-US"/>
        </w:rPr>
        <w:t>Code</w:t>
      </w:r>
      <w:r>
        <w:rPr>
          <w:rFonts w:cs="Times New Roman" w:ascii="Times New Roman" w:hAnsi="Times New Roman"/>
          <w:sz w:val="32"/>
          <w:szCs w:val="28"/>
        </w:rPr>
        <w:t>-</w:t>
      </w:r>
      <w:r>
        <w:rPr>
          <w:rFonts w:cs="Times New Roman" w:ascii="Times New Roman" w:hAnsi="Times New Roman"/>
          <w:sz w:val="32"/>
          <w:szCs w:val="28"/>
          <w:lang w:val="en-US"/>
        </w:rPr>
        <w:t>Review</w:t>
      </w:r>
      <w:r>
        <w:rPr>
          <w:rFonts w:cs="Times New Roman" w:ascii="Times New Roman" w:hAnsi="Times New Roman"/>
          <w:sz w:val="32"/>
          <w:szCs w:val="28"/>
        </w:rPr>
        <w:t xml:space="preserve"> у преподавателя)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 xml:space="preserve">Приложение должно работать на любой машине с версией ОС не ниже </w:t>
      </w:r>
      <w:r>
        <w:rPr>
          <w:rFonts w:cs="Times New Roman" w:ascii="Times New Roman" w:hAnsi="Times New Roman"/>
          <w:sz w:val="32"/>
          <w:szCs w:val="28"/>
          <w:lang w:val="en-US"/>
        </w:rPr>
        <w:t>Windows</w:t>
      </w:r>
      <w:r>
        <w:rPr>
          <w:rFonts w:cs="Times New Roman" w:ascii="Times New Roman" w:hAnsi="Times New Roman"/>
          <w:sz w:val="32"/>
          <w:szCs w:val="28"/>
        </w:rPr>
        <w:t xml:space="preserve">  7.</w:t>
      </w:r>
    </w:p>
    <w:p>
      <w:pPr>
        <w:pStyle w:val="ListParagraph"/>
        <w:spacing w:lineRule="auto" w:line="240"/>
        <w:ind w:left="1080" w:right="0" w:hanging="0"/>
        <w:rPr>
          <w:rFonts w:cs="Times New Roman"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ListParagraph"/>
        <w:spacing w:lineRule="auto" w:line="240"/>
        <w:ind w:left="1080" w:right="0" w:hanging="0"/>
        <w:rPr>
          <w:rFonts w:cs="Times New Roman"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0">
    <w:lvl w:ilvl="0">
      <w:start w:val="7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81ed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5"/>
    <w:rsid w:val="00a13b29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b43c6"/>
    <w:basedOn w:val="Normal"/>
    <w:pPr>
      <w:spacing w:before="0" w:after="200"/>
      <w:ind w:left="720" w:right="0" w:hanging="0"/>
      <w:contextualSpacing/>
    </w:pPr>
    <w:rPr>
      <w:rFonts w:cs="Calibri"/>
      <w:lang w:eastAsia="en-US"/>
    </w:rPr>
  </w:style>
  <w:style w:type="paragraph" w:styleId="BalloonText">
    <w:name w:val="Balloon Text"/>
    <w:uiPriority w:val="99"/>
    <w:semiHidden/>
    <w:unhideWhenUsed/>
    <w:link w:val="a6"/>
    <w:rsid w:val="00a13b2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b43c6"/>
    <w:pPr>
      <w:spacing w:lineRule="auto" w:line="240" w:after="0"/>
    </w:pPr>
    <w:rPr>
      <w:rFonts w:eastAsiaTheme="minorHAnsi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2015-10-04T18:26:00Z</dcterms:created>
  <dc:creator>Admin</dc:creator>
  <dc:language>ru-RU</dc:language>
  <dcterms:modified xsi:type="dcterms:W3CDTF">2015-10-06T00:36:22Z</dcterms:modified>
  <cp:revision>2</cp:revision>
</cp:coreProperties>
</file>