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054391" w14:textId="77777777" w:rsidR="00801E78" w:rsidRPr="00D62838" w:rsidRDefault="00215A15">
      <w:pPr>
        <w:jc w:val="center"/>
        <w:rPr>
          <w:rFonts w:ascii="Verdana" w:hAnsi="Verdana" w:cs="Verdana"/>
          <w:lang w:val="da-DK"/>
        </w:rPr>
      </w:pPr>
      <w:r w:rsidRPr="00D62838">
        <w:rPr>
          <w:rFonts w:ascii="Verdana" w:hAnsi="Verdana" w:cs="Verdana"/>
          <w:b/>
          <w:sz w:val="72"/>
          <w:szCs w:val="96"/>
          <w:lang w:val="da-DK"/>
        </w:rPr>
        <w:t>System Test Plan</w:t>
      </w:r>
      <w:r w:rsidRPr="00D62838">
        <w:rPr>
          <w:sz w:val="96"/>
          <w:szCs w:val="96"/>
          <w:lang w:val="da-DK"/>
        </w:rPr>
        <w:br/>
      </w:r>
      <w:r w:rsidRPr="00D62838">
        <w:rPr>
          <w:rFonts w:ascii="Verdana" w:hAnsi="Verdana" w:cs="Verdana"/>
          <w:lang w:val="da-DK"/>
        </w:rPr>
        <w:t>(Systemtest Plan)</w:t>
      </w:r>
    </w:p>
    <w:p w14:paraId="18FDE7EC" w14:textId="77777777" w:rsidR="00801E78" w:rsidRPr="00D62838" w:rsidRDefault="00801E78">
      <w:pPr>
        <w:jc w:val="center"/>
        <w:rPr>
          <w:rFonts w:ascii="Verdana" w:hAnsi="Verdana" w:cs="Verdana"/>
          <w:lang w:val="da-DK"/>
        </w:rPr>
      </w:pPr>
    </w:p>
    <w:p w14:paraId="0A5B10C4" w14:textId="5B46AE77" w:rsidR="00801E78" w:rsidRPr="00915549" w:rsidRDefault="00915549" w:rsidP="00915549">
      <w:pPr>
        <w:pStyle w:val="Caption"/>
        <w:spacing w:before="240" w:line="360" w:lineRule="auto"/>
        <w:jc w:val="center"/>
        <w:rPr>
          <w:rFonts w:ascii="Verdana" w:hAnsi="Verdana" w:cstheme="minorHAnsi"/>
          <w:b/>
          <w:bCs/>
          <w:i w:val="0"/>
          <w:iCs w:val="0"/>
          <w:lang w:val="sv-SE" w:eastAsia="de-DE"/>
        </w:rPr>
      </w:pPr>
      <w:r w:rsidRPr="00915549">
        <w:rPr>
          <w:rFonts w:ascii="Verdana" w:hAnsi="Verdana" w:cstheme="minorHAnsi"/>
          <w:b/>
          <w:bCs/>
          <w:i w:val="0"/>
          <w:iCs w:val="0"/>
          <w:lang w:val="sv-SE"/>
        </w:rPr>
        <w:t>(TINF</w:t>
      </w:r>
      <w:r w:rsidR="00AA48BE">
        <w:rPr>
          <w:rFonts w:ascii="Verdana" w:hAnsi="Verdana" w:cstheme="minorHAnsi"/>
          <w:b/>
          <w:bCs/>
          <w:i w:val="0"/>
          <w:iCs w:val="0"/>
          <w:lang w:val="sv-SE"/>
        </w:rPr>
        <w:t>20</w:t>
      </w:r>
      <w:r w:rsidRPr="00915549">
        <w:rPr>
          <w:rFonts w:ascii="Verdana" w:hAnsi="Verdana" w:cstheme="minorHAnsi"/>
          <w:b/>
          <w:bCs/>
          <w:i w:val="0"/>
          <w:iCs w:val="0"/>
          <w:lang w:val="sv-SE"/>
        </w:rPr>
        <w:t>C, SWE I Praxisprojekt 20</w:t>
      </w:r>
      <w:r w:rsidR="00AA48BE">
        <w:rPr>
          <w:rFonts w:ascii="Verdana" w:hAnsi="Verdana" w:cstheme="minorHAnsi"/>
          <w:b/>
          <w:bCs/>
          <w:i w:val="0"/>
          <w:iCs w:val="0"/>
          <w:lang w:val="sv-SE"/>
        </w:rPr>
        <w:t>21</w:t>
      </w:r>
      <w:r w:rsidRPr="00915549">
        <w:rPr>
          <w:rFonts w:ascii="Verdana" w:hAnsi="Verdana" w:cstheme="minorHAnsi"/>
          <w:b/>
          <w:bCs/>
          <w:i w:val="0"/>
          <w:iCs w:val="0"/>
          <w:lang w:val="sv-SE"/>
        </w:rPr>
        <w:t>/202</w:t>
      </w:r>
      <w:r w:rsidR="00AA48BE">
        <w:rPr>
          <w:rFonts w:ascii="Verdana" w:hAnsi="Verdana" w:cstheme="minorHAnsi"/>
          <w:b/>
          <w:bCs/>
          <w:i w:val="0"/>
          <w:iCs w:val="0"/>
          <w:lang w:val="sv-SE"/>
        </w:rPr>
        <w:t>2</w:t>
      </w:r>
      <w:r w:rsidRPr="00915549">
        <w:rPr>
          <w:rFonts w:ascii="Verdana" w:hAnsi="Verdana" w:cstheme="minorHAnsi"/>
          <w:b/>
          <w:bCs/>
          <w:i w:val="0"/>
          <w:iCs w:val="0"/>
          <w:lang w:val="sv-SE"/>
        </w:rPr>
        <w:t>)</w:t>
      </w:r>
    </w:p>
    <w:p w14:paraId="63AA40B8" w14:textId="77777777" w:rsidR="00801E78" w:rsidRPr="005A43F0" w:rsidRDefault="00801E78">
      <w:pPr>
        <w:rPr>
          <w:lang w:val="en-GB"/>
        </w:rPr>
      </w:pPr>
    </w:p>
    <w:p w14:paraId="1581CF01" w14:textId="77777777" w:rsidR="00801E78" w:rsidRPr="005A43F0" w:rsidRDefault="00801E78">
      <w:pPr>
        <w:rPr>
          <w:lang w:val="en-GB"/>
        </w:rPr>
      </w:pPr>
    </w:p>
    <w:p w14:paraId="022B4664" w14:textId="77777777" w:rsidR="00571BDF" w:rsidRPr="005A43F0" w:rsidRDefault="00571BDF">
      <w:pPr>
        <w:rPr>
          <w:lang w:val="en-GB"/>
        </w:rPr>
      </w:pPr>
    </w:p>
    <w:p w14:paraId="32B45F24" w14:textId="77777777" w:rsidR="00571BDF" w:rsidRPr="005A43F0" w:rsidRDefault="00571BDF">
      <w:pPr>
        <w:rPr>
          <w:lang w:val="en-GB"/>
        </w:rPr>
      </w:pPr>
    </w:p>
    <w:p w14:paraId="125EED68" w14:textId="77777777" w:rsidR="00E54799" w:rsidRPr="005A43F0" w:rsidRDefault="00E54799">
      <w:pPr>
        <w:rPr>
          <w:lang w:val="en-GB"/>
        </w:rPr>
      </w:pPr>
    </w:p>
    <w:p w14:paraId="593DE079" w14:textId="77777777" w:rsidR="00915549" w:rsidRDefault="00915549" w:rsidP="00915549">
      <w:pPr>
        <w:pStyle w:val="Caption"/>
        <w:rPr>
          <w:rFonts w:cstheme="minorHAnsi"/>
          <w:sz w:val="20"/>
          <w:szCs w:val="20"/>
          <w:lang w:val="sv-SE"/>
        </w:rPr>
      </w:pPr>
      <w:bookmarkStart w:id="0" w:name="_Hlk522174180"/>
      <w:bookmarkStart w:id="1" w:name="_Hlk522174629"/>
    </w:p>
    <w:bookmarkEnd w:id="0"/>
    <w:p w14:paraId="35D95F65" w14:textId="5031A2A9" w:rsidR="00915549" w:rsidRPr="00B05D4B" w:rsidRDefault="00915549" w:rsidP="00915549">
      <w:pPr>
        <w:pStyle w:val="Caption"/>
        <w:rPr>
          <w:rFonts w:cstheme="minorHAnsi"/>
          <w:szCs w:val="36"/>
          <w:lang w:val="en-GB"/>
        </w:rPr>
      </w:pPr>
      <w:r w:rsidRPr="00B05D4B">
        <w:rPr>
          <w:rFonts w:cstheme="minorHAnsi"/>
          <w:lang w:val="en-GB"/>
        </w:rPr>
        <w:t xml:space="preserve">Project: </w:t>
      </w:r>
      <w:r w:rsidRPr="00B05D4B">
        <w:rPr>
          <w:rFonts w:cstheme="minorHAnsi"/>
          <w:lang w:val="en-GB"/>
        </w:rPr>
        <w:tab/>
      </w:r>
      <w:r w:rsidR="00AA48BE">
        <w:rPr>
          <w:rFonts w:ascii="Calibri" w:eastAsia="Calibri" w:hAnsi="Calibri" w:cs="Calibri"/>
          <w:sz w:val="32"/>
          <w:szCs w:val="32"/>
          <w:lang w:val="en-GB"/>
        </w:rPr>
        <w:t>Standalone M</w:t>
      </w:r>
      <w:r w:rsidR="00AA48BE" w:rsidRPr="00AA48BE">
        <w:rPr>
          <w:rFonts w:ascii="Calibri" w:eastAsia="Calibri" w:hAnsi="Calibri" w:cs="Calibri"/>
          <w:sz w:val="32"/>
          <w:szCs w:val="32"/>
          <w:lang w:val="en-GB"/>
        </w:rPr>
        <w:t>odelling Wizard for Devices</w:t>
      </w:r>
      <w:r>
        <w:rPr>
          <w:rFonts w:ascii="Times New Roman" w:hAnsi="Times New Roman"/>
        </w:rPr>
        <w:fldChar w:fldCharType="begin"/>
      </w:r>
      <w:r w:rsidRPr="00B05D4B">
        <w:rPr>
          <w:rStyle w:val="Erluterungen"/>
          <w:rFonts w:asciiTheme="minorHAnsi" w:hAnsiTheme="minorHAnsi" w:cstheme="minorHAnsi"/>
          <w:lang w:val="en-GB"/>
        </w:rPr>
        <w:instrText xml:space="preserve"> ASK "Hier den Namen des Projektes eingeben." MERGEFORMAT \d </w:instrText>
      </w:r>
      <w:r>
        <w:rPr>
          <w:rStyle w:val="Erluterungen"/>
          <w:rFonts w:asciiTheme="minorHAnsi" w:hAnsiTheme="minorHAnsi" w:cstheme="minorHAnsi"/>
        </w:rPr>
        <w:fldChar w:fldCharType="end"/>
      </w:r>
      <w:bookmarkStart w:id="2" w:name="WWSetBkmk1"/>
      <w:bookmarkEnd w:id="2"/>
      <w:r>
        <w:rPr>
          <w:rFonts w:ascii="Times New Roman" w:hAnsi="Times New Roman"/>
        </w:rPr>
        <w:fldChar w:fldCharType="begin"/>
      </w:r>
      <w:r w:rsidRPr="00B05D4B">
        <w:rPr>
          <w:rStyle w:val="Erluterungen"/>
          <w:rFonts w:asciiTheme="minorHAnsi" w:hAnsiTheme="minorHAnsi" w:cstheme="minorHAnsi"/>
          <w:lang w:val="en-GB"/>
        </w:rPr>
        <w:instrText xml:space="preserve"> FILLIN "Hier den Namen des Projektes eingeben!"</w:instrText>
      </w:r>
      <w:r>
        <w:rPr>
          <w:rStyle w:val="Erluterungen"/>
          <w:rFonts w:asciiTheme="minorHAnsi" w:hAnsiTheme="minorHAnsi" w:cstheme="minorHAnsi"/>
        </w:rPr>
        <w:fldChar w:fldCharType="end"/>
      </w:r>
      <w:r>
        <w:rPr>
          <w:rStyle w:val="Erluterungen"/>
          <w:rFonts w:asciiTheme="minorHAnsi" w:hAnsiTheme="minorHAnsi" w:cstheme="minorHAnsi"/>
        </w:rPr>
        <w:fldChar w:fldCharType="begin"/>
      </w:r>
      <w:r w:rsidRPr="00B05D4B">
        <w:rPr>
          <w:rStyle w:val="Erluterungen"/>
          <w:rFonts w:asciiTheme="minorHAnsi" w:hAnsiTheme="minorHAnsi" w:cstheme="minorHAnsi"/>
          <w:lang w:val="en-GB"/>
        </w:rPr>
        <w:instrText xml:space="preserve"> ASK "Hier den Namen des Projektes eingeben!" Hier den Namen des Projektes eingeben. \d </w:instrText>
      </w:r>
      <w:r>
        <w:rPr>
          <w:rStyle w:val="Erluterungen"/>
          <w:rFonts w:asciiTheme="minorHAnsi" w:hAnsiTheme="minorHAnsi" w:cstheme="minorHAnsi"/>
        </w:rPr>
        <w:fldChar w:fldCharType="end"/>
      </w:r>
      <w:bookmarkStart w:id="3" w:name="WWSetBkmk2"/>
      <w:bookmarkEnd w:id="3"/>
    </w:p>
    <w:p w14:paraId="6F2D6C92" w14:textId="77777777" w:rsidR="00915549" w:rsidRPr="00B05D4B" w:rsidRDefault="00915549" w:rsidP="00915549">
      <w:pPr>
        <w:pStyle w:val="Caption"/>
        <w:rPr>
          <w:rFonts w:cstheme="minorHAnsi"/>
          <w:sz w:val="20"/>
          <w:szCs w:val="36"/>
          <w:lang w:val="en-GB"/>
        </w:rPr>
      </w:pPr>
    </w:p>
    <w:p w14:paraId="3CAB16CC" w14:textId="77777777" w:rsidR="00915549" w:rsidRPr="00B05D4B" w:rsidRDefault="00915549" w:rsidP="00915549">
      <w:pPr>
        <w:pStyle w:val="Caption"/>
        <w:rPr>
          <w:rFonts w:cstheme="minorHAnsi"/>
          <w:szCs w:val="36"/>
          <w:lang w:val="en-GB"/>
        </w:rPr>
      </w:pPr>
    </w:p>
    <w:p w14:paraId="0A967065" w14:textId="78654B1B" w:rsidR="00915549" w:rsidRPr="00B05D4B" w:rsidRDefault="00915549" w:rsidP="00915549">
      <w:pPr>
        <w:pStyle w:val="Caption"/>
        <w:spacing w:before="0" w:after="0" w:line="276" w:lineRule="auto"/>
        <w:rPr>
          <w:rStyle w:val="Erluterungen"/>
          <w:rFonts w:asciiTheme="minorHAnsi" w:hAnsiTheme="minorHAnsi" w:cstheme="minorHAnsi"/>
          <w:color w:val="auto"/>
          <w:lang w:val="en-GB"/>
        </w:rPr>
      </w:pPr>
      <w:r w:rsidRPr="00B05D4B">
        <w:rPr>
          <w:rFonts w:cstheme="minorHAnsi"/>
          <w:szCs w:val="36"/>
          <w:lang w:val="en-GB"/>
        </w:rPr>
        <w:t>Customer:</w:t>
      </w:r>
      <w:r w:rsidRPr="00B05D4B">
        <w:rPr>
          <w:rFonts w:cstheme="minorHAnsi"/>
          <w:lang w:val="en-GB"/>
        </w:rPr>
        <w:t xml:space="preserve"> </w:t>
      </w:r>
      <w:r w:rsidRPr="00B05D4B">
        <w:rPr>
          <w:rFonts w:cstheme="minorHAnsi"/>
          <w:lang w:val="en-GB"/>
        </w:rPr>
        <w:tab/>
      </w:r>
      <w:r w:rsidRPr="00B05D4B">
        <w:rPr>
          <w:rFonts w:cstheme="minorHAnsi"/>
          <w:szCs w:val="22"/>
          <w:lang w:val="en-GB"/>
        </w:rPr>
        <w:t xml:space="preserve">Rentschler &amp; </w:t>
      </w:r>
      <w:r w:rsidR="00AA48BE">
        <w:rPr>
          <w:rFonts w:cstheme="minorHAnsi"/>
          <w:szCs w:val="22"/>
          <w:lang w:val="en-GB"/>
        </w:rPr>
        <w:t>Holder</w:t>
      </w:r>
      <w:r w:rsidRPr="00B05D4B">
        <w:rPr>
          <w:rFonts w:cstheme="minorHAnsi"/>
          <w:szCs w:val="22"/>
          <w:lang w:val="en-GB"/>
        </w:rPr>
        <w:t xml:space="preserve"> </w:t>
      </w:r>
    </w:p>
    <w:p w14:paraId="486295D4" w14:textId="77777777" w:rsidR="00915549" w:rsidRPr="00B05D4B" w:rsidRDefault="00915549" w:rsidP="00915549">
      <w:pPr>
        <w:pStyle w:val="Caption"/>
        <w:spacing w:before="0" w:after="0" w:line="276" w:lineRule="auto"/>
        <w:rPr>
          <w:rStyle w:val="Erluterungen"/>
          <w:rFonts w:asciiTheme="minorHAnsi" w:hAnsiTheme="minorHAnsi" w:cstheme="minorBidi"/>
          <w:color w:val="auto"/>
          <w:sz w:val="22"/>
          <w:szCs w:val="22"/>
          <w:lang w:val="en-GB"/>
        </w:rPr>
      </w:pPr>
      <w:r w:rsidRPr="00B05D4B">
        <w:rPr>
          <w:rStyle w:val="Erluterungen"/>
          <w:rFonts w:asciiTheme="minorHAnsi" w:hAnsiTheme="minorHAnsi" w:cstheme="minorHAnsi"/>
          <w:sz w:val="22"/>
          <w:szCs w:val="18"/>
          <w:lang w:val="en-GB"/>
        </w:rPr>
        <w:tab/>
      </w:r>
      <w:r w:rsidRPr="00B05D4B">
        <w:rPr>
          <w:rStyle w:val="Erluterungen"/>
          <w:rFonts w:asciiTheme="minorHAnsi" w:hAnsiTheme="minorHAnsi" w:cstheme="minorHAnsi"/>
          <w:sz w:val="22"/>
          <w:szCs w:val="18"/>
          <w:lang w:val="en-GB"/>
        </w:rPr>
        <w:tab/>
      </w:r>
      <w:r w:rsidRPr="00B05D4B">
        <w:rPr>
          <w:rStyle w:val="Erluterungen"/>
          <w:rFonts w:asciiTheme="minorHAnsi" w:hAnsiTheme="minorHAnsi" w:cstheme="minorBidi"/>
          <w:color w:val="auto"/>
          <w:sz w:val="22"/>
          <w:szCs w:val="22"/>
          <w:lang w:val="en-GB"/>
        </w:rPr>
        <w:t>Rotebühlplatz 41</w:t>
      </w:r>
    </w:p>
    <w:p w14:paraId="091AB644" w14:textId="77777777" w:rsidR="00915549" w:rsidRPr="00B05D4B" w:rsidRDefault="00915549" w:rsidP="00915549">
      <w:pPr>
        <w:pStyle w:val="Caption"/>
        <w:spacing w:before="0" w:after="0" w:line="276" w:lineRule="auto"/>
        <w:rPr>
          <w:rStyle w:val="Erluterungen"/>
          <w:rFonts w:asciiTheme="minorHAnsi" w:hAnsiTheme="minorHAnsi" w:cstheme="minorBidi"/>
          <w:color w:val="auto"/>
          <w:sz w:val="22"/>
          <w:szCs w:val="22"/>
          <w:lang w:val="en-GB"/>
        </w:rPr>
      </w:pPr>
      <w:r w:rsidRPr="00B05D4B">
        <w:rPr>
          <w:rStyle w:val="Erluterungen"/>
          <w:rFonts w:asciiTheme="minorHAnsi" w:hAnsiTheme="minorHAnsi" w:cstheme="minorHAnsi"/>
          <w:color w:val="auto"/>
          <w:sz w:val="22"/>
          <w:szCs w:val="18"/>
          <w:lang w:val="en-GB"/>
        </w:rPr>
        <w:tab/>
      </w:r>
      <w:r w:rsidRPr="00B05D4B">
        <w:rPr>
          <w:rStyle w:val="Erluterungen"/>
          <w:rFonts w:asciiTheme="minorHAnsi" w:hAnsiTheme="minorHAnsi" w:cstheme="minorHAnsi"/>
          <w:color w:val="auto"/>
          <w:sz w:val="22"/>
          <w:szCs w:val="18"/>
          <w:lang w:val="en-GB"/>
        </w:rPr>
        <w:tab/>
      </w:r>
      <w:r w:rsidRPr="00B05D4B">
        <w:rPr>
          <w:rStyle w:val="Erluterungen"/>
          <w:rFonts w:asciiTheme="minorHAnsi" w:hAnsiTheme="minorHAnsi" w:cstheme="minorBidi"/>
          <w:color w:val="auto"/>
          <w:sz w:val="22"/>
          <w:szCs w:val="22"/>
          <w:lang w:val="en-GB"/>
        </w:rPr>
        <w:t>70178 Stuttgart</w:t>
      </w:r>
    </w:p>
    <w:p w14:paraId="60CF16C8" w14:textId="77777777" w:rsidR="00915549" w:rsidRPr="00B05D4B" w:rsidRDefault="00915549" w:rsidP="00915549">
      <w:pPr>
        <w:pStyle w:val="Caption"/>
        <w:spacing w:before="0" w:after="0" w:line="276" w:lineRule="auto"/>
        <w:rPr>
          <w:rFonts w:cstheme="minorHAnsi"/>
          <w:lang w:val="en-GB"/>
        </w:rPr>
      </w:pPr>
      <w:r w:rsidRPr="00B05D4B">
        <w:rPr>
          <w:rStyle w:val="Erluterungen"/>
          <w:rFonts w:asciiTheme="minorHAnsi" w:hAnsiTheme="minorHAnsi" w:cstheme="minorHAnsi"/>
          <w:color w:val="auto"/>
          <w:lang w:val="en-GB"/>
        </w:rPr>
        <w:tab/>
      </w:r>
      <w:r w:rsidRPr="00B05D4B">
        <w:rPr>
          <w:rStyle w:val="Erluterungen"/>
          <w:rFonts w:asciiTheme="minorHAnsi" w:hAnsiTheme="minorHAnsi" w:cstheme="minorHAnsi"/>
          <w:color w:val="auto"/>
          <w:lang w:val="en-GB"/>
        </w:rPr>
        <w:tab/>
      </w:r>
    </w:p>
    <w:p w14:paraId="03A9ECD2" w14:textId="77777777" w:rsidR="00915549" w:rsidRPr="00B05D4B" w:rsidRDefault="00915549" w:rsidP="00915549">
      <w:pPr>
        <w:pStyle w:val="Caption"/>
        <w:spacing w:before="0" w:after="0" w:line="276" w:lineRule="auto"/>
        <w:rPr>
          <w:rFonts w:cstheme="minorHAnsi"/>
          <w:sz w:val="20"/>
          <w:szCs w:val="20"/>
          <w:lang w:val="en-GB"/>
        </w:rPr>
      </w:pPr>
    </w:p>
    <w:p w14:paraId="28EEF8ED" w14:textId="0B345BD0" w:rsidR="00915549" w:rsidRPr="00915549" w:rsidRDefault="00915549" w:rsidP="00915549">
      <w:pPr>
        <w:pStyle w:val="Caption"/>
        <w:spacing w:before="0" w:after="0" w:line="276" w:lineRule="auto"/>
        <w:jc w:val="left"/>
        <w:rPr>
          <w:rStyle w:val="Erluterungen"/>
          <w:rFonts w:asciiTheme="minorHAnsi" w:hAnsiTheme="minorHAnsi" w:cstheme="minorBidi"/>
          <w:i/>
          <w:iCs w:val="0"/>
          <w:color w:val="auto"/>
          <w:sz w:val="22"/>
          <w:szCs w:val="22"/>
          <w:lang w:val="en-GB"/>
        </w:rPr>
      </w:pPr>
      <w:r w:rsidRPr="00915549">
        <w:rPr>
          <w:rFonts w:cstheme="minorBidi"/>
          <w:lang w:val="en-US"/>
        </w:rPr>
        <w:t xml:space="preserve">Supplier: </w:t>
      </w:r>
      <w:r w:rsidRPr="00915549">
        <w:rPr>
          <w:lang w:val="en-US"/>
        </w:rPr>
        <w:tab/>
      </w:r>
      <w:r w:rsidRPr="00915549">
        <w:rPr>
          <w:rFonts w:ascii="Calibri" w:eastAsia="Calibri" w:hAnsi="Calibri" w:cs="Calibri"/>
          <w:i w:val="0"/>
          <w:iCs w:val="0"/>
          <w:szCs w:val="22"/>
          <w:lang w:val="en-US"/>
        </w:rPr>
        <w:t xml:space="preserve">Team </w:t>
      </w:r>
      <w:r w:rsidR="00AA48BE">
        <w:rPr>
          <w:rFonts w:ascii="Calibri" w:eastAsia="Calibri" w:hAnsi="Calibri" w:cs="Calibri"/>
          <w:i w:val="0"/>
          <w:iCs w:val="0"/>
          <w:szCs w:val="22"/>
          <w:lang w:val="en-US"/>
        </w:rPr>
        <w:t>1</w:t>
      </w:r>
      <w:r w:rsidRPr="00915549">
        <w:rPr>
          <w:lang w:val="en-US"/>
        </w:rPr>
        <w:br/>
      </w:r>
      <w:r w:rsidRPr="00915549">
        <w:rPr>
          <w:lang w:val="en-US"/>
        </w:rPr>
        <w:tab/>
      </w:r>
      <w:r w:rsidRPr="00915549">
        <w:rPr>
          <w:lang w:val="en-US"/>
        </w:rPr>
        <w:tab/>
      </w:r>
      <w:r w:rsidR="00AA48BE">
        <w:rPr>
          <w:rFonts w:ascii="Calibri" w:eastAsia="Calibri" w:hAnsi="Calibri" w:cs="Calibri"/>
          <w:i w:val="0"/>
          <w:iCs w:val="0"/>
          <w:szCs w:val="22"/>
          <w:lang w:val="en-US"/>
        </w:rPr>
        <w:t>Florian Kaiser, Florian Kellermann, Linus Eickhoff, Lukas Ernst, Malte Horst</w:t>
      </w:r>
    </w:p>
    <w:p w14:paraId="72D05E42" w14:textId="77777777" w:rsidR="00915549" w:rsidRPr="00915549" w:rsidRDefault="00915549" w:rsidP="00915549">
      <w:pPr>
        <w:pStyle w:val="Caption"/>
        <w:spacing w:before="0" w:after="0" w:line="276" w:lineRule="auto"/>
        <w:rPr>
          <w:rStyle w:val="Erluterungen"/>
          <w:rFonts w:asciiTheme="minorHAnsi" w:hAnsiTheme="minorHAnsi" w:cstheme="minorBidi"/>
          <w:color w:val="auto"/>
          <w:sz w:val="22"/>
          <w:szCs w:val="22"/>
          <w:lang w:val="en-US"/>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lang w:val="en-US"/>
        </w:rPr>
        <w:t>Rotebühlplatz 41</w:t>
      </w:r>
    </w:p>
    <w:p w14:paraId="3EBCF2BA" w14:textId="77777777" w:rsidR="00915549" w:rsidRPr="00915549" w:rsidRDefault="00915549" w:rsidP="00915549">
      <w:pPr>
        <w:pStyle w:val="Caption"/>
        <w:spacing w:before="0" w:after="0" w:line="276" w:lineRule="auto"/>
        <w:rPr>
          <w:sz w:val="18"/>
          <w:szCs w:val="18"/>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rPr>
        <w:t>70178 Stuttgart</w:t>
      </w:r>
    </w:p>
    <w:p w14:paraId="351BA713" w14:textId="62289F37" w:rsidR="00B32B8D" w:rsidRDefault="00B32B8D" w:rsidP="00B32B8D">
      <w:pPr>
        <w:pStyle w:val="Caption"/>
        <w:rPr>
          <w:rFonts w:cstheme="minorHAnsi"/>
        </w:rPr>
      </w:pPr>
    </w:p>
    <w:p w14:paraId="4B70E8FB" w14:textId="45A6C385" w:rsidR="00DD576D" w:rsidRDefault="00DD576D" w:rsidP="00B32B8D">
      <w:pPr>
        <w:pStyle w:val="Caption"/>
        <w:rPr>
          <w:rFonts w:cstheme="minorHAnsi"/>
        </w:rPr>
      </w:pPr>
    </w:p>
    <w:p w14:paraId="29A79318" w14:textId="1CC2C807" w:rsidR="00DD576D" w:rsidRDefault="00DD576D" w:rsidP="00B32B8D">
      <w:pPr>
        <w:pStyle w:val="Caption"/>
        <w:rPr>
          <w:rFonts w:cstheme="minorHAnsi"/>
        </w:rPr>
      </w:pPr>
    </w:p>
    <w:p w14:paraId="778072E1" w14:textId="77777777" w:rsidR="00DD576D" w:rsidRPr="0074112D" w:rsidRDefault="00DD576D" w:rsidP="00B32B8D">
      <w:pPr>
        <w:pStyle w:val="Caption"/>
        <w:rPr>
          <w:rFonts w:cstheme="minorHAnsi"/>
        </w:rPr>
      </w:pPr>
    </w:p>
    <w:p w14:paraId="00E54F36" w14:textId="77777777" w:rsidR="00B32B8D" w:rsidRPr="0074112D" w:rsidRDefault="00B32B8D" w:rsidP="00B32B8D">
      <w:pPr>
        <w:pStyle w:val="Caption"/>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74112D" w14:paraId="7ED58EF9" w14:textId="77777777" w:rsidTr="0069211B">
        <w:trPr>
          <w:trHeight w:val="340"/>
        </w:trPr>
        <w:tc>
          <w:tcPr>
            <w:tcW w:w="1260" w:type="dxa"/>
            <w:tcBorders>
              <w:top w:val="single" w:sz="4" w:space="0" w:color="000000"/>
              <w:left w:val="single" w:sz="4" w:space="0" w:color="000000"/>
              <w:bottom w:val="single" w:sz="4" w:space="0" w:color="000000"/>
            </w:tcBorders>
            <w:shd w:val="clear" w:color="auto" w:fill="D9D9D9"/>
          </w:tcPr>
          <w:p w14:paraId="781C6CC8" w14:textId="77777777" w:rsidR="00B32B8D" w:rsidRPr="0074112D" w:rsidRDefault="00B32B8D" w:rsidP="0069211B">
            <w:pPr>
              <w:rPr>
                <w:rFonts w:cstheme="minorHAnsi"/>
                <w:b/>
                <w:bCs/>
              </w:rPr>
            </w:pPr>
            <w:r w:rsidRPr="0074112D">
              <w:rPr>
                <w:rFonts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75862E43" w14:textId="77777777" w:rsidR="00B32B8D" w:rsidRPr="0074112D" w:rsidRDefault="00B32B8D" w:rsidP="0069211B">
            <w:pPr>
              <w:rPr>
                <w:rFonts w:cstheme="minorHAnsi"/>
                <w:b/>
                <w:bCs/>
              </w:rPr>
            </w:pPr>
            <w:r w:rsidRPr="0074112D">
              <w:rPr>
                <w:rFonts w:cstheme="minorHAnsi"/>
                <w:b/>
                <w:bCs/>
              </w:rPr>
              <w:t>Dat</w:t>
            </w:r>
            <w:r>
              <w:rPr>
                <w:rFonts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37A9C497" w14:textId="77777777" w:rsidR="00B32B8D" w:rsidRPr="0074112D" w:rsidRDefault="00B32B8D" w:rsidP="0069211B">
            <w:pPr>
              <w:rPr>
                <w:rFonts w:cstheme="minorHAnsi"/>
                <w:b/>
                <w:bCs/>
              </w:rPr>
            </w:pPr>
            <w:r w:rsidRPr="0074112D">
              <w:rPr>
                <w:rFonts w:cstheme="minorHAnsi"/>
                <w:b/>
                <w:bCs/>
              </w:rPr>
              <w:t>Aut</w:t>
            </w:r>
            <w:r>
              <w:rPr>
                <w:rFonts w:cstheme="minorHAnsi"/>
                <w:b/>
                <w:bCs/>
              </w:rPr>
              <w:t>h</w:t>
            </w:r>
            <w:r w:rsidRPr="0074112D">
              <w:rPr>
                <w:rFonts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6E79F43" w14:textId="77777777" w:rsidR="00B32B8D" w:rsidRPr="0074112D" w:rsidRDefault="00B32B8D" w:rsidP="0069211B">
            <w:pPr>
              <w:rPr>
                <w:rFonts w:cstheme="minorHAnsi"/>
                <w:b/>
                <w:bCs/>
              </w:rPr>
            </w:pPr>
            <w:r>
              <w:rPr>
                <w:rFonts w:cstheme="minorHAnsi"/>
                <w:b/>
                <w:bCs/>
              </w:rPr>
              <w:t>Comment</w:t>
            </w:r>
          </w:p>
        </w:tc>
      </w:tr>
      <w:tr w:rsidR="00B32B8D" w:rsidRPr="0074112D" w14:paraId="29776804"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1DAEB27" w14:textId="77777777" w:rsidR="00B32B8D" w:rsidRPr="0074112D" w:rsidRDefault="00B32B8D" w:rsidP="0069211B">
            <w:pPr>
              <w:rPr>
                <w:rFonts w:cstheme="minorHAnsi"/>
                <w:szCs w:val="22"/>
              </w:rPr>
            </w:pPr>
            <w:r w:rsidRPr="0074112D">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67C2B62" w14:textId="34B92327" w:rsidR="00B32B8D" w:rsidRPr="0074112D" w:rsidRDefault="00AA48BE" w:rsidP="0069211B">
            <w:pPr>
              <w:rPr>
                <w:rFonts w:cstheme="minorHAnsi"/>
                <w:szCs w:val="22"/>
              </w:rPr>
            </w:pPr>
            <w:r>
              <w:rPr>
                <w:rFonts w:cstheme="minorHAnsi"/>
                <w:szCs w:val="22"/>
              </w:rPr>
              <w:t>11.03.2022</w:t>
            </w:r>
          </w:p>
        </w:tc>
        <w:tc>
          <w:tcPr>
            <w:tcW w:w="1620" w:type="dxa"/>
            <w:tcBorders>
              <w:top w:val="single" w:sz="4" w:space="0" w:color="000000"/>
              <w:left w:val="single" w:sz="4" w:space="0" w:color="000000"/>
              <w:bottom w:val="single" w:sz="4" w:space="0" w:color="000000"/>
            </w:tcBorders>
            <w:shd w:val="clear" w:color="auto" w:fill="auto"/>
            <w:vAlign w:val="center"/>
          </w:tcPr>
          <w:p w14:paraId="04991DE1" w14:textId="77777777"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FAF6" w14:textId="77777777" w:rsidR="00B32B8D" w:rsidRPr="0074112D" w:rsidRDefault="00B32B8D" w:rsidP="0069211B">
            <w:pPr>
              <w:rPr>
                <w:rFonts w:cstheme="minorHAnsi"/>
                <w:szCs w:val="22"/>
              </w:rPr>
            </w:pPr>
            <w:r>
              <w:rPr>
                <w:rFonts w:cstheme="minorHAnsi"/>
                <w:szCs w:val="22"/>
              </w:rPr>
              <w:t>created</w:t>
            </w:r>
          </w:p>
        </w:tc>
      </w:tr>
      <w:tr w:rsidR="00B32B8D" w:rsidRPr="0074112D" w14:paraId="7AF801B2"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4DE2137" w14:textId="05359981"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38AD366D" w14:textId="27F88C93"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680DC3EB" w14:textId="55D00264"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203C8" w14:textId="72B2F0E2" w:rsidR="00B32B8D" w:rsidRPr="0074112D" w:rsidRDefault="00B32B8D" w:rsidP="0069211B">
            <w:pPr>
              <w:rPr>
                <w:rFonts w:cstheme="minorHAnsi"/>
                <w:szCs w:val="22"/>
              </w:rPr>
            </w:pPr>
          </w:p>
        </w:tc>
      </w:tr>
      <w:tr w:rsidR="00B32B8D" w:rsidRPr="0074112D" w14:paraId="213ECD4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65F530" w14:textId="3D66754E"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3D7BFF17" w14:textId="28FAED18"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8F5E83A" w14:textId="07CB9AB6"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ACEDC" w14:textId="744EA2E1" w:rsidR="00B32B8D" w:rsidRPr="0074112D" w:rsidRDefault="00B32B8D" w:rsidP="0069211B">
            <w:pPr>
              <w:rPr>
                <w:rFonts w:cstheme="minorHAnsi"/>
                <w:szCs w:val="22"/>
              </w:rPr>
            </w:pPr>
          </w:p>
        </w:tc>
      </w:tr>
      <w:tr w:rsidR="00B32B8D" w:rsidRPr="00AA48BE" w14:paraId="62F8F49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156D4B9" w14:textId="73F8EAD9"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B2B7733" w14:textId="0D89A12D" w:rsidR="00B32B8D" w:rsidRPr="0074112D" w:rsidRDefault="00B32B8D" w:rsidP="0069211B">
            <w:pPr>
              <w:rPr>
                <w:rFonts w:cstheme="minorHAnsi"/>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D88CFFF" w14:textId="3B60D9A0"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04161" w14:textId="1EAF0508" w:rsidR="00832F18" w:rsidRPr="00EF5BE5" w:rsidRDefault="00832F18" w:rsidP="0069211B">
            <w:pPr>
              <w:rPr>
                <w:rFonts w:cstheme="minorHAnsi"/>
                <w:szCs w:val="22"/>
                <w:lang w:val="en-GB"/>
              </w:rPr>
            </w:pPr>
          </w:p>
        </w:tc>
      </w:tr>
      <w:tr w:rsidR="00B32B8D" w:rsidRPr="00EF5BE5" w14:paraId="366C9AB5"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3CD04BA" w14:textId="1180014C" w:rsidR="00B32B8D" w:rsidRPr="00EF5BE5" w:rsidRDefault="00B32B8D" w:rsidP="0069211B">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B3B174E" w14:textId="21BE02D9" w:rsidR="00B32B8D" w:rsidRPr="00EF5BE5" w:rsidRDefault="00B32B8D" w:rsidP="0069211B">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4F9ECF7" w14:textId="2672EB6A" w:rsidR="00B32B8D" w:rsidRPr="00EF5BE5" w:rsidRDefault="00B32B8D" w:rsidP="0069211B">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B3A6" w14:textId="2F568D2E" w:rsidR="00B32B8D" w:rsidRPr="00EF5BE5" w:rsidRDefault="00B32B8D" w:rsidP="0069211B">
            <w:pPr>
              <w:rPr>
                <w:rFonts w:cstheme="minorHAnsi"/>
                <w:szCs w:val="22"/>
                <w:lang w:val="en-GB"/>
              </w:rPr>
            </w:pPr>
          </w:p>
        </w:tc>
      </w:tr>
      <w:tr w:rsidR="00B32B8D" w:rsidRPr="00EF5BE5" w14:paraId="351BDD41"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F77DC74" w14:textId="6B520BDD" w:rsidR="00B32B8D" w:rsidRPr="00561345" w:rsidRDefault="00B32B8D" w:rsidP="0069211B">
            <w:pPr>
              <w:rPr>
                <w:rFonts w:cstheme="minorHAnsi"/>
                <w:bCs/>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515204" w14:textId="21B657C6" w:rsidR="00B32B8D" w:rsidRPr="00EF5BE5" w:rsidRDefault="00B32B8D" w:rsidP="0069211B">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2EC4314E" w14:textId="0421DA0A" w:rsidR="00B32B8D" w:rsidRPr="00EF5BE5" w:rsidRDefault="00B32B8D" w:rsidP="0069211B">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44C9C" w14:textId="76BE7881" w:rsidR="00B32B8D" w:rsidRPr="00EF5BE5" w:rsidRDefault="00B32B8D" w:rsidP="0069211B">
            <w:pPr>
              <w:rPr>
                <w:rFonts w:cstheme="minorHAnsi"/>
                <w:szCs w:val="22"/>
                <w:lang w:val="en-GB"/>
              </w:rPr>
            </w:pPr>
          </w:p>
        </w:tc>
      </w:tr>
    </w:tbl>
    <w:p w14:paraId="0D525F27" w14:textId="77777777" w:rsidR="00B32B8D" w:rsidRPr="00EF5BE5" w:rsidRDefault="00B32B8D" w:rsidP="00B32B8D">
      <w:pPr>
        <w:rPr>
          <w:rFonts w:cstheme="minorHAnsi"/>
          <w:lang w:val="en-GB"/>
        </w:rPr>
      </w:pPr>
    </w:p>
    <w:bookmarkEnd w:id="1"/>
    <w:p w14:paraId="5E3E4CB9" w14:textId="77777777" w:rsidR="00801E78" w:rsidRPr="00B52E9F" w:rsidRDefault="00215A15" w:rsidP="00C54774">
      <w:pPr>
        <w:jc w:val="center"/>
        <w:rPr>
          <w:lang w:val="en-GB"/>
        </w:rPr>
        <w:sectPr w:rsidR="00801E78" w:rsidRPr="00B52E9F">
          <w:headerReference w:type="default" r:id="rId8"/>
          <w:footerReference w:type="default" r:id="rId9"/>
          <w:pgSz w:w="11906" w:h="16838"/>
          <w:pgMar w:top="1418" w:right="1418" w:bottom="907" w:left="1418" w:header="709" w:footer="709" w:gutter="0"/>
          <w:cols w:space="720"/>
          <w:docGrid w:linePitch="360"/>
        </w:sectPr>
      </w:pPr>
      <w:r w:rsidRPr="00EF5BE5">
        <w:rPr>
          <w:lang w:val="en-GB"/>
        </w:rPr>
        <w:br w:type="page"/>
      </w:r>
      <w:r w:rsidRPr="00B52E9F">
        <w:rPr>
          <w:rStyle w:val="Hyperlink"/>
          <w:rFonts w:cstheme="minorHAnsi"/>
          <w:b/>
          <w:bCs/>
          <w:color w:val="000000"/>
          <w:sz w:val="40"/>
          <w:szCs w:val="40"/>
          <w:u w:val="none"/>
          <w:lang w:val="en-GB" w:eastAsia="de-DE"/>
        </w:rPr>
        <w:lastRenderedPageBreak/>
        <w:t>Contents</w:t>
      </w:r>
    </w:p>
    <w:p w14:paraId="633E27C8" w14:textId="5F06FD6A" w:rsidR="00DD576D" w:rsidRPr="00DD576D" w:rsidRDefault="00215A15">
      <w:pPr>
        <w:pStyle w:val="TOC1"/>
        <w:tabs>
          <w:tab w:val="left" w:pos="480"/>
          <w:tab w:val="right" w:leader="dot" w:pos="9060"/>
        </w:tabs>
        <w:rPr>
          <w:rFonts w:eastAsiaTheme="minorEastAsia" w:cstheme="minorBidi"/>
          <w:b w:val="0"/>
          <w:bCs w:val="0"/>
          <w:caps w:val="0"/>
          <w:noProof/>
          <w:sz w:val="24"/>
          <w:lang w:val="en-GB" w:eastAsia="de-DE"/>
        </w:rPr>
      </w:pPr>
      <w:r w:rsidRPr="00DD576D">
        <w:rPr>
          <w:rFonts w:cstheme="minorHAnsi"/>
          <w:b w:val="0"/>
          <w:bCs w:val="0"/>
          <w:sz w:val="24"/>
        </w:rPr>
        <w:fldChar w:fldCharType="begin"/>
      </w:r>
      <w:r w:rsidRPr="00DD576D">
        <w:rPr>
          <w:rFonts w:cstheme="minorHAnsi"/>
          <w:b w:val="0"/>
          <w:bCs w:val="0"/>
          <w:sz w:val="24"/>
          <w:lang w:val="en-GB"/>
        </w:rPr>
        <w:instrText xml:space="preserve"> TOC </w:instrText>
      </w:r>
      <w:r w:rsidRPr="00DD576D">
        <w:rPr>
          <w:rFonts w:cstheme="minorHAnsi"/>
          <w:b w:val="0"/>
          <w:bCs w:val="0"/>
          <w:sz w:val="24"/>
        </w:rPr>
        <w:fldChar w:fldCharType="separate"/>
      </w:r>
      <w:r w:rsidR="00DD576D" w:rsidRPr="00DD576D">
        <w:rPr>
          <w:b w:val="0"/>
          <w:bCs w:val="0"/>
          <w:noProof/>
          <w:sz w:val="24"/>
          <w:lang w:val="en-GB"/>
        </w:rPr>
        <w:t>1.</w:t>
      </w:r>
      <w:r w:rsidR="00DD576D" w:rsidRPr="00DD576D">
        <w:rPr>
          <w:rFonts w:eastAsiaTheme="minorEastAsia" w:cstheme="minorBidi"/>
          <w:b w:val="0"/>
          <w:bCs w:val="0"/>
          <w:caps w:val="0"/>
          <w:noProof/>
          <w:sz w:val="24"/>
          <w:lang w:val="en-GB" w:eastAsia="de-DE"/>
        </w:rPr>
        <w:tab/>
      </w:r>
      <w:r w:rsidR="00DD576D" w:rsidRPr="00DD576D">
        <w:rPr>
          <w:b w:val="0"/>
          <w:bCs w:val="0"/>
          <w:noProof/>
          <w:sz w:val="24"/>
          <w:lang w:val="en-GB"/>
        </w:rPr>
        <w:t>Scope</w:t>
      </w:r>
      <w:r w:rsidR="00DD576D" w:rsidRPr="00DD576D">
        <w:rPr>
          <w:b w:val="0"/>
          <w:bCs w:val="0"/>
          <w:noProof/>
          <w:sz w:val="24"/>
          <w:lang w:val="en-GB"/>
        </w:rPr>
        <w:tab/>
      </w:r>
      <w:r w:rsidR="00DD576D" w:rsidRPr="00DD576D">
        <w:rPr>
          <w:b w:val="0"/>
          <w:bCs w:val="0"/>
          <w:noProof/>
          <w:sz w:val="24"/>
        </w:rPr>
        <w:fldChar w:fldCharType="begin"/>
      </w:r>
      <w:r w:rsidR="00DD576D" w:rsidRPr="00DD576D">
        <w:rPr>
          <w:b w:val="0"/>
          <w:bCs w:val="0"/>
          <w:noProof/>
          <w:sz w:val="24"/>
          <w:lang w:val="en-GB"/>
        </w:rPr>
        <w:instrText xml:space="preserve"> PAGEREF _Toc39931054 \h </w:instrText>
      </w:r>
      <w:r w:rsidR="00DD576D" w:rsidRPr="00DD576D">
        <w:rPr>
          <w:b w:val="0"/>
          <w:bCs w:val="0"/>
          <w:noProof/>
          <w:sz w:val="24"/>
        </w:rPr>
      </w:r>
      <w:r w:rsidR="00DD576D" w:rsidRPr="00DD576D">
        <w:rPr>
          <w:b w:val="0"/>
          <w:bCs w:val="0"/>
          <w:noProof/>
          <w:sz w:val="24"/>
        </w:rPr>
        <w:fldChar w:fldCharType="separate"/>
      </w:r>
      <w:r w:rsidR="00B03BDB">
        <w:rPr>
          <w:b w:val="0"/>
          <w:bCs w:val="0"/>
          <w:noProof/>
          <w:sz w:val="24"/>
          <w:lang w:val="en-GB"/>
        </w:rPr>
        <w:t>3</w:t>
      </w:r>
      <w:r w:rsidR="00DD576D" w:rsidRPr="00DD576D">
        <w:rPr>
          <w:b w:val="0"/>
          <w:bCs w:val="0"/>
          <w:noProof/>
          <w:sz w:val="24"/>
        </w:rPr>
        <w:fldChar w:fldCharType="end"/>
      </w:r>
    </w:p>
    <w:p w14:paraId="6289018A" w14:textId="451366D3"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2.</w:t>
      </w:r>
      <w:r w:rsidRPr="00DD576D">
        <w:rPr>
          <w:rFonts w:eastAsiaTheme="minorEastAsia" w:cstheme="minorBidi"/>
          <w:b w:val="0"/>
          <w:bCs w:val="0"/>
          <w:caps w:val="0"/>
          <w:noProof/>
          <w:sz w:val="24"/>
          <w:lang w:val="en-GB" w:eastAsia="de-DE"/>
        </w:rPr>
        <w:tab/>
      </w:r>
      <w:r w:rsidRPr="00DD576D">
        <w:rPr>
          <w:b w:val="0"/>
          <w:bCs w:val="0"/>
          <w:noProof/>
          <w:sz w:val="24"/>
          <w:lang w:val="en-GB"/>
        </w:rPr>
        <w:t>Definitions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_Toc39931055 \h </w:instrText>
      </w:r>
      <w:r w:rsidRPr="00DD576D">
        <w:rPr>
          <w:b w:val="0"/>
          <w:bCs w:val="0"/>
          <w:noProof/>
          <w:sz w:val="24"/>
        </w:rPr>
      </w:r>
      <w:r w:rsidRPr="00DD576D">
        <w:rPr>
          <w:b w:val="0"/>
          <w:bCs w:val="0"/>
          <w:noProof/>
          <w:sz w:val="24"/>
        </w:rPr>
        <w:fldChar w:fldCharType="separate"/>
      </w:r>
      <w:r w:rsidR="00B03BDB">
        <w:rPr>
          <w:b w:val="0"/>
          <w:bCs w:val="0"/>
          <w:noProof/>
          <w:sz w:val="24"/>
          <w:lang w:val="en-GB"/>
        </w:rPr>
        <w:t>3</w:t>
      </w:r>
      <w:r w:rsidRPr="00DD576D">
        <w:rPr>
          <w:b w:val="0"/>
          <w:bCs w:val="0"/>
          <w:noProof/>
          <w:sz w:val="24"/>
        </w:rPr>
        <w:fldChar w:fldCharType="end"/>
      </w:r>
    </w:p>
    <w:p w14:paraId="3D0CFBD3" w14:textId="3E668D03"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3.</w:t>
      </w:r>
      <w:r w:rsidRPr="00DD576D">
        <w:rPr>
          <w:rFonts w:eastAsiaTheme="minorEastAsia" w:cstheme="minorBidi"/>
          <w:b w:val="0"/>
          <w:bCs w:val="0"/>
          <w:caps w:val="0"/>
          <w:noProof/>
          <w:sz w:val="24"/>
          <w:lang w:val="en-GB" w:eastAsia="de-DE"/>
        </w:rPr>
        <w:tab/>
      </w:r>
      <w:r w:rsidRPr="00DD576D">
        <w:rPr>
          <w:b w:val="0"/>
          <w:bCs w:val="0"/>
          <w:noProof/>
          <w:sz w:val="24"/>
          <w:lang w:val="en-GB"/>
        </w:rPr>
        <w:t>Product Names and Attributes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_Toc39931056 \h </w:instrText>
      </w:r>
      <w:r w:rsidRPr="00DD576D">
        <w:rPr>
          <w:b w:val="0"/>
          <w:bCs w:val="0"/>
          <w:noProof/>
          <w:sz w:val="24"/>
        </w:rPr>
      </w:r>
      <w:r w:rsidRPr="00DD576D">
        <w:rPr>
          <w:b w:val="0"/>
          <w:bCs w:val="0"/>
          <w:noProof/>
          <w:sz w:val="24"/>
        </w:rPr>
        <w:fldChar w:fldCharType="separate"/>
      </w:r>
      <w:r w:rsidR="00B03BDB">
        <w:rPr>
          <w:b w:val="0"/>
          <w:bCs w:val="0"/>
          <w:noProof/>
          <w:sz w:val="24"/>
          <w:lang w:val="en-GB"/>
        </w:rPr>
        <w:t>3</w:t>
      </w:r>
      <w:r w:rsidRPr="00DD576D">
        <w:rPr>
          <w:b w:val="0"/>
          <w:bCs w:val="0"/>
          <w:noProof/>
          <w:sz w:val="24"/>
        </w:rPr>
        <w:fldChar w:fldCharType="end"/>
      </w:r>
    </w:p>
    <w:p w14:paraId="3625AEAF" w14:textId="5001CC19"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4.</w:t>
      </w:r>
      <w:r w:rsidRPr="00DD576D">
        <w:rPr>
          <w:rFonts w:eastAsiaTheme="minorEastAsia" w:cstheme="minorBidi"/>
          <w:b w:val="0"/>
          <w:bCs w:val="0"/>
          <w:caps w:val="0"/>
          <w:noProof/>
          <w:sz w:val="24"/>
          <w:lang w:val="en-GB" w:eastAsia="de-DE"/>
        </w:rPr>
        <w:tab/>
      </w:r>
      <w:r w:rsidRPr="00DD576D">
        <w:rPr>
          <w:b w:val="0"/>
          <w:bCs w:val="0"/>
          <w:noProof/>
          <w:sz w:val="24"/>
          <w:lang w:val="en-GB"/>
        </w:rPr>
        <w:t>Features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_Toc39931057 \h </w:instrText>
      </w:r>
      <w:r w:rsidRPr="00DD576D">
        <w:rPr>
          <w:b w:val="0"/>
          <w:bCs w:val="0"/>
          <w:noProof/>
          <w:sz w:val="24"/>
        </w:rPr>
      </w:r>
      <w:r w:rsidRPr="00DD576D">
        <w:rPr>
          <w:b w:val="0"/>
          <w:bCs w:val="0"/>
          <w:noProof/>
          <w:sz w:val="24"/>
        </w:rPr>
        <w:fldChar w:fldCharType="separate"/>
      </w:r>
      <w:r w:rsidR="00B03BDB">
        <w:rPr>
          <w:b w:val="0"/>
          <w:bCs w:val="0"/>
          <w:noProof/>
          <w:sz w:val="24"/>
          <w:lang w:val="en-GB"/>
        </w:rPr>
        <w:t>3</w:t>
      </w:r>
      <w:r w:rsidRPr="00DD576D">
        <w:rPr>
          <w:b w:val="0"/>
          <w:bCs w:val="0"/>
          <w:noProof/>
          <w:sz w:val="24"/>
        </w:rPr>
        <w:fldChar w:fldCharType="end"/>
      </w:r>
    </w:p>
    <w:p w14:paraId="5EAB5207" w14:textId="40900A9D"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5.</w:t>
      </w:r>
      <w:r w:rsidRPr="00DD576D">
        <w:rPr>
          <w:rFonts w:eastAsiaTheme="minorEastAsia" w:cstheme="minorBidi"/>
          <w:b w:val="0"/>
          <w:bCs w:val="0"/>
          <w:caps w:val="0"/>
          <w:noProof/>
          <w:sz w:val="24"/>
          <w:lang w:val="en-GB" w:eastAsia="de-DE"/>
        </w:rPr>
        <w:tab/>
      </w:r>
      <w:r w:rsidRPr="00DD576D">
        <w:rPr>
          <w:b w:val="0"/>
          <w:bCs w:val="0"/>
          <w:noProof/>
          <w:sz w:val="24"/>
          <w:lang w:val="en-GB"/>
        </w:rPr>
        <w:t>Test Preparation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_Toc39931058 \h </w:instrText>
      </w:r>
      <w:r w:rsidRPr="00DD576D">
        <w:rPr>
          <w:b w:val="0"/>
          <w:bCs w:val="0"/>
          <w:noProof/>
          <w:sz w:val="24"/>
        </w:rPr>
      </w:r>
      <w:r w:rsidRPr="00DD576D">
        <w:rPr>
          <w:b w:val="0"/>
          <w:bCs w:val="0"/>
          <w:noProof/>
          <w:sz w:val="24"/>
        </w:rPr>
        <w:fldChar w:fldCharType="separate"/>
      </w:r>
      <w:r w:rsidR="00B03BDB">
        <w:rPr>
          <w:b w:val="0"/>
          <w:bCs w:val="0"/>
          <w:noProof/>
          <w:sz w:val="24"/>
          <w:lang w:val="en-GB"/>
        </w:rPr>
        <w:t>4</w:t>
      </w:r>
      <w:r w:rsidRPr="00DD576D">
        <w:rPr>
          <w:b w:val="0"/>
          <w:bCs w:val="0"/>
          <w:noProof/>
          <w:sz w:val="24"/>
        </w:rPr>
        <w:fldChar w:fldCharType="end"/>
      </w:r>
    </w:p>
    <w:p w14:paraId="6D76CA4E" w14:textId="5A5331BD"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6.</w:t>
      </w:r>
      <w:r w:rsidRPr="00DD576D">
        <w:rPr>
          <w:rFonts w:eastAsiaTheme="minorEastAsia" w:cstheme="minorBidi"/>
          <w:b w:val="0"/>
          <w:bCs w:val="0"/>
          <w:caps w:val="0"/>
          <w:noProof/>
          <w:sz w:val="24"/>
          <w:lang w:val="en-GB" w:eastAsia="de-DE"/>
        </w:rPr>
        <w:tab/>
      </w:r>
      <w:r w:rsidRPr="00DD576D">
        <w:rPr>
          <w:b w:val="0"/>
          <w:bCs w:val="0"/>
          <w:noProof/>
          <w:sz w:val="24"/>
          <w:lang w:val="en-GB"/>
        </w:rPr>
        <w:t>Test Execution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_Toc39931059 \h </w:instrText>
      </w:r>
      <w:r w:rsidRPr="00DD576D">
        <w:rPr>
          <w:b w:val="0"/>
          <w:bCs w:val="0"/>
          <w:noProof/>
          <w:sz w:val="24"/>
        </w:rPr>
      </w:r>
      <w:r w:rsidRPr="00DD576D">
        <w:rPr>
          <w:b w:val="0"/>
          <w:bCs w:val="0"/>
          <w:noProof/>
          <w:sz w:val="24"/>
        </w:rPr>
        <w:fldChar w:fldCharType="separate"/>
      </w:r>
      <w:r w:rsidR="00B03BDB">
        <w:rPr>
          <w:b w:val="0"/>
          <w:bCs w:val="0"/>
          <w:noProof/>
          <w:sz w:val="24"/>
          <w:lang w:val="en-GB"/>
        </w:rPr>
        <w:t>4</w:t>
      </w:r>
      <w:r w:rsidRPr="00DD576D">
        <w:rPr>
          <w:b w:val="0"/>
          <w:bCs w:val="0"/>
          <w:noProof/>
          <w:sz w:val="24"/>
        </w:rPr>
        <w:fldChar w:fldCharType="end"/>
      </w:r>
    </w:p>
    <w:p w14:paraId="013C0488" w14:textId="7C23E945"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7.</w:t>
      </w:r>
      <w:r w:rsidRPr="00DD576D">
        <w:rPr>
          <w:rFonts w:eastAsiaTheme="minorEastAsia" w:cstheme="minorBidi"/>
          <w:b w:val="0"/>
          <w:bCs w:val="0"/>
          <w:caps w:val="0"/>
          <w:noProof/>
          <w:sz w:val="24"/>
          <w:lang w:val="en-GB" w:eastAsia="de-DE"/>
        </w:rPr>
        <w:tab/>
      </w:r>
      <w:r w:rsidRPr="00DD576D">
        <w:rPr>
          <w:b w:val="0"/>
          <w:bCs w:val="0"/>
          <w:noProof/>
          <w:sz w:val="24"/>
          <w:lang w:val="en-GB"/>
        </w:rPr>
        <w:t>Test Equipment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_Toc39931060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768681FC" w14:textId="3C4DEDD5"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8.</w:t>
      </w:r>
      <w:r w:rsidRPr="00DD576D">
        <w:rPr>
          <w:rFonts w:eastAsiaTheme="minorEastAsia" w:cstheme="minorBidi"/>
          <w:b w:val="0"/>
          <w:bCs w:val="0"/>
          <w:caps w:val="0"/>
          <w:noProof/>
          <w:sz w:val="24"/>
          <w:lang w:val="en-GB" w:eastAsia="de-DE"/>
        </w:rPr>
        <w:tab/>
      </w:r>
      <w:r w:rsidRPr="00DD576D">
        <w:rPr>
          <w:b w:val="0"/>
          <w:bCs w:val="0"/>
          <w:noProof/>
          <w:sz w:val="24"/>
          <w:lang w:val="en-GB"/>
        </w:rPr>
        <w:t>Test Schedule and Budget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_Toc39931061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2135A3AD" w14:textId="501E65CA"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color w:val="000000"/>
          <w:sz w:val="24"/>
          <w:lang w:val="en-GB"/>
        </w:rPr>
        <w:t>9.</w:t>
      </w:r>
      <w:r w:rsidRPr="00DD576D">
        <w:rPr>
          <w:rFonts w:eastAsiaTheme="minorEastAsia" w:cstheme="minorBidi"/>
          <w:b w:val="0"/>
          <w:bCs w:val="0"/>
          <w:caps w:val="0"/>
          <w:noProof/>
          <w:sz w:val="24"/>
          <w:lang w:val="en-GB" w:eastAsia="de-DE"/>
        </w:rPr>
        <w:tab/>
      </w:r>
      <w:r w:rsidRPr="00DD576D">
        <w:rPr>
          <w:b w:val="0"/>
          <w:bCs w:val="0"/>
          <w:noProof/>
          <w:sz w:val="24"/>
          <w:lang w:val="en-GB"/>
        </w:rPr>
        <w:t>Test Planning</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_Toc39931062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21D4DDEB" w14:textId="11F92134"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10.</w:t>
      </w:r>
      <w:r w:rsidRPr="00DD576D">
        <w:rPr>
          <w:rFonts w:eastAsiaTheme="minorEastAsia" w:cstheme="minorBidi"/>
          <w:b w:val="0"/>
          <w:bCs w:val="0"/>
          <w:caps w:val="0"/>
          <w:noProof/>
          <w:sz w:val="24"/>
          <w:lang w:val="en-GB" w:eastAsia="de-DE"/>
        </w:rPr>
        <w:tab/>
      </w:r>
      <w:r w:rsidRPr="00DD576D">
        <w:rPr>
          <w:b w:val="0"/>
          <w:bCs w:val="0"/>
          <w:noProof/>
          <w:sz w:val="24"/>
          <w:lang w:val="en-GB"/>
        </w:rPr>
        <w:t>References / Standards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_Toc39931063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7E525171" w14:textId="26D96412" w:rsidR="00DD576D" w:rsidRPr="00DD576D" w:rsidRDefault="00DD576D">
      <w:pPr>
        <w:pStyle w:val="TOC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11.</w:t>
      </w:r>
      <w:r w:rsidRPr="00DD576D">
        <w:rPr>
          <w:rFonts w:eastAsiaTheme="minorEastAsia" w:cstheme="minorBidi"/>
          <w:b w:val="0"/>
          <w:bCs w:val="0"/>
          <w:caps w:val="0"/>
          <w:noProof/>
          <w:sz w:val="24"/>
          <w:lang w:val="en-GB" w:eastAsia="de-DE"/>
        </w:rPr>
        <w:tab/>
      </w:r>
      <w:r w:rsidRPr="00DD576D">
        <w:rPr>
          <w:b w:val="0"/>
          <w:bCs w:val="0"/>
          <w:noProof/>
          <w:sz w:val="24"/>
          <w:lang w:val="en-GB"/>
        </w:rPr>
        <w:t>Appendix: Testcases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_Toc39931064 \h </w:instrText>
      </w:r>
      <w:r w:rsidRPr="00DD576D">
        <w:rPr>
          <w:b w:val="0"/>
          <w:bCs w:val="0"/>
          <w:noProof/>
          <w:sz w:val="24"/>
        </w:rPr>
      </w:r>
      <w:r w:rsidRPr="00DD576D">
        <w:rPr>
          <w:b w:val="0"/>
          <w:bCs w:val="0"/>
          <w:noProof/>
          <w:sz w:val="24"/>
        </w:rPr>
        <w:fldChar w:fldCharType="separate"/>
      </w:r>
      <w:r w:rsidR="00B03BDB">
        <w:rPr>
          <w:b w:val="0"/>
          <w:bCs w:val="0"/>
          <w:noProof/>
          <w:sz w:val="24"/>
          <w:lang w:val="en-GB"/>
        </w:rPr>
        <w:t>6</w:t>
      </w:r>
      <w:r w:rsidRPr="00DD576D">
        <w:rPr>
          <w:b w:val="0"/>
          <w:bCs w:val="0"/>
          <w:noProof/>
          <w:sz w:val="24"/>
        </w:rPr>
        <w:fldChar w:fldCharType="end"/>
      </w:r>
    </w:p>
    <w:p w14:paraId="370B4A6C" w14:textId="56AB81D6" w:rsidR="00DD576D" w:rsidRPr="00DD576D" w:rsidRDefault="00DD576D">
      <w:pPr>
        <w:pStyle w:val="TOC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11.1.</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_Toc39931065 \h </w:instrText>
      </w:r>
      <w:r w:rsidRPr="00DD576D">
        <w:rPr>
          <w:noProof/>
          <w:sz w:val="24"/>
        </w:rPr>
      </w:r>
      <w:r w:rsidRPr="00DD576D">
        <w:rPr>
          <w:noProof/>
          <w:sz w:val="24"/>
        </w:rPr>
        <w:fldChar w:fldCharType="separate"/>
      </w:r>
      <w:r w:rsidR="00B03BDB">
        <w:rPr>
          <w:noProof/>
          <w:sz w:val="24"/>
          <w:lang w:val="en-GB"/>
        </w:rPr>
        <w:t>6</w:t>
      </w:r>
      <w:r w:rsidRPr="00DD576D">
        <w:rPr>
          <w:noProof/>
          <w:sz w:val="24"/>
        </w:rPr>
        <w:fldChar w:fldCharType="end"/>
      </w:r>
    </w:p>
    <w:p w14:paraId="4732DA24" w14:textId="1118F856"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11.1.1.</w:t>
      </w:r>
      <w:r w:rsidRPr="00DD576D">
        <w:rPr>
          <w:rFonts w:eastAsiaTheme="minorEastAsia" w:cstheme="minorBidi"/>
          <w:i w:val="0"/>
          <w:iCs w:val="0"/>
          <w:noProof/>
          <w:sz w:val="24"/>
          <w:lang w:val="en-GB" w:eastAsia="de-DE"/>
        </w:rPr>
        <w:tab/>
      </w:r>
      <w:r w:rsidRPr="00DD576D">
        <w:rPr>
          <w:noProof/>
          <w:sz w:val="24"/>
          <w:lang w:val="en-GB"/>
        </w:rPr>
        <w:t>&lt;TC-001-001&gt; (File Validation with 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_Toc39931066 \h </w:instrText>
      </w:r>
      <w:r w:rsidRPr="00DD576D">
        <w:rPr>
          <w:noProof/>
          <w:sz w:val="24"/>
        </w:rPr>
      </w:r>
      <w:r w:rsidRPr="00DD576D">
        <w:rPr>
          <w:noProof/>
          <w:sz w:val="24"/>
        </w:rPr>
        <w:fldChar w:fldCharType="separate"/>
      </w:r>
      <w:r w:rsidR="00B03BDB">
        <w:rPr>
          <w:noProof/>
          <w:sz w:val="24"/>
          <w:lang w:val="en-GB"/>
        </w:rPr>
        <w:t>6</w:t>
      </w:r>
      <w:r w:rsidRPr="00DD576D">
        <w:rPr>
          <w:noProof/>
          <w:sz w:val="24"/>
        </w:rPr>
        <w:fldChar w:fldCharType="end"/>
      </w:r>
    </w:p>
    <w:p w14:paraId="04E766CE" w14:textId="2450902C"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11.1.2.</w:t>
      </w:r>
      <w:r w:rsidRPr="00DD576D">
        <w:rPr>
          <w:rFonts w:eastAsiaTheme="minorEastAsia" w:cstheme="minorBidi"/>
          <w:i w:val="0"/>
          <w:iCs w:val="0"/>
          <w:noProof/>
          <w:sz w:val="24"/>
          <w:lang w:val="en-GB" w:eastAsia="de-DE"/>
        </w:rPr>
        <w:tab/>
      </w:r>
      <w:r w:rsidRPr="00DD576D">
        <w:rPr>
          <w:noProof/>
          <w:sz w:val="24"/>
          <w:lang w:val="en-GB"/>
        </w:rPr>
        <w:t>&lt;TC-001-001&gt; (File Validation with invalid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_Toc39931067 \h </w:instrText>
      </w:r>
      <w:r w:rsidRPr="00DD576D">
        <w:rPr>
          <w:noProof/>
          <w:sz w:val="24"/>
        </w:rPr>
      </w:r>
      <w:r w:rsidRPr="00DD576D">
        <w:rPr>
          <w:noProof/>
          <w:sz w:val="24"/>
        </w:rPr>
        <w:fldChar w:fldCharType="separate"/>
      </w:r>
      <w:r w:rsidR="00B03BDB">
        <w:rPr>
          <w:noProof/>
          <w:sz w:val="24"/>
          <w:lang w:val="en-GB"/>
        </w:rPr>
        <w:t>7</w:t>
      </w:r>
      <w:r w:rsidRPr="00DD576D">
        <w:rPr>
          <w:noProof/>
          <w:sz w:val="24"/>
        </w:rPr>
        <w:fldChar w:fldCharType="end"/>
      </w:r>
    </w:p>
    <w:p w14:paraId="3C5FAA81" w14:textId="3E18756A" w:rsidR="00DD576D" w:rsidRPr="00DD576D" w:rsidRDefault="00DD576D">
      <w:pPr>
        <w:pStyle w:val="TOC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11.2.</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_Toc39931068 \h </w:instrText>
      </w:r>
      <w:r w:rsidRPr="00DD576D">
        <w:rPr>
          <w:noProof/>
          <w:sz w:val="24"/>
        </w:rPr>
      </w:r>
      <w:r w:rsidRPr="00DD576D">
        <w:rPr>
          <w:noProof/>
          <w:sz w:val="24"/>
        </w:rPr>
        <w:fldChar w:fldCharType="separate"/>
      </w:r>
      <w:r w:rsidR="00B03BDB">
        <w:rPr>
          <w:noProof/>
          <w:sz w:val="24"/>
          <w:lang w:val="en-GB"/>
        </w:rPr>
        <w:t>8</w:t>
      </w:r>
      <w:r w:rsidRPr="00DD576D">
        <w:rPr>
          <w:noProof/>
          <w:sz w:val="24"/>
        </w:rPr>
        <w:fldChar w:fldCharType="end"/>
      </w:r>
    </w:p>
    <w:p w14:paraId="3D1CDD26" w14:textId="54B0BDDD"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11.2.1.</w:t>
      </w:r>
      <w:r w:rsidRPr="00DD576D">
        <w:rPr>
          <w:rFonts w:eastAsiaTheme="minorEastAsia" w:cstheme="minorBidi"/>
          <w:i w:val="0"/>
          <w:iCs w:val="0"/>
          <w:noProof/>
          <w:sz w:val="24"/>
          <w:lang w:val="en-GB" w:eastAsia="de-DE"/>
        </w:rPr>
        <w:tab/>
      </w:r>
      <w:r w:rsidRPr="00DD576D">
        <w:rPr>
          <w:noProof/>
          <w:sz w:val="24"/>
          <w:lang w:val="en-GB"/>
        </w:rPr>
        <w:t>&lt;TC-002-001&gt; (View CLI help text)</w:t>
      </w:r>
      <w:r w:rsidRPr="00DD576D">
        <w:rPr>
          <w:noProof/>
          <w:sz w:val="24"/>
          <w:lang w:val="en-GB"/>
        </w:rPr>
        <w:tab/>
      </w:r>
      <w:r w:rsidRPr="00DD576D">
        <w:rPr>
          <w:noProof/>
          <w:sz w:val="24"/>
        </w:rPr>
        <w:fldChar w:fldCharType="begin"/>
      </w:r>
      <w:r w:rsidRPr="00DD576D">
        <w:rPr>
          <w:noProof/>
          <w:sz w:val="24"/>
          <w:lang w:val="en-GB"/>
        </w:rPr>
        <w:instrText xml:space="preserve"> PAGEREF _Toc39931069 \h </w:instrText>
      </w:r>
      <w:r w:rsidRPr="00DD576D">
        <w:rPr>
          <w:noProof/>
          <w:sz w:val="24"/>
        </w:rPr>
      </w:r>
      <w:r w:rsidRPr="00DD576D">
        <w:rPr>
          <w:noProof/>
          <w:sz w:val="24"/>
        </w:rPr>
        <w:fldChar w:fldCharType="separate"/>
      </w:r>
      <w:r w:rsidR="00B03BDB">
        <w:rPr>
          <w:noProof/>
          <w:sz w:val="24"/>
          <w:lang w:val="en-GB"/>
        </w:rPr>
        <w:t>8</w:t>
      </w:r>
      <w:r w:rsidRPr="00DD576D">
        <w:rPr>
          <w:noProof/>
          <w:sz w:val="24"/>
        </w:rPr>
        <w:fldChar w:fldCharType="end"/>
      </w:r>
    </w:p>
    <w:p w14:paraId="175CBCD2" w14:textId="4B665459"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11.2.2.</w:t>
      </w:r>
      <w:r w:rsidRPr="00DD576D">
        <w:rPr>
          <w:rFonts w:eastAsiaTheme="minorEastAsia" w:cstheme="minorBidi"/>
          <w:i w:val="0"/>
          <w:iCs w:val="0"/>
          <w:noProof/>
          <w:sz w:val="24"/>
          <w:lang w:val="en-GB" w:eastAsia="de-DE"/>
        </w:rPr>
        <w:tab/>
      </w:r>
      <w:r w:rsidRPr="00DD576D">
        <w:rPr>
          <w:noProof/>
          <w:sz w:val="24"/>
          <w:lang w:val="en-GB"/>
        </w:rPr>
        <w:t>&lt;TC-002-002&gt; (Converting without output flag)</w:t>
      </w:r>
      <w:r w:rsidRPr="00DD576D">
        <w:rPr>
          <w:noProof/>
          <w:sz w:val="24"/>
          <w:lang w:val="en-GB"/>
        </w:rPr>
        <w:tab/>
      </w:r>
      <w:r w:rsidRPr="00DD576D">
        <w:rPr>
          <w:noProof/>
          <w:sz w:val="24"/>
        </w:rPr>
        <w:fldChar w:fldCharType="begin"/>
      </w:r>
      <w:r w:rsidRPr="00DD576D">
        <w:rPr>
          <w:noProof/>
          <w:sz w:val="24"/>
          <w:lang w:val="en-GB"/>
        </w:rPr>
        <w:instrText xml:space="preserve"> PAGEREF _Toc39931070 \h </w:instrText>
      </w:r>
      <w:r w:rsidRPr="00DD576D">
        <w:rPr>
          <w:noProof/>
          <w:sz w:val="24"/>
        </w:rPr>
      </w:r>
      <w:r w:rsidRPr="00DD576D">
        <w:rPr>
          <w:noProof/>
          <w:sz w:val="24"/>
        </w:rPr>
        <w:fldChar w:fldCharType="separate"/>
      </w:r>
      <w:r w:rsidR="00B03BDB">
        <w:rPr>
          <w:noProof/>
          <w:sz w:val="24"/>
          <w:lang w:val="en-GB"/>
        </w:rPr>
        <w:t>9</w:t>
      </w:r>
      <w:r w:rsidRPr="00DD576D">
        <w:rPr>
          <w:noProof/>
          <w:sz w:val="24"/>
        </w:rPr>
        <w:fldChar w:fldCharType="end"/>
      </w:r>
    </w:p>
    <w:p w14:paraId="5BC478BD" w14:textId="4257CA8D" w:rsidR="00DD576D" w:rsidRPr="00DD576D" w:rsidRDefault="00DD576D">
      <w:pPr>
        <w:pStyle w:val="TOC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11.3.</w:t>
      </w:r>
      <w:r w:rsidRPr="00DD576D">
        <w:rPr>
          <w:rFonts w:eastAsiaTheme="minorEastAsia" w:cstheme="minorBidi"/>
          <w:smallCaps w:val="0"/>
          <w:noProof/>
          <w:sz w:val="24"/>
          <w:lang w:val="en-GB" w:eastAsia="de-DE"/>
        </w:rPr>
        <w:tab/>
      </w:r>
      <w:r w:rsidRPr="00DD576D">
        <w:rPr>
          <w:noProof/>
          <w:sz w:val="24"/>
          <w:lang w:val="en-GB"/>
        </w:rPr>
        <w:t>Testsuite &lt;TS-003 GUI&gt;</w:t>
      </w:r>
      <w:r w:rsidRPr="00DD576D">
        <w:rPr>
          <w:noProof/>
          <w:sz w:val="24"/>
          <w:lang w:val="en-GB"/>
        </w:rPr>
        <w:tab/>
      </w:r>
      <w:r w:rsidRPr="00DD576D">
        <w:rPr>
          <w:noProof/>
          <w:sz w:val="24"/>
        </w:rPr>
        <w:fldChar w:fldCharType="begin"/>
      </w:r>
      <w:r w:rsidRPr="00DD576D">
        <w:rPr>
          <w:noProof/>
          <w:sz w:val="24"/>
          <w:lang w:val="en-GB"/>
        </w:rPr>
        <w:instrText xml:space="preserve"> PAGEREF _Toc39931071 \h </w:instrText>
      </w:r>
      <w:r w:rsidRPr="00DD576D">
        <w:rPr>
          <w:noProof/>
          <w:sz w:val="24"/>
        </w:rPr>
      </w:r>
      <w:r w:rsidRPr="00DD576D">
        <w:rPr>
          <w:noProof/>
          <w:sz w:val="24"/>
        </w:rPr>
        <w:fldChar w:fldCharType="separate"/>
      </w:r>
      <w:r w:rsidR="00B03BDB">
        <w:rPr>
          <w:noProof/>
          <w:sz w:val="24"/>
          <w:lang w:val="en-GB"/>
        </w:rPr>
        <w:t>10</w:t>
      </w:r>
      <w:r w:rsidRPr="00DD576D">
        <w:rPr>
          <w:noProof/>
          <w:sz w:val="24"/>
        </w:rPr>
        <w:fldChar w:fldCharType="end"/>
      </w:r>
    </w:p>
    <w:p w14:paraId="1B58CA32" w14:textId="2114A554"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11.3.1.</w:t>
      </w:r>
      <w:r w:rsidRPr="00DD576D">
        <w:rPr>
          <w:rFonts w:eastAsiaTheme="minorEastAsia" w:cstheme="minorBidi"/>
          <w:i w:val="0"/>
          <w:iCs w:val="0"/>
          <w:noProof/>
          <w:sz w:val="24"/>
          <w:lang w:val="en-GB" w:eastAsia="de-DE"/>
        </w:rPr>
        <w:tab/>
      </w:r>
      <w:r w:rsidRPr="00DD576D">
        <w:rPr>
          <w:noProof/>
          <w:sz w:val="24"/>
          <w:lang w:val="en-GB"/>
        </w:rPr>
        <w:t>&lt;TC-003-001&gt; (GUI Input field verification)</w:t>
      </w:r>
      <w:r w:rsidRPr="00DD576D">
        <w:rPr>
          <w:noProof/>
          <w:sz w:val="24"/>
          <w:lang w:val="en-GB"/>
        </w:rPr>
        <w:tab/>
      </w:r>
      <w:r w:rsidRPr="00DD576D">
        <w:rPr>
          <w:noProof/>
          <w:sz w:val="24"/>
        </w:rPr>
        <w:fldChar w:fldCharType="begin"/>
      </w:r>
      <w:r w:rsidRPr="00DD576D">
        <w:rPr>
          <w:noProof/>
          <w:sz w:val="24"/>
          <w:lang w:val="en-GB"/>
        </w:rPr>
        <w:instrText xml:space="preserve"> PAGEREF _Toc39931072 \h </w:instrText>
      </w:r>
      <w:r w:rsidRPr="00DD576D">
        <w:rPr>
          <w:noProof/>
          <w:sz w:val="24"/>
        </w:rPr>
      </w:r>
      <w:r w:rsidRPr="00DD576D">
        <w:rPr>
          <w:noProof/>
          <w:sz w:val="24"/>
        </w:rPr>
        <w:fldChar w:fldCharType="separate"/>
      </w:r>
      <w:r w:rsidR="00B03BDB">
        <w:rPr>
          <w:noProof/>
          <w:sz w:val="24"/>
          <w:lang w:val="en-GB"/>
        </w:rPr>
        <w:t>10</w:t>
      </w:r>
      <w:r w:rsidRPr="00DD576D">
        <w:rPr>
          <w:noProof/>
          <w:sz w:val="24"/>
        </w:rPr>
        <w:fldChar w:fldCharType="end"/>
      </w:r>
    </w:p>
    <w:p w14:paraId="3851AA58" w14:textId="08B7577F"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11.3.2.</w:t>
      </w:r>
      <w:r w:rsidRPr="00DD576D">
        <w:rPr>
          <w:rFonts w:eastAsiaTheme="minorEastAsia" w:cstheme="minorBidi"/>
          <w:i w:val="0"/>
          <w:iCs w:val="0"/>
          <w:noProof/>
          <w:sz w:val="24"/>
          <w:lang w:val="en-GB" w:eastAsia="de-DE"/>
        </w:rPr>
        <w:tab/>
      </w:r>
      <w:r w:rsidRPr="00DD576D">
        <w:rPr>
          <w:noProof/>
          <w:sz w:val="24"/>
          <w:lang w:val="en-GB"/>
        </w:rPr>
        <w:t>&lt;TC-003-002&gt; (GUI Input file selection via file explorer)</w:t>
      </w:r>
      <w:r w:rsidRPr="00DD576D">
        <w:rPr>
          <w:noProof/>
          <w:sz w:val="24"/>
          <w:lang w:val="en-GB"/>
        </w:rPr>
        <w:tab/>
      </w:r>
      <w:r w:rsidRPr="00DD576D">
        <w:rPr>
          <w:noProof/>
          <w:sz w:val="24"/>
        </w:rPr>
        <w:fldChar w:fldCharType="begin"/>
      </w:r>
      <w:r w:rsidRPr="00DD576D">
        <w:rPr>
          <w:noProof/>
          <w:sz w:val="24"/>
          <w:lang w:val="en-GB"/>
        </w:rPr>
        <w:instrText xml:space="preserve"> PAGEREF _Toc39931073 \h </w:instrText>
      </w:r>
      <w:r w:rsidRPr="00DD576D">
        <w:rPr>
          <w:noProof/>
          <w:sz w:val="24"/>
        </w:rPr>
      </w:r>
      <w:r w:rsidRPr="00DD576D">
        <w:rPr>
          <w:noProof/>
          <w:sz w:val="24"/>
        </w:rPr>
        <w:fldChar w:fldCharType="separate"/>
      </w:r>
      <w:r w:rsidR="00B03BDB">
        <w:rPr>
          <w:noProof/>
          <w:sz w:val="24"/>
          <w:lang w:val="en-GB"/>
        </w:rPr>
        <w:t>10</w:t>
      </w:r>
      <w:r w:rsidRPr="00DD576D">
        <w:rPr>
          <w:noProof/>
          <w:sz w:val="24"/>
        </w:rPr>
        <w:fldChar w:fldCharType="end"/>
      </w:r>
    </w:p>
    <w:p w14:paraId="3000C511" w14:textId="49A6BF2B"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11.3.3.</w:t>
      </w:r>
      <w:r w:rsidRPr="00DD576D">
        <w:rPr>
          <w:rFonts w:eastAsiaTheme="minorEastAsia" w:cstheme="minorBidi"/>
          <w:i w:val="0"/>
          <w:iCs w:val="0"/>
          <w:noProof/>
          <w:sz w:val="24"/>
          <w:lang w:val="en-GB" w:eastAsia="de-DE"/>
        </w:rPr>
        <w:tab/>
      </w:r>
      <w:r w:rsidRPr="00DD576D">
        <w:rPr>
          <w:noProof/>
          <w:sz w:val="24"/>
          <w:lang w:val="en-GB"/>
        </w:rPr>
        <w:t>&lt;TC-003-003&gt; (GUI Input file selection via drag and drop)</w:t>
      </w:r>
      <w:r w:rsidRPr="00DD576D">
        <w:rPr>
          <w:noProof/>
          <w:sz w:val="24"/>
          <w:lang w:val="en-GB"/>
        </w:rPr>
        <w:tab/>
      </w:r>
      <w:r w:rsidRPr="00DD576D">
        <w:rPr>
          <w:noProof/>
          <w:sz w:val="24"/>
        </w:rPr>
        <w:fldChar w:fldCharType="begin"/>
      </w:r>
      <w:r w:rsidRPr="00DD576D">
        <w:rPr>
          <w:noProof/>
          <w:sz w:val="24"/>
          <w:lang w:val="en-GB"/>
        </w:rPr>
        <w:instrText xml:space="preserve"> PAGEREF _Toc39931074 \h </w:instrText>
      </w:r>
      <w:r w:rsidRPr="00DD576D">
        <w:rPr>
          <w:noProof/>
          <w:sz w:val="24"/>
        </w:rPr>
      </w:r>
      <w:r w:rsidRPr="00DD576D">
        <w:rPr>
          <w:noProof/>
          <w:sz w:val="24"/>
        </w:rPr>
        <w:fldChar w:fldCharType="separate"/>
      </w:r>
      <w:r w:rsidR="00B03BDB">
        <w:rPr>
          <w:noProof/>
          <w:sz w:val="24"/>
          <w:lang w:val="en-GB"/>
        </w:rPr>
        <w:t>11</w:t>
      </w:r>
      <w:r w:rsidRPr="00DD576D">
        <w:rPr>
          <w:noProof/>
          <w:sz w:val="24"/>
        </w:rPr>
        <w:fldChar w:fldCharType="end"/>
      </w:r>
    </w:p>
    <w:p w14:paraId="2894E183" w14:textId="40B59992" w:rsidR="00DD576D" w:rsidRPr="00DD576D" w:rsidRDefault="00DD576D">
      <w:pPr>
        <w:pStyle w:val="TOC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11.3.4.</w:t>
      </w:r>
      <w:r w:rsidRPr="00DD576D">
        <w:rPr>
          <w:rFonts w:eastAsiaTheme="minorEastAsia" w:cstheme="minorBidi"/>
          <w:i w:val="0"/>
          <w:iCs w:val="0"/>
          <w:noProof/>
          <w:sz w:val="24"/>
          <w:lang w:val="en-GB" w:eastAsia="de-DE"/>
        </w:rPr>
        <w:tab/>
      </w:r>
      <w:r w:rsidRPr="00DD576D">
        <w:rPr>
          <w:noProof/>
          <w:sz w:val="24"/>
          <w:lang w:val="en-GB"/>
        </w:rPr>
        <w:t>&lt;TC-003-004&gt; (GUI Output file path generation)</w:t>
      </w:r>
      <w:r w:rsidRPr="00DD576D">
        <w:rPr>
          <w:noProof/>
          <w:sz w:val="24"/>
          <w:lang w:val="en-GB"/>
        </w:rPr>
        <w:tab/>
      </w:r>
      <w:r w:rsidRPr="00DD576D">
        <w:rPr>
          <w:noProof/>
          <w:sz w:val="24"/>
        </w:rPr>
        <w:fldChar w:fldCharType="begin"/>
      </w:r>
      <w:r w:rsidRPr="00DD576D">
        <w:rPr>
          <w:noProof/>
          <w:sz w:val="24"/>
          <w:lang w:val="en-GB"/>
        </w:rPr>
        <w:instrText xml:space="preserve"> PAGEREF _Toc39931075 \h </w:instrText>
      </w:r>
      <w:r w:rsidRPr="00DD576D">
        <w:rPr>
          <w:noProof/>
          <w:sz w:val="24"/>
        </w:rPr>
      </w:r>
      <w:r w:rsidRPr="00DD576D">
        <w:rPr>
          <w:noProof/>
          <w:sz w:val="24"/>
        </w:rPr>
        <w:fldChar w:fldCharType="separate"/>
      </w:r>
      <w:r w:rsidR="00B03BDB">
        <w:rPr>
          <w:noProof/>
          <w:sz w:val="24"/>
          <w:lang w:val="en-GB"/>
        </w:rPr>
        <w:t>11</w:t>
      </w:r>
      <w:r w:rsidRPr="00DD576D">
        <w:rPr>
          <w:noProof/>
          <w:sz w:val="24"/>
        </w:rPr>
        <w:fldChar w:fldCharType="end"/>
      </w:r>
    </w:p>
    <w:p w14:paraId="2307ECE8" w14:textId="2EFE0CCF" w:rsidR="00801E78" w:rsidRPr="00B52E9F" w:rsidRDefault="00215A15">
      <w:pPr>
        <w:pStyle w:val="TOC2"/>
        <w:tabs>
          <w:tab w:val="right" w:leader="dot" w:pos="9070"/>
        </w:tabs>
        <w:rPr>
          <w:lang w:val="en-GB"/>
        </w:rPr>
        <w:sectPr w:rsidR="00801E78" w:rsidRPr="00B52E9F">
          <w:type w:val="continuous"/>
          <w:pgSz w:w="11906" w:h="16838"/>
          <w:pgMar w:top="1418" w:right="1418" w:bottom="907" w:left="1418" w:header="709" w:footer="709" w:gutter="0"/>
          <w:cols w:space="720"/>
          <w:docGrid w:linePitch="360"/>
        </w:sectPr>
      </w:pPr>
      <w:r w:rsidRPr="00DD576D">
        <w:rPr>
          <w:rFonts w:cstheme="minorHAnsi"/>
          <w:sz w:val="24"/>
        </w:rPr>
        <w:fldChar w:fldCharType="end"/>
      </w:r>
    </w:p>
    <w:p w14:paraId="69E3873C" w14:textId="062F1939" w:rsidR="00801E78" w:rsidRPr="00B52E9F" w:rsidRDefault="009058EF" w:rsidP="009058EF">
      <w:pPr>
        <w:jc w:val="left"/>
        <w:rPr>
          <w:lang w:val="en-GB"/>
        </w:rPr>
      </w:pPr>
      <w:r w:rsidRPr="00B52E9F">
        <w:rPr>
          <w:lang w:val="en-GB"/>
        </w:rPr>
        <w:br w:type="page"/>
      </w:r>
    </w:p>
    <w:p w14:paraId="7A5A7389" w14:textId="77777777" w:rsidR="00801E78" w:rsidRDefault="00215A15">
      <w:pPr>
        <w:pStyle w:val="Heading1"/>
        <w:pageBreakBefore w:val="0"/>
        <w:shd w:val="clear" w:color="auto" w:fill="auto"/>
        <w:tabs>
          <w:tab w:val="left" w:pos="432"/>
        </w:tabs>
        <w:spacing w:before="240" w:after="60"/>
        <w:ind w:left="432" w:hanging="432"/>
        <w:rPr>
          <w:lang w:val="en-GB"/>
        </w:rPr>
      </w:pPr>
      <w:bookmarkStart w:id="4" w:name="_Toc39931054"/>
      <w:r>
        <w:lastRenderedPageBreak/>
        <w:t>Scope</w:t>
      </w:r>
      <w:bookmarkEnd w:id="4"/>
    </w:p>
    <w:p w14:paraId="5DDA95AE" w14:textId="77777777" w:rsidR="00801E78" w:rsidRDefault="00801E78">
      <w:pPr>
        <w:pStyle w:val="Documentcompletionhelp"/>
        <w:rPr>
          <w:lang w:val="de-DE"/>
        </w:rPr>
      </w:pPr>
    </w:p>
    <w:p w14:paraId="0C6AAC64" w14:textId="77777777" w:rsidR="00F40A67" w:rsidRPr="00F40A67" w:rsidRDefault="00F40A67" w:rsidP="00F40A67">
      <w:pPr>
        <w:rPr>
          <w:lang w:val="en-GB"/>
        </w:rPr>
      </w:pPr>
      <w:r w:rsidRPr="00F40A67">
        <w:rPr>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25AD10C0" w14:textId="08DDEC36" w:rsidR="00801E78" w:rsidRDefault="00801E78">
      <w:pPr>
        <w:rPr>
          <w:lang w:val="en-GB"/>
        </w:rPr>
      </w:pPr>
    </w:p>
    <w:p w14:paraId="44BB8119" w14:textId="77777777" w:rsidR="008066F5" w:rsidRPr="00F40A67" w:rsidRDefault="008066F5">
      <w:pPr>
        <w:rPr>
          <w:lang w:val="en-GB"/>
        </w:rPr>
      </w:pPr>
    </w:p>
    <w:p w14:paraId="7B6855BC" w14:textId="546905FA" w:rsidR="00801E78" w:rsidRDefault="00215A15">
      <w:pPr>
        <w:pStyle w:val="Heading1"/>
        <w:pageBreakBefore w:val="0"/>
        <w:shd w:val="clear" w:color="auto" w:fill="auto"/>
        <w:tabs>
          <w:tab w:val="left" w:pos="432"/>
        </w:tabs>
        <w:spacing w:before="240" w:after="60"/>
        <w:ind w:left="432" w:hanging="432"/>
      </w:pPr>
      <w:bookmarkStart w:id="5" w:name="_Toc39931055"/>
      <w:r>
        <w:t>Definitions</w:t>
      </w:r>
      <w:bookmarkEnd w:id="5"/>
    </w:p>
    <w:p w14:paraId="5C171A04" w14:textId="77777777" w:rsidR="003924D7" w:rsidRPr="003924D7" w:rsidRDefault="003924D7" w:rsidP="003924D7"/>
    <w:p w14:paraId="4B94A465" w14:textId="7C4E85BF" w:rsidR="003924D7" w:rsidRDefault="003924D7" w:rsidP="00D764D3">
      <w:r w:rsidRPr="00D764D3">
        <w:rPr>
          <w:b/>
          <w:bCs/>
        </w:rPr>
        <w:t>TC</w:t>
      </w:r>
      <w:r>
        <w:tab/>
        <w:t>Testcase</w:t>
      </w:r>
    </w:p>
    <w:p w14:paraId="20739541" w14:textId="30E5D5F9" w:rsidR="003924D7" w:rsidRPr="00D764D3" w:rsidRDefault="003924D7" w:rsidP="00D764D3">
      <w:pPr>
        <w:rPr>
          <w:lang w:val="en-GB"/>
        </w:rPr>
      </w:pPr>
      <w:r w:rsidRPr="00D764D3">
        <w:rPr>
          <w:b/>
          <w:bCs/>
        </w:rPr>
        <w:t>TS</w:t>
      </w:r>
      <w:r>
        <w:t xml:space="preserve"> </w:t>
      </w:r>
      <w:r>
        <w:tab/>
      </w:r>
      <w:r w:rsidRPr="00D764D3">
        <w:rPr>
          <w:lang w:val="en-GB"/>
        </w:rPr>
        <w:t>Testsuite</w:t>
      </w:r>
    </w:p>
    <w:p w14:paraId="43117EC4" w14:textId="735ACADB" w:rsidR="003924D7" w:rsidRPr="00D764D3" w:rsidRDefault="003924D7" w:rsidP="00D764D3">
      <w:pPr>
        <w:rPr>
          <w:lang w:val="en-GB"/>
        </w:rPr>
      </w:pPr>
      <w:r w:rsidRPr="00D764D3">
        <w:rPr>
          <w:b/>
          <w:bCs/>
          <w:lang w:val="en-GB"/>
        </w:rPr>
        <w:t>CLI</w:t>
      </w:r>
      <w:r w:rsidRPr="00D764D3">
        <w:rPr>
          <w:lang w:val="en-GB"/>
        </w:rPr>
        <w:t xml:space="preserve"> </w:t>
      </w:r>
      <w:r w:rsidR="00D764D3" w:rsidRPr="00D764D3">
        <w:rPr>
          <w:lang w:val="en-GB"/>
        </w:rPr>
        <w:tab/>
      </w:r>
      <w:r w:rsidRPr="00D764D3">
        <w:rPr>
          <w:lang w:val="en-GB"/>
        </w:rPr>
        <w:t>Command Line Interface</w:t>
      </w:r>
    </w:p>
    <w:p w14:paraId="11390B09" w14:textId="7D25236C" w:rsidR="003924D7" w:rsidRDefault="003924D7" w:rsidP="00D764D3">
      <w:r w:rsidRPr="00D764D3">
        <w:rPr>
          <w:b/>
          <w:bCs/>
          <w:lang w:val="en-GB"/>
        </w:rPr>
        <w:t>GUI</w:t>
      </w:r>
      <w:r w:rsidRPr="00D764D3">
        <w:rPr>
          <w:lang w:val="en-GB"/>
        </w:rPr>
        <w:t xml:space="preserve"> </w:t>
      </w:r>
      <w:r w:rsidR="00D764D3" w:rsidRPr="00D764D3">
        <w:rPr>
          <w:lang w:val="en-GB"/>
        </w:rPr>
        <w:tab/>
      </w:r>
      <w:r>
        <w:t>Graphical User Interfac</w:t>
      </w:r>
    </w:p>
    <w:p w14:paraId="4B643582" w14:textId="77777777" w:rsidR="00801E78" w:rsidRDefault="00801E78">
      <w:pPr>
        <w:rPr>
          <w:lang w:val="en-GB"/>
        </w:rPr>
      </w:pPr>
    </w:p>
    <w:p w14:paraId="5E65971D" w14:textId="77777777" w:rsidR="00801E78" w:rsidRDefault="00801E78">
      <w:pPr>
        <w:rPr>
          <w:lang w:val="en-GB"/>
        </w:rPr>
      </w:pPr>
    </w:p>
    <w:p w14:paraId="7A631A09" w14:textId="6648561A" w:rsidR="00801E78" w:rsidRDefault="00215A15">
      <w:pPr>
        <w:pStyle w:val="Heading1"/>
        <w:pageBreakBefore w:val="0"/>
        <w:shd w:val="clear" w:color="auto" w:fill="auto"/>
        <w:tabs>
          <w:tab w:val="left" w:pos="432"/>
        </w:tabs>
        <w:spacing w:before="240" w:after="60"/>
        <w:ind w:left="432" w:hanging="432"/>
        <w:rPr>
          <w:lang w:val="en-GB"/>
        </w:rPr>
      </w:pPr>
      <w:bookmarkStart w:id="6" w:name="_Toc39931056"/>
      <w:r>
        <w:rPr>
          <w:lang w:val="en-GB"/>
        </w:rPr>
        <w:t>Product Names and Attributes</w:t>
      </w:r>
      <w:bookmarkEnd w:id="6"/>
    </w:p>
    <w:p w14:paraId="001C19FC" w14:textId="77777777" w:rsidR="000758DB" w:rsidRPr="000758DB" w:rsidRDefault="000758DB" w:rsidP="000758DB">
      <w:pPr>
        <w:rPr>
          <w:lang w:val="en-GB"/>
        </w:rPr>
      </w:pPr>
    </w:p>
    <w:p w14:paraId="46EAB7B1" w14:textId="77777777" w:rsidR="00801E78" w:rsidRDefault="00215A15">
      <w:pPr>
        <w:rPr>
          <w:lang w:val="en-GB"/>
        </w:rPr>
      </w:pPr>
      <w:r>
        <w:rPr>
          <w:lang w:val="en-GB"/>
        </w:rPr>
        <w:t>The following test objects must be verified:</w:t>
      </w:r>
    </w:p>
    <w:p w14:paraId="3595D4D9" w14:textId="77777777" w:rsidR="00801E78" w:rsidRDefault="00801E78">
      <w:pPr>
        <w:rPr>
          <w:lang w:val="en-GB"/>
        </w:rPr>
      </w:pPr>
    </w:p>
    <w:tbl>
      <w:tblPr>
        <w:tblW w:w="9081" w:type="dxa"/>
        <w:tblInd w:w="30" w:type="dxa"/>
        <w:tblLayout w:type="fixed"/>
        <w:tblCellMar>
          <w:left w:w="30" w:type="dxa"/>
          <w:right w:w="30" w:type="dxa"/>
        </w:tblCellMar>
        <w:tblLook w:val="0000" w:firstRow="0" w:lastRow="0" w:firstColumn="0" w:lastColumn="0" w:noHBand="0" w:noVBand="0"/>
      </w:tblPr>
      <w:tblGrid>
        <w:gridCol w:w="851"/>
        <w:gridCol w:w="2029"/>
        <w:gridCol w:w="1940"/>
        <w:gridCol w:w="4261"/>
      </w:tblGrid>
      <w:tr w:rsidR="00801E78" w14:paraId="5AF05131" w14:textId="77777777" w:rsidTr="00F624C7">
        <w:trPr>
          <w:trHeight w:val="247"/>
        </w:trPr>
        <w:tc>
          <w:tcPr>
            <w:tcW w:w="851" w:type="dxa"/>
            <w:tcBorders>
              <w:top w:val="single" w:sz="4" w:space="0" w:color="000000"/>
              <w:left w:val="single" w:sz="4" w:space="0" w:color="000000"/>
              <w:bottom w:val="single" w:sz="4" w:space="0" w:color="000000"/>
            </w:tcBorders>
            <w:shd w:val="clear" w:color="auto" w:fill="E0E0E0"/>
          </w:tcPr>
          <w:p w14:paraId="5013509D" w14:textId="77777777" w:rsidR="00801E78" w:rsidRDefault="00215A15">
            <w:pPr>
              <w:spacing w:before="120" w:after="120"/>
              <w:jc w:val="center"/>
              <w:rPr>
                <w:b/>
                <w:lang w:val="en-GB"/>
              </w:rPr>
            </w:pPr>
            <w:r>
              <w:rPr>
                <w:b/>
                <w:lang w:val="en-GB"/>
              </w:rPr>
              <w:t>Ref.-Id.</w:t>
            </w:r>
          </w:p>
        </w:tc>
        <w:tc>
          <w:tcPr>
            <w:tcW w:w="2029" w:type="dxa"/>
            <w:tcBorders>
              <w:top w:val="single" w:sz="4" w:space="0" w:color="000000"/>
              <w:left w:val="single" w:sz="4" w:space="0" w:color="000000"/>
              <w:bottom w:val="single" w:sz="4" w:space="0" w:color="000000"/>
            </w:tcBorders>
            <w:shd w:val="clear" w:color="auto" w:fill="E0E0E0"/>
          </w:tcPr>
          <w:p w14:paraId="10087154" w14:textId="77777777" w:rsidR="00801E78" w:rsidRDefault="00215A15">
            <w:pPr>
              <w:spacing w:before="120" w:after="120"/>
              <w:jc w:val="center"/>
              <w:rPr>
                <w:b/>
                <w:lang w:val="en-GB"/>
              </w:rPr>
            </w:pPr>
            <w:r>
              <w:rPr>
                <w:b/>
                <w:lang w:val="en-GB"/>
              </w:rPr>
              <w:t>Product Number</w:t>
            </w:r>
          </w:p>
        </w:tc>
        <w:tc>
          <w:tcPr>
            <w:tcW w:w="1940" w:type="dxa"/>
            <w:tcBorders>
              <w:top w:val="single" w:sz="4" w:space="0" w:color="000000"/>
              <w:left w:val="single" w:sz="4" w:space="0" w:color="000000"/>
              <w:bottom w:val="single" w:sz="4" w:space="0" w:color="000000"/>
            </w:tcBorders>
            <w:shd w:val="clear" w:color="auto" w:fill="E0E0E0"/>
          </w:tcPr>
          <w:p w14:paraId="2EF05246" w14:textId="77777777" w:rsidR="00801E78" w:rsidRDefault="00215A15">
            <w:pPr>
              <w:spacing w:before="120" w:after="120"/>
              <w:jc w:val="center"/>
              <w:rPr>
                <w:b/>
                <w:lang w:val="en-GB"/>
              </w:rPr>
            </w:pPr>
            <w:r>
              <w:rPr>
                <w:b/>
                <w:lang w:val="en-GB"/>
              </w:rPr>
              <w:t>Product Name</w:t>
            </w:r>
          </w:p>
        </w:tc>
        <w:tc>
          <w:tcPr>
            <w:tcW w:w="4261" w:type="dxa"/>
            <w:tcBorders>
              <w:top w:val="single" w:sz="4" w:space="0" w:color="000000"/>
              <w:left w:val="single" w:sz="4" w:space="0" w:color="000000"/>
              <w:bottom w:val="single" w:sz="4" w:space="0" w:color="000000"/>
              <w:right w:val="single" w:sz="4" w:space="0" w:color="000000"/>
            </w:tcBorders>
            <w:shd w:val="clear" w:color="auto" w:fill="E0E0E0"/>
          </w:tcPr>
          <w:p w14:paraId="54910818" w14:textId="77777777" w:rsidR="00801E78" w:rsidRDefault="00215A15">
            <w:pPr>
              <w:spacing w:before="120" w:after="120"/>
              <w:jc w:val="center"/>
            </w:pPr>
            <w:r>
              <w:rPr>
                <w:b/>
                <w:lang w:val="en-GB"/>
              </w:rPr>
              <w:t>Product Description</w:t>
            </w:r>
          </w:p>
        </w:tc>
      </w:tr>
      <w:tr w:rsidR="00801E78" w:rsidRPr="00AA48BE" w14:paraId="2903B6B9"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3E093CE7" w14:textId="7A3EF97D" w:rsidR="00801E78" w:rsidRDefault="00AA48BE">
            <w:pPr>
              <w:snapToGrid w:val="0"/>
              <w:jc w:val="center"/>
              <w:rPr>
                <w:lang w:val="en-GB"/>
              </w:rPr>
            </w:pPr>
            <w:r>
              <w:rPr>
                <w:lang w:val="en-GB"/>
              </w:rPr>
              <w:t>1</w:t>
            </w:r>
          </w:p>
        </w:tc>
        <w:tc>
          <w:tcPr>
            <w:tcW w:w="2029" w:type="dxa"/>
            <w:tcBorders>
              <w:top w:val="single" w:sz="4" w:space="0" w:color="000000"/>
              <w:left w:val="single" w:sz="4" w:space="0" w:color="000000"/>
              <w:bottom w:val="single" w:sz="4" w:space="0" w:color="000000"/>
            </w:tcBorders>
            <w:shd w:val="clear" w:color="auto" w:fill="auto"/>
          </w:tcPr>
          <w:p w14:paraId="03724CC1" w14:textId="0F80188C" w:rsidR="00801E78" w:rsidRDefault="00554349" w:rsidP="00F624C7">
            <w:pPr>
              <w:jc w:val="center"/>
            </w:pPr>
            <w:r>
              <w:rPr>
                <w:shd w:val="clear" w:color="auto" w:fill="FFFFFF"/>
              </w:rPr>
              <w:t>Build v1.0</w:t>
            </w:r>
          </w:p>
        </w:tc>
        <w:tc>
          <w:tcPr>
            <w:tcW w:w="1940" w:type="dxa"/>
            <w:tcBorders>
              <w:top w:val="single" w:sz="4" w:space="0" w:color="000000"/>
              <w:left w:val="single" w:sz="4" w:space="0" w:color="000000"/>
              <w:bottom w:val="single" w:sz="4" w:space="0" w:color="000000"/>
            </w:tcBorders>
            <w:shd w:val="clear" w:color="auto" w:fill="auto"/>
          </w:tcPr>
          <w:p w14:paraId="52F72BA1" w14:textId="39971841" w:rsidR="00801E78" w:rsidRPr="00AA48BE" w:rsidRDefault="00AA48BE">
            <w:pPr>
              <w:snapToGrid w:val="0"/>
              <w:rPr>
                <w:lang w:val="en-GB"/>
              </w:rPr>
            </w:pPr>
            <w:r w:rsidRPr="00AA48BE">
              <w:rPr>
                <w:lang w:val="en-GB"/>
              </w:rPr>
              <w:t>Standalone</w:t>
            </w:r>
            <w:r>
              <w:rPr>
                <w:lang w:val="en-GB"/>
              </w:rPr>
              <w:t xml:space="preserve"> </w:t>
            </w:r>
            <w:r w:rsidRPr="00AA48BE">
              <w:rPr>
                <w:lang w:val="en-GB"/>
              </w:rPr>
              <w:t>Modelling Wizard for Devices</w:t>
            </w:r>
            <w:r>
              <w:rPr>
                <w:lang w:val="en-GB"/>
              </w:rPr>
              <w:t xml:space="preserve"> GUI</w:t>
            </w:r>
            <w:r w:rsidR="00F624C7" w:rsidRPr="00AA48BE">
              <w:rPr>
                <w:lang w:val="en-GB"/>
              </w:rPr>
              <w:tab/>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6F519D12" w14:textId="3EF5EBB2" w:rsidR="00801E78" w:rsidRPr="00F624C7" w:rsidRDefault="00AA48BE">
            <w:pPr>
              <w:snapToGrid w:val="0"/>
              <w:rPr>
                <w:lang w:val="en-GB"/>
              </w:rPr>
            </w:pPr>
            <w:r>
              <w:rPr>
                <w:lang w:val="en-GB"/>
              </w:rPr>
              <w:t>Windows standalone application with a GUI</w:t>
            </w:r>
          </w:p>
        </w:tc>
      </w:tr>
    </w:tbl>
    <w:p w14:paraId="468FC247" w14:textId="2A1CDCD1" w:rsidR="00801E78" w:rsidRDefault="00801E78">
      <w:pPr>
        <w:rPr>
          <w:lang w:val="en-GB"/>
        </w:rPr>
      </w:pPr>
    </w:p>
    <w:p w14:paraId="30500509" w14:textId="77777777" w:rsidR="008066F5" w:rsidRDefault="008066F5">
      <w:pPr>
        <w:rPr>
          <w:lang w:val="en-GB"/>
        </w:rPr>
      </w:pPr>
    </w:p>
    <w:p w14:paraId="141D0040" w14:textId="77777777" w:rsidR="00801E78" w:rsidRDefault="00215A15">
      <w:pPr>
        <w:pStyle w:val="Heading1"/>
        <w:pageBreakBefore w:val="0"/>
        <w:shd w:val="clear" w:color="auto" w:fill="auto"/>
        <w:tabs>
          <w:tab w:val="left" w:pos="432"/>
        </w:tabs>
        <w:spacing w:before="240" w:after="60"/>
        <w:ind w:left="432" w:hanging="432"/>
      </w:pPr>
      <w:bookmarkStart w:id="7" w:name="_Toc39931057"/>
      <w:r>
        <w:t>Features</w:t>
      </w:r>
      <w:bookmarkEnd w:id="7"/>
      <w:r>
        <w:t xml:space="preserve"> </w:t>
      </w:r>
    </w:p>
    <w:p w14:paraId="379F64A7" w14:textId="77777777" w:rsidR="00801E78" w:rsidRDefault="00801E78"/>
    <w:p w14:paraId="239D92B9" w14:textId="584003DB" w:rsidR="00801E78" w:rsidRPr="00F64401" w:rsidRDefault="00F64401">
      <w:pPr>
        <w:rPr>
          <w:lang w:val="en-GB"/>
        </w:rPr>
      </w:pPr>
      <w:r w:rsidRPr="00F64401">
        <w:rPr>
          <w:lang w:val="en-GB"/>
        </w:rPr>
        <w:t>The following requirements must be verified, as long as they are not classified as “not to be tested”. This table shows the test coverage between functionality and test suites or test cases.</w:t>
      </w:r>
    </w:p>
    <w:p w14:paraId="2AE0C446" w14:textId="77777777" w:rsidR="00F64401" w:rsidRPr="00F64401" w:rsidRDefault="00F64401">
      <w:pPr>
        <w:rPr>
          <w:lang w:val="en-GB"/>
        </w:rPr>
      </w:pPr>
    </w:p>
    <w:tbl>
      <w:tblPr>
        <w:tblW w:w="9103" w:type="dxa"/>
        <w:tblInd w:w="70" w:type="dxa"/>
        <w:tblLayout w:type="fixed"/>
        <w:tblCellMar>
          <w:left w:w="70" w:type="dxa"/>
          <w:right w:w="70" w:type="dxa"/>
        </w:tblCellMar>
        <w:tblLook w:val="0000" w:firstRow="0" w:lastRow="0" w:firstColumn="0" w:lastColumn="0" w:noHBand="0" w:noVBand="0"/>
      </w:tblPr>
      <w:tblGrid>
        <w:gridCol w:w="1980"/>
        <w:gridCol w:w="3060"/>
        <w:gridCol w:w="981"/>
        <w:gridCol w:w="3082"/>
      </w:tblGrid>
      <w:tr w:rsidR="00801E78" w14:paraId="6A13E21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6F127A0D" w14:textId="77777777" w:rsidR="00801E78" w:rsidRDefault="00215A15" w:rsidP="003A5011">
            <w:pPr>
              <w:jc w:val="left"/>
              <w:rPr>
                <w:rFonts w:cs="Arial"/>
                <w:b/>
                <w:lang w:val="en-GB"/>
              </w:rPr>
            </w:pPr>
            <w:r>
              <w:rPr>
                <w:rFonts w:cs="Arial"/>
                <w:b/>
                <w:lang w:val="en-GB"/>
              </w:rPr>
              <w:t>Req. - ID</w:t>
            </w:r>
          </w:p>
        </w:tc>
        <w:tc>
          <w:tcPr>
            <w:tcW w:w="3060" w:type="dxa"/>
            <w:tcBorders>
              <w:top w:val="single" w:sz="4" w:space="0" w:color="000000"/>
              <w:left w:val="single" w:sz="4" w:space="0" w:color="000000"/>
              <w:bottom w:val="single" w:sz="4" w:space="0" w:color="000000"/>
            </w:tcBorders>
            <w:shd w:val="clear" w:color="auto" w:fill="CCCCCC"/>
            <w:vAlign w:val="center"/>
          </w:tcPr>
          <w:p w14:paraId="32E1436D" w14:textId="77777777" w:rsidR="00801E78" w:rsidRDefault="00215A15">
            <w:pPr>
              <w:jc w:val="left"/>
              <w:rPr>
                <w:rFonts w:cs="Arial"/>
                <w:b/>
                <w:lang w:val="en-GB"/>
              </w:rPr>
            </w:pPr>
            <w:r>
              <w:rPr>
                <w:rFonts w:cs="Arial"/>
                <w:b/>
                <w:lang w:val="en-GB"/>
              </w:rPr>
              <w:t>Functionality</w:t>
            </w:r>
          </w:p>
        </w:tc>
        <w:tc>
          <w:tcPr>
            <w:tcW w:w="981" w:type="dxa"/>
            <w:tcBorders>
              <w:top w:val="single" w:sz="4" w:space="0" w:color="000000"/>
              <w:left w:val="single" w:sz="4" w:space="0" w:color="000000"/>
              <w:bottom w:val="single" w:sz="4" w:space="0" w:color="000000"/>
            </w:tcBorders>
            <w:shd w:val="clear" w:color="auto" w:fill="CCCCCC"/>
            <w:vAlign w:val="center"/>
          </w:tcPr>
          <w:p w14:paraId="06E48C6F" w14:textId="0AFE04A2" w:rsidR="00801E78" w:rsidRDefault="00C47B6B">
            <w:pPr>
              <w:jc w:val="left"/>
              <w:rPr>
                <w:b/>
                <w:lang w:val="en-GB"/>
              </w:rPr>
            </w:pPr>
            <w:r>
              <w:rPr>
                <w:rFonts w:cs="Arial"/>
                <w:b/>
                <w:lang w:val="en-GB"/>
              </w:rPr>
              <w:t>Priority</w:t>
            </w:r>
          </w:p>
        </w:tc>
        <w:tc>
          <w:tcPr>
            <w:tcW w:w="3082"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EC3E04" w14:textId="77777777" w:rsidR="00801E78" w:rsidRDefault="00215A15">
            <w:pPr>
              <w:jc w:val="left"/>
              <w:rPr>
                <w:lang w:val="en-GB"/>
              </w:rPr>
            </w:pPr>
            <w:r>
              <w:rPr>
                <w:b/>
                <w:lang w:val="en-GB"/>
              </w:rPr>
              <w:t>Testsuite ID</w:t>
            </w:r>
          </w:p>
        </w:tc>
      </w:tr>
      <w:tr w:rsidR="00801E78" w14:paraId="7F29B7B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7D46C03" w14:textId="0063C657" w:rsidR="00801E78" w:rsidRDefault="00F30710" w:rsidP="003A5011">
            <w:pPr>
              <w:jc w:val="left"/>
              <w:rPr>
                <w:lang w:val="en-GB"/>
              </w:rPr>
            </w:pPr>
            <w:r w:rsidRPr="00F30710">
              <w:rPr>
                <w:lang w:val="en-GB"/>
              </w:rPr>
              <w:t xml:space="preserve">LF10: </w:t>
            </w:r>
            <w:r w:rsidR="00FB5DA2">
              <w:rPr>
                <w:lang w:val="en-GB"/>
              </w:rPr>
              <w:t>Import</w:t>
            </w:r>
          </w:p>
        </w:tc>
        <w:tc>
          <w:tcPr>
            <w:tcW w:w="3060" w:type="dxa"/>
            <w:tcBorders>
              <w:top w:val="single" w:sz="4" w:space="0" w:color="000000"/>
              <w:left w:val="single" w:sz="4" w:space="0" w:color="000000"/>
              <w:bottom w:val="single" w:sz="4" w:space="0" w:color="000000"/>
            </w:tcBorders>
            <w:shd w:val="clear" w:color="auto" w:fill="auto"/>
          </w:tcPr>
          <w:p w14:paraId="4B406DA8" w14:textId="2DAFF30C" w:rsidR="00801E78" w:rsidRDefault="00FB5DA2" w:rsidP="008E26D8">
            <w:pPr>
              <w:rPr>
                <w:lang w:val="en-GB"/>
              </w:rPr>
            </w:pPr>
            <w:r>
              <w:rPr>
                <w:lang w:val="en-GB"/>
              </w:rPr>
              <w:t>Imports file by absolute path</w:t>
            </w:r>
            <w:r w:rsidR="00C00121"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01BB9336" w14:textId="77777777" w:rsidR="00801E78" w:rsidRDefault="00215A15">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0D11CE73" w14:textId="77777777" w:rsidR="00801E78" w:rsidRDefault="00801E78">
            <w:pPr>
              <w:rPr>
                <w:lang w:val="en-GB"/>
              </w:rPr>
            </w:pPr>
          </w:p>
        </w:tc>
      </w:tr>
      <w:tr w:rsidR="00801E78" w14:paraId="18599A1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7E78D7B1" w14:textId="7A686C15" w:rsidR="00801E78" w:rsidRDefault="00F30710" w:rsidP="003A5011">
            <w:pPr>
              <w:jc w:val="left"/>
              <w:rPr>
                <w:lang w:val="en-GB"/>
              </w:rPr>
            </w:pPr>
            <w:r w:rsidRPr="00F30710">
              <w:rPr>
                <w:lang w:val="en-GB"/>
              </w:rPr>
              <w:t xml:space="preserve">LF20: </w:t>
            </w:r>
            <w:r w:rsidR="00FB5DA2">
              <w:rPr>
                <w:lang w:val="en-GB"/>
              </w:rPr>
              <w:t>File</w:t>
            </w:r>
            <w:r w:rsidRPr="00F30710">
              <w:rPr>
                <w:lang w:val="en-GB"/>
              </w:rPr>
              <w:t xml:space="preserve"> validation</w:t>
            </w:r>
          </w:p>
        </w:tc>
        <w:tc>
          <w:tcPr>
            <w:tcW w:w="3060" w:type="dxa"/>
            <w:tcBorders>
              <w:top w:val="single" w:sz="4" w:space="0" w:color="000000"/>
              <w:left w:val="single" w:sz="4" w:space="0" w:color="000000"/>
              <w:bottom w:val="single" w:sz="4" w:space="0" w:color="000000"/>
            </w:tcBorders>
            <w:shd w:val="clear" w:color="auto" w:fill="auto"/>
          </w:tcPr>
          <w:p w14:paraId="7CF78BC5" w14:textId="21D3C180" w:rsidR="00801E78" w:rsidRDefault="00C00121" w:rsidP="008E26D8">
            <w:pPr>
              <w:rPr>
                <w:lang w:val="en-GB"/>
              </w:rPr>
            </w:pPr>
            <w:r w:rsidRPr="00C00121">
              <w:rPr>
                <w:lang w:val="en-GB"/>
              </w:rPr>
              <w:t>Checks whether input fil</w:t>
            </w:r>
            <w:r w:rsidR="00FB5DA2">
              <w:rPr>
                <w:lang w:val="en-GB"/>
              </w:rPr>
              <w:t>e is in a valid format</w:t>
            </w:r>
          </w:p>
        </w:tc>
        <w:tc>
          <w:tcPr>
            <w:tcW w:w="981" w:type="dxa"/>
            <w:tcBorders>
              <w:top w:val="single" w:sz="4" w:space="0" w:color="000000"/>
              <w:left w:val="single" w:sz="4" w:space="0" w:color="000000"/>
              <w:bottom w:val="single" w:sz="4" w:space="0" w:color="000000"/>
            </w:tcBorders>
            <w:shd w:val="clear" w:color="auto" w:fill="auto"/>
          </w:tcPr>
          <w:p w14:paraId="3FBA091D" w14:textId="2942C21D" w:rsidR="00801E78" w:rsidRDefault="00FB5DA2">
            <w:pPr>
              <w:jc w:val="center"/>
              <w:rPr>
                <w:lang w:val="en-GB"/>
              </w:rPr>
            </w:pPr>
            <w:r>
              <w:rPr>
                <w:lang w:val="en-GB"/>
              </w:rP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EFC83D0" w14:textId="314124F3" w:rsidR="00801E78" w:rsidRDefault="00801E78"/>
        </w:tc>
      </w:tr>
      <w:tr w:rsidR="00801E78" w14:paraId="37ED236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078D119" w14:textId="4FF914CC" w:rsidR="00801E78" w:rsidRDefault="00F30710" w:rsidP="003A5011">
            <w:pPr>
              <w:jc w:val="left"/>
            </w:pPr>
            <w:r w:rsidRPr="00F30710">
              <w:t xml:space="preserve">LF30: </w:t>
            </w:r>
            <w:r w:rsidR="00FB5DA2">
              <w:t>Error handling</w:t>
            </w:r>
          </w:p>
        </w:tc>
        <w:tc>
          <w:tcPr>
            <w:tcW w:w="3060" w:type="dxa"/>
            <w:tcBorders>
              <w:top w:val="single" w:sz="4" w:space="0" w:color="000000"/>
              <w:left w:val="single" w:sz="4" w:space="0" w:color="000000"/>
              <w:bottom w:val="single" w:sz="4" w:space="0" w:color="000000"/>
            </w:tcBorders>
            <w:shd w:val="clear" w:color="auto" w:fill="auto"/>
          </w:tcPr>
          <w:p w14:paraId="75FA9222" w14:textId="3FAB8625" w:rsidR="00C00121" w:rsidRPr="00FB5DA2" w:rsidRDefault="00FB5DA2" w:rsidP="00FB5DA2">
            <w:pPr>
              <w:rPr>
                <w:lang w:val="en-GB"/>
              </w:rPr>
            </w:pPr>
            <w:r>
              <w:rPr>
                <w:lang w:val="en-GB"/>
              </w:rPr>
              <w:t>Application throws errors on expected shutdowns and wrong formatting</w:t>
            </w:r>
          </w:p>
        </w:tc>
        <w:tc>
          <w:tcPr>
            <w:tcW w:w="981" w:type="dxa"/>
            <w:tcBorders>
              <w:top w:val="single" w:sz="4" w:space="0" w:color="000000"/>
              <w:left w:val="single" w:sz="4" w:space="0" w:color="000000"/>
              <w:bottom w:val="single" w:sz="4" w:space="0" w:color="000000"/>
            </w:tcBorders>
            <w:shd w:val="clear" w:color="auto" w:fill="auto"/>
          </w:tcPr>
          <w:p w14:paraId="28C50B54" w14:textId="664E71DF" w:rsidR="00801E78" w:rsidRPr="00A339C7" w:rsidRDefault="00FB5DA2">
            <w:pPr>
              <w:jc w:val="center"/>
              <w:rPr>
                <w:vertAlign w:val="superscript"/>
              </w:rPr>
            </w:pPr>
            <w: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D02A21" w14:textId="2B334769" w:rsidR="00801E78" w:rsidRDefault="00801E78"/>
        </w:tc>
      </w:tr>
      <w:tr w:rsidR="00801E78" w14:paraId="53B1CE6E"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F742A72" w14:textId="60C17C3D" w:rsidR="00801E78" w:rsidRDefault="00F30710" w:rsidP="003A5011">
            <w:pPr>
              <w:jc w:val="left"/>
            </w:pPr>
            <w:r w:rsidRPr="00F30710">
              <w:t xml:space="preserve">LF40: </w:t>
            </w:r>
            <w:r w:rsidR="00FB5DA2">
              <w:t>GUI</w:t>
            </w:r>
          </w:p>
        </w:tc>
        <w:tc>
          <w:tcPr>
            <w:tcW w:w="3060" w:type="dxa"/>
            <w:tcBorders>
              <w:top w:val="single" w:sz="4" w:space="0" w:color="000000"/>
              <w:left w:val="single" w:sz="4" w:space="0" w:color="000000"/>
              <w:bottom w:val="single" w:sz="4" w:space="0" w:color="000000"/>
            </w:tcBorders>
            <w:shd w:val="clear" w:color="auto" w:fill="auto"/>
          </w:tcPr>
          <w:p w14:paraId="468D0CD6" w14:textId="552F6AD7" w:rsidR="00801E78" w:rsidRDefault="00FB5DA2" w:rsidP="008E26D8">
            <w:r>
              <w:t>Draws GUI for user</w:t>
            </w:r>
            <w:r w:rsidR="00742BCE" w:rsidRPr="00742BCE">
              <w:tab/>
            </w:r>
          </w:p>
        </w:tc>
        <w:tc>
          <w:tcPr>
            <w:tcW w:w="981" w:type="dxa"/>
            <w:tcBorders>
              <w:top w:val="single" w:sz="4" w:space="0" w:color="000000"/>
              <w:left w:val="single" w:sz="4" w:space="0" w:color="000000"/>
              <w:bottom w:val="single" w:sz="4" w:space="0" w:color="000000"/>
            </w:tcBorders>
            <w:shd w:val="clear" w:color="auto" w:fill="auto"/>
          </w:tcPr>
          <w:p w14:paraId="2C325B24" w14:textId="23678A0A" w:rsidR="00801E78" w:rsidRDefault="00FB5DA2">
            <w:pPr>
              <w:jc w:val="center"/>
            </w:pPr>
            <w: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1CB753" w14:textId="69474568" w:rsidR="00801E78" w:rsidRDefault="00801E78"/>
        </w:tc>
      </w:tr>
      <w:tr w:rsidR="0071619F" w14:paraId="1E2204BA"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674945A6" w14:textId="52FA23CC" w:rsidR="0071619F" w:rsidRPr="00FB5DA2" w:rsidRDefault="0071619F" w:rsidP="0071619F">
            <w:pPr>
              <w:jc w:val="left"/>
              <w:rPr>
                <w:lang w:val="en-GB"/>
              </w:rPr>
            </w:pPr>
            <w:r w:rsidRPr="00FB5DA2">
              <w:rPr>
                <w:lang w:val="en-GB"/>
              </w:rPr>
              <w:t xml:space="preserve">LF50: </w:t>
            </w:r>
            <w:r w:rsidR="00FB5DA2" w:rsidRPr="00FB5DA2">
              <w:rPr>
                <w:lang w:val="en-GB"/>
              </w:rPr>
              <w:t>Display device in a</w:t>
            </w:r>
            <w:r w:rsidR="00FB5DA2">
              <w:rPr>
                <w:lang w:val="en-GB"/>
              </w:rPr>
              <w:t xml:space="preserve"> readable way</w:t>
            </w:r>
          </w:p>
        </w:tc>
        <w:tc>
          <w:tcPr>
            <w:tcW w:w="3060" w:type="dxa"/>
            <w:tcBorders>
              <w:top w:val="single" w:sz="4" w:space="0" w:color="000000"/>
              <w:left w:val="single" w:sz="4" w:space="0" w:color="000000"/>
              <w:bottom w:val="single" w:sz="4" w:space="0" w:color="000000"/>
            </w:tcBorders>
            <w:shd w:val="clear" w:color="auto" w:fill="auto"/>
          </w:tcPr>
          <w:p w14:paraId="0101DC88" w14:textId="4D44C203" w:rsidR="0071619F" w:rsidRPr="00FB5DA2" w:rsidRDefault="00FB5DA2" w:rsidP="00FB5DA2">
            <w:pPr>
              <w:rPr>
                <w:lang w:val="en-GB"/>
              </w:rPr>
            </w:pPr>
            <w:r>
              <w:rPr>
                <w:lang w:val="en-GB"/>
              </w:rPr>
              <w:t>Displays loaded device in GUI in a readable way for user</w:t>
            </w:r>
          </w:p>
        </w:tc>
        <w:tc>
          <w:tcPr>
            <w:tcW w:w="981" w:type="dxa"/>
            <w:tcBorders>
              <w:top w:val="single" w:sz="4" w:space="0" w:color="000000"/>
              <w:left w:val="single" w:sz="4" w:space="0" w:color="000000"/>
              <w:bottom w:val="single" w:sz="4" w:space="0" w:color="000000"/>
            </w:tcBorders>
            <w:shd w:val="clear" w:color="auto" w:fill="auto"/>
          </w:tcPr>
          <w:p w14:paraId="3F75FE1C" w14:textId="221B2740" w:rsidR="0071619F" w:rsidRDefault="00FB5DA2" w:rsidP="0071619F">
            <w:pPr>
              <w:jc w:val="center"/>
            </w:pPr>
            <w: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A92D5D4" w14:textId="6E3EA4CF" w:rsidR="0071619F" w:rsidRDefault="0071619F" w:rsidP="0071619F"/>
        </w:tc>
      </w:tr>
      <w:tr w:rsidR="0071619F" w14:paraId="6029A75F"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A1C1DD4" w14:textId="1216842F" w:rsidR="0071619F" w:rsidRPr="00C47B6B" w:rsidRDefault="0071619F" w:rsidP="0071619F">
            <w:pPr>
              <w:jc w:val="left"/>
              <w:rPr>
                <w:lang w:val="en-GB"/>
              </w:rPr>
            </w:pPr>
            <w:r w:rsidRPr="00C47B6B">
              <w:rPr>
                <w:lang w:val="en-GB"/>
              </w:rPr>
              <w:t xml:space="preserve">LF60: </w:t>
            </w:r>
            <w:r w:rsidR="00FB5DA2">
              <w:rPr>
                <w:lang w:val="en-GB"/>
              </w:rPr>
              <w:t>Edit device</w:t>
            </w:r>
          </w:p>
        </w:tc>
        <w:tc>
          <w:tcPr>
            <w:tcW w:w="3060" w:type="dxa"/>
            <w:tcBorders>
              <w:top w:val="single" w:sz="4" w:space="0" w:color="000000"/>
              <w:left w:val="single" w:sz="4" w:space="0" w:color="000000"/>
              <w:bottom w:val="single" w:sz="4" w:space="0" w:color="000000"/>
            </w:tcBorders>
            <w:shd w:val="clear" w:color="auto" w:fill="auto"/>
          </w:tcPr>
          <w:p w14:paraId="43B101B7" w14:textId="2589CC0A" w:rsidR="00FB5DA2" w:rsidRPr="00FB5DA2" w:rsidRDefault="00FB5DA2" w:rsidP="00FB5DA2">
            <w:pPr>
              <w:rPr>
                <w:lang w:val="en-GB"/>
              </w:rPr>
            </w:pPr>
            <w:r w:rsidRPr="00FB5DA2">
              <w:rPr>
                <w:lang w:val="en-GB"/>
              </w:rPr>
              <w:t>Every attribute of devices s</w:t>
            </w:r>
            <w:r>
              <w:rPr>
                <w:lang w:val="en-GB"/>
              </w:rPr>
              <w:t>hould be editable</w:t>
            </w:r>
          </w:p>
        </w:tc>
        <w:tc>
          <w:tcPr>
            <w:tcW w:w="981" w:type="dxa"/>
            <w:tcBorders>
              <w:top w:val="single" w:sz="4" w:space="0" w:color="000000"/>
              <w:left w:val="single" w:sz="4" w:space="0" w:color="000000"/>
              <w:bottom w:val="single" w:sz="4" w:space="0" w:color="000000"/>
            </w:tcBorders>
            <w:shd w:val="clear" w:color="auto" w:fill="auto"/>
          </w:tcPr>
          <w:p w14:paraId="789BB00E" w14:textId="1501CF84" w:rsidR="0071619F" w:rsidRDefault="0071619F" w:rsidP="0071619F">
            <w:pPr>
              <w:jc w:val="center"/>
              <w:rPr>
                <w:lang w:val="en-GB"/>
              </w:rPr>
            </w:pPr>
            <w:r>
              <w:t>A</w:t>
            </w:r>
            <w:r>
              <w:br/>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E12BEAB" w14:textId="744586F7" w:rsidR="0071619F" w:rsidRDefault="0071619F" w:rsidP="0071619F">
            <w:pPr>
              <w:rPr>
                <w:rFonts w:cs="Arial"/>
                <w:lang w:val="en-GB"/>
              </w:rPr>
            </w:pPr>
          </w:p>
        </w:tc>
      </w:tr>
      <w:tr w:rsidR="0071619F" w14:paraId="15B263E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906CE17" w14:textId="3CB21E94" w:rsidR="0071619F" w:rsidRDefault="0071619F" w:rsidP="0071619F">
            <w:pPr>
              <w:snapToGrid w:val="0"/>
              <w:jc w:val="left"/>
              <w:rPr>
                <w:rFonts w:cs="Arial"/>
                <w:lang w:val="en-GB"/>
              </w:rPr>
            </w:pPr>
            <w:r w:rsidRPr="00C47B6B">
              <w:rPr>
                <w:rFonts w:cs="Arial"/>
                <w:lang w:val="en-GB"/>
              </w:rPr>
              <w:t xml:space="preserve">LF70: </w:t>
            </w:r>
            <w:r w:rsidR="00FB5DA2">
              <w:rPr>
                <w:rFonts w:cs="Arial"/>
                <w:lang w:val="en-GB"/>
              </w:rPr>
              <w:t>Create device</w:t>
            </w:r>
          </w:p>
        </w:tc>
        <w:tc>
          <w:tcPr>
            <w:tcW w:w="3060" w:type="dxa"/>
            <w:tcBorders>
              <w:top w:val="single" w:sz="4" w:space="0" w:color="000000"/>
              <w:left w:val="single" w:sz="4" w:space="0" w:color="000000"/>
              <w:bottom w:val="single" w:sz="4" w:space="0" w:color="000000"/>
            </w:tcBorders>
            <w:shd w:val="clear" w:color="auto" w:fill="auto"/>
          </w:tcPr>
          <w:p w14:paraId="551D1561" w14:textId="3F27F918" w:rsidR="0071619F" w:rsidRDefault="00FB5DA2" w:rsidP="0071619F">
            <w:pPr>
              <w:snapToGrid w:val="0"/>
              <w:jc w:val="left"/>
              <w:rPr>
                <w:rFonts w:cs="Arial"/>
                <w:lang w:val="en-GB"/>
              </w:rPr>
            </w:pPr>
            <w:r>
              <w:rPr>
                <w:rFonts w:cs="Arial"/>
                <w:lang w:val="en-GB"/>
              </w:rPr>
              <w:t>Creates a new and empty device</w:t>
            </w:r>
          </w:p>
        </w:tc>
        <w:tc>
          <w:tcPr>
            <w:tcW w:w="981" w:type="dxa"/>
            <w:tcBorders>
              <w:top w:val="single" w:sz="4" w:space="0" w:color="000000"/>
              <w:left w:val="single" w:sz="4" w:space="0" w:color="000000"/>
              <w:bottom w:val="single" w:sz="4" w:space="0" w:color="000000"/>
            </w:tcBorders>
            <w:shd w:val="clear" w:color="auto" w:fill="auto"/>
          </w:tcPr>
          <w:p w14:paraId="57CA1FF3" w14:textId="623DD936" w:rsidR="0071619F" w:rsidRDefault="002F1B77" w:rsidP="0071619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003894D5" w14:textId="2A57B5FB" w:rsidR="0071619F" w:rsidRDefault="0071619F" w:rsidP="0071619F">
            <w:pPr>
              <w:snapToGrid w:val="0"/>
              <w:jc w:val="left"/>
              <w:rPr>
                <w:rFonts w:cs="Arial"/>
                <w:lang w:val="en-GB"/>
              </w:rPr>
            </w:pPr>
          </w:p>
        </w:tc>
      </w:tr>
      <w:tr w:rsidR="00B05D4B" w:rsidRPr="00A339C7" w14:paraId="533E9962"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EBB7A9C" w14:textId="1E7E6BE2" w:rsidR="00B05D4B" w:rsidRPr="00C47B6B" w:rsidRDefault="00FB5DA2" w:rsidP="0071619F">
            <w:pPr>
              <w:snapToGrid w:val="0"/>
              <w:jc w:val="left"/>
              <w:rPr>
                <w:rFonts w:cs="Arial"/>
                <w:lang w:val="en-GB"/>
              </w:rPr>
            </w:pPr>
            <w:r>
              <w:rPr>
                <w:rFonts w:cs="Arial"/>
                <w:lang w:val="en-GB"/>
              </w:rPr>
              <w:lastRenderedPageBreak/>
              <w:t>LF80: Export device</w:t>
            </w:r>
          </w:p>
        </w:tc>
        <w:tc>
          <w:tcPr>
            <w:tcW w:w="3060" w:type="dxa"/>
            <w:tcBorders>
              <w:top w:val="single" w:sz="4" w:space="0" w:color="000000"/>
              <w:left w:val="single" w:sz="4" w:space="0" w:color="000000"/>
              <w:bottom w:val="single" w:sz="4" w:space="0" w:color="000000"/>
            </w:tcBorders>
            <w:shd w:val="clear" w:color="auto" w:fill="auto"/>
          </w:tcPr>
          <w:p w14:paraId="395B7788" w14:textId="1940F3DB" w:rsidR="00B05D4B" w:rsidRPr="00F82E9F" w:rsidRDefault="00FB5DA2" w:rsidP="00B05D4B">
            <w:pPr>
              <w:tabs>
                <w:tab w:val="right" w:pos="2920"/>
              </w:tabs>
              <w:snapToGrid w:val="0"/>
              <w:jc w:val="left"/>
              <w:rPr>
                <w:rFonts w:cs="Arial"/>
                <w:lang w:val="en-GB"/>
              </w:rPr>
            </w:pPr>
            <w:r>
              <w:rPr>
                <w:rFonts w:cs="Arial"/>
                <w:lang w:val="en-GB"/>
              </w:rPr>
              <w:t>Loaded device is saved as to file</w:t>
            </w:r>
          </w:p>
        </w:tc>
        <w:tc>
          <w:tcPr>
            <w:tcW w:w="981" w:type="dxa"/>
            <w:tcBorders>
              <w:top w:val="single" w:sz="4" w:space="0" w:color="000000"/>
              <w:left w:val="single" w:sz="4" w:space="0" w:color="000000"/>
              <w:bottom w:val="single" w:sz="4" w:space="0" w:color="000000"/>
            </w:tcBorders>
            <w:shd w:val="clear" w:color="auto" w:fill="auto"/>
          </w:tcPr>
          <w:p w14:paraId="0505737A" w14:textId="53D1C360" w:rsidR="00B05D4B" w:rsidRDefault="00FB5DA2" w:rsidP="0071619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D2BC558" w14:textId="01ED2897" w:rsidR="00B05D4B" w:rsidRPr="0071619F" w:rsidRDefault="00B05D4B" w:rsidP="0071619F">
            <w:pPr>
              <w:snapToGrid w:val="0"/>
              <w:jc w:val="left"/>
              <w:rPr>
                <w:rFonts w:cs="Arial"/>
                <w:lang w:val="en-GB"/>
              </w:rPr>
            </w:pPr>
          </w:p>
        </w:tc>
      </w:tr>
    </w:tbl>
    <w:p w14:paraId="6787135A" w14:textId="77777777" w:rsidR="00801E78" w:rsidRPr="003119B3" w:rsidRDefault="00801E78">
      <w:pPr>
        <w:rPr>
          <w:lang w:val="en-GB"/>
        </w:rPr>
      </w:pPr>
    </w:p>
    <w:p w14:paraId="43FE3ECF" w14:textId="77777777" w:rsidR="00215A15" w:rsidRPr="003119B3" w:rsidRDefault="00215A15">
      <w:pPr>
        <w:rPr>
          <w:lang w:val="en-GB"/>
        </w:rPr>
      </w:pPr>
    </w:p>
    <w:p w14:paraId="089588B4" w14:textId="200AF04F" w:rsidR="000758DB" w:rsidRDefault="00215A15" w:rsidP="000758DB">
      <w:pPr>
        <w:pStyle w:val="Heading1"/>
        <w:pageBreakBefore w:val="0"/>
        <w:shd w:val="clear" w:color="auto" w:fill="auto"/>
        <w:tabs>
          <w:tab w:val="left" w:pos="432"/>
        </w:tabs>
        <w:spacing w:before="240" w:after="60"/>
        <w:ind w:left="432" w:hanging="432"/>
      </w:pPr>
      <w:bookmarkStart w:id="8" w:name="_Toc39931058"/>
      <w:r>
        <w:t>Test Preparation Strategy</w:t>
      </w:r>
      <w:bookmarkEnd w:id="8"/>
    </w:p>
    <w:p w14:paraId="5EB1CE68" w14:textId="77777777" w:rsidR="000758DB" w:rsidRPr="000758DB" w:rsidRDefault="000758DB" w:rsidP="000758DB"/>
    <w:p w14:paraId="21720475" w14:textId="52B97569" w:rsidR="000758DB" w:rsidRPr="000758DB" w:rsidRDefault="000758DB" w:rsidP="000758DB">
      <w:pPr>
        <w:rPr>
          <w:lang w:val="en-GB"/>
        </w:rPr>
      </w:pPr>
      <w:r w:rsidRPr="000758DB">
        <w:rPr>
          <w:lang w:val="en-GB"/>
        </w:rPr>
        <w:t xml:space="preserve">The creation of tests will be application case-based. </w:t>
      </w:r>
      <w:r w:rsidR="00EB48F8">
        <w:rPr>
          <w:lang w:val="en-GB"/>
        </w:rPr>
        <w:t>Two</w:t>
      </w:r>
      <w:r w:rsidRPr="000758DB">
        <w:rPr>
          <w:lang w:val="en-GB"/>
        </w:rPr>
        <w:t xml:space="preserve"> main application cases can be identified, the </w:t>
      </w:r>
      <w:r w:rsidR="00D406A9">
        <w:rPr>
          <w:lang w:val="en-GB"/>
        </w:rPr>
        <w:t>file oper</w:t>
      </w:r>
      <w:r w:rsidR="00EB48F8">
        <w:rPr>
          <w:lang w:val="en-GB"/>
        </w:rPr>
        <w:t xml:space="preserve">ations </w:t>
      </w:r>
      <w:r w:rsidRPr="000758DB">
        <w:rPr>
          <w:lang w:val="en-GB"/>
        </w:rPr>
        <w:t xml:space="preserve"> and the GUI.</w:t>
      </w:r>
    </w:p>
    <w:p w14:paraId="2E21BC92" w14:textId="77777777" w:rsidR="000758DB" w:rsidRPr="000758DB" w:rsidRDefault="000758DB" w:rsidP="000758DB">
      <w:pPr>
        <w:rPr>
          <w:lang w:val="en-GB"/>
        </w:rPr>
      </w:pPr>
    </w:p>
    <w:p w14:paraId="36104D9C" w14:textId="4FB00193" w:rsidR="000758DB" w:rsidRDefault="0081457A" w:rsidP="000758DB">
      <w:pPr>
        <w:rPr>
          <w:lang w:val="en-GB"/>
        </w:rPr>
      </w:pPr>
      <w:r>
        <w:rPr>
          <w:lang w:val="en-GB"/>
        </w:rPr>
        <w:t xml:space="preserve">File operations represent the first main </w:t>
      </w:r>
      <w:r w:rsidR="00C436C8">
        <w:rPr>
          <w:lang w:val="en-GB"/>
        </w:rPr>
        <w:t>application case. Device files need to be loaded, validated and saved to ensure full functionality of the application for the user.</w:t>
      </w:r>
    </w:p>
    <w:p w14:paraId="2E393627" w14:textId="77777777" w:rsidR="00C436C8" w:rsidRPr="000758DB" w:rsidRDefault="00C436C8" w:rsidP="000758DB">
      <w:pPr>
        <w:rPr>
          <w:lang w:val="en-GB"/>
        </w:rPr>
      </w:pPr>
    </w:p>
    <w:p w14:paraId="6FD3FA3E" w14:textId="69838F92" w:rsidR="00801E78" w:rsidRPr="00B336CF" w:rsidRDefault="000758DB" w:rsidP="000758DB">
      <w:pPr>
        <w:rPr>
          <w:lang w:val="en-GB"/>
        </w:rPr>
      </w:pPr>
      <w:r w:rsidRPr="000758DB">
        <w:rPr>
          <w:lang w:val="en-GB"/>
        </w:rPr>
        <w:t xml:space="preserve">The GUI is the </w:t>
      </w:r>
      <w:r w:rsidR="00B336CF">
        <w:rPr>
          <w:lang w:val="en-GB"/>
        </w:rPr>
        <w:t>second</w:t>
      </w:r>
      <w:r w:rsidRPr="000758DB">
        <w:rPr>
          <w:lang w:val="en-GB"/>
        </w:rPr>
        <w:t xml:space="preserve"> main application case. Unlike the </w:t>
      </w:r>
      <w:r w:rsidR="00B336CF">
        <w:rPr>
          <w:lang w:val="en-GB"/>
        </w:rPr>
        <w:t>previous plugin for the AML Editor</w:t>
      </w:r>
      <w:r w:rsidRPr="000758DB">
        <w:rPr>
          <w:lang w:val="en-GB"/>
        </w:rPr>
        <w:t>, the G</w:t>
      </w:r>
      <w:r w:rsidR="00B336CF">
        <w:rPr>
          <w:lang w:val="en-GB"/>
        </w:rPr>
        <w:t>UI</w:t>
      </w:r>
      <w:r w:rsidRPr="000758DB">
        <w:rPr>
          <w:lang w:val="en-GB"/>
        </w:rPr>
        <w:t xml:space="preserve"> provides </w:t>
      </w:r>
      <w:r w:rsidR="00B336CF">
        <w:rPr>
          <w:lang w:val="en-GB"/>
        </w:rPr>
        <w:t xml:space="preserve">a view of the loaded device with </w:t>
      </w:r>
      <w:r w:rsidRPr="000758DB">
        <w:rPr>
          <w:lang w:val="en-GB"/>
        </w:rPr>
        <w:t>input fields</w:t>
      </w:r>
      <w:r w:rsidR="00B336CF">
        <w:rPr>
          <w:lang w:val="en-GB"/>
        </w:rPr>
        <w:t xml:space="preserve"> in</w:t>
      </w:r>
      <w:r w:rsidRPr="000758DB">
        <w:rPr>
          <w:lang w:val="en-GB"/>
        </w:rPr>
        <w:t xml:space="preserve"> which the respective </w:t>
      </w:r>
      <w:r w:rsidR="00B336CF">
        <w:rPr>
          <w:lang w:val="en-GB"/>
        </w:rPr>
        <w:t>device data</w:t>
      </w:r>
      <w:r w:rsidRPr="000758DB">
        <w:rPr>
          <w:lang w:val="en-GB"/>
        </w:rPr>
        <w:t xml:space="preserve"> is </w:t>
      </w:r>
      <w:r w:rsidR="00B336CF">
        <w:rPr>
          <w:lang w:val="en-GB"/>
        </w:rPr>
        <w:t>displayed</w:t>
      </w:r>
      <w:r w:rsidRPr="000758DB">
        <w:rPr>
          <w:lang w:val="en-GB"/>
        </w:rPr>
        <w:t xml:space="preserve">. </w:t>
      </w:r>
      <w:r w:rsidRPr="00B336CF">
        <w:rPr>
          <w:lang w:val="en-GB"/>
        </w:rPr>
        <w:t>These fields must be checked</w:t>
      </w:r>
      <w:r w:rsidR="004C71E7">
        <w:rPr>
          <w:lang w:val="en-GB"/>
        </w:rPr>
        <w:t xml:space="preserve"> and features to edit and save device have to be validated.</w:t>
      </w:r>
    </w:p>
    <w:p w14:paraId="0A84F7A3" w14:textId="68547FBC" w:rsidR="008066F5" w:rsidRPr="00B336CF" w:rsidRDefault="008066F5" w:rsidP="000758DB">
      <w:pPr>
        <w:rPr>
          <w:lang w:val="en-GB"/>
        </w:rPr>
      </w:pPr>
    </w:p>
    <w:p w14:paraId="0CB53F78" w14:textId="77777777" w:rsidR="008066F5" w:rsidRPr="00B336CF" w:rsidRDefault="008066F5" w:rsidP="000758DB">
      <w:pPr>
        <w:rPr>
          <w:lang w:val="en-GB"/>
        </w:rPr>
      </w:pPr>
    </w:p>
    <w:p w14:paraId="32341D40" w14:textId="4F18678F" w:rsidR="00801E78" w:rsidRDefault="00215A15">
      <w:pPr>
        <w:pStyle w:val="Heading1"/>
        <w:pageBreakBefore w:val="0"/>
        <w:shd w:val="clear" w:color="auto" w:fill="auto"/>
        <w:tabs>
          <w:tab w:val="left" w:pos="432"/>
        </w:tabs>
        <w:spacing w:before="240" w:after="60"/>
        <w:ind w:left="432" w:hanging="432"/>
      </w:pPr>
      <w:bookmarkStart w:id="9" w:name="_Toc39931059"/>
      <w:r>
        <w:t>Test Execution Strategy</w:t>
      </w:r>
      <w:bookmarkEnd w:id="9"/>
    </w:p>
    <w:p w14:paraId="7649B0B0" w14:textId="77777777" w:rsidR="00D41F63" w:rsidRPr="00D41F63" w:rsidRDefault="00D41F63" w:rsidP="00D41F63"/>
    <w:p w14:paraId="138C50B2" w14:textId="6C635F44" w:rsidR="00DD3ED8" w:rsidRPr="00DD3ED8" w:rsidRDefault="00DD3ED8" w:rsidP="00DD3ED8">
      <w:pPr>
        <w:rPr>
          <w:lang w:val="en-GB"/>
        </w:rPr>
      </w:pPr>
      <w:r w:rsidRPr="00DD3ED8">
        <w:rPr>
          <w:lang w:val="en-GB"/>
        </w:rPr>
        <w:t xml:space="preserve">Since it is a </w:t>
      </w:r>
      <w:r w:rsidR="00B77709">
        <w:rPr>
          <w:lang w:val="en-GB"/>
        </w:rPr>
        <w:t>re-implementation</w:t>
      </w:r>
      <w:r w:rsidRPr="00DD3ED8">
        <w:rPr>
          <w:lang w:val="en-GB"/>
        </w:rPr>
        <w:t xml:space="preserve"> of an already existing software, a complete test is not necessary, but it is still useful. The test should be divided into the following phases:</w:t>
      </w:r>
    </w:p>
    <w:p w14:paraId="09007C95" w14:textId="77777777" w:rsidR="00DD3ED8" w:rsidRPr="00DD3ED8" w:rsidRDefault="00DD3ED8" w:rsidP="00DD3ED8">
      <w:pPr>
        <w:rPr>
          <w:lang w:val="en-GB"/>
        </w:rPr>
      </w:pPr>
    </w:p>
    <w:p w14:paraId="4A74963A" w14:textId="72B1D775" w:rsidR="00DD3ED8" w:rsidRDefault="00B77709" w:rsidP="00DD3ED8">
      <w:pPr>
        <w:pStyle w:val="ListParagraph"/>
        <w:numPr>
          <w:ilvl w:val="0"/>
          <w:numId w:val="7"/>
        </w:numPr>
        <w:rPr>
          <w:lang w:val="en-GB"/>
        </w:rPr>
      </w:pPr>
      <w:r>
        <w:rPr>
          <w:lang w:val="en-GB"/>
        </w:rPr>
        <w:t>File operations</w:t>
      </w:r>
    </w:p>
    <w:p w14:paraId="1BF38E0A" w14:textId="2CDA85D8" w:rsidR="00DD3ED8" w:rsidRPr="00AC1575" w:rsidRDefault="00B77709" w:rsidP="00AC1575">
      <w:pPr>
        <w:pStyle w:val="ListParagraph"/>
        <w:numPr>
          <w:ilvl w:val="0"/>
          <w:numId w:val="7"/>
        </w:numPr>
        <w:rPr>
          <w:lang w:val="en-GB"/>
        </w:rPr>
      </w:pPr>
      <w:r>
        <w:rPr>
          <w:lang w:val="en-GB"/>
        </w:rPr>
        <w:t>Graphical User Interface</w:t>
      </w:r>
    </w:p>
    <w:p w14:paraId="7D144521" w14:textId="77777777" w:rsidR="00DD3ED8" w:rsidRPr="00DD3ED8" w:rsidRDefault="00DD3ED8" w:rsidP="00DD3ED8">
      <w:pPr>
        <w:rPr>
          <w:lang w:val="en-GB"/>
        </w:rPr>
      </w:pPr>
    </w:p>
    <w:p w14:paraId="699CDF36" w14:textId="001D691D" w:rsidR="00DD3ED8" w:rsidRPr="00DD3ED8" w:rsidRDefault="00DD3ED8" w:rsidP="00DD3ED8">
      <w:pPr>
        <w:rPr>
          <w:lang w:val="en-GB"/>
        </w:rPr>
      </w:pPr>
      <w:r w:rsidRPr="00DD3ED8">
        <w:rPr>
          <w:lang w:val="en-GB"/>
        </w:rPr>
        <w:t xml:space="preserve">Since the </w:t>
      </w:r>
      <w:r w:rsidR="00AC1575">
        <w:rPr>
          <w:lang w:val="en-GB"/>
        </w:rPr>
        <w:t>file operations</w:t>
      </w:r>
      <w:r w:rsidRPr="00DD3ED8">
        <w:rPr>
          <w:lang w:val="en-GB"/>
        </w:rPr>
        <w:t xml:space="preserve"> </w:t>
      </w:r>
      <w:r w:rsidR="00AC1575">
        <w:rPr>
          <w:lang w:val="en-GB"/>
        </w:rPr>
        <w:t>are</w:t>
      </w:r>
      <w:r w:rsidRPr="00DD3ED8">
        <w:rPr>
          <w:lang w:val="en-GB"/>
        </w:rPr>
        <w:t xml:space="preserve"> needed for the </w:t>
      </w:r>
      <w:r w:rsidR="00AC1575">
        <w:rPr>
          <w:lang w:val="en-GB"/>
        </w:rPr>
        <w:t>application to work, these have to be tested first.</w:t>
      </w:r>
    </w:p>
    <w:p w14:paraId="422C02B1" w14:textId="77777777" w:rsidR="00DD3ED8" w:rsidRPr="00DD3ED8" w:rsidRDefault="00DD3ED8" w:rsidP="00DD3ED8">
      <w:pPr>
        <w:rPr>
          <w:lang w:val="en-GB"/>
        </w:rPr>
      </w:pPr>
    </w:p>
    <w:p w14:paraId="7D40BD4D" w14:textId="26CBFB73" w:rsidR="00801E78" w:rsidRDefault="00AC1575" w:rsidP="00DD3ED8">
      <w:pPr>
        <w:rPr>
          <w:lang w:val="en-GB"/>
        </w:rPr>
      </w:pPr>
      <w:r>
        <w:rPr>
          <w:lang w:val="en-GB"/>
        </w:rPr>
        <w:t>Then the GUI functionality can be tested. This includes the start of the program and the execution of the main features of the application in the GUI.</w:t>
      </w:r>
    </w:p>
    <w:p w14:paraId="18E2AD3C" w14:textId="77777777" w:rsidR="008066F5" w:rsidRPr="00DD3ED8" w:rsidRDefault="008066F5" w:rsidP="00DD3ED8">
      <w:pPr>
        <w:rPr>
          <w:lang w:val="en-GB"/>
        </w:rPr>
      </w:pPr>
    </w:p>
    <w:p w14:paraId="37AB296F" w14:textId="5D878F58" w:rsidR="00801E78" w:rsidRDefault="00215A15">
      <w:pPr>
        <w:pStyle w:val="Heading1"/>
        <w:pageBreakBefore w:val="0"/>
        <w:shd w:val="clear" w:color="auto" w:fill="auto"/>
        <w:tabs>
          <w:tab w:val="left" w:pos="432"/>
        </w:tabs>
        <w:spacing w:before="240" w:after="60"/>
        <w:ind w:left="432" w:hanging="432"/>
      </w:pPr>
      <w:bookmarkStart w:id="10" w:name="_Toc39931060"/>
      <w:r>
        <w:t>Test Equipment</w:t>
      </w:r>
      <w:bookmarkEnd w:id="10"/>
    </w:p>
    <w:p w14:paraId="3492FFA8" w14:textId="77777777" w:rsidR="00087CCC" w:rsidRPr="00087CCC" w:rsidRDefault="00087CCC" w:rsidP="00087CCC"/>
    <w:p w14:paraId="0AFC0BE9" w14:textId="77777777" w:rsidR="002D11ED" w:rsidRPr="002D11ED" w:rsidRDefault="002D11ED" w:rsidP="002D11ED">
      <w:pPr>
        <w:rPr>
          <w:lang w:val="en-GB"/>
        </w:rPr>
      </w:pPr>
      <w:r w:rsidRPr="002D11ED">
        <w:rPr>
          <w:lang w:val="en-GB"/>
        </w:rPr>
        <w:t>The following equipment must be available for testing:</w:t>
      </w:r>
    </w:p>
    <w:p w14:paraId="02619841" w14:textId="77777777" w:rsidR="002D11ED" w:rsidRPr="002D11ED" w:rsidRDefault="002D11ED" w:rsidP="002D11ED">
      <w:pPr>
        <w:rPr>
          <w:lang w:val="en-GB"/>
        </w:rPr>
      </w:pPr>
    </w:p>
    <w:p w14:paraId="7E94B086" w14:textId="5FDB4625" w:rsidR="002D11ED" w:rsidRDefault="002D11ED" w:rsidP="002D11ED">
      <w:pPr>
        <w:pStyle w:val="ListParagraph"/>
        <w:numPr>
          <w:ilvl w:val="0"/>
          <w:numId w:val="10"/>
        </w:numPr>
        <w:rPr>
          <w:lang w:val="en-GB"/>
        </w:rPr>
      </w:pPr>
      <w:r w:rsidRPr="002D11ED">
        <w:rPr>
          <w:lang w:val="en-GB"/>
        </w:rPr>
        <w:t xml:space="preserve">A computer with Windows </w:t>
      </w:r>
      <w:r w:rsidR="005F009A">
        <w:rPr>
          <w:lang w:val="en-GB"/>
        </w:rPr>
        <w:t>10</w:t>
      </w:r>
      <w:r w:rsidRPr="002D11ED">
        <w:rPr>
          <w:lang w:val="en-GB"/>
        </w:rPr>
        <w:t xml:space="preserve"> or higher</w:t>
      </w:r>
    </w:p>
    <w:p w14:paraId="57A24A43" w14:textId="30D88C2E" w:rsidR="008066F5" w:rsidRPr="002D11ED" w:rsidRDefault="005F009A" w:rsidP="002D11ED">
      <w:pPr>
        <w:pStyle w:val="ListParagraph"/>
        <w:numPr>
          <w:ilvl w:val="0"/>
          <w:numId w:val="10"/>
        </w:numPr>
        <w:rPr>
          <w:lang w:val="en-GB"/>
        </w:rPr>
      </w:pPr>
      <w:r>
        <w:rPr>
          <w:lang w:val="en-GB"/>
        </w:rPr>
        <w:t>The standalone Device Modelling Wizard software</w:t>
      </w:r>
    </w:p>
    <w:p w14:paraId="29C69640" w14:textId="77777777" w:rsidR="00087CCC" w:rsidRPr="002D11ED" w:rsidRDefault="00087CCC">
      <w:pPr>
        <w:rPr>
          <w:lang w:val="en-GB"/>
        </w:rPr>
      </w:pPr>
    </w:p>
    <w:p w14:paraId="381D1303" w14:textId="152070DC" w:rsidR="00801E78" w:rsidRDefault="00215A15">
      <w:pPr>
        <w:pStyle w:val="Heading1"/>
        <w:pageBreakBefore w:val="0"/>
        <w:shd w:val="clear" w:color="auto" w:fill="auto"/>
        <w:tabs>
          <w:tab w:val="left" w:pos="432"/>
        </w:tabs>
        <w:spacing w:before="240" w:after="60"/>
        <w:ind w:left="432" w:hanging="432"/>
      </w:pPr>
      <w:bookmarkStart w:id="11" w:name="_Ref35189655"/>
      <w:bookmarkStart w:id="12" w:name="_Toc39931061"/>
      <w:r>
        <w:t>Test Schedule and Budget</w:t>
      </w:r>
      <w:bookmarkEnd w:id="11"/>
      <w:bookmarkEnd w:id="12"/>
    </w:p>
    <w:p w14:paraId="18966AB0" w14:textId="77777777" w:rsidR="00087CCC" w:rsidRDefault="00087CCC" w:rsidP="00087CCC"/>
    <w:p w14:paraId="3E416BBF" w14:textId="628B5A15" w:rsidR="0019277E" w:rsidRDefault="00491EF1" w:rsidP="00087CCC">
      <w:r>
        <w:rPr>
          <w:noProof/>
        </w:rPr>
        <w:drawing>
          <wp:inline distT="0" distB="0" distL="0" distR="0" wp14:anchorId="170BC4A7" wp14:editId="544104A7">
            <wp:extent cx="5759450" cy="11315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131570"/>
                    </a:xfrm>
                    <a:prstGeom prst="rect">
                      <a:avLst/>
                    </a:prstGeom>
                  </pic:spPr>
                </pic:pic>
              </a:graphicData>
            </a:graphic>
          </wp:inline>
        </w:drawing>
      </w:r>
    </w:p>
    <w:p w14:paraId="24BD4C21" w14:textId="77777777" w:rsidR="0019277E" w:rsidRPr="00087CCC" w:rsidRDefault="0019277E" w:rsidP="00087CCC"/>
    <w:p w14:paraId="72591C43" w14:textId="0370FA62" w:rsidR="00087CCC" w:rsidRPr="00087CCC" w:rsidRDefault="00F07571" w:rsidP="00087CCC">
      <w:pPr>
        <w:autoSpaceDE w:val="0"/>
        <w:rPr>
          <w:lang w:val="en-US"/>
        </w:rPr>
      </w:pPr>
      <w:r>
        <w:rPr>
          <w:lang w:val="en-US"/>
        </w:rPr>
        <w:t>The t</w:t>
      </w:r>
      <w:r w:rsidR="00087CCC" w:rsidRPr="00087CCC">
        <w:rPr>
          <w:lang w:val="en-US"/>
        </w:rPr>
        <w:t xml:space="preserve">esting of the CLI begins as soon as the CLI is completed. This makes it possible to make </w:t>
      </w:r>
      <w:r w:rsidRPr="00773650">
        <w:rPr>
          <w:lang w:val="en-US"/>
        </w:rPr>
        <w:t xml:space="preserve">the </w:t>
      </w:r>
      <w:r>
        <w:rPr>
          <w:lang w:val="en-US"/>
        </w:rPr>
        <w:t>necessary</w:t>
      </w:r>
      <w:r w:rsidR="00087CCC" w:rsidRPr="00087CCC">
        <w:rPr>
          <w:lang w:val="en-US"/>
        </w:rPr>
        <w:t xml:space="preserve"> corrections quickly. The conversion library can only be tested once the rules for one input format, but preferably both input formats, have been established. Since only minimal changes are made in the installer of the GUI, the GUI can be tested as soon as all adjustments intended for the GUI have been made.</w:t>
      </w:r>
    </w:p>
    <w:p w14:paraId="5F9E36D7" w14:textId="77777777" w:rsidR="00087CCC" w:rsidRPr="00087CCC" w:rsidRDefault="00087CCC" w:rsidP="00087CCC">
      <w:pPr>
        <w:autoSpaceDE w:val="0"/>
        <w:rPr>
          <w:lang w:val="en-US"/>
        </w:rPr>
      </w:pPr>
    </w:p>
    <w:p w14:paraId="18BB1F12" w14:textId="427ECB59" w:rsidR="00801E78" w:rsidRDefault="00087CCC" w:rsidP="00087CCC">
      <w:pPr>
        <w:autoSpaceDE w:val="0"/>
        <w:rPr>
          <w:lang w:val="en-US"/>
        </w:rPr>
      </w:pPr>
      <w:r w:rsidRPr="00087CCC">
        <w:rPr>
          <w:lang w:val="en-US"/>
        </w:rPr>
        <w:t>No budget is needed for the tests, as they are all performed by hand.</w:t>
      </w:r>
    </w:p>
    <w:p w14:paraId="168B86EE" w14:textId="77777777" w:rsidR="00087CCC" w:rsidRPr="00215A15" w:rsidRDefault="00087CCC" w:rsidP="00087CCC">
      <w:pPr>
        <w:autoSpaceDE w:val="0"/>
        <w:rPr>
          <w:lang w:val="en-US"/>
        </w:rPr>
      </w:pPr>
    </w:p>
    <w:p w14:paraId="5DA3B05B" w14:textId="77777777" w:rsidR="00801E78" w:rsidRDefault="00215A15">
      <w:pPr>
        <w:pStyle w:val="Heading1"/>
        <w:pageBreakBefore w:val="0"/>
        <w:shd w:val="clear" w:color="auto" w:fill="auto"/>
        <w:tabs>
          <w:tab w:val="left" w:pos="432"/>
        </w:tabs>
        <w:spacing w:before="240" w:after="60"/>
        <w:ind w:left="432" w:hanging="432"/>
        <w:rPr>
          <w:color w:val="000000"/>
        </w:rPr>
      </w:pPr>
      <w:bookmarkStart w:id="13" w:name="_Toc39931062"/>
      <w:r>
        <w:t>Test Planning</w:t>
      </w:r>
      <w:bookmarkEnd w:id="13"/>
    </w:p>
    <w:p w14:paraId="140CBE4D" w14:textId="77777777" w:rsidR="00801E78" w:rsidRDefault="00801E78">
      <w:pPr>
        <w:pStyle w:val="BodyText"/>
        <w:rPr>
          <w:color w:val="000000"/>
        </w:rPr>
      </w:pPr>
    </w:p>
    <w:tbl>
      <w:tblPr>
        <w:tblW w:w="9010" w:type="dxa"/>
        <w:tblInd w:w="108" w:type="dxa"/>
        <w:tblLayout w:type="fixed"/>
        <w:tblLook w:val="0000" w:firstRow="0" w:lastRow="0" w:firstColumn="0" w:lastColumn="0" w:noHBand="0" w:noVBand="0"/>
      </w:tblPr>
      <w:tblGrid>
        <w:gridCol w:w="1260"/>
        <w:gridCol w:w="2738"/>
        <w:gridCol w:w="1762"/>
        <w:gridCol w:w="1290"/>
        <w:gridCol w:w="1960"/>
      </w:tblGrid>
      <w:tr w:rsidR="00801E78" w14:paraId="313414ED"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47ED5CA0" w14:textId="77777777" w:rsidR="00801E78" w:rsidRDefault="00215A15">
            <w:pPr>
              <w:jc w:val="center"/>
              <w:rPr>
                <w:rFonts w:cs="Arial"/>
                <w:b/>
                <w:color w:val="000000"/>
                <w:lang w:val="en-GB" w:eastAsia="de-DE"/>
              </w:rPr>
            </w:pPr>
            <w:r>
              <w:rPr>
                <w:rFonts w:cs="Arial"/>
                <w:b/>
                <w:color w:val="000000"/>
                <w:lang w:val="en-GB" w:eastAsia="de-DE"/>
              </w:rPr>
              <w:t>Testsuite</w:t>
            </w:r>
          </w:p>
        </w:tc>
        <w:tc>
          <w:tcPr>
            <w:tcW w:w="2738"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780738FE" w14:textId="77777777" w:rsidR="00801E78" w:rsidRDefault="00215A15">
            <w:pPr>
              <w:jc w:val="left"/>
              <w:rPr>
                <w:rFonts w:eastAsia="MS Mincho" w:cs="Arial"/>
                <w:b/>
                <w:color w:val="000000"/>
                <w:lang w:val="en-GB" w:eastAsia="de-DE"/>
              </w:rPr>
            </w:pPr>
            <w:r>
              <w:rPr>
                <w:rFonts w:cs="Arial"/>
                <w:b/>
                <w:color w:val="000000"/>
                <w:lang w:val="en-GB" w:eastAsia="de-DE"/>
              </w:rPr>
              <w:t>Test objective</w:t>
            </w:r>
          </w:p>
        </w:tc>
        <w:tc>
          <w:tcPr>
            <w:tcW w:w="1762" w:type="dxa"/>
            <w:tcBorders>
              <w:top w:val="single" w:sz="4" w:space="0" w:color="000000" w:themeColor="text1"/>
              <w:left w:val="single" w:sz="4" w:space="0" w:color="000000" w:themeColor="text1"/>
              <w:bottom w:val="single" w:sz="4" w:space="0" w:color="000000" w:themeColor="text1"/>
            </w:tcBorders>
            <w:shd w:val="clear" w:color="auto" w:fill="E0E0E0"/>
          </w:tcPr>
          <w:p w14:paraId="4822646E" w14:textId="77777777" w:rsidR="00801E78" w:rsidRDefault="00215A15">
            <w:pPr>
              <w:jc w:val="left"/>
              <w:rPr>
                <w:rFonts w:eastAsia="MS Mincho" w:cs="Arial"/>
                <w:b/>
                <w:color w:val="000000"/>
                <w:lang w:val="en-GB" w:eastAsia="de-DE"/>
              </w:rPr>
            </w:pPr>
            <w:r>
              <w:rPr>
                <w:rFonts w:eastAsia="MS Mincho" w:cs="Arial"/>
                <w:b/>
                <w:color w:val="000000"/>
                <w:lang w:val="en-GB" w:eastAsia="de-DE"/>
              </w:rPr>
              <w:t>Testplan Creator</w:t>
            </w:r>
          </w:p>
        </w:tc>
        <w:tc>
          <w:tcPr>
            <w:tcW w:w="129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6A73A90C" w14:textId="77777777" w:rsidR="00801E78" w:rsidRDefault="00215A15">
            <w:pPr>
              <w:jc w:val="left"/>
              <w:rPr>
                <w:rFonts w:eastAsia="MS Mincho" w:cs="Arial"/>
                <w:b/>
                <w:color w:val="000000"/>
                <w:lang w:val="en-GB" w:eastAsia="de-DE"/>
              </w:rPr>
            </w:pPr>
            <w:r>
              <w:rPr>
                <w:rFonts w:eastAsia="MS Mincho" w:cs="Arial"/>
                <w:b/>
                <w:color w:val="000000"/>
                <w:lang w:val="en-GB" w:eastAsia="de-DE"/>
              </w:rPr>
              <w:t>Testplan Reviewer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7229306F" w14:textId="77777777" w:rsidR="00801E78" w:rsidRDefault="00215A15">
            <w:pPr>
              <w:jc w:val="left"/>
            </w:pPr>
            <w:r>
              <w:rPr>
                <w:rFonts w:eastAsia="MS Mincho" w:cs="Arial"/>
                <w:b/>
                <w:color w:val="000000"/>
                <w:lang w:val="en-GB" w:eastAsia="de-DE"/>
              </w:rPr>
              <w:t>Tester</w:t>
            </w:r>
          </w:p>
        </w:tc>
      </w:tr>
      <w:tr w:rsidR="00801E78" w14:paraId="2817CF4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61392A7" w14:textId="77777777" w:rsidR="00801E78" w:rsidRDefault="00215A15">
            <w:r>
              <w:t xml:space="preserve">TS-001 </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27EDE03E" w14:textId="2BEFD1AA" w:rsidR="00801E78" w:rsidRDefault="009961BD">
            <w:pPr>
              <w:rPr>
                <w:rFonts w:eastAsia="MS Mincho"/>
              </w:rPr>
            </w:pPr>
            <w:r>
              <w:t>File operations</w:t>
            </w:r>
            <w:r w:rsidR="002B5A6C" w:rsidRPr="002B5A6C">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6BC0809D" w14:textId="7B62B52A" w:rsidR="00801E78" w:rsidRDefault="009961BD">
            <w:pPr>
              <w:rPr>
                <w:rFonts w:eastAsia="MS Mincho"/>
              </w:rPr>
            </w:pPr>
            <w:r>
              <w:rPr>
                <w:rFonts w:eastAsia="MS Mincho"/>
              </w:rPr>
              <w:t>Linus Eickhoff</w:t>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5312FBEC" w14:textId="4274CDF8" w:rsidR="00801E78" w:rsidRDefault="005171C4">
            <w:pPr>
              <w:rPr>
                <w:rFonts w:eastAsia="MS Mincho"/>
              </w:rPr>
            </w:pPr>
            <w:r>
              <w:rPr>
                <w:rFonts w:eastAsia="MS Mincho"/>
              </w:rPr>
              <w:t>Florian Kaiser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57745D" w14:textId="205EEE25" w:rsidR="00801E78" w:rsidRDefault="00801E78">
            <w:pPr>
              <w:snapToGrid w:val="0"/>
              <w:rPr>
                <w:rFonts w:eastAsia="MS Mincho"/>
              </w:rPr>
            </w:pPr>
          </w:p>
        </w:tc>
      </w:tr>
      <w:tr w:rsidR="00476A19" w14:paraId="169489A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280133C5" w14:textId="2AAA9965" w:rsidR="00476A19" w:rsidRDefault="00476A19" w:rsidP="00476A19">
            <w:r>
              <w:t>TS-00</w:t>
            </w:r>
            <w:r w:rsidR="009961BD">
              <w:t>2</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512BD180" w14:textId="2EB3D225" w:rsidR="00476A19" w:rsidRDefault="00476A19" w:rsidP="00476A19">
            <w:pPr>
              <w:rPr>
                <w:rFonts w:eastAsia="MS Mincho"/>
              </w:rPr>
            </w:pPr>
            <w:r w:rsidRPr="00064A8D">
              <w:t>Graphical User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1910F98A" w14:textId="1A01116B" w:rsidR="00476A19" w:rsidRDefault="003031D0" w:rsidP="00476A19">
            <w:pPr>
              <w:rPr>
                <w:rFonts w:eastAsia="MS Mincho"/>
              </w:rPr>
            </w:pPr>
            <w:r>
              <w:rPr>
                <w:rFonts w:eastAsia="MS Mincho"/>
              </w:rPr>
              <w:t>Linus Eickhoff</w:t>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3B41D509" w14:textId="4E0B3E39" w:rsidR="00476A19" w:rsidRDefault="005171C4" w:rsidP="00476A19">
            <w:r>
              <w:rPr>
                <w:rFonts w:eastAsia="MS Mincho"/>
              </w:rPr>
              <w:t>Florian Kaiser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96930F" w14:textId="74E2C852" w:rsidR="00476A19" w:rsidRDefault="00476A19" w:rsidP="00476A19">
            <w:pPr>
              <w:snapToGrid w:val="0"/>
            </w:pPr>
          </w:p>
        </w:tc>
      </w:tr>
    </w:tbl>
    <w:p w14:paraId="3EB3AFF9" w14:textId="77777777" w:rsidR="00801E78" w:rsidRDefault="00215A15">
      <w:pPr>
        <w:pStyle w:val="Heading1"/>
        <w:pageBreakBefore w:val="0"/>
        <w:shd w:val="clear" w:color="auto" w:fill="auto"/>
        <w:tabs>
          <w:tab w:val="left" w:pos="432"/>
        </w:tabs>
        <w:spacing w:before="240" w:after="60"/>
        <w:ind w:left="432" w:hanging="432"/>
      </w:pPr>
      <w:bookmarkStart w:id="14" w:name="_Toc39931063"/>
      <w:r>
        <w:t>References / Standards</w:t>
      </w:r>
      <w:bookmarkEnd w:id="14"/>
    </w:p>
    <w:p w14:paraId="0E72B1AF" w14:textId="77777777" w:rsidR="00801E78" w:rsidRDefault="00801E78"/>
    <w:p w14:paraId="58BDBEA8" w14:textId="36CAC435" w:rsidR="00801E78" w:rsidRDefault="008B18CA">
      <w:pPr>
        <w:rPr>
          <w:lang w:val="en-GB"/>
        </w:rPr>
      </w:pPr>
      <w:r w:rsidRPr="008B18CA">
        <w:rPr>
          <w:lang w:val="en-GB"/>
        </w:rPr>
        <w:t xml:space="preserve">[1] </w:t>
      </w:r>
      <w:hyperlink r:id="rId11" w:history="1">
        <w:r w:rsidR="00435426">
          <w:rPr>
            <w:rStyle w:val="Hyperlink"/>
            <w:lang w:val="en-GB"/>
          </w:rPr>
          <w:t>SRS TINF20C Device Modelling Wizard</w:t>
        </w:r>
      </w:hyperlink>
    </w:p>
    <w:p w14:paraId="0248078E" w14:textId="77777777" w:rsidR="00801E78" w:rsidRPr="00215A15" w:rsidRDefault="00801E78">
      <w:pPr>
        <w:rPr>
          <w:lang w:val="en-US"/>
        </w:rPr>
      </w:pPr>
    </w:p>
    <w:p w14:paraId="205681DE" w14:textId="77777777" w:rsidR="00801E78" w:rsidRDefault="00215A15">
      <w:pPr>
        <w:pStyle w:val="Heading1"/>
        <w:pageBreakBefore w:val="0"/>
        <w:shd w:val="clear" w:color="auto" w:fill="auto"/>
        <w:tabs>
          <w:tab w:val="left" w:pos="432"/>
        </w:tabs>
        <w:spacing w:before="240" w:after="60"/>
        <w:ind w:left="432" w:hanging="432"/>
      </w:pPr>
      <w:bookmarkStart w:id="15" w:name="_Toc39931064"/>
      <w:r>
        <w:t>Appendix: Testcases</w:t>
      </w:r>
      <w:bookmarkEnd w:id="15"/>
    </w:p>
    <w:p w14:paraId="3751D80D" w14:textId="521E36E0" w:rsidR="004329E3" w:rsidRPr="004329E3" w:rsidRDefault="00215A15" w:rsidP="004329E3">
      <w:pPr>
        <w:pStyle w:val="Heading2"/>
      </w:pPr>
      <w:bookmarkStart w:id="16" w:name="_Toc39931065"/>
      <w:r>
        <w:t xml:space="preserve">Testsuite &lt;TS-001 </w:t>
      </w:r>
      <w:r w:rsidR="008F441B">
        <w:t>File operations</w:t>
      </w:r>
      <w:r>
        <w:t>&gt;</w:t>
      </w:r>
      <w:bookmarkEnd w:id="16"/>
    </w:p>
    <w:p w14:paraId="51C9C15C" w14:textId="565AB277" w:rsidR="008C41A6" w:rsidRPr="0060534C" w:rsidRDefault="008C41A6" w:rsidP="008C41A6">
      <w:pPr>
        <w:pStyle w:val="Heading3"/>
        <w:rPr>
          <w:lang w:val="en-GB"/>
        </w:rPr>
      </w:pPr>
      <w:bookmarkStart w:id="17" w:name="_Toc39931066"/>
      <w:r w:rsidRPr="0079195C">
        <w:rPr>
          <w:lang w:val="en-GB"/>
        </w:rPr>
        <w:t>&lt;TC-001-001&gt; (</w:t>
      </w:r>
      <w:r w:rsidR="008F441B">
        <w:rPr>
          <w:lang w:val="en-GB"/>
        </w:rPr>
        <w:t>Loading of a</w:t>
      </w:r>
      <w:r w:rsidR="00FF03F5">
        <w:rPr>
          <w:lang w:val="en-GB"/>
        </w:rPr>
        <w:t xml:space="preserve"> valid</w:t>
      </w:r>
      <w:r w:rsidR="008F441B">
        <w:rPr>
          <w:lang w:val="en-GB"/>
        </w:rPr>
        <w:t xml:space="preserve"> file</w:t>
      </w:r>
      <w:r w:rsidR="00A62B7F">
        <w:rPr>
          <w:lang w:val="en-GB"/>
        </w:rPr>
        <w:t xml:space="preserve"> with validation</w:t>
      </w:r>
      <w:r w:rsidRPr="0079195C">
        <w:rPr>
          <w:lang w:val="en-GB"/>
        </w:rPr>
        <w:t>)</w:t>
      </w:r>
      <w:bookmarkEnd w:id="17"/>
    </w:p>
    <w:p w14:paraId="3B7D5244" w14:textId="2EE49002" w:rsidR="008C41A6" w:rsidRDefault="008C41A6"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C41A6" w14:paraId="2E98F0BA"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F756B53" w14:textId="77777777" w:rsidR="008C41A6" w:rsidRDefault="008C41A6" w:rsidP="0069211B">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379A" w14:textId="77777777" w:rsidR="008C41A6" w:rsidRDefault="008C41A6" w:rsidP="0069211B">
            <w:pPr>
              <w:rPr>
                <w:b/>
                <w:color w:val="000080"/>
              </w:rPr>
            </w:pPr>
            <w:r>
              <w:t>TC-001-001</w:t>
            </w:r>
          </w:p>
        </w:tc>
      </w:tr>
      <w:tr w:rsidR="008C41A6" w:rsidRPr="00AA48BE" w14:paraId="5C4B0505"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57EAFC" w14:textId="77777777" w:rsidR="008C41A6" w:rsidRDefault="008C41A6" w:rsidP="0069211B">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DE901B" w14:textId="703ACB2A" w:rsidR="008C41A6" w:rsidRPr="0015291A" w:rsidRDefault="00A62B7F" w:rsidP="0069211B">
            <w:pPr>
              <w:rPr>
                <w:bCs/>
                <w:color w:val="000080"/>
                <w:lang w:val="en-GB"/>
              </w:rPr>
            </w:pPr>
            <w:r>
              <w:rPr>
                <w:bCs/>
                <w:lang w:val="en-GB"/>
              </w:rPr>
              <w:t>Loading of a</w:t>
            </w:r>
            <w:r w:rsidR="00FF03F5">
              <w:rPr>
                <w:bCs/>
                <w:lang w:val="en-GB"/>
              </w:rPr>
              <w:t xml:space="preserve"> valid</w:t>
            </w:r>
            <w:r>
              <w:rPr>
                <w:bCs/>
                <w:lang w:val="en-GB"/>
              </w:rPr>
              <w:t xml:space="preserve"> file</w:t>
            </w:r>
            <w:r w:rsidR="00FF03F5">
              <w:rPr>
                <w:bCs/>
                <w:lang w:val="en-GB"/>
              </w:rPr>
              <w:t xml:space="preserve"> with validation</w:t>
            </w:r>
          </w:p>
        </w:tc>
      </w:tr>
      <w:tr w:rsidR="008C41A6" w:rsidRPr="00AA48BE" w14:paraId="08E9A440" w14:textId="77777777" w:rsidTr="0011198E">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450C66E9" w14:textId="77777777" w:rsidR="008C41A6" w:rsidRDefault="008C41A6" w:rsidP="0069211B">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7D4C72C" w14:textId="15AD5E71" w:rsidR="008C41A6" w:rsidRPr="00817982" w:rsidRDefault="00A62B7F" w:rsidP="0069211B">
            <w:pPr>
              <w:rPr>
                <w:b/>
                <w:color w:val="000080"/>
                <w:lang w:val="en-GB"/>
              </w:rPr>
            </w:pPr>
            <w:r>
              <w:rPr>
                <w:lang w:val="en-GB"/>
              </w:rPr>
              <w:t>LF10</w:t>
            </w:r>
            <w:r w:rsidR="00624593">
              <w:rPr>
                <w:lang w:val="en-GB"/>
              </w:rPr>
              <w:t>, LF20</w:t>
            </w:r>
            <w:r w:rsidR="00E87AD9">
              <w:rPr>
                <w:lang w:val="en-GB"/>
              </w:rPr>
              <w:t>, LF30</w:t>
            </w:r>
          </w:p>
        </w:tc>
      </w:tr>
      <w:tr w:rsidR="008C41A6" w:rsidRPr="00AA48BE" w14:paraId="6BCEFF08" w14:textId="77777777" w:rsidTr="0011198E">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64EE6BF" w14:textId="77777777" w:rsidR="008C41A6" w:rsidRDefault="008C41A6"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FEC6AEE" w14:textId="6C6A02FE" w:rsidR="008C41A6" w:rsidRPr="005D104E" w:rsidRDefault="005D104E" w:rsidP="0069211B">
            <w:pPr>
              <w:rPr>
                <w:bCs/>
                <w:color w:val="000080"/>
                <w:lang w:val="en-GB"/>
              </w:rPr>
            </w:pPr>
            <w:r w:rsidRPr="005D104E">
              <w:rPr>
                <w:bCs/>
                <w:lang w:val="en-GB"/>
              </w:rPr>
              <w:t xml:space="preserve">The test case verifies that it recognizes if a valid file has been </w:t>
            </w:r>
            <w:r w:rsidR="00FF03F5">
              <w:rPr>
                <w:bCs/>
                <w:lang w:val="en-GB"/>
              </w:rPr>
              <w:t>loaded</w:t>
            </w:r>
            <w:r w:rsidRPr="005D104E">
              <w:rPr>
                <w:bCs/>
                <w:lang w:val="en-GB"/>
              </w:rPr>
              <w:t xml:space="preserve">. </w:t>
            </w:r>
          </w:p>
        </w:tc>
      </w:tr>
      <w:tr w:rsidR="008C41A6" w14:paraId="3ECC3903"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F1AB630" w14:textId="77777777" w:rsidR="008C41A6" w:rsidRDefault="008C41A6" w:rsidP="0069211B">
            <w:pPr>
              <w:jc w:val="center"/>
              <w:rPr>
                <w:b/>
                <w:color w:val="000080"/>
              </w:rPr>
            </w:pPr>
            <w:r>
              <w:rPr>
                <w:b/>
                <w:color w:val="000080"/>
              </w:rPr>
              <w:t>Test Steps</w:t>
            </w:r>
          </w:p>
        </w:tc>
      </w:tr>
      <w:tr w:rsidR="008C41A6" w14:paraId="713A8E5A" w14:textId="77777777" w:rsidTr="0011198E">
        <w:trPr>
          <w:cantSplit/>
        </w:trPr>
        <w:tc>
          <w:tcPr>
            <w:tcW w:w="828" w:type="dxa"/>
            <w:tcBorders>
              <w:top w:val="single" w:sz="4" w:space="0" w:color="000000"/>
              <w:left w:val="single" w:sz="4" w:space="0" w:color="000000"/>
              <w:bottom w:val="single" w:sz="4" w:space="0" w:color="000000"/>
            </w:tcBorders>
            <w:shd w:val="clear" w:color="auto" w:fill="E6E6E6"/>
          </w:tcPr>
          <w:p w14:paraId="3BB3FF62" w14:textId="77777777" w:rsidR="008C41A6" w:rsidRDefault="008C41A6"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03591D89" w14:textId="77777777" w:rsidR="008C41A6" w:rsidRDefault="008C41A6"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CCEB676" w14:textId="77777777" w:rsidR="008C41A6" w:rsidRDefault="008C41A6" w:rsidP="0069211B">
            <w:r>
              <w:rPr>
                <w:b/>
                <w:color w:val="000080"/>
              </w:rPr>
              <w:t>Expected result</w:t>
            </w:r>
          </w:p>
        </w:tc>
      </w:tr>
      <w:tr w:rsidR="00957297" w:rsidRPr="00957297" w14:paraId="57811A61" w14:textId="77777777" w:rsidTr="0011198E">
        <w:tc>
          <w:tcPr>
            <w:tcW w:w="828" w:type="dxa"/>
            <w:tcBorders>
              <w:top w:val="single" w:sz="4" w:space="0" w:color="000000"/>
              <w:left w:val="single" w:sz="4" w:space="0" w:color="000000"/>
              <w:bottom w:val="single" w:sz="4" w:space="0" w:color="000000"/>
            </w:tcBorders>
            <w:shd w:val="clear" w:color="auto" w:fill="auto"/>
          </w:tcPr>
          <w:p w14:paraId="6E740974" w14:textId="77777777" w:rsidR="00957297" w:rsidRDefault="00957297" w:rsidP="00957297">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49BA398" w14:textId="64F5FCD8" w:rsidR="00957297" w:rsidRPr="00957297" w:rsidRDefault="00957297" w:rsidP="00957297">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by typing cmd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1DFF32F" w14:textId="5CB52C02" w:rsidR="00957297" w:rsidRPr="00957297" w:rsidRDefault="00957297" w:rsidP="00957297">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957297" w:rsidRPr="00AA48BE" w14:paraId="5CAF728A" w14:textId="77777777" w:rsidTr="0011198E">
        <w:tc>
          <w:tcPr>
            <w:tcW w:w="828" w:type="dxa"/>
            <w:tcBorders>
              <w:top w:val="single" w:sz="4" w:space="0" w:color="000000"/>
              <w:left w:val="single" w:sz="4" w:space="0" w:color="000000"/>
              <w:bottom w:val="single" w:sz="4" w:space="0" w:color="000000"/>
            </w:tcBorders>
            <w:shd w:val="clear" w:color="auto" w:fill="auto"/>
          </w:tcPr>
          <w:p w14:paraId="0EDDDFF2" w14:textId="77777777" w:rsidR="00957297" w:rsidRDefault="00957297" w:rsidP="00957297">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1C91503B" w14:textId="0ED02A90" w:rsidR="002620DA" w:rsidRDefault="00265030" w:rsidP="00957297">
            <w:pPr>
              <w:rPr>
                <w:lang w:val="en-GB"/>
              </w:rPr>
            </w:pPr>
            <w:r>
              <w:rPr>
                <w:lang w:val="en-GB"/>
              </w:rPr>
              <w:t>Select</w:t>
            </w:r>
            <w:r w:rsidR="000068B4" w:rsidRPr="000068B4">
              <w:rPr>
                <w:lang w:val="en-GB"/>
              </w:rPr>
              <w:t xml:space="preserve"> a valid input file for the validation</w:t>
            </w:r>
            <w:r w:rsidR="002620DA">
              <w:rPr>
                <w:lang w:val="en-GB"/>
              </w:rPr>
              <w:t xml:space="preserve">, for example: </w:t>
            </w:r>
          </w:p>
          <w:p w14:paraId="70E4FF2F" w14:textId="64969D28" w:rsidR="00957297" w:rsidRPr="00957297" w:rsidRDefault="002620DA" w:rsidP="00957297">
            <w:pPr>
              <w:rPr>
                <w:lang w:val="en-GB"/>
              </w:rPr>
            </w:pPr>
            <w:r>
              <w:rPr>
                <w:lang w:val="en-GB"/>
              </w:rPr>
              <w:t>dd2aml –input /filePathTo/</w:t>
            </w:r>
            <w:r w:rsidRPr="00FA3839">
              <w:rPr>
                <w:lang w:val="en-GB"/>
              </w:rPr>
              <w:t>Balluff-BNI_IOL_355_S02_Z013-20170315-IODD1.1.xml</w:t>
            </w:r>
            <w:r w:rsidR="00B05D4B">
              <w:rPr>
                <w:lang w:val="en-GB"/>
              </w:rPr>
              <w:t xml:space="preserve"> -v 2</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1E97BA" w14:textId="4C40CB38" w:rsidR="00957297" w:rsidRPr="00957297" w:rsidRDefault="00296FA6" w:rsidP="00957297">
            <w:pPr>
              <w:rPr>
                <w:lang w:val="en-GB"/>
              </w:rPr>
            </w:pPr>
            <w:r w:rsidRPr="00296FA6">
              <w:rPr>
                <w:lang w:val="en-GB"/>
              </w:rPr>
              <w:t>The validation is executed successfully, and the conversion is completed correctly without error message.</w:t>
            </w:r>
          </w:p>
        </w:tc>
      </w:tr>
      <w:tr w:rsidR="00957297" w:rsidRPr="00372FB5" w14:paraId="50B55480" w14:textId="77777777" w:rsidTr="0011198E">
        <w:tc>
          <w:tcPr>
            <w:tcW w:w="828" w:type="dxa"/>
            <w:tcBorders>
              <w:top w:val="single" w:sz="4" w:space="0" w:color="000000"/>
              <w:left w:val="single" w:sz="4" w:space="0" w:color="000000"/>
              <w:bottom w:val="single" w:sz="4" w:space="0" w:color="000000"/>
            </w:tcBorders>
            <w:shd w:val="clear" w:color="auto" w:fill="auto"/>
          </w:tcPr>
          <w:p w14:paraId="51CA0C45" w14:textId="77777777" w:rsidR="00957297" w:rsidRDefault="00957297" w:rsidP="00957297">
            <w:pPr>
              <w:jc w:val="center"/>
            </w:pPr>
            <w:r>
              <w:lastRenderedPageBreak/>
              <w:t>3</w:t>
            </w:r>
          </w:p>
        </w:tc>
        <w:tc>
          <w:tcPr>
            <w:tcW w:w="4100" w:type="dxa"/>
            <w:gridSpan w:val="2"/>
            <w:tcBorders>
              <w:top w:val="single" w:sz="4" w:space="0" w:color="000000"/>
              <w:left w:val="single" w:sz="4" w:space="0" w:color="000000"/>
              <w:bottom w:val="single" w:sz="4" w:space="0" w:color="000000"/>
            </w:tcBorders>
            <w:shd w:val="clear" w:color="auto" w:fill="auto"/>
          </w:tcPr>
          <w:p w14:paraId="6586071C" w14:textId="77777777" w:rsidR="008E77E0" w:rsidRPr="008E77E0" w:rsidRDefault="008E77E0" w:rsidP="008E77E0">
            <w:pPr>
              <w:rPr>
                <w:lang w:val="en-GB"/>
              </w:rPr>
            </w:pPr>
            <w:r w:rsidRPr="008E77E0">
              <w:rPr>
                <w:lang w:val="en-GB"/>
              </w:rPr>
              <w:t xml:space="preserve">Then open the logs of the CLI. These can be found under: </w:t>
            </w:r>
          </w:p>
          <w:p w14:paraId="4F45A1BC" w14:textId="61CBB342" w:rsidR="00957297" w:rsidRPr="008E77E0" w:rsidRDefault="008E77E0" w:rsidP="008E77E0">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D655B2F" w14:textId="77777777" w:rsidR="00B0532A" w:rsidRDefault="00B0532A" w:rsidP="00B0532A">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opened.</w:t>
            </w:r>
          </w:p>
          <w:p w14:paraId="560674A2" w14:textId="4B523C24" w:rsidR="00957297" w:rsidRPr="00372FB5" w:rsidRDefault="00957297" w:rsidP="00957297">
            <w:pPr>
              <w:rPr>
                <w:lang w:val="en-GB"/>
              </w:rPr>
            </w:pPr>
          </w:p>
        </w:tc>
      </w:tr>
      <w:tr w:rsidR="0094424A" w:rsidRPr="00AA48BE" w14:paraId="01B20D35" w14:textId="77777777" w:rsidTr="0011198E">
        <w:tc>
          <w:tcPr>
            <w:tcW w:w="828" w:type="dxa"/>
            <w:tcBorders>
              <w:top w:val="single" w:sz="4" w:space="0" w:color="000000"/>
              <w:left w:val="single" w:sz="4" w:space="0" w:color="000000"/>
              <w:bottom w:val="single" w:sz="4" w:space="0" w:color="000000"/>
            </w:tcBorders>
            <w:shd w:val="clear" w:color="auto" w:fill="auto"/>
          </w:tcPr>
          <w:p w14:paraId="420509F5" w14:textId="26B160BB" w:rsidR="0094424A" w:rsidRDefault="0094424A" w:rsidP="00957297">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565BD8C4" w14:textId="1153679F" w:rsidR="0094424A" w:rsidRPr="008E77E0" w:rsidRDefault="0016739F" w:rsidP="008E77E0">
            <w:pPr>
              <w:rPr>
                <w:lang w:val="en-GB"/>
              </w:rPr>
            </w:pPr>
            <w:r w:rsidRPr="0016739F">
              <w:rPr>
                <w:lang w:val="en-GB"/>
              </w:rPr>
              <w:t>Find the log message that shows that the file was successfully deserialized. It can be found at the beginning of the log file.</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97AC19" w14:textId="77282D37" w:rsidR="00B0532A" w:rsidRDefault="001D5E8B" w:rsidP="00957297">
            <w:pPr>
              <w:rPr>
                <w:lang w:val="en-GB"/>
              </w:rPr>
            </w:pPr>
            <w:r w:rsidRPr="001D5E8B">
              <w:rPr>
                <w:lang w:val="en-GB"/>
              </w:rPr>
              <w:t xml:space="preserve">The log message </w:t>
            </w:r>
            <w:r>
              <w:rPr>
                <w:lang w:val="en-GB"/>
              </w:rPr>
              <w:t xml:space="preserve"> </w:t>
            </w:r>
            <w:r w:rsidR="00B0532A">
              <w:rPr>
                <w:lang w:val="en-GB"/>
              </w:rPr>
              <w:t>“</w:t>
            </w:r>
            <w:r w:rsidR="00B0532A" w:rsidRPr="00372FB5">
              <w:rPr>
                <w:lang w:val="en-GB"/>
              </w:rPr>
              <w:t>DD file was deserialized correctly.</w:t>
            </w:r>
            <w:r w:rsidR="00B0532A">
              <w:rPr>
                <w:lang w:val="en-GB"/>
              </w:rPr>
              <w:t>”</w:t>
            </w:r>
            <w:r w:rsidR="003427F0">
              <w:rPr>
                <w:lang w:val="en-GB"/>
              </w:rPr>
              <w:t xml:space="preserve"> </w:t>
            </w:r>
            <w:r w:rsidR="003427F0" w:rsidRPr="003427F0">
              <w:rPr>
                <w:lang w:val="en-GB"/>
              </w:rPr>
              <w:t>should be found approximately in the fourth line of the log.</w:t>
            </w:r>
          </w:p>
        </w:tc>
      </w:tr>
      <w:tr w:rsidR="00957297" w:rsidRPr="00AA48BE" w14:paraId="1D44969B"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9DEAC7" w14:textId="77777777" w:rsidR="00957297" w:rsidRPr="00372FB5" w:rsidRDefault="00957297" w:rsidP="0095729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817982" w14:paraId="2F1B6BD1"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167F477B" w14:textId="77777777" w:rsidR="00817982" w:rsidRDefault="00817982" w:rsidP="00A35F91">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2BE5EF55" w14:textId="77777777" w:rsidR="00817982" w:rsidRDefault="00817982" w:rsidP="00A35F91">
            <w:pPr>
              <w:rPr>
                <w:b/>
                <w:color w:val="000080"/>
              </w:rPr>
            </w:pPr>
            <w:r>
              <w:t>TD-001-001</w:t>
            </w:r>
          </w:p>
        </w:tc>
      </w:tr>
      <w:tr w:rsidR="00817982" w14:paraId="0E42DF8B"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4A0405E5" w14:textId="77777777" w:rsidR="00817982" w:rsidRDefault="00817982"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1762FB49" w14:textId="77777777" w:rsidR="00817982" w:rsidRDefault="00817982"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4B4ED1DF" w14:textId="77777777" w:rsidR="00817982" w:rsidRDefault="00817982"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29D63440" w14:textId="77777777" w:rsidR="00817982" w:rsidRDefault="00817982"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199F45BB" w14:textId="77777777" w:rsidR="00817982" w:rsidRDefault="00817982" w:rsidP="00A35F91">
            <w:pPr>
              <w:snapToGrid w:val="0"/>
              <w:rPr>
                <w:b/>
                <w:color w:val="000080"/>
              </w:rPr>
            </w:pPr>
            <w:r>
              <w:rPr>
                <w:b/>
                <w:color w:val="000080"/>
              </w:rPr>
              <w:t>Permission Output</w:t>
            </w:r>
          </w:p>
        </w:tc>
      </w:tr>
      <w:tr w:rsidR="00817982" w:rsidRPr="005050A5" w14:paraId="3E36C80F" w14:textId="77777777" w:rsidTr="00A35F91">
        <w:tc>
          <w:tcPr>
            <w:tcW w:w="1008" w:type="dxa"/>
            <w:tcBorders>
              <w:top w:val="single" w:sz="4" w:space="0" w:color="000000"/>
              <w:left w:val="single" w:sz="4" w:space="0" w:color="000000"/>
              <w:bottom w:val="single" w:sz="4" w:space="0" w:color="000000"/>
            </w:tcBorders>
            <w:shd w:val="clear" w:color="auto" w:fill="auto"/>
          </w:tcPr>
          <w:p w14:paraId="36868B59" w14:textId="77777777" w:rsidR="00817982" w:rsidRDefault="00817982"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629CA37B" w14:textId="77777777" w:rsidR="00817982" w:rsidRPr="005050A5" w:rsidRDefault="00817982" w:rsidP="00A35F91">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2E3890D5" w14:textId="77777777" w:rsidR="00817982" w:rsidRPr="00AE651C" w:rsidRDefault="00817982" w:rsidP="00A35F91">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4B190B7A" w14:textId="77777777" w:rsidR="00817982" w:rsidRPr="00AE651C" w:rsidRDefault="00817982" w:rsidP="00A35F91">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A27D5" w14:textId="77777777" w:rsidR="00817982" w:rsidRPr="00AE651C" w:rsidRDefault="00817982" w:rsidP="00A35F91">
            <w:pPr>
              <w:jc w:val="center"/>
              <w:rPr>
                <w:lang w:val="en-GB"/>
              </w:rPr>
            </w:pPr>
            <w:r>
              <w:rPr>
                <w:lang w:val="en-GB"/>
              </w:rPr>
              <w:t>given</w:t>
            </w:r>
          </w:p>
        </w:tc>
      </w:tr>
      <w:tr w:rsidR="00817982" w14:paraId="323DF402"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53C11B37" w14:textId="77777777" w:rsidR="00817982" w:rsidRDefault="00817982" w:rsidP="00A35F91">
            <w:pPr>
              <w:snapToGrid w:val="0"/>
            </w:pPr>
          </w:p>
        </w:tc>
      </w:tr>
    </w:tbl>
    <w:p w14:paraId="11756376" w14:textId="2D2A50F5" w:rsidR="008C41A6" w:rsidRPr="00372FB5" w:rsidRDefault="008C41A6" w:rsidP="008C41A6">
      <w:pPr>
        <w:rPr>
          <w:lang w:val="en-GB"/>
        </w:rPr>
      </w:pPr>
    </w:p>
    <w:p w14:paraId="4B70959A" w14:textId="7A951DB2" w:rsidR="008C41A6" w:rsidRDefault="008C41A6" w:rsidP="008C41A6"/>
    <w:p w14:paraId="45A12E4C" w14:textId="537A0488" w:rsidR="00DD576D" w:rsidRDefault="00DD576D" w:rsidP="008C41A6"/>
    <w:p w14:paraId="0B0CB6F7" w14:textId="2EF724B8" w:rsidR="00DD576D" w:rsidRDefault="00DD576D" w:rsidP="008C41A6"/>
    <w:p w14:paraId="5A487824" w14:textId="0A61BFE8" w:rsidR="00DD576D" w:rsidRDefault="00DD576D" w:rsidP="008C41A6"/>
    <w:p w14:paraId="630BDE80" w14:textId="131DBB88" w:rsidR="00DD576D" w:rsidRDefault="00DD576D" w:rsidP="008C41A6"/>
    <w:p w14:paraId="76B00587" w14:textId="3E7AC37A" w:rsidR="00DD576D" w:rsidRDefault="00DD576D" w:rsidP="008C41A6"/>
    <w:p w14:paraId="06A9EA54" w14:textId="7DEC1940" w:rsidR="00DD576D" w:rsidRDefault="00DD576D" w:rsidP="008C41A6"/>
    <w:p w14:paraId="6591A542" w14:textId="6604904A" w:rsidR="00DD576D" w:rsidRDefault="00DD576D" w:rsidP="008C41A6"/>
    <w:p w14:paraId="5820522E" w14:textId="77777777" w:rsidR="00DD576D" w:rsidRDefault="00DD576D" w:rsidP="008C41A6"/>
    <w:p w14:paraId="59D4B827" w14:textId="5DE05659" w:rsidR="00401E60" w:rsidRPr="0060534C" w:rsidRDefault="00401E60" w:rsidP="00401E60">
      <w:pPr>
        <w:pStyle w:val="Heading3"/>
        <w:rPr>
          <w:lang w:val="en-GB"/>
        </w:rPr>
      </w:pPr>
      <w:bookmarkStart w:id="18" w:name="_Toc39931067"/>
      <w:r w:rsidRPr="0079195C">
        <w:rPr>
          <w:lang w:val="en-GB"/>
        </w:rPr>
        <w:t>&lt;TC-001-00</w:t>
      </w:r>
      <w:r w:rsidR="000B1A18">
        <w:rPr>
          <w:lang w:val="en-GB"/>
        </w:rPr>
        <w:t>2</w:t>
      </w:r>
      <w:r w:rsidRPr="0079195C">
        <w:rPr>
          <w:lang w:val="en-GB"/>
        </w:rPr>
        <w:t>&gt; (</w:t>
      </w:r>
      <w:r w:rsidR="000B1A18">
        <w:rPr>
          <w:lang w:val="en-GB"/>
        </w:rPr>
        <w:t>Loading of a</w:t>
      </w:r>
      <w:r w:rsidR="000B1A18">
        <w:rPr>
          <w:lang w:val="en-GB"/>
        </w:rPr>
        <w:t>n in</w:t>
      </w:r>
      <w:r w:rsidR="000B1A18">
        <w:rPr>
          <w:lang w:val="en-GB"/>
        </w:rPr>
        <w:t>valid file with validation</w:t>
      </w:r>
      <w:r w:rsidRPr="0079195C">
        <w:rPr>
          <w:lang w:val="en-GB"/>
        </w:rPr>
        <w:t>)</w:t>
      </w:r>
      <w:bookmarkEnd w:id="18"/>
    </w:p>
    <w:p w14:paraId="1ED48394" w14:textId="77777777" w:rsidR="00401E60" w:rsidRPr="00401E60" w:rsidRDefault="00401E60"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401E60" w14:paraId="4481F6A7"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85B06E9" w14:textId="77777777" w:rsidR="00401E60" w:rsidRDefault="00401E60" w:rsidP="00A35F91">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7251420" w14:textId="555B4851" w:rsidR="00401E60" w:rsidRDefault="00401E60" w:rsidP="00A35F91">
            <w:pPr>
              <w:rPr>
                <w:b/>
                <w:color w:val="000080"/>
              </w:rPr>
            </w:pPr>
            <w:r>
              <w:t>TC-001-00</w:t>
            </w:r>
            <w:r w:rsidR="000B1A18">
              <w:t>2</w:t>
            </w:r>
          </w:p>
        </w:tc>
      </w:tr>
      <w:tr w:rsidR="00401E60" w:rsidRPr="00AA48BE" w14:paraId="70A7E69C"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E03524" w14:textId="77777777" w:rsidR="00401E60" w:rsidRDefault="00401E60" w:rsidP="00A35F91">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C638310" w14:textId="1E43EF5F" w:rsidR="00401E60" w:rsidRPr="0015291A" w:rsidRDefault="000B1A18" w:rsidP="00A35F91">
            <w:pPr>
              <w:rPr>
                <w:bCs/>
                <w:color w:val="000080"/>
                <w:lang w:val="en-GB"/>
              </w:rPr>
            </w:pPr>
            <w:r>
              <w:rPr>
                <w:bCs/>
                <w:lang w:val="en-GB"/>
              </w:rPr>
              <w:t>Loading of an invalid file</w:t>
            </w:r>
            <w:r w:rsidR="00E91803">
              <w:rPr>
                <w:bCs/>
                <w:lang w:val="en-GB"/>
              </w:rPr>
              <w:t xml:space="preserve"> with </w:t>
            </w:r>
            <w:r>
              <w:rPr>
                <w:bCs/>
                <w:lang w:val="en-GB"/>
              </w:rPr>
              <w:t>validation</w:t>
            </w:r>
          </w:p>
        </w:tc>
      </w:tr>
      <w:tr w:rsidR="00401E60" w14:paraId="274D8000" w14:textId="77777777" w:rsidTr="00A35F91">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7446DACA" w14:textId="77777777" w:rsidR="00401E60" w:rsidRDefault="00401E60" w:rsidP="00A35F91">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D447BC8" w14:textId="657F4435" w:rsidR="00401E60" w:rsidRDefault="00401E60" w:rsidP="00A35F91">
            <w:pPr>
              <w:rPr>
                <w:b/>
                <w:color w:val="000080"/>
              </w:rPr>
            </w:pPr>
            <w:r>
              <w:t>LF</w:t>
            </w:r>
            <w:r w:rsidR="000B1A18">
              <w:t>10</w:t>
            </w:r>
            <w:r w:rsidR="00817982">
              <w:t>,</w:t>
            </w:r>
            <w:r w:rsidR="00817982" w:rsidRPr="00C47B6B">
              <w:rPr>
                <w:rFonts w:cs="Arial"/>
                <w:lang w:val="en-GB"/>
              </w:rPr>
              <w:t xml:space="preserve"> LF</w:t>
            </w:r>
            <w:r w:rsidR="000B1A18">
              <w:rPr>
                <w:rFonts w:cs="Arial"/>
                <w:lang w:val="en-GB"/>
              </w:rPr>
              <w:t>20</w:t>
            </w:r>
            <w:r w:rsidR="00E87AD9">
              <w:rPr>
                <w:rFonts w:cs="Arial"/>
                <w:lang w:val="en-GB"/>
              </w:rPr>
              <w:t>, LF30</w:t>
            </w:r>
          </w:p>
        </w:tc>
      </w:tr>
      <w:tr w:rsidR="00401E60" w:rsidRPr="00AA48BE" w14:paraId="1592B707" w14:textId="77777777" w:rsidTr="00A35F91">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63343965" w14:textId="77777777" w:rsidR="00401E60" w:rsidRDefault="00401E60" w:rsidP="00A35F91">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58AB6C6" w14:textId="4CA172D3" w:rsidR="00401E60" w:rsidRPr="005D104E" w:rsidRDefault="00265030" w:rsidP="00A35F91">
            <w:pPr>
              <w:rPr>
                <w:bCs/>
                <w:color w:val="000080"/>
                <w:lang w:val="en-GB"/>
              </w:rPr>
            </w:pPr>
            <w:r w:rsidRPr="00265030">
              <w:rPr>
                <w:bCs/>
                <w:lang w:val="en-GB"/>
              </w:rPr>
              <w:t>The test case verifies that errors are detected during the validation of the input file and a corresponding error message is displayed with a description of the error and line details in the log.</w:t>
            </w:r>
          </w:p>
        </w:tc>
      </w:tr>
      <w:tr w:rsidR="00401E60" w14:paraId="468AE173"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844D01" w14:textId="77777777" w:rsidR="00401E60" w:rsidRDefault="00401E60" w:rsidP="00A35F91">
            <w:pPr>
              <w:jc w:val="center"/>
              <w:rPr>
                <w:b/>
                <w:color w:val="000080"/>
              </w:rPr>
            </w:pPr>
            <w:r>
              <w:rPr>
                <w:b/>
                <w:color w:val="000080"/>
              </w:rPr>
              <w:t>Test Steps</w:t>
            </w:r>
          </w:p>
        </w:tc>
      </w:tr>
      <w:tr w:rsidR="00401E60" w14:paraId="0D62FE2F" w14:textId="77777777" w:rsidTr="00A35F91">
        <w:trPr>
          <w:cantSplit/>
        </w:trPr>
        <w:tc>
          <w:tcPr>
            <w:tcW w:w="828" w:type="dxa"/>
            <w:tcBorders>
              <w:top w:val="single" w:sz="4" w:space="0" w:color="000000"/>
              <w:left w:val="single" w:sz="4" w:space="0" w:color="000000"/>
              <w:bottom w:val="single" w:sz="4" w:space="0" w:color="000000"/>
            </w:tcBorders>
            <w:shd w:val="clear" w:color="auto" w:fill="E6E6E6"/>
          </w:tcPr>
          <w:p w14:paraId="58F7DA8F" w14:textId="77777777" w:rsidR="00401E60" w:rsidRDefault="00401E60" w:rsidP="00A35F91">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37887B5D" w14:textId="77777777" w:rsidR="00401E60" w:rsidRDefault="00401E60" w:rsidP="00A35F91">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9F16958" w14:textId="77777777" w:rsidR="00401E60" w:rsidRDefault="00401E60" w:rsidP="00A35F91">
            <w:r>
              <w:rPr>
                <w:b/>
                <w:color w:val="000080"/>
              </w:rPr>
              <w:t>Expected result</w:t>
            </w:r>
          </w:p>
        </w:tc>
      </w:tr>
      <w:tr w:rsidR="00401E60" w:rsidRPr="00957297" w14:paraId="51C0D04A" w14:textId="77777777" w:rsidTr="00A35F91">
        <w:tc>
          <w:tcPr>
            <w:tcW w:w="828" w:type="dxa"/>
            <w:tcBorders>
              <w:top w:val="single" w:sz="4" w:space="0" w:color="000000"/>
              <w:left w:val="single" w:sz="4" w:space="0" w:color="000000"/>
              <w:bottom w:val="single" w:sz="4" w:space="0" w:color="000000"/>
            </w:tcBorders>
            <w:shd w:val="clear" w:color="auto" w:fill="auto"/>
          </w:tcPr>
          <w:p w14:paraId="29BE00CE" w14:textId="77777777" w:rsidR="00401E60" w:rsidRDefault="00401E60" w:rsidP="00A35F91">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931AD5C" w14:textId="77777777" w:rsidR="00401E60" w:rsidRPr="00957297" w:rsidRDefault="00401E60" w:rsidP="00A35F91">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by typing cmd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1D48A0D" w14:textId="77777777" w:rsidR="00401E60" w:rsidRPr="00957297" w:rsidRDefault="00401E60" w:rsidP="00A35F91">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401E60" w:rsidRPr="00AA48BE" w14:paraId="252D285E" w14:textId="77777777" w:rsidTr="00A35F91">
        <w:tc>
          <w:tcPr>
            <w:tcW w:w="828" w:type="dxa"/>
            <w:tcBorders>
              <w:top w:val="single" w:sz="4" w:space="0" w:color="000000"/>
              <w:left w:val="single" w:sz="4" w:space="0" w:color="000000"/>
              <w:bottom w:val="single" w:sz="4" w:space="0" w:color="000000"/>
            </w:tcBorders>
            <w:shd w:val="clear" w:color="auto" w:fill="auto"/>
          </w:tcPr>
          <w:p w14:paraId="6D03903B" w14:textId="77777777" w:rsidR="00401E60" w:rsidRDefault="00401E60" w:rsidP="00A35F91">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3CC1271D" w14:textId="746AE8FD" w:rsidR="00401E60" w:rsidRDefault="00265030" w:rsidP="00A35F91">
            <w:pPr>
              <w:rPr>
                <w:lang w:val="en-GB"/>
              </w:rPr>
            </w:pPr>
            <w:r>
              <w:rPr>
                <w:lang w:val="en-GB"/>
              </w:rPr>
              <w:t>S</w:t>
            </w:r>
            <w:r w:rsidR="00401E60" w:rsidRPr="000068B4">
              <w:rPr>
                <w:lang w:val="en-GB"/>
              </w:rPr>
              <w:t>elect a valid input file for the validation</w:t>
            </w:r>
            <w:r w:rsidR="00401E60">
              <w:rPr>
                <w:lang w:val="en-GB"/>
              </w:rPr>
              <w:t xml:space="preserve">, for example: </w:t>
            </w:r>
          </w:p>
          <w:p w14:paraId="59064ACA" w14:textId="2B3959BA" w:rsidR="00401E60" w:rsidRPr="00957297" w:rsidRDefault="00401E60" w:rsidP="00A35F91">
            <w:pPr>
              <w:rPr>
                <w:lang w:val="en-GB"/>
              </w:rPr>
            </w:pPr>
            <w:r>
              <w:rPr>
                <w:lang w:val="en-GB"/>
              </w:rPr>
              <w:t>dd2aml –input /filePathTo/</w:t>
            </w:r>
            <w:r w:rsidR="00265030">
              <w:rPr>
                <w:lang w:val="en-GB"/>
              </w:rPr>
              <w:t>Broken</w:t>
            </w:r>
            <w:r w:rsidRPr="00FA3839">
              <w:rPr>
                <w:lang w:val="en-GB"/>
              </w:rPr>
              <w:t>Balluff-BNI_IOL_355_S02_Z013-20170315-IODD1.1.xml</w:t>
            </w:r>
            <w:r w:rsidR="00B05D4B">
              <w:rPr>
                <w:lang w:val="en-GB"/>
              </w:rPr>
              <w:t xml:space="preserve"> -v 2</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701D9E" w14:textId="0CC30FFB" w:rsidR="00401E60" w:rsidRPr="00957297" w:rsidRDefault="00656D6C" w:rsidP="00A35F91">
            <w:pPr>
              <w:rPr>
                <w:lang w:val="en-GB"/>
              </w:rPr>
            </w:pPr>
            <w:r w:rsidRPr="00656D6C">
              <w:rPr>
                <w:lang w:val="en-GB"/>
              </w:rPr>
              <w:t>The conversion is aborted after the failed validation.</w:t>
            </w:r>
          </w:p>
        </w:tc>
      </w:tr>
      <w:tr w:rsidR="00401E60" w:rsidRPr="00372FB5" w14:paraId="4635DFF0" w14:textId="77777777" w:rsidTr="00A35F91">
        <w:tc>
          <w:tcPr>
            <w:tcW w:w="828" w:type="dxa"/>
            <w:tcBorders>
              <w:top w:val="single" w:sz="4" w:space="0" w:color="000000"/>
              <w:left w:val="single" w:sz="4" w:space="0" w:color="000000"/>
              <w:bottom w:val="single" w:sz="4" w:space="0" w:color="000000"/>
            </w:tcBorders>
            <w:shd w:val="clear" w:color="auto" w:fill="auto"/>
          </w:tcPr>
          <w:p w14:paraId="50725C30" w14:textId="77777777" w:rsidR="00401E60" w:rsidRDefault="00401E60" w:rsidP="00A35F91">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4E478690" w14:textId="77777777" w:rsidR="00401E60" w:rsidRPr="008E77E0" w:rsidRDefault="00401E60" w:rsidP="00A35F91">
            <w:pPr>
              <w:rPr>
                <w:lang w:val="en-GB"/>
              </w:rPr>
            </w:pPr>
            <w:r w:rsidRPr="008E77E0">
              <w:rPr>
                <w:lang w:val="en-GB"/>
              </w:rPr>
              <w:t xml:space="preserve">Then open the logs of the CLI. These can be found under: </w:t>
            </w:r>
          </w:p>
          <w:p w14:paraId="29021616" w14:textId="77777777" w:rsidR="00401E60" w:rsidRPr="008E77E0" w:rsidRDefault="00401E60" w:rsidP="00A35F91">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50160051" w14:textId="7B9ACBFB" w:rsidR="00401E60" w:rsidRDefault="00401E60" w:rsidP="00A35F91">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w:t>
            </w:r>
          </w:p>
          <w:p w14:paraId="7716F159" w14:textId="77777777" w:rsidR="00401E60" w:rsidRPr="00372FB5" w:rsidRDefault="00401E60" w:rsidP="00A35F91">
            <w:pPr>
              <w:rPr>
                <w:lang w:val="en-GB"/>
              </w:rPr>
            </w:pPr>
          </w:p>
        </w:tc>
      </w:tr>
      <w:tr w:rsidR="00401E60" w:rsidRPr="00AA48BE" w14:paraId="73A31F09" w14:textId="77777777" w:rsidTr="00A35F91">
        <w:tc>
          <w:tcPr>
            <w:tcW w:w="828" w:type="dxa"/>
            <w:tcBorders>
              <w:top w:val="single" w:sz="4" w:space="0" w:color="000000"/>
              <w:left w:val="single" w:sz="4" w:space="0" w:color="000000"/>
              <w:bottom w:val="single" w:sz="4" w:space="0" w:color="000000"/>
            </w:tcBorders>
            <w:shd w:val="clear" w:color="auto" w:fill="auto"/>
          </w:tcPr>
          <w:p w14:paraId="1BDCD6BA" w14:textId="77777777" w:rsidR="00401E60" w:rsidRDefault="00401E60" w:rsidP="00A35F91">
            <w:pPr>
              <w:jc w:val="center"/>
            </w:pPr>
            <w:r>
              <w:lastRenderedPageBreak/>
              <w:t>4</w:t>
            </w:r>
          </w:p>
        </w:tc>
        <w:tc>
          <w:tcPr>
            <w:tcW w:w="4100" w:type="dxa"/>
            <w:gridSpan w:val="2"/>
            <w:tcBorders>
              <w:top w:val="single" w:sz="4" w:space="0" w:color="000000"/>
              <w:left w:val="single" w:sz="4" w:space="0" w:color="000000"/>
              <w:bottom w:val="single" w:sz="4" w:space="0" w:color="000000"/>
            </w:tcBorders>
            <w:shd w:val="clear" w:color="auto" w:fill="auto"/>
          </w:tcPr>
          <w:p w14:paraId="02265D90" w14:textId="5BF4B132" w:rsidR="00401E60" w:rsidRPr="008E77E0" w:rsidRDefault="007F456E" w:rsidP="00A35F91">
            <w:pPr>
              <w:rPr>
                <w:lang w:val="en-GB"/>
              </w:rPr>
            </w:pPr>
            <w:r w:rsidRPr="007F456E">
              <w:rPr>
                <w:lang w:val="en-GB"/>
              </w:rPr>
              <w:t>Look at the first error message in the logs.</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4E01570" w14:textId="6D800D78" w:rsidR="00401E60" w:rsidRDefault="0054131A" w:rsidP="00A35F91">
            <w:pPr>
              <w:rPr>
                <w:lang w:val="en-GB"/>
              </w:rPr>
            </w:pPr>
            <w:r w:rsidRPr="0054131A">
              <w:rPr>
                <w:lang w:val="en-GB"/>
              </w:rPr>
              <w:t>The error message can be found approximately in the 5th line.</w:t>
            </w:r>
            <w:r>
              <w:rPr>
                <w:lang w:val="en-GB"/>
              </w:rPr>
              <w:t xml:space="preserve"> </w:t>
            </w:r>
            <w:r w:rsidR="00A7734C" w:rsidRPr="00A7734C">
              <w:rPr>
                <w:lang w:val="en-GB"/>
              </w:rPr>
              <w:t>Detailed information about the error, as well as line details are given.</w:t>
            </w:r>
          </w:p>
        </w:tc>
      </w:tr>
      <w:tr w:rsidR="00401E60" w:rsidRPr="00AA48BE" w14:paraId="6A174490"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3EA99B3" w14:textId="77777777" w:rsidR="00401E60" w:rsidRPr="00372FB5" w:rsidRDefault="00401E60" w:rsidP="00A35F91">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454074" w14:paraId="7A95F5AF"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6A9B628A" w14:textId="77777777" w:rsidR="00454074" w:rsidRDefault="00454074" w:rsidP="00A35F91">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66202771" w14:textId="6698A1D8" w:rsidR="00454074" w:rsidRDefault="00454074" w:rsidP="00A35F91">
            <w:pPr>
              <w:rPr>
                <w:b/>
                <w:color w:val="000080"/>
              </w:rPr>
            </w:pPr>
            <w:r>
              <w:t>TD-001-002</w:t>
            </w:r>
          </w:p>
        </w:tc>
      </w:tr>
      <w:tr w:rsidR="00454074" w14:paraId="7748CBF4"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65FF4065" w14:textId="77777777" w:rsidR="00454074" w:rsidRDefault="00454074"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0C564C6B" w14:textId="77777777" w:rsidR="00454074" w:rsidRDefault="00454074"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65BE63A9" w14:textId="77777777" w:rsidR="00454074" w:rsidRDefault="00454074"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54022C7A" w14:textId="77777777" w:rsidR="00454074" w:rsidRDefault="00454074"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7271153D" w14:textId="77777777" w:rsidR="00454074" w:rsidRDefault="00454074" w:rsidP="00A35F91">
            <w:pPr>
              <w:snapToGrid w:val="0"/>
              <w:rPr>
                <w:b/>
                <w:color w:val="000080"/>
              </w:rPr>
            </w:pPr>
            <w:r>
              <w:rPr>
                <w:b/>
                <w:color w:val="000080"/>
              </w:rPr>
              <w:t>Permission Output</w:t>
            </w:r>
          </w:p>
        </w:tc>
      </w:tr>
      <w:tr w:rsidR="00454074" w14:paraId="5152A8AE" w14:textId="77777777" w:rsidTr="00A35F91">
        <w:tc>
          <w:tcPr>
            <w:tcW w:w="1008" w:type="dxa"/>
            <w:tcBorders>
              <w:top w:val="single" w:sz="4" w:space="0" w:color="000000"/>
              <w:left w:val="single" w:sz="4" w:space="0" w:color="000000"/>
              <w:bottom w:val="single" w:sz="4" w:space="0" w:color="000000"/>
            </w:tcBorders>
            <w:shd w:val="clear" w:color="auto" w:fill="auto"/>
          </w:tcPr>
          <w:p w14:paraId="52795962" w14:textId="77777777" w:rsidR="00817982" w:rsidRDefault="00817982" w:rsidP="00A35F91">
            <w:pPr>
              <w:jc w:val="center"/>
            </w:pPr>
          </w:p>
          <w:p w14:paraId="3C2E8567" w14:textId="5101F0A2" w:rsidR="00454074" w:rsidRDefault="00454074"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5FC0A711" w14:textId="77777777" w:rsidR="00454074" w:rsidRPr="00526052" w:rsidRDefault="00454074" w:rsidP="00A35F91">
            <w:pPr>
              <w:snapToGrid w:val="0"/>
              <w:rPr>
                <w:lang w:val="en-GB"/>
              </w:rPr>
            </w:pPr>
            <w:r>
              <w:rPr>
                <w:lang w:val="en-GB"/>
              </w:rPr>
              <w:t>BrokenBalluf</w:t>
            </w:r>
            <w:r w:rsidRPr="00FA3839">
              <w:rPr>
                <w:lang w:val="en-GB"/>
              </w:rPr>
              <w:t>-BNI_IOL_355_S02_Z013-20170315-IODD1.1.xml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7CD63188" w14:textId="77777777" w:rsidR="00454074" w:rsidRPr="00AE651C" w:rsidRDefault="00454074" w:rsidP="00A35F91">
            <w:pPr>
              <w:jc w:val="center"/>
            </w:pPr>
            <w:r>
              <w:rPr>
                <w:lang w:val="en-GB"/>
              </w:rPr>
              <w:t>invalid</w:t>
            </w:r>
          </w:p>
        </w:tc>
        <w:tc>
          <w:tcPr>
            <w:tcW w:w="1984" w:type="dxa"/>
            <w:tcBorders>
              <w:top w:val="single" w:sz="4" w:space="0" w:color="000000"/>
              <w:left w:val="single" w:sz="4" w:space="0" w:color="000000"/>
              <w:bottom w:val="single" w:sz="4" w:space="0" w:color="000000"/>
            </w:tcBorders>
            <w:shd w:val="clear" w:color="auto" w:fill="auto"/>
            <w:vAlign w:val="center"/>
          </w:tcPr>
          <w:p w14:paraId="40371FFF" w14:textId="77777777" w:rsidR="00454074" w:rsidRPr="00AE651C" w:rsidRDefault="00454074" w:rsidP="00A35F91">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36191" w14:textId="77777777" w:rsidR="00454074" w:rsidRPr="00AE651C" w:rsidRDefault="00454074" w:rsidP="00A35F91">
            <w:pPr>
              <w:jc w:val="center"/>
            </w:pPr>
            <w:r>
              <w:rPr>
                <w:lang w:val="en-GB"/>
              </w:rPr>
              <w:t>given</w:t>
            </w:r>
          </w:p>
        </w:tc>
      </w:tr>
      <w:tr w:rsidR="00454074" w14:paraId="761E131A"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6B1DED1B" w14:textId="77777777" w:rsidR="00454074" w:rsidRDefault="00454074" w:rsidP="00A35F91">
            <w:pPr>
              <w:snapToGrid w:val="0"/>
            </w:pPr>
          </w:p>
        </w:tc>
      </w:tr>
    </w:tbl>
    <w:p w14:paraId="7B5AACF3" w14:textId="77777777" w:rsidR="00401E60" w:rsidRDefault="00401E60" w:rsidP="008C41A6">
      <w:pPr>
        <w:rPr>
          <w:lang w:val="en-GB"/>
        </w:rPr>
      </w:pPr>
    </w:p>
    <w:p w14:paraId="3875B194" w14:textId="77777777" w:rsidR="00454074" w:rsidRPr="00401E60" w:rsidRDefault="00454074" w:rsidP="008C41A6">
      <w:pPr>
        <w:rPr>
          <w:lang w:val="en-GB"/>
        </w:rPr>
      </w:pPr>
    </w:p>
    <w:p w14:paraId="31023231" w14:textId="77777777" w:rsidR="007A4A75" w:rsidRDefault="007A4A75" w:rsidP="007A4A75"/>
    <w:p w14:paraId="3C4C3F51" w14:textId="3A894E7E" w:rsidR="007A4A75" w:rsidRPr="0060534C" w:rsidRDefault="007A4A75" w:rsidP="007A4A75">
      <w:pPr>
        <w:pStyle w:val="Heading3"/>
        <w:rPr>
          <w:lang w:val="en-GB"/>
        </w:rPr>
      </w:pPr>
      <w:r w:rsidRPr="0079195C">
        <w:rPr>
          <w:lang w:val="en-GB"/>
        </w:rPr>
        <w:t>&lt;TC-001-00</w:t>
      </w:r>
      <w:r>
        <w:rPr>
          <w:lang w:val="en-GB"/>
        </w:rPr>
        <w:t>3</w:t>
      </w:r>
      <w:r w:rsidRPr="0079195C">
        <w:rPr>
          <w:lang w:val="en-GB"/>
        </w:rPr>
        <w:t>&gt; (</w:t>
      </w:r>
      <w:r>
        <w:rPr>
          <w:lang w:val="en-GB"/>
        </w:rPr>
        <w:t>Export</w:t>
      </w:r>
      <w:r>
        <w:rPr>
          <w:lang w:val="en-GB"/>
        </w:rPr>
        <w:t xml:space="preserve"> of a</w:t>
      </w:r>
      <w:r>
        <w:rPr>
          <w:lang w:val="en-GB"/>
        </w:rPr>
        <w:t xml:space="preserve"> </w:t>
      </w:r>
      <w:r>
        <w:rPr>
          <w:lang w:val="en-GB"/>
        </w:rPr>
        <w:t xml:space="preserve">valid </w:t>
      </w:r>
      <w:r>
        <w:rPr>
          <w:lang w:val="en-GB"/>
        </w:rPr>
        <w:t>device to file</w:t>
      </w:r>
      <w:r>
        <w:rPr>
          <w:lang w:val="en-GB"/>
        </w:rPr>
        <w:t xml:space="preserve"> with validation</w:t>
      </w:r>
      <w:r w:rsidRPr="0079195C">
        <w:rPr>
          <w:lang w:val="en-GB"/>
        </w:rPr>
        <w:t>)</w:t>
      </w:r>
    </w:p>
    <w:p w14:paraId="5425E522" w14:textId="77777777" w:rsidR="007A4A75" w:rsidRPr="00401E60" w:rsidRDefault="007A4A75" w:rsidP="007A4A75">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7A4A75" w14:paraId="708C1A1B" w14:textId="77777777" w:rsidTr="008564D0">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CD439F8" w14:textId="77777777" w:rsidR="007A4A75" w:rsidRDefault="007A4A75" w:rsidP="008564D0">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4C0B929" w14:textId="46D4F0B9" w:rsidR="007A4A75" w:rsidRDefault="007A4A75" w:rsidP="008564D0">
            <w:pPr>
              <w:rPr>
                <w:b/>
                <w:color w:val="000080"/>
              </w:rPr>
            </w:pPr>
            <w:r>
              <w:t>TC-001-00</w:t>
            </w:r>
            <w:r>
              <w:t>3</w:t>
            </w:r>
          </w:p>
        </w:tc>
      </w:tr>
      <w:tr w:rsidR="007A4A75" w:rsidRPr="00AA48BE" w14:paraId="1D55F8EE" w14:textId="77777777" w:rsidTr="008564D0">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9D27133" w14:textId="77777777" w:rsidR="007A4A75" w:rsidRDefault="007A4A75" w:rsidP="008564D0">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94D80E1" w14:textId="42D3811A" w:rsidR="007A4A75" w:rsidRPr="0015291A" w:rsidRDefault="007A4A75" w:rsidP="008564D0">
            <w:pPr>
              <w:rPr>
                <w:bCs/>
                <w:color w:val="000080"/>
                <w:lang w:val="en-GB"/>
              </w:rPr>
            </w:pPr>
            <w:r>
              <w:rPr>
                <w:lang w:val="en-GB"/>
              </w:rPr>
              <w:t>Export of a valid device to file with validation</w:t>
            </w:r>
            <w:r w:rsidRPr="0079195C">
              <w:rPr>
                <w:lang w:val="en-GB"/>
              </w:rPr>
              <w:t>)</w:t>
            </w:r>
          </w:p>
        </w:tc>
      </w:tr>
      <w:tr w:rsidR="007A4A75" w14:paraId="568020C8" w14:textId="77777777" w:rsidTr="008564D0">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063B76FD" w14:textId="77777777" w:rsidR="007A4A75" w:rsidRDefault="007A4A75" w:rsidP="008564D0">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250880D" w14:textId="623C2957" w:rsidR="007A4A75" w:rsidRDefault="007A4A75" w:rsidP="008564D0">
            <w:pPr>
              <w:rPr>
                <w:b/>
                <w:color w:val="000080"/>
              </w:rPr>
            </w:pPr>
            <w:r w:rsidRPr="00C47B6B">
              <w:rPr>
                <w:rFonts w:cs="Arial"/>
                <w:lang w:val="en-GB"/>
              </w:rPr>
              <w:t>LF</w:t>
            </w:r>
            <w:r>
              <w:rPr>
                <w:rFonts w:cs="Arial"/>
                <w:lang w:val="en-GB"/>
              </w:rPr>
              <w:t>20</w:t>
            </w:r>
            <w:r w:rsidR="00A269FA">
              <w:rPr>
                <w:rFonts w:cs="Arial"/>
                <w:lang w:val="en-GB"/>
              </w:rPr>
              <w:t>,</w:t>
            </w:r>
            <w:r w:rsidR="00E87AD9">
              <w:rPr>
                <w:rFonts w:cs="Arial"/>
                <w:lang w:val="en-GB"/>
              </w:rPr>
              <w:t xml:space="preserve"> LF30,</w:t>
            </w:r>
            <w:r w:rsidR="00A269FA">
              <w:rPr>
                <w:rFonts w:cs="Arial"/>
                <w:lang w:val="en-GB"/>
              </w:rPr>
              <w:t xml:space="preserve"> LF80</w:t>
            </w:r>
          </w:p>
        </w:tc>
      </w:tr>
      <w:tr w:rsidR="007A4A75" w:rsidRPr="00AA48BE" w14:paraId="5BBC0CE2" w14:textId="77777777" w:rsidTr="008564D0">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C766C21" w14:textId="77777777" w:rsidR="007A4A75" w:rsidRDefault="007A4A75" w:rsidP="008564D0">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1EEECD" w14:textId="797B30AD" w:rsidR="007A4A75" w:rsidRPr="005D104E" w:rsidRDefault="0034022F" w:rsidP="008564D0">
            <w:pPr>
              <w:rPr>
                <w:bCs/>
                <w:color w:val="000080"/>
                <w:lang w:val="en-GB"/>
              </w:rPr>
            </w:pPr>
            <w:r>
              <w:rPr>
                <w:bCs/>
                <w:lang w:val="en-GB"/>
              </w:rPr>
              <w:t>The test case verifies that a correctly formatted device can be validated and exported to a file</w:t>
            </w:r>
          </w:p>
        </w:tc>
      </w:tr>
      <w:tr w:rsidR="007A4A75" w14:paraId="39115F04" w14:textId="77777777" w:rsidTr="008564D0">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8470ED8" w14:textId="77777777" w:rsidR="007A4A75" w:rsidRDefault="007A4A75" w:rsidP="008564D0">
            <w:pPr>
              <w:jc w:val="center"/>
              <w:rPr>
                <w:b/>
                <w:color w:val="000080"/>
              </w:rPr>
            </w:pPr>
            <w:r>
              <w:rPr>
                <w:b/>
                <w:color w:val="000080"/>
              </w:rPr>
              <w:t>Test Steps</w:t>
            </w:r>
          </w:p>
        </w:tc>
      </w:tr>
      <w:tr w:rsidR="007A4A75" w14:paraId="4D72A18E" w14:textId="77777777" w:rsidTr="008564D0">
        <w:trPr>
          <w:cantSplit/>
        </w:trPr>
        <w:tc>
          <w:tcPr>
            <w:tcW w:w="828" w:type="dxa"/>
            <w:tcBorders>
              <w:top w:val="single" w:sz="4" w:space="0" w:color="000000"/>
              <w:left w:val="single" w:sz="4" w:space="0" w:color="000000"/>
              <w:bottom w:val="single" w:sz="4" w:space="0" w:color="000000"/>
            </w:tcBorders>
            <w:shd w:val="clear" w:color="auto" w:fill="E6E6E6"/>
          </w:tcPr>
          <w:p w14:paraId="6A770187" w14:textId="77777777" w:rsidR="007A4A75" w:rsidRDefault="007A4A75" w:rsidP="008564D0">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72829984" w14:textId="77777777" w:rsidR="007A4A75" w:rsidRDefault="007A4A75" w:rsidP="008564D0">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1748585D" w14:textId="77777777" w:rsidR="007A4A75" w:rsidRDefault="007A4A75" w:rsidP="008564D0">
            <w:r>
              <w:rPr>
                <w:b/>
                <w:color w:val="000080"/>
              </w:rPr>
              <w:t>Expected result</w:t>
            </w:r>
          </w:p>
        </w:tc>
      </w:tr>
      <w:tr w:rsidR="007A4A75" w:rsidRPr="00957297" w14:paraId="7603B064" w14:textId="77777777" w:rsidTr="008564D0">
        <w:tc>
          <w:tcPr>
            <w:tcW w:w="828" w:type="dxa"/>
            <w:tcBorders>
              <w:top w:val="single" w:sz="4" w:space="0" w:color="000000"/>
              <w:left w:val="single" w:sz="4" w:space="0" w:color="000000"/>
              <w:bottom w:val="single" w:sz="4" w:space="0" w:color="000000"/>
            </w:tcBorders>
            <w:shd w:val="clear" w:color="auto" w:fill="auto"/>
          </w:tcPr>
          <w:p w14:paraId="41ACA026" w14:textId="77777777" w:rsidR="007A4A75" w:rsidRDefault="007A4A75" w:rsidP="008564D0">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1688AA4C" w14:textId="77777777" w:rsidR="007A4A75" w:rsidRPr="00957297" w:rsidRDefault="007A4A75" w:rsidP="008564D0">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by typing cmd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3F9ECF2" w14:textId="77777777" w:rsidR="007A4A75" w:rsidRPr="00957297" w:rsidRDefault="007A4A75" w:rsidP="008564D0">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7A4A75" w:rsidRPr="00AA48BE" w14:paraId="5F1CA4BB" w14:textId="77777777" w:rsidTr="008564D0">
        <w:tc>
          <w:tcPr>
            <w:tcW w:w="828" w:type="dxa"/>
            <w:tcBorders>
              <w:top w:val="single" w:sz="4" w:space="0" w:color="000000"/>
              <w:left w:val="single" w:sz="4" w:space="0" w:color="000000"/>
              <w:bottom w:val="single" w:sz="4" w:space="0" w:color="000000"/>
            </w:tcBorders>
            <w:shd w:val="clear" w:color="auto" w:fill="auto"/>
          </w:tcPr>
          <w:p w14:paraId="0692DA2D" w14:textId="77777777" w:rsidR="007A4A75" w:rsidRDefault="007A4A75" w:rsidP="008564D0">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4AC8AEEA" w14:textId="77777777" w:rsidR="007A4A75" w:rsidRDefault="007A4A75" w:rsidP="008564D0">
            <w:pPr>
              <w:rPr>
                <w:lang w:val="en-GB"/>
              </w:rPr>
            </w:pPr>
            <w:r>
              <w:rPr>
                <w:lang w:val="en-GB"/>
              </w:rPr>
              <w:t>S</w:t>
            </w:r>
            <w:r w:rsidRPr="000068B4">
              <w:rPr>
                <w:lang w:val="en-GB"/>
              </w:rPr>
              <w:t>elect a valid input file for the validation</w:t>
            </w:r>
            <w:r>
              <w:rPr>
                <w:lang w:val="en-GB"/>
              </w:rPr>
              <w:t xml:space="preserve">, for example: </w:t>
            </w:r>
          </w:p>
          <w:p w14:paraId="0FEB1430" w14:textId="77777777" w:rsidR="007A4A75" w:rsidRPr="00957297" w:rsidRDefault="007A4A75" w:rsidP="008564D0">
            <w:pPr>
              <w:rPr>
                <w:lang w:val="en-GB"/>
              </w:rPr>
            </w:pPr>
            <w:r>
              <w:rPr>
                <w:lang w:val="en-GB"/>
              </w:rPr>
              <w:t>dd2aml –input /filePathTo/Broken</w:t>
            </w:r>
            <w:r w:rsidRPr="00FA3839">
              <w:rPr>
                <w:lang w:val="en-GB"/>
              </w:rPr>
              <w:t>Balluff-BNI_IOL_355_S02_Z013-20170315-IODD1.1.xml</w:t>
            </w:r>
            <w:r>
              <w:rPr>
                <w:lang w:val="en-GB"/>
              </w:rPr>
              <w:t xml:space="preserve"> -v 2</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48722C5C" w14:textId="77777777" w:rsidR="007A4A75" w:rsidRPr="00957297" w:rsidRDefault="007A4A75" w:rsidP="008564D0">
            <w:pPr>
              <w:rPr>
                <w:lang w:val="en-GB"/>
              </w:rPr>
            </w:pPr>
            <w:r w:rsidRPr="00656D6C">
              <w:rPr>
                <w:lang w:val="en-GB"/>
              </w:rPr>
              <w:t>The conversion is aborted after the failed validation.</w:t>
            </w:r>
          </w:p>
        </w:tc>
      </w:tr>
      <w:tr w:rsidR="007A4A75" w:rsidRPr="00372FB5" w14:paraId="71BED110" w14:textId="77777777" w:rsidTr="008564D0">
        <w:tc>
          <w:tcPr>
            <w:tcW w:w="828" w:type="dxa"/>
            <w:tcBorders>
              <w:top w:val="single" w:sz="4" w:space="0" w:color="000000"/>
              <w:left w:val="single" w:sz="4" w:space="0" w:color="000000"/>
              <w:bottom w:val="single" w:sz="4" w:space="0" w:color="000000"/>
            </w:tcBorders>
            <w:shd w:val="clear" w:color="auto" w:fill="auto"/>
          </w:tcPr>
          <w:p w14:paraId="68E87592" w14:textId="77777777" w:rsidR="007A4A75" w:rsidRDefault="007A4A75" w:rsidP="008564D0">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38F34180" w14:textId="77777777" w:rsidR="007A4A75" w:rsidRPr="008E77E0" w:rsidRDefault="007A4A75" w:rsidP="008564D0">
            <w:pPr>
              <w:rPr>
                <w:lang w:val="en-GB"/>
              </w:rPr>
            </w:pPr>
            <w:r w:rsidRPr="008E77E0">
              <w:rPr>
                <w:lang w:val="en-GB"/>
              </w:rPr>
              <w:t xml:space="preserve">Then open the logs of the CLI. These can be found under: </w:t>
            </w:r>
          </w:p>
          <w:p w14:paraId="67248EB5" w14:textId="77777777" w:rsidR="007A4A75" w:rsidRPr="008E77E0" w:rsidRDefault="007A4A75" w:rsidP="008564D0">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083B357" w14:textId="77777777" w:rsidR="007A4A75" w:rsidRDefault="007A4A75" w:rsidP="008564D0">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w:t>
            </w:r>
          </w:p>
          <w:p w14:paraId="5783AE33" w14:textId="77777777" w:rsidR="007A4A75" w:rsidRPr="00372FB5" w:rsidRDefault="007A4A75" w:rsidP="008564D0">
            <w:pPr>
              <w:rPr>
                <w:lang w:val="en-GB"/>
              </w:rPr>
            </w:pPr>
          </w:p>
        </w:tc>
      </w:tr>
      <w:tr w:rsidR="007A4A75" w:rsidRPr="00AA48BE" w14:paraId="02225A93" w14:textId="77777777" w:rsidTr="008564D0">
        <w:tc>
          <w:tcPr>
            <w:tcW w:w="828" w:type="dxa"/>
            <w:tcBorders>
              <w:top w:val="single" w:sz="4" w:space="0" w:color="000000"/>
              <w:left w:val="single" w:sz="4" w:space="0" w:color="000000"/>
              <w:bottom w:val="single" w:sz="4" w:space="0" w:color="000000"/>
            </w:tcBorders>
            <w:shd w:val="clear" w:color="auto" w:fill="auto"/>
          </w:tcPr>
          <w:p w14:paraId="406745C1" w14:textId="77777777" w:rsidR="007A4A75" w:rsidRDefault="007A4A75" w:rsidP="008564D0">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54EBC92A" w14:textId="77777777" w:rsidR="007A4A75" w:rsidRPr="008E77E0" w:rsidRDefault="007A4A75" w:rsidP="008564D0">
            <w:pPr>
              <w:rPr>
                <w:lang w:val="en-GB"/>
              </w:rPr>
            </w:pPr>
            <w:r w:rsidRPr="007F456E">
              <w:rPr>
                <w:lang w:val="en-GB"/>
              </w:rPr>
              <w:t>Look at the first error message in the logs.</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491381B" w14:textId="77777777" w:rsidR="007A4A75" w:rsidRDefault="007A4A75" w:rsidP="008564D0">
            <w:pPr>
              <w:rPr>
                <w:lang w:val="en-GB"/>
              </w:rPr>
            </w:pPr>
            <w:r w:rsidRPr="0054131A">
              <w:rPr>
                <w:lang w:val="en-GB"/>
              </w:rPr>
              <w:t>The error message can be found approximately in the 5th line.</w:t>
            </w:r>
            <w:r>
              <w:rPr>
                <w:lang w:val="en-GB"/>
              </w:rPr>
              <w:t xml:space="preserve"> </w:t>
            </w:r>
            <w:r w:rsidRPr="00A7734C">
              <w:rPr>
                <w:lang w:val="en-GB"/>
              </w:rPr>
              <w:t>Detailed information about the error, as well as line details are given.</w:t>
            </w:r>
          </w:p>
        </w:tc>
      </w:tr>
      <w:tr w:rsidR="007A4A75" w:rsidRPr="00AA48BE" w14:paraId="4D430BE1" w14:textId="77777777" w:rsidTr="008564D0">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AF96921" w14:textId="77777777" w:rsidR="007A4A75" w:rsidRPr="00372FB5" w:rsidRDefault="007A4A75" w:rsidP="008564D0">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7A4A75" w14:paraId="66B20F43" w14:textId="77777777" w:rsidTr="008564D0">
        <w:trPr>
          <w:cantSplit/>
        </w:trPr>
        <w:tc>
          <w:tcPr>
            <w:tcW w:w="1368" w:type="dxa"/>
            <w:gridSpan w:val="2"/>
            <w:tcBorders>
              <w:top w:val="single" w:sz="4" w:space="0" w:color="000000"/>
              <w:left w:val="single" w:sz="4" w:space="0" w:color="000000"/>
              <w:bottom w:val="single" w:sz="4" w:space="0" w:color="000000"/>
            </w:tcBorders>
            <w:shd w:val="clear" w:color="auto" w:fill="E6E6E6"/>
          </w:tcPr>
          <w:p w14:paraId="202B8F15" w14:textId="77777777" w:rsidR="007A4A75" w:rsidRDefault="007A4A75" w:rsidP="008564D0">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421CD206" w14:textId="77777777" w:rsidR="007A4A75" w:rsidRDefault="007A4A75" w:rsidP="008564D0">
            <w:pPr>
              <w:rPr>
                <w:b/>
                <w:color w:val="000080"/>
              </w:rPr>
            </w:pPr>
            <w:r>
              <w:t>TD-001-002</w:t>
            </w:r>
          </w:p>
        </w:tc>
      </w:tr>
      <w:tr w:rsidR="007A4A75" w14:paraId="339F9D8C" w14:textId="77777777" w:rsidTr="008564D0">
        <w:trPr>
          <w:cantSplit/>
        </w:trPr>
        <w:tc>
          <w:tcPr>
            <w:tcW w:w="1008" w:type="dxa"/>
            <w:tcBorders>
              <w:top w:val="single" w:sz="4" w:space="0" w:color="000000"/>
              <w:left w:val="single" w:sz="4" w:space="0" w:color="000000"/>
              <w:bottom w:val="single" w:sz="4" w:space="0" w:color="000000"/>
            </w:tcBorders>
            <w:shd w:val="clear" w:color="auto" w:fill="E6E6E6"/>
          </w:tcPr>
          <w:p w14:paraId="58006A6F" w14:textId="77777777" w:rsidR="007A4A75" w:rsidRDefault="007A4A75" w:rsidP="008564D0">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23001026" w14:textId="77777777" w:rsidR="007A4A75" w:rsidRDefault="007A4A75" w:rsidP="008564D0">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547843E4" w14:textId="77777777" w:rsidR="007A4A75" w:rsidRDefault="007A4A75" w:rsidP="008564D0">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24D1639D" w14:textId="77777777" w:rsidR="007A4A75" w:rsidRDefault="007A4A75" w:rsidP="008564D0">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0FE73316" w14:textId="77777777" w:rsidR="007A4A75" w:rsidRDefault="007A4A75" w:rsidP="008564D0">
            <w:pPr>
              <w:snapToGrid w:val="0"/>
              <w:rPr>
                <w:b/>
                <w:color w:val="000080"/>
              </w:rPr>
            </w:pPr>
            <w:r>
              <w:rPr>
                <w:b/>
                <w:color w:val="000080"/>
              </w:rPr>
              <w:t>Permission Output</w:t>
            </w:r>
          </w:p>
        </w:tc>
      </w:tr>
      <w:tr w:rsidR="007A4A75" w14:paraId="13614992" w14:textId="77777777" w:rsidTr="008564D0">
        <w:tc>
          <w:tcPr>
            <w:tcW w:w="1008" w:type="dxa"/>
            <w:tcBorders>
              <w:top w:val="single" w:sz="4" w:space="0" w:color="000000"/>
              <w:left w:val="single" w:sz="4" w:space="0" w:color="000000"/>
              <w:bottom w:val="single" w:sz="4" w:space="0" w:color="000000"/>
            </w:tcBorders>
            <w:shd w:val="clear" w:color="auto" w:fill="auto"/>
          </w:tcPr>
          <w:p w14:paraId="0D6BD370" w14:textId="77777777" w:rsidR="007A4A75" w:rsidRDefault="007A4A75" w:rsidP="008564D0">
            <w:pPr>
              <w:jc w:val="center"/>
            </w:pPr>
          </w:p>
          <w:p w14:paraId="7C9B1F6A" w14:textId="77777777" w:rsidR="007A4A75" w:rsidRDefault="007A4A75" w:rsidP="008564D0">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66111A65" w14:textId="77777777" w:rsidR="007A4A75" w:rsidRPr="00526052" w:rsidRDefault="007A4A75" w:rsidP="008564D0">
            <w:pPr>
              <w:snapToGrid w:val="0"/>
              <w:rPr>
                <w:lang w:val="en-GB"/>
              </w:rPr>
            </w:pPr>
            <w:r>
              <w:rPr>
                <w:lang w:val="en-GB"/>
              </w:rPr>
              <w:t>BrokenBalluf</w:t>
            </w:r>
            <w:r w:rsidRPr="00FA3839">
              <w:rPr>
                <w:lang w:val="en-GB"/>
              </w:rPr>
              <w:t>-BNI_IOL_355_S02_Z013-20170315-IODD1.1.xml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392E7C51" w14:textId="77777777" w:rsidR="007A4A75" w:rsidRPr="00AE651C" w:rsidRDefault="007A4A75" w:rsidP="008564D0">
            <w:pPr>
              <w:jc w:val="center"/>
            </w:pPr>
            <w:r>
              <w:rPr>
                <w:lang w:val="en-GB"/>
              </w:rPr>
              <w:t>invalid</w:t>
            </w:r>
          </w:p>
        </w:tc>
        <w:tc>
          <w:tcPr>
            <w:tcW w:w="1984" w:type="dxa"/>
            <w:tcBorders>
              <w:top w:val="single" w:sz="4" w:space="0" w:color="000000"/>
              <w:left w:val="single" w:sz="4" w:space="0" w:color="000000"/>
              <w:bottom w:val="single" w:sz="4" w:space="0" w:color="000000"/>
            </w:tcBorders>
            <w:shd w:val="clear" w:color="auto" w:fill="auto"/>
            <w:vAlign w:val="center"/>
          </w:tcPr>
          <w:p w14:paraId="47641148" w14:textId="77777777" w:rsidR="007A4A75" w:rsidRPr="00AE651C" w:rsidRDefault="007A4A75" w:rsidP="008564D0">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7D989" w14:textId="77777777" w:rsidR="007A4A75" w:rsidRPr="00AE651C" w:rsidRDefault="007A4A75" w:rsidP="008564D0">
            <w:pPr>
              <w:jc w:val="center"/>
            </w:pPr>
            <w:r>
              <w:rPr>
                <w:lang w:val="en-GB"/>
              </w:rPr>
              <w:t>given</w:t>
            </w:r>
          </w:p>
        </w:tc>
      </w:tr>
      <w:tr w:rsidR="007A4A75" w14:paraId="18743FB3" w14:textId="77777777" w:rsidTr="008564D0">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16500FA1" w14:textId="77777777" w:rsidR="007A4A75" w:rsidRDefault="007A4A75" w:rsidP="008564D0">
            <w:pPr>
              <w:snapToGrid w:val="0"/>
            </w:pPr>
          </w:p>
        </w:tc>
      </w:tr>
    </w:tbl>
    <w:p w14:paraId="3EBC6FF3" w14:textId="77777777" w:rsidR="007A4A75" w:rsidRDefault="007A4A75" w:rsidP="007A4A75">
      <w:pPr>
        <w:rPr>
          <w:lang w:val="en-GB"/>
        </w:rPr>
      </w:pPr>
    </w:p>
    <w:p w14:paraId="7E7F2AF6" w14:textId="77777777" w:rsidR="007A4A75" w:rsidRPr="004329E3" w:rsidRDefault="007A4A75" w:rsidP="007A4A75">
      <w:pPr>
        <w:pStyle w:val="Heading2"/>
      </w:pPr>
    </w:p>
    <w:p w14:paraId="6FA0093D" w14:textId="175F81A3" w:rsidR="007A4A75" w:rsidRPr="0060534C" w:rsidRDefault="007A4A75" w:rsidP="007A4A75">
      <w:pPr>
        <w:pStyle w:val="Heading3"/>
        <w:rPr>
          <w:lang w:val="en-GB"/>
        </w:rPr>
      </w:pPr>
      <w:r w:rsidRPr="0079195C">
        <w:rPr>
          <w:lang w:val="en-GB"/>
        </w:rPr>
        <w:t>&lt;TC-001-00</w:t>
      </w:r>
      <w:r>
        <w:rPr>
          <w:lang w:val="en-GB"/>
        </w:rPr>
        <w:t>4</w:t>
      </w:r>
      <w:r w:rsidRPr="0079195C">
        <w:rPr>
          <w:lang w:val="en-GB"/>
        </w:rPr>
        <w:t>&gt; (</w:t>
      </w:r>
      <w:r>
        <w:rPr>
          <w:lang w:val="en-GB"/>
        </w:rPr>
        <w:t>Export</w:t>
      </w:r>
      <w:r>
        <w:rPr>
          <w:lang w:val="en-GB"/>
        </w:rPr>
        <w:t xml:space="preserve"> of a</w:t>
      </w:r>
      <w:r>
        <w:rPr>
          <w:lang w:val="en-GB"/>
        </w:rPr>
        <w:t>n in</w:t>
      </w:r>
      <w:r>
        <w:rPr>
          <w:lang w:val="en-GB"/>
        </w:rPr>
        <w:t xml:space="preserve">valid </w:t>
      </w:r>
      <w:r>
        <w:rPr>
          <w:lang w:val="en-GB"/>
        </w:rPr>
        <w:t>device to file</w:t>
      </w:r>
      <w:r>
        <w:rPr>
          <w:lang w:val="en-GB"/>
        </w:rPr>
        <w:t xml:space="preserve"> with validation</w:t>
      </w:r>
      <w:r w:rsidRPr="0079195C">
        <w:rPr>
          <w:lang w:val="en-GB"/>
        </w:rPr>
        <w:t>)</w:t>
      </w:r>
    </w:p>
    <w:p w14:paraId="698F5C53" w14:textId="77777777" w:rsidR="007A4A75" w:rsidRDefault="007A4A75" w:rsidP="007A4A75">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7A4A75" w14:paraId="5459D906" w14:textId="77777777" w:rsidTr="008564D0">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BD5BD09" w14:textId="77777777" w:rsidR="007A4A75" w:rsidRDefault="007A4A75" w:rsidP="008564D0">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1C1D6CB" w14:textId="77777777" w:rsidR="007A4A75" w:rsidRDefault="007A4A75" w:rsidP="008564D0">
            <w:pPr>
              <w:rPr>
                <w:b/>
                <w:color w:val="000080"/>
              </w:rPr>
            </w:pPr>
            <w:r>
              <w:t>TC-001-001</w:t>
            </w:r>
          </w:p>
        </w:tc>
      </w:tr>
      <w:tr w:rsidR="007A4A75" w:rsidRPr="00AA48BE" w14:paraId="7A0C8A5B" w14:textId="77777777" w:rsidTr="008564D0">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5E7ACA0" w14:textId="77777777" w:rsidR="007A4A75" w:rsidRDefault="007A4A75" w:rsidP="008564D0">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D629BF" w14:textId="77777777" w:rsidR="007A4A75" w:rsidRPr="0015291A" w:rsidRDefault="007A4A75" w:rsidP="008564D0">
            <w:pPr>
              <w:rPr>
                <w:bCs/>
                <w:color w:val="000080"/>
                <w:lang w:val="en-GB"/>
              </w:rPr>
            </w:pPr>
            <w:r>
              <w:rPr>
                <w:bCs/>
                <w:lang w:val="en-GB"/>
              </w:rPr>
              <w:t>Loading of a valid file with validation</w:t>
            </w:r>
          </w:p>
        </w:tc>
      </w:tr>
      <w:tr w:rsidR="007A4A75" w:rsidRPr="00AA48BE" w14:paraId="5A6DCA08" w14:textId="77777777" w:rsidTr="008564D0">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4E24BC92" w14:textId="77777777" w:rsidR="007A4A75" w:rsidRDefault="007A4A75" w:rsidP="008564D0">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262FC16" w14:textId="007A2CF8" w:rsidR="007A4A75" w:rsidRPr="00817982" w:rsidRDefault="007A4A75" w:rsidP="008564D0">
            <w:pPr>
              <w:rPr>
                <w:b/>
                <w:color w:val="000080"/>
                <w:lang w:val="en-GB"/>
              </w:rPr>
            </w:pPr>
            <w:r>
              <w:rPr>
                <w:lang w:val="en-GB"/>
              </w:rPr>
              <w:t>LF10, LF20</w:t>
            </w:r>
            <w:r w:rsidR="006D4532">
              <w:rPr>
                <w:lang w:val="en-GB"/>
              </w:rPr>
              <w:t>, LF30</w:t>
            </w:r>
          </w:p>
        </w:tc>
      </w:tr>
      <w:tr w:rsidR="007A4A75" w:rsidRPr="00AA48BE" w14:paraId="61A52209" w14:textId="77777777" w:rsidTr="008564D0">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40EC806E" w14:textId="77777777" w:rsidR="007A4A75" w:rsidRDefault="007A4A75" w:rsidP="008564D0">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C07C88A" w14:textId="74D109E3" w:rsidR="007A4A75" w:rsidRPr="005D104E" w:rsidRDefault="00A0110C" w:rsidP="008564D0">
            <w:pPr>
              <w:rPr>
                <w:bCs/>
                <w:color w:val="000080"/>
                <w:lang w:val="en-GB"/>
              </w:rPr>
            </w:pPr>
            <w:r w:rsidRPr="00265030">
              <w:rPr>
                <w:bCs/>
                <w:lang w:val="en-GB"/>
              </w:rPr>
              <w:t>The test case verifies that errors are detected during the validation of the</w:t>
            </w:r>
            <w:r w:rsidR="00521E94">
              <w:rPr>
                <w:bCs/>
                <w:lang w:val="en-GB"/>
              </w:rPr>
              <w:t xml:space="preserve"> loaded</w:t>
            </w:r>
            <w:r w:rsidRPr="00265030">
              <w:rPr>
                <w:bCs/>
                <w:lang w:val="en-GB"/>
              </w:rPr>
              <w:t xml:space="preserve"> </w:t>
            </w:r>
            <w:r>
              <w:rPr>
                <w:bCs/>
                <w:lang w:val="en-GB"/>
              </w:rPr>
              <w:t>device</w:t>
            </w:r>
            <w:r w:rsidRPr="00265030">
              <w:rPr>
                <w:bCs/>
                <w:lang w:val="en-GB"/>
              </w:rPr>
              <w:t xml:space="preserve"> and a corresponding error message is displayed with a description of the error and line details in the log.</w:t>
            </w:r>
            <w:r w:rsidR="00521E94">
              <w:rPr>
                <w:bCs/>
                <w:lang w:val="en-GB"/>
              </w:rPr>
              <w:t xml:space="preserve"> This happens before saving the device as file.</w:t>
            </w:r>
          </w:p>
        </w:tc>
      </w:tr>
      <w:tr w:rsidR="007A4A75" w14:paraId="7D901CB6" w14:textId="77777777" w:rsidTr="008564D0">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7178D30" w14:textId="77777777" w:rsidR="007A4A75" w:rsidRDefault="007A4A75" w:rsidP="008564D0">
            <w:pPr>
              <w:jc w:val="center"/>
              <w:rPr>
                <w:b/>
                <w:color w:val="000080"/>
              </w:rPr>
            </w:pPr>
            <w:r>
              <w:rPr>
                <w:b/>
                <w:color w:val="000080"/>
              </w:rPr>
              <w:t>Test Steps</w:t>
            </w:r>
          </w:p>
        </w:tc>
      </w:tr>
      <w:tr w:rsidR="007A4A75" w14:paraId="33C53E9E" w14:textId="77777777" w:rsidTr="008564D0">
        <w:trPr>
          <w:cantSplit/>
        </w:trPr>
        <w:tc>
          <w:tcPr>
            <w:tcW w:w="828" w:type="dxa"/>
            <w:tcBorders>
              <w:top w:val="single" w:sz="4" w:space="0" w:color="000000"/>
              <w:left w:val="single" w:sz="4" w:space="0" w:color="000000"/>
              <w:bottom w:val="single" w:sz="4" w:space="0" w:color="000000"/>
            </w:tcBorders>
            <w:shd w:val="clear" w:color="auto" w:fill="E6E6E6"/>
          </w:tcPr>
          <w:p w14:paraId="1CAA6DC0" w14:textId="77777777" w:rsidR="007A4A75" w:rsidRDefault="007A4A75" w:rsidP="008564D0">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51412D80" w14:textId="77777777" w:rsidR="007A4A75" w:rsidRDefault="007A4A75" w:rsidP="008564D0">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4C7B5DAB" w14:textId="77777777" w:rsidR="007A4A75" w:rsidRDefault="007A4A75" w:rsidP="008564D0">
            <w:r>
              <w:rPr>
                <w:b/>
                <w:color w:val="000080"/>
              </w:rPr>
              <w:t>Expected result</w:t>
            </w:r>
          </w:p>
        </w:tc>
      </w:tr>
      <w:tr w:rsidR="007A4A75" w:rsidRPr="00957297" w14:paraId="2BA02822" w14:textId="77777777" w:rsidTr="008564D0">
        <w:tc>
          <w:tcPr>
            <w:tcW w:w="828" w:type="dxa"/>
            <w:tcBorders>
              <w:top w:val="single" w:sz="4" w:space="0" w:color="000000"/>
              <w:left w:val="single" w:sz="4" w:space="0" w:color="000000"/>
              <w:bottom w:val="single" w:sz="4" w:space="0" w:color="000000"/>
            </w:tcBorders>
            <w:shd w:val="clear" w:color="auto" w:fill="auto"/>
          </w:tcPr>
          <w:p w14:paraId="30FFF08B" w14:textId="77777777" w:rsidR="007A4A75" w:rsidRDefault="007A4A75" w:rsidP="008564D0">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65BBC05D" w14:textId="77777777" w:rsidR="007A4A75" w:rsidRPr="00957297" w:rsidRDefault="007A4A75" w:rsidP="008564D0">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by typing cmd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ECF8EA4" w14:textId="77777777" w:rsidR="007A4A75" w:rsidRPr="00957297" w:rsidRDefault="007A4A75" w:rsidP="008564D0">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7A4A75" w:rsidRPr="00AA48BE" w14:paraId="5B1B7A75" w14:textId="77777777" w:rsidTr="008564D0">
        <w:tc>
          <w:tcPr>
            <w:tcW w:w="828" w:type="dxa"/>
            <w:tcBorders>
              <w:top w:val="single" w:sz="4" w:space="0" w:color="000000"/>
              <w:left w:val="single" w:sz="4" w:space="0" w:color="000000"/>
              <w:bottom w:val="single" w:sz="4" w:space="0" w:color="000000"/>
            </w:tcBorders>
            <w:shd w:val="clear" w:color="auto" w:fill="auto"/>
          </w:tcPr>
          <w:p w14:paraId="3A307240" w14:textId="77777777" w:rsidR="007A4A75" w:rsidRDefault="007A4A75" w:rsidP="008564D0">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6F9BC92E" w14:textId="77777777" w:rsidR="007A4A75" w:rsidRDefault="007A4A75" w:rsidP="008564D0">
            <w:pPr>
              <w:rPr>
                <w:lang w:val="en-GB"/>
              </w:rPr>
            </w:pPr>
            <w:r>
              <w:rPr>
                <w:lang w:val="en-GB"/>
              </w:rPr>
              <w:t>Select</w:t>
            </w:r>
            <w:r w:rsidRPr="000068B4">
              <w:rPr>
                <w:lang w:val="en-GB"/>
              </w:rPr>
              <w:t xml:space="preserve"> a valid input file for the validation</w:t>
            </w:r>
            <w:r>
              <w:rPr>
                <w:lang w:val="en-GB"/>
              </w:rPr>
              <w:t xml:space="preserve">, for example: </w:t>
            </w:r>
          </w:p>
          <w:p w14:paraId="4681D1F0" w14:textId="77777777" w:rsidR="007A4A75" w:rsidRPr="00957297" w:rsidRDefault="007A4A75" w:rsidP="008564D0">
            <w:pPr>
              <w:rPr>
                <w:lang w:val="en-GB"/>
              </w:rPr>
            </w:pPr>
            <w:r>
              <w:rPr>
                <w:lang w:val="en-GB"/>
              </w:rPr>
              <w:t>dd2aml –input /filePathTo/</w:t>
            </w:r>
            <w:r w:rsidRPr="00FA3839">
              <w:rPr>
                <w:lang w:val="en-GB"/>
              </w:rPr>
              <w:t>Balluff-BNI_IOL_355_S02_Z013-20170315-IODD1.1.xml</w:t>
            </w:r>
            <w:r>
              <w:rPr>
                <w:lang w:val="en-GB"/>
              </w:rPr>
              <w:t xml:space="preserve"> -v 2</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D5FB123" w14:textId="77777777" w:rsidR="007A4A75" w:rsidRPr="00957297" w:rsidRDefault="007A4A75" w:rsidP="008564D0">
            <w:pPr>
              <w:rPr>
                <w:lang w:val="en-GB"/>
              </w:rPr>
            </w:pPr>
            <w:r w:rsidRPr="00296FA6">
              <w:rPr>
                <w:lang w:val="en-GB"/>
              </w:rPr>
              <w:t>The validation is executed successfully, and the conversion is completed correctly without error message.</w:t>
            </w:r>
          </w:p>
        </w:tc>
      </w:tr>
      <w:tr w:rsidR="007A4A75" w:rsidRPr="00372FB5" w14:paraId="73334404" w14:textId="77777777" w:rsidTr="008564D0">
        <w:tc>
          <w:tcPr>
            <w:tcW w:w="828" w:type="dxa"/>
            <w:tcBorders>
              <w:top w:val="single" w:sz="4" w:space="0" w:color="000000"/>
              <w:left w:val="single" w:sz="4" w:space="0" w:color="000000"/>
              <w:bottom w:val="single" w:sz="4" w:space="0" w:color="000000"/>
            </w:tcBorders>
            <w:shd w:val="clear" w:color="auto" w:fill="auto"/>
          </w:tcPr>
          <w:p w14:paraId="4835C653" w14:textId="77777777" w:rsidR="007A4A75" w:rsidRDefault="007A4A75" w:rsidP="008564D0">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5206469A" w14:textId="77777777" w:rsidR="007A4A75" w:rsidRPr="008E77E0" w:rsidRDefault="007A4A75" w:rsidP="008564D0">
            <w:pPr>
              <w:rPr>
                <w:lang w:val="en-GB"/>
              </w:rPr>
            </w:pPr>
            <w:r w:rsidRPr="008E77E0">
              <w:rPr>
                <w:lang w:val="en-GB"/>
              </w:rPr>
              <w:t xml:space="preserve">Then open the logs of the CLI. These can be found under: </w:t>
            </w:r>
          </w:p>
          <w:p w14:paraId="55CF63BA" w14:textId="77777777" w:rsidR="007A4A75" w:rsidRPr="008E77E0" w:rsidRDefault="007A4A75" w:rsidP="008564D0">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031B1FC" w14:textId="77777777" w:rsidR="007A4A75" w:rsidRDefault="007A4A75" w:rsidP="008564D0">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opened.</w:t>
            </w:r>
          </w:p>
          <w:p w14:paraId="5D85DB19" w14:textId="77777777" w:rsidR="007A4A75" w:rsidRPr="00372FB5" w:rsidRDefault="007A4A75" w:rsidP="008564D0">
            <w:pPr>
              <w:rPr>
                <w:lang w:val="en-GB"/>
              </w:rPr>
            </w:pPr>
          </w:p>
        </w:tc>
      </w:tr>
      <w:tr w:rsidR="007A4A75" w:rsidRPr="00AA48BE" w14:paraId="7989BFA1" w14:textId="77777777" w:rsidTr="008564D0">
        <w:tc>
          <w:tcPr>
            <w:tcW w:w="828" w:type="dxa"/>
            <w:tcBorders>
              <w:top w:val="single" w:sz="4" w:space="0" w:color="000000"/>
              <w:left w:val="single" w:sz="4" w:space="0" w:color="000000"/>
              <w:bottom w:val="single" w:sz="4" w:space="0" w:color="000000"/>
            </w:tcBorders>
            <w:shd w:val="clear" w:color="auto" w:fill="auto"/>
          </w:tcPr>
          <w:p w14:paraId="10C549EA" w14:textId="77777777" w:rsidR="007A4A75" w:rsidRDefault="007A4A75" w:rsidP="008564D0">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7BB13E3E" w14:textId="77777777" w:rsidR="007A4A75" w:rsidRPr="008E77E0" w:rsidRDefault="007A4A75" w:rsidP="008564D0">
            <w:pPr>
              <w:rPr>
                <w:lang w:val="en-GB"/>
              </w:rPr>
            </w:pPr>
            <w:r w:rsidRPr="0016739F">
              <w:rPr>
                <w:lang w:val="en-GB"/>
              </w:rPr>
              <w:t>Find the log message that shows that the file was successfully deserialized. It can be found at the beginning of the log file.</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59ADBF1E" w14:textId="77777777" w:rsidR="007A4A75" w:rsidRDefault="007A4A75" w:rsidP="008564D0">
            <w:pPr>
              <w:rPr>
                <w:lang w:val="en-GB"/>
              </w:rPr>
            </w:pPr>
            <w:r w:rsidRPr="001D5E8B">
              <w:rPr>
                <w:lang w:val="en-GB"/>
              </w:rPr>
              <w:t xml:space="preserve">The log message </w:t>
            </w:r>
            <w:r>
              <w:rPr>
                <w:lang w:val="en-GB"/>
              </w:rPr>
              <w:t xml:space="preserve"> “</w:t>
            </w:r>
            <w:r w:rsidRPr="00372FB5">
              <w:rPr>
                <w:lang w:val="en-GB"/>
              </w:rPr>
              <w:t>DD file was deserialized correctly.</w:t>
            </w:r>
            <w:r>
              <w:rPr>
                <w:lang w:val="en-GB"/>
              </w:rPr>
              <w:t xml:space="preserve">” </w:t>
            </w:r>
            <w:r w:rsidRPr="003427F0">
              <w:rPr>
                <w:lang w:val="en-GB"/>
              </w:rPr>
              <w:t>should be found approximately in the fourth line of the log.</w:t>
            </w:r>
          </w:p>
        </w:tc>
      </w:tr>
      <w:tr w:rsidR="007A4A75" w:rsidRPr="00AA48BE" w14:paraId="1BE3FFBC" w14:textId="77777777" w:rsidTr="008564D0">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898C9C" w14:textId="77777777" w:rsidR="007A4A75" w:rsidRPr="00372FB5" w:rsidRDefault="007A4A75" w:rsidP="008564D0">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7A4A75" w14:paraId="5A91C684" w14:textId="77777777" w:rsidTr="008564D0">
        <w:trPr>
          <w:cantSplit/>
        </w:trPr>
        <w:tc>
          <w:tcPr>
            <w:tcW w:w="1368" w:type="dxa"/>
            <w:gridSpan w:val="2"/>
            <w:tcBorders>
              <w:top w:val="single" w:sz="4" w:space="0" w:color="000000"/>
              <w:left w:val="single" w:sz="4" w:space="0" w:color="000000"/>
              <w:bottom w:val="single" w:sz="4" w:space="0" w:color="000000"/>
            </w:tcBorders>
            <w:shd w:val="clear" w:color="auto" w:fill="E6E6E6"/>
          </w:tcPr>
          <w:p w14:paraId="14D69894" w14:textId="77777777" w:rsidR="007A4A75" w:rsidRDefault="007A4A75" w:rsidP="008564D0">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07A831F9" w14:textId="77777777" w:rsidR="007A4A75" w:rsidRDefault="007A4A75" w:rsidP="008564D0">
            <w:pPr>
              <w:rPr>
                <w:b/>
                <w:color w:val="000080"/>
              </w:rPr>
            </w:pPr>
            <w:r>
              <w:t>TD-001-001</w:t>
            </w:r>
          </w:p>
        </w:tc>
      </w:tr>
      <w:tr w:rsidR="007A4A75" w14:paraId="29B94A1E" w14:textId="77777777" w:rsidTr="008564D0">
        <w:trPr>
          <w:cantSplit/>
        </w:trPr>
        <w:tc>
          <w:tcPr>
            <w:tcW w:w="1008" w:type="dxa"/>
            <w:tcBorders>
              <w:top w:val="single" w:sz="4" w:space="0" w:color="000000"/>
              <w:left w:val="single" w:sz="4" w:space="0" w:color="000000"/>
              <w:bottom w:val="single" w:sz="4" w:space="0" w:color="000000"/>
            </w:tcBorders>
            <w:shd w:val="clear" w:color="auto" w:fill="E6E6E6"/>
          </w:tcPr>
          <w:p w14:paraId="2579A479" w14:textId="77777777" w:rsidR="007A4A75" w:rsidRDefault="007A4A75" w:rsidP="008564D0">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46A78CB9" w14:textId="77777777" w:rsidR="007A4A75" w:rsidRDefault="007A4A75" w:rsidP="008564D0">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24CE7C16" w14:textId="77777777" w:rsidR="007A4A75" w:rsidRDefault="007A4A75" w:rsidP="008564D0">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207B1A88" w14:textId="77777777" w:rsidR="007A4A75" w:rsidRDefault="007A4A75" w:rsidP="008564D0">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2DB59246" w14:textId="77777777" w:rsidR="007A4A75" w:rsidRDefault="007A4A75" w:rsidP="008564D0">
            <w:pPr>
              <w:snapToGrid w:val="0"/>
              <w:rPr>
                <w:b/>
                <w:color w:val="000080"/>
              </w:rPr>
            </w:pPr>
            <w:r>
              <w:rPr>
                <w:b/>
                <w:color w:val="000080"/>
              </w:rPr>
              <w:t>Permission Output</w:t>
            </w:r>
          </w:p>
        </w:tc>
      </w:tr>
      <w:tr w:rsidR="007A4A75" w:rsidRPr="005050A5" w14:paraId="52C2A841" w14:textId="77777777" w:rsidTr="008564D0">
        <w:tc>
          <w:tcPr>
            <w:tcW w:w="1008" w:type="dxa"/>
            <w:tcBorders>
              <w:top w:val="single" w:sz="4" w:space="0" w:color="000000"/>
              <w:left w:val="single" w:sz="4" w:space="0" w:color="000000"/>
              <w:bottom w:val="single" w:sz="4" w:space="0" w:color="000000"/>
            </w:tcBorders>
            <w:shd w:val="clear" w:color="auto" w:fill="auto"/>
          </w:tcPr>
          <w:p w14:paraId="445D2DB3" w14:textId="77777777" w:rsidR="007A4A75" w:rsidRDefault="007A4A75" w:rsidP="008564D0">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45AF0CD6" w14:textId="77777777" w:rsidR="007A4A75" w:rsidRPr="005050A5" w:rsidRDefault="007A4A75" w:rsidP="008564D0">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678C3B4A" w14:textId="77777777" w:rsidR="007A4A75" w:rsidRPr="00AE651C" w:rsidRDefault="007A4A75" w:rsidP="008564D0">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09CB8604" w14:textId="77777777" w:rsidR="007A4A75" w:rsidRPr="00AE651C" w:rsidRDefault="007A4A75" w:rsidP="008564D0">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0EBCB" w14:textId="77777777" w:rsidR="007A4A75" w:rsidRPr="00AE651C" w:rsidRDefault="007A4A75" w:rsidP="008564D0">
            <w:pPr>
              <w:jc w:val="center"/>
              <w:rPr>
                <w:lang w:val="en-GB"/>
              </w:rPr>
            </w:pPr>
            <w:r>
              <w:rPr>
                <w:lang w:val="en-GB"/>
              </w:rPr>
              <w:t>given</w:t>
            </w:r>
          </w:p>
        </w:tc>
      </w:tr>
      <w:tr w:rsidR="007A4A75" w14:paraId="598EC94A" w14:textId="77777777" w:rsidTr="008564D0">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10BDB9D5" w14:textId="77777777" w:rsidR="007A4A75" w:rsidRDefault="007A4A75" w:rsidP="008564D0">
            <w:pPr>
              <w:snapToGrid w:val="0"/>
            </w:pPr>
          </w:p>
        </w:tc>
      </w:tr>
    </w:tbl>
    <w:p w14:paraId="55CCFC77" w14:textId="77777777" w:rsidR="007A4A75" w:rsidRPr="00372FB5" w:rsidRDefault="007A4A75" w:rsidP="007A4A75">
      <w:pPr>
        <w:rPr>
          <w:lang w:val="en-GB"/>
        </w:rPr>
      </w:pPr>
    </w:p>
    <w:p w14:paraId="33FE403E" w14:textId="77777777" w:rsidR="007A4A75" w:rsidRDefault="007A4A75" w:rsidP="007A4A75"/>
    <w:p w14:paraId="3BF34A4A" w14:textId="77777777" w:rsidR="007A4A75" w:rsidRDefault="007A4A75" w:rsidP="007A4A75"/>
    <w:p w14:paraId="5E1F8069" w14:textId="77777777" w:rsidR="007A4A75" w:rsidRPr="00401E60" w:rsidRDefault="007A4A75" w:rsidP="007A4A75">
      <w:pPr>
        <w:rPr>
          <w:lang w:val="en-GB"/>
        </w:rPr>
      </w:pPr>
    </w:p>
    <w:p w14:paraId="25E65F1D" w14:textId="4FB4D003" w:rsidR="007A4A75" w:rsidRPr="00521E94" w:rsidRDefault="007A4A75">
      <w:pPr>
        <w:jc w:val="left"/>
        <w:rPr>
          <w:rFonts w:ascii="Verdana" w:hAnsi="Verdana" w:cs="Arial"/>
          <w:b/>
          <w:iCs/>
          <w:szCs w:val="26"/>
          <w:lang w:val="en-GB"/>
        </w:rPr>
      </w:pPr>
      <w:r>
        <w:rPr>
          <w:bCs/>
          <w:szCs w:val="26"/>
          <w:lang w:val="en-GB"/>
        </w:rPr>
        <w:br w:type="page"/>
      </w:r>
    </w:p>
    <w:p w14:paraId="722A423B" w14:textId="4F93218C" w:rsidR="00801E78" w:rsidRPr="00AD5774" w:rsidRDefault="00215A15">
      <w:pPr>
        <w:pStyle w:val="Heading2"/>
        <w:pageBreakBefore/>
        <w:rPr>
          <w:bCs w:val="0"/>
          <w:szCs w:val="26"/>
          <w:lang w:val="en-GB"/>
        </w:rPr>
      </w:pPr>
      <w:bookmarkStart w:id="19" w:name="_Toc39931071"/>
      <w:r w:rsidRPr="00AD5774">
        <w:rPr>
          <w:bCs w:val="0"/>
          <w:szCs w:val="26"/>
          <w:lang w:val="en-GB"/>
        </w:rPr>
        <w:lastRenderedPageBreak/>
        <w:t>Testsuite &lt;TS-00</w:t>
      </w:r>
      <w:r w:rsidR="002404AE" w:rsidRPr="00AD5774">
        <w:rPr>
          <w:bCs w:val="0"/>
          <w:szCs w:val="26"/>
          <w:lang w:val="en-GB"/>
        </w:rPr>
        <w:t>3</w:t>
      </w:r>
      <w:r w:rsidRPr="00AD5774">
        <w:rPr>
          <w:bCs w:val="0"/>
          <w:szCs w:val="26"/>
          <w:lang w:val="en-GB"/>
        </w:rPr>
        <w:t xml:space="preserve"> </w:t>
      </w:r>
      <w:r w:rsidR="00C12B8E" w:rsidRPr="00AD5774">
        <w:rPr>
          <w:bCs w:val="0"/>
          <w:szCs w:val="26"/>
          <w:lang w:val="en-GB"/>
        </w:rPr>
        <w:t>GUI</w:t>
      </w:r>
      <w:r w:rsidRPr="00AD5774">
        <w:rPr>
          <w:bCs w:val="0"/>
          <w:szCs w:val="26"/>
          <w:lang w:val="en-GB"/>
        </w:rPr>
        <w:t>&gt;</w:t>
      </w:r>
      <w:bookmarkEnd w:id="19"/>
    </w:p>
    <w:p w14:paraId="5A3BCF63" w14:textId="2DB63CD4" w:rsidR="00801E78" w:rsidRPr="002404AE" w:rsidRDefault="00215A15">
      <w:pPr>
        <w:pStyle w:val="Heading3"/>
        <w:rPr>
          <w:lang w:val="en-GB"/>
        </w:rPr>
      </w:pPr>
      <w:bookmarkStart w:id="20" w:name="_Toc39931072"/>
      <w:r w:rsidRPr="002404AE">
        <w:rPr>
          <w:lang w:val="en-GB"/>
        </w:rPr>
        <w:t>&lt;TC-00</w:t>
      </w:r>
      <w:r w:rsidR="002404AE">
        <w:rPr>
          <w:lang w:val="en-GB"/>
        </w:rPr>
        <w:t>3</w:t>
      </w:r>
      <w:r w:rsidRPr="002404AE">
        <w:rPr>
          <w:lang w:val="en-GB"/>
        </w:rPr>
        <w:t>-001&gt; (</w:t>
      </w:r>
      <w:r w:rsidR="008F4060" w:rsidRPr="007F6D43">
        <w:rPr>
          <w:lang w:val="en-GB"/>
        </w:rPr>
        <w:t xml:space="preserve">GUI Input field </w:t>
      </w:r>
      <w:r w:rsidR="00ED513D" w:rsidRPr="00AD5774">
        <w:rPr>
          <w:lang w:val="en-GB"/>
        </w:rPr>
        <w:t>verification</w:t>
      </w:r>
      <w:r w:rsidRPr="002404AE">
        <w:rPr>
          <w:lang w:val="en-GB"/>
        </w:rPr>
        <w:t>)</w:t>
      </w:r>
      <w:bookmarkEnd w:id="20"/>
    </w:p>
    <w:p w14:paraId="438FEFD7" w14:textId="77777777" w:rsidR="00801E78" w:rsidRPr="002404AE" w:rsidRDefault="00801E78">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01E78" w14:paraId="66D61CE7"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F0F402" w14:textId="77777777" w:rsidR="00801E78" w:rsidRDefault="00215A15">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DCDAF97" w14:textId="2BD90533" w:rsidR="00801E78" w:rsidRDefault="00215A15">
            <w:pPr>
              <w:rPr>
                <w:b/>
                <w:color w:val="000080"/>
              </w:rPr>
            </w:pPr>
            <w:r>
              <w:t>TC-00</w:t>
            </w:r>
            <w:r w:rsidR="002404AE">
              <w:t>3</w:t>
            </w:r>
            <w:r>
              <w:t>-001</w:t>
            </w:r>
          </w:p>
        </w:tc>
      </w:tr>
      <w:tr w:rsidR="00801E78" w:rsidRPr="008109DE" w14:paraId="5248293D"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F1FBD15" w14:textId="77777777" w:rsidR="00801E78" w:rsidRDefault="00215A15">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9999C90" w14:textId="5F308741" w:rsidR="00CC4920" w:rsidRDefault="00CC4920">
            <w:pPr>
              <w:rPr>
                <w:lang w:val="en-GB"/>
              </w:rPr>
            </w:pPr>
            <w:r w:rsidRPr="00CC4920">
              <w:rPr>
                <w:lang w:val="en-GB"/>
              </w:rPr>
              <w:t>GUI Input field verification</w:t>
            </w:r>
          </w:p>
          <w:p w14:paraId="3FA5AF70" w14:textId="1E136B51" w:rsidR="00801E78" w:rsidRPr="008109DE" w:rsidRDefault="00801E78">
            <w:pPr>
              <w:rPr>
                <w:b/>
                <w:color w:val="000080"/>
                <w:lang w:val="en-GB"/>
              </w:rPr>
            </w:pPr>
          </w:p>
        </w:tc>
      </w:tr>
      <w:tr w:rsidR="00801E78" w14:paraId="30C95DFC"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2E2ED" w14:textId="77777777" w:rsidR="00801E78" w:rsidRDefault="00215A15">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A868CD" w14:textId="279450FE" w:rsidR="00801E78" w:rsidRDefault="00F86C79">
            <w:pPr>
              <w:rPr>
                <w:b/>
                <w:color w:val="000080"/>
              </w:rPr>
            </w:pPr>
            <w:r w:rsidRPr="00F86C79">
              <w:t>LF</w:t>
            </w:r>
            <w:r w:rsidR="00646629">
              <w:t>40,</w:t>
            </w:r>
            <w:r w:rsidR="008622BF">
              <w:t xml:space="preserve"> LF60</w:t>
            </w:r>
          </w:p>
        </w:tc>
      </w:tr>
      <w:tr w:rsidR="00801E78" w:rsidRPr="00AA48BE" w14:paraId="740A1F7B" w14:textId="77777777" w:rsidTr="00B60384">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38275A66" w14:textId="77777777" w:rsidR="00801E78" w:rsidRDefault="00215A15">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ED67318" w14:textId="1918C8AC" w:rsidR="00801E78" w:rsidRPr="00CC4920" w:rsidRDefault="00CC4920">
            <w:pPr>
              <w:rPr>
                <w:lang w:val="en-GB"/>
              </w:rPr>
            </w:pPr>
            <w:r w:rsidRPr="008109DE">
              <w:rPr>
                <w:lang w:val="en-GB"/>
              </w:rPr>
              <w:t xml:space="preserve">Run converter </w:t>
            </w:r>
            <w:r w:rsidR="0020624B">
              <w:rPr>
                <w:lang w:val="en-GB"/>
              </w:rPr>
              <w:t>application with GUI and test the editing of a device. Input fields for data need to be validated.</w:t>
            </w:r>
          </w:p>
        </w:tc>
      </w:tr>
      <w:tr w:rsidR="00801E78" w14:paraId="53535F59"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66A1A0" w14:textId="77777777" w:rsidR="00801E78" w:rsidRDefault="00215A15">
            <w:pPr>
              <w:jc w:val="center"/>
              <w:rPr>
                <w:b/>
                <w:color w:val="000080"/>
              </w:rPr>
            </w:pPr>
            <w:r>
              <w:rPr>
                <w:b/>
                <w:color w:val="000080"/>
              </w:rPr>
              <w:t>Test Steps</w:t>
            </w:r>
          </w:p>
        </w:tc>
      </w:tr>
      <w:tr w:rsidR="00801E78" w14:paraId="67EE5032" w14:textId="77777777" w:rsidTr="00B60384">
        <w:trPr>
          <w:cantSplit/>
        </w:trPr>
        <w:tc>
          <w:tcPr>
            <w:tcW w:w="828" w:type="dxa"/>
            <w:tcBorders>
              <w:top w:val="single" w:sz="4" w:space="0" w:color="000000"/>
              <w:left w:val="single" w:sz="4" w:space="0" w:color="000000"/>
              <w:bottom w:val="single" w:sz="4" w:space="0" w:color="000000"/>
            </w:tcBorders>
            <w:shd w:val="clear" w:color="auto" w:fill="E6E6E6"/>
          </w:tcPr>
          <w:p w14:paraId="407DCC92" w14:textId="77777777" w:rsidR="00801E78" w:rsidRDefault="00215A15">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351DE4D1" w14:textId="77777777" w:rsidR="00801E78" w:rsidRDefault="00215A15">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6DFEF5B" w14:textId="77777777" w:rsidR="00801E78" w:rsidRDefault="00215A15">
            <w:r>
              <w:rPr>
                <w:b/>
                <w:color w:val="000080"/>
              </w:rPr>
              <w:t>Expected result</w:t>
            </w:r>
          </w:p>
        </w:tc>
      </w:tr>
      <w:tr w:rsidR="00801E78" w:rsidRPr="00AA48BE" w14:paraId="764C70F2" w14:textId="77777777" w:rsidTr="00B60384">
        <w:tc>
          <w:tcPr>
            <w:tcW w:w="828" w:type="dxa"/>
            <w:tcBorders>
              <w:top w:val="single" w:sz="4" w:space="0" w:color="000000"/>
              <w:left w:val="single" w:sz="4" w:space="0" w:color="000000"/>
              <w:bottom w:val="single" w:sz="4" w:space="0" w:color="000000"/>
            </w:tcBorders>
            <w:shd w:val="clear" w:color="auto" w:fill="auto"/>
          </w:tcPr>
          <w:p w14:paraId="3C877BB6" w14:textId="77777777" w:rsidR="00801E78" w:rsidRDefault="00215A15">
            <w:r>
              <w:t>1</w:t>
            </w:r>
          </w:p>
        </w:tc>
        <w:tc>
          <w:tcPr>
            <w:tcW w:w="4100" w:type="dxa"/>
            <w:gridSpan w:val="2"/>
            <w:tcBorders>
              <w:top w:val="single" w:sz="4" w:space="0" w:color="000000"/>
              <w:left w:val="single" w:sz="4" w:space="0" w:color="000000"/>
              <w:bottom w:val="single" w:sz="4" w:space="0" w:color="000000"/>
            </w:tcBorders>
            <w:shd w:val="clear" w:color="auto" w:fill="auto"/>
          </w:tcPr>
          <w:p w14:paraId="34A1BE06" w14:textId="01FFCD07" w:rsidR="00801E78" w:rsidRPr="00E42752" w:rsidRDefault="00E42752">
            <w:pPr>
              <w:snapToGrid w:val="0"/>
              <w:rPr>
                <w:lang w:val="en-GB"/>
              </w:rPr>
            </w:pPr>
            <w:r w:rsidRPr="00E42752">
              <w:rPr>
                <w:lang w:val="en-GB"/>
              </w:rPr>
              <w:t>Install the DD2AML</w:t>
            </w:r>
            <w:r>
              <w:rPr>
                <w:lang w:val="en-GB"/>
              </w:rPr>
              <w:t xml:space="preserve"> Software and open the </w:t>
            </w:r>
            <w:r w:rsidR="003B5A13">
              <w:rPr>
                <w:lang w:val="en-GB"/>
              </w:rPr>
              <w:t>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C03BBE7" w14:textId="014C01E8" w:rsidR="00801E78" w:rsidRPr="00E42752" w:rsidRDefault="003B5A13">
            <w:pPr>
              <w:snapToGrid w:val="0"/>
              <w:rPr>
                <w:lang w:val="en-GB"/>
              </w:rPr>
            </w:pPr>
            <w:r w:rsidRPr="003B5A13">
              <w:rPr>
                <w:lang w:val="en-GB"/>
              </w:rPr>
              <w:t xml:space="preserve">The software is </w:t>
            </w:r>
            <w:r w:rsidR="00952A33" w:rsidRPr="003B5A13">
              <w:rPr>
                <w:lang w:val="en-GB"/>
              </w:rPr>
              <w:t>installed</w:t>
            </w:r>
            <w:r w:rsidRPr="003B5A13">
              <w:rPr>
                <w:lang w:val="en-GB"/>
              </w:rPr>
              <w:t xml:space="preserve"> and the GUI window opens.</w:t>
            </w:r>
          </w:p>
        </w:tc>
      </w:tr>
      <w:tr w:rsidR="00801E78" w:rsidRPr="00AA48BE" w14:paraId="3D4E5EEB" w14:textId="77777777" w:rsidTr="00B60384">
        <w:tc>
          <w:tcPr>
            <w:tcW w:w="828" w:type="dxa"/>
            <w:tcBorders>
              <w:top w:val="single" w:sz="4" w:space="0" w:color="000000"/>
              <w:left w:val="single" w:sz="4" w:space="0" w:color="000000"/>
              <w:bottom w:val="single" w:sz="4" w:space="0" w:color="000000"/>
            </w:tcBorders>
            <w:shd w:val="clear" w:color="auto" w:fill="auto"/>
          </w:tcPr>
          <w:p w14:paraId="6D95E08F" w14:textId="77777777" w:rsidR="00801E78" w:rsidRDefault="00215A15">
            <w:r>
              <w:t>2</w:t>
            </w:r>
          </w:p>
        </w:tc>
        <w:tc>
          <w:tcPr>
            <w:tcW w:w="4100" w:type="dxa"/>
            <w:gridSpan w:val="2"/>
            <w:tcBorders>
              <w:top w:val="single" w:sz="4" w:space="0" w:color="000000"/>
              <w:left w:val="single" w:sz="4" w:space="0" w:color="000000"/>
              <w:bottom w:val="single" w:sz="4" w:space="0" w:color="000000"/>
            </w:tcBorders>
            <w:shd w:val="clear" w:color="auto" w:fill="auto"/>
          </w:tcPr>
          <w:p w14:paraId="29D4B67A" w14:textId="4EAA176C" w:rsidR="00801E78" w:rsidRPr="00967944" w:rsidRDefault="00967944">
            <w:pPr>
              <w:snapToGrid w:val="0"/>
              <w:rPr>
                <w:lang w:val="en-GB"/>
              </w:rPr>
            </w:pPr>
            <w:r w:rsidRPr="00967944">
              <w:rPr>
                <w:lang w:val="en-GB"/>
              </w:rPr>
              <w:t xml:space="preserve">Try to start the conversion by pressing the </w:t>
            </w:r>
            <w:r>
              <w:rPr>
                <w:lang w:val="en-GB"/>
              </w:rPr>
              <w:t>“</w:t>
            </w:r>
            <w:r w:rsidRPr="00967944">
              <w:rPr>
                <w:lang w:val="en-GB"/>
              </w:rPr>
              <w:t>Convert</w:t>
            </w:r>
            <w:r>
              <w:rPr>
                <w:lang w:val="en-GB"/>
              </w:rPr>
              <w:t>”</w:t>
            </w:r>
            <w:r w:rsidRPr="00967944">
              <w:rPr>
                <w:lang w:val="en-GB"/>
              </w:rPr>
              <w:t xml:space="preserve"> button at the bottom centr</w:t>
            </w:r>
            <w:r w:rsidR="00514354">
              <w:rPr>
                <w:lang w:val="en-GB"/>
              </w:rPr>
              <w:t>e</w:t>
            </w:r>
            <w:r w:rsidRPr="00967944">
              <w:rPr>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06928C8" w14:textId="169397CF" w:rsidR="00801E78" w:rsidRPr="00967944" w:rsidRDefault="00B60384">
            <w:pPr>
              <w:snapToGrid w:val="0"/>
              <w:rPr>
                <w:lang w:val="en-GB"/>
              </w:rPr>
            </w:pPr>
            <w:r w:rsidRPr="00B60384">
              <w:rPr>
                <w:lang w:val="en-GB"/>
              </w:rPr>
              <w:t>Conversion not possible, because "Convert" button stays deactivated.</w:t>
            </w:r>
          </w:p>
        </w:tc>
      </w:tr>
      <w:tr w:rsidR="00801E78" w:rsidRPr="00AA48BE" w14:paraId="4FCF0EC0"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EB34E48" w14:textId="77777777" w:rsidR="00801E78" w:rsidRPr="007F6D43" w:rsidRDefault="00801E78">
            <w:pPr>
              <w:snapToGrid w:val="0"/>
              <w:jc w:val="center"/>
              <w:rPr>
                <w:b/>
                <w:color w:val="000080"/>
                <w:lang w:val="en-GB"/>
              </w:rPr>
            </w:pPr>
          </w:p>
        </w:tc>
      </w:tr>
    </w:tbl>
    <w:p w14:paraId="5575B97C" w14:textId="77777777" w:rsidR="00801E78" w:rsidRPr="007F6D43" w:rsidRDefault="00801E78">
      <w:pPr>
        <w:rPr>
          <w:lang w:val="en-GB"/>
        </w:rPr>
      </w:pPr>
    </w:p>
    <w:p w14:paraId="2059ACCE" w14:textId="77777777" w:rsidR="00801E78" w:rsidRPr="007F6D43" w:rsidRDefault="00801E78">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801E78" w14:paraId="40890F2A" w14:textId="77777777" w:rsidTr="00D469E6">
        <w:trPr>
          <w:cantSplit/>
        </w:trPr>
        <w:tc>
          <w:tcPr>
            <w:tcW w:w="1368" w:type="dxa"/>
            <w:gridSpan w:val="2"/>
            <w:shd w:val="clear" w:color="auto" w:fill="E6E6E6"/>
          </w:tcPr>
          <w:p w14:paraId="2B471DC0" w14:textId="77777777" w:rsidR="00801E78" w:rsidRDefault="00215A15">
            <w:pPr>
              <w:jc w:val="left"/>
            </w:pPr>
            <w:r>
              <w:rPr>
                <w:b/>
                <w:color w:val="000080"/>
              </w:rPr>
              <w:t>Testdata:</w:t>
            </w:r>
          </w:p>
        </w:tc>
        <w:tc>
          <w:tcPr>
            <w:tcW w:w="7988" w:type="dxa"/>
            <w:gridSpan w:val="5"/>
            <w:shd w:val="clear" w:color="auto" w:fill="auto"/>
          </w:tcPr>
          <w:p w14:paraId="624D0A17" w14:textId="1D10E652" w:rsidR="00801E78" w:rsidRDefault="00215A15">
            <w:pPr>
              <w:rPr>
                <w:b/>
                <w:color w:val="000080"/>
              </w:rPr>
            </w:pPr>
            <w:r>
              <w:t>TD-00</w:t>
            </w:r>
            <w:r w:rsidR="001E7BD6">
              <w:t>3</w:t>
            </w:r>
            <w:r>
              <w:t>-001</w:t>
            </w:r>
          </w:p>
        </w:tc>
      </w:tr>
      <w:tr w:rsidR="007A488F" w14:paraId="23D5C446" w14:textId="77777777" w:rsidTr="00D469E6">
        <w:trPr>
          <w:cantSplit/>
        </w:trPr>
        <w:tc>
          <w:tcPr>
            <w:tcW w:w="1008" w:type="dxa"/>
            <w:shd w:val="clear" w:color="auto" w:fill="E6E6E6"/>
          </w:tcPr>
          <w:p w14:paraId="65178CEE" w14:textId="77777777" w:rsidR="007A488F" w:rsidRDefault="007A488F">
            <w:pPr>
              <w:rPr>
                <w:b/>
                <w:color w:val="000080"/>
              </w:rPr>
            </w:pPr>
            <w:r>
              <w:rPr>
                <w:b/>
                <w:color w:val="000080"/>
              </w:rPr>
              <w:t>Dataset</w:t>
            </w:r>
          </w:p>
        </w:tc>
        <w:tc>
          <w:tcPr>
            <w:tcW w:w="1620" w:type="dxa"/>
            <w:gridSpan w:val="2"/>
            <w:shd w:val="clear" w:color="auto" w:fill="E6E6E6"/>
          </w:tcPr>
          <w:p w14:paraId="53867C06" w14:textId="0A1F3013" w:rsidR="007A488F" w:rsidRDefault="007A488F">
            <w:pPr>
              <w:rPr>
                <w:b/>
                <w:color w:val="000080"/>
              </w:rPr>
            </w:pPr>
            <w:r>
              <w:rPr>
                <w:b/>
                <w:color w:val="000080"/>
              </w:rPr>
              <w:t>Input File</w:t>
            </w:r>
          </w:p>
        </w:tc>
        <w:tc>
          <w:tcPr>
            <w:tcW w:w="1341" w:type="dxa"/>
            <w:shd w:val="clear" w:color="auto" w:fill="E6E6E6"/>
          </w:tcPr>
          <w:p w14:paraId="6950CBCB" w14:textId="6EC65D45" w:rsidR="007A488F" w:rsidRDefault="007A488F">
            <w:pPr>
              <w:rPr>
                <w:b/>
                <w:color w:val="000080"/>
              </w:rPr>
            </w:pPr>
            <w:r>
              <w:rPr>
                <w:b/>
                <w:color w:val="000080"/>
              </w:rPr>
              <w:t>Validation</w:t>
            </w:r>
          </w:p>
        </w:tc>
        <w:tc>
          <w:tcPr>
            <w:tcW w:w="1560" w:type="dxa"/>
            <w:shd w:val="clear" w:color="auto" w:fill="E6E6E6"/>
          </w:tcPr>
          <w:p w14:paraId="5BA70DE0" w14:textId="2F330D93" w:rsidR="007A488F" w:rsidRDefault="007A488F">
            <w:pPr>
              <w:rPr>
                <w:b/>
                <w:color w:val="000080"/>
              </w:rPr>
            </w:pPr>
            <w:r>
              <w:rPr>
                <w:b/>
                <w:color w:val="000080"/>
              </w:rPr>
              <w:t>Permission Input</w:t>
            </w:r>
          </w:p>
        </w:tc>
        <w:tc>
          <w:tcPr>
            <w:tcW w:w="2126" w:type="dxa"/>
            <w:shd w:val="clear" w:color="auto" w:fill="E6E6E6"/>
          </w:tcPr>
          <w:p w14:paraId="32CC3021" w14:textId="377424F3" w:rsidR="007A488F" w:rsidRDefault="007A488F">
            <w:pPr>
              <w:snapToGrid w:val="0"/>
              <w:rPr>
                <w:b/>
                <w:color w:val="000080"/>
              </w:rPr>
            </w:pPr>
            <w:r>
              <w:rPr>
                <w:b/>
                <w:color w:val="000080"/>
              </w:rPr>
              <w:t>Permission Output</w:t>
            </w:r>
          </w:p>
        </w:tc>
        <w:tc>
          <w:tcPr>
            <w:tcW w:w="1701" w:type="dxa"/>
            <w:shd w:val="clear" w:color="auto" w:fill="E6E6E6"/>
          </w:tcPr>
          <w:p w14:paraId="5E5F2F17" w14:textId="3AF09B54" w:rsidR="007A488F" w:rsidRDefault="007A488F">
            <w:pPr>
              <w:snapToGrid w:val="0"/>
              <w:rPr>
                <w:b/>
                <w:color w:val="000080"/>
              </w:rPr>
            </w:pPr>
            <w:r>
              <w:rPr>
                <w:b/>
                <w:color w:val="000080"/>
              </w:rPr>
              <w:t>Output File</w:t>
            </w:r>
          </w:p>
        </w:tc>
      </w:tr>
      <w:tr w:rsidR="007A488F" w14:paraId="6BEE30D4" w14:textId="77777777" w:rsidTr="00D469E6">
        <w:tc>
          <w:tcPr>
            <w:tcW w:w="1008" w:type="dxa"/>
            <w:shd w:val="clear" w:color="auto" w:fill="auto"/>
          </w:tcPr>
          <w:p w14:paraId="5AD76E0C" w14:textId="36BCD1B5" w:rsidR="007A488F" w:rsidRDefault="007A488F">
            <w:pPr>
              <w:jc w:val="center"/>
            </w:pPr>
          </w:p>
        </w:tc>
        <w:tc>
          <w:tcPr>
            <w:tcW w:w="1620" w:type="dxa"/>
            <w:gridSpan w:val="2"/>
            <w:shd w:val="clear" w:color="auto" w:fill="auto"/>
          </w:tcPr>
          <w:p w14:paraId="15A59A2E" w14:textId="77777777" w:rsidR="007A488F" w:rsidRDefault="007A488F">
            <w:pPr>
              <w:snapToGrid w:val="0"/>
            </w:pPr>
          </w:p>
        </w:tc>
        <w:tc>
          <w:tcPr>
            <w:tcW w:w="1341" w:type="dxa"/>
            <w:shd w:val="clear" w:color="auto" w:fill="auto"/>
          </w:tcPr>
          <w:p w14:paraId="0D1885B2" w14:textId="77777777" w:rsidR="007A488F" w:rsidRDefault="007A488F">
            <w:pPr>
              <w:snapToGrid w:val="0"/>
            </w:pPr>
          </w:p>
        </w:tc>
        <w:tc>
          <w:tcPr>
            <w:tcW w:w="1560" w:type="dxa"/>
            <w:shd w:val="clear" w:color="auto" w:fill="auto"/>
          </w:tcPr>
          <w:p w14:paraId="00CDACE0" w14:textId="77777777" w:rsidR="007A488F" w:rsidRDefault="007A488F">
            <w:pPr>
              <w:snapToGrid w:val="0"/>
            </w:pPr>
          </w:p>
        </w:tc>
        <w:tc>
          <w:tcPr>
            <w:tcW w:w="2126" w:type="dxa"/>
            <w:shd w:val="clear" w:color="auto" w:fill="auto"/>
          </w:tcPr>
          <w:p w14:paraId="6D6DAB1E" w14:textId="77777777" w:rsidR="007A488F" w:rsidRDefault="007A488F">
            <w:pPr>
              <w:snapToGrid w:val="0"/>
            </w:pPr>
          </w:p>
        </w:tc>
        <w:tc>
          <w:tcPr>
            <w:tcW w:w="1701" w:type="dxa"/>
            <w:shd w:val="clear" w:color="auto" w:fill="auto"/>
          </w:tcPr>
          <w:p w14:paraId="234AA260" w14:textId="77777777" w:rsidR="007A488F" w:rsidRDefault="007A488F">
            <w:pPr>
              <w:snapToGrid w:val="0"/>
            </w:pPr>
          </w:p>
        </w:tc>
      </w:tr>
      <w:tr w:rsidR="00801E78" w14:paraId="093A7743" w14:textId="77777777" w:rsidTr="00D469E6">
        <w:tc>
          <w:tcPr>
            <w:tcW w:w="9356" w:type="dxa"/>
            <w:gridSpan w:val="7"/>
            <w:shd w:val="clear" w:color="auto" w:fill="E0E0E0"/>
          </w:tcPr>
          <w:p w14:paraId="0CB14F43" w14:textId="77777777" w:rsidR="00801E78" w:rsidRDefault="00801E78">
            <w:pPr>
              <w:snapToGrid w:val="0"/>
            </w:pPr>
          </w:p>
        </w:tc>
      </w:tr>
    </w:tbl>
    <w:p w14:paraId="22FE087A" w14:textId="77777777" w:rsidR="00801E78" w:rsidRDefault="00801E78"/>
    <w:p w14:paraId="06980093" w14:textId="77777777" w:rsidR="00801E78" w:rsidRPr="00D469E6" w:rsidRDefault="00801E78">
      <w:pPr>
        <w:rPr>
          <w:lang w:val="en-GB"/>
        </w:rPr>
      </w:pPr>
    </w:p>
    <w:p w14:paraId="105AA920" w14:textId="527585C7" w:rsidR="00801E78" w:rsidRDefault="000F0AE0" w:rsidP="00114C4E">
      <w:pPr>
        <w:pStyle w:val="Heading3"/>
        <w:rPr>
          <w:lang w:val="en-GB"/>
        </w:rPr>
      </w:pPr>
      <w:bookmarkStart w:id="21" w:name="_Toc39931073"/>
      <w:r w:rsidRPr="002404AE">
        <w:rPr>
          <w:lang w:val="en-GB"/>
        </w:rPr>
        <w:t>&lt;TC-00</w:t>
      </w:r>
      <w:r>
        <w:rPr>
          <w:lang w:val="en-GB"/>
        </w:rPr>
        <w:t>3</w:t>
      </w:r>
      <w:r w:rsidRPr="002404AE">
        <w:rPr>
          <w:lang w:val="en-GB"/>
        </w:rPr>
        <w:t>-00</w:t>
      </w:r>
      <w:r>
        <w:rPr>
          <w:lang w:val="en-GB"/>
        </w:rPr>
        <w:t>2</w:t>
      </w:r>
      <w:r w:rsidRPr="002404AE">
        <w:rPr>
          <w:lang w:val="en-GB"/>
        </w:rPr>
        <w:t>&gt; (</w:t>
      </w:r>
      <w:r w:rsidRPr="007F6D43">
        <w:rPr>
          <w:lang w:val="en-GB"/>
        </w:rPr>
        <w:t xml:space="preserve">GUI </w:t>
      </w:r>
      <w:r w:rsidR="003775EB">
        <w:rPr>
          <w:lang w:val="en-GB"/>
        </w:rPr>
        <w:t>Load file</w:t>
      </w:r>
      <w:r w:rsidR="00114C4E" w:rsidRPr="00AD5774">
        <w:rPr>
          <w:lang w:val="en-GB"/>
        </w:rPr>
        <w:t xml:space="preserve"> via file explorer</w:t>
      </w:r>
      <w:r w:rsidRPr="00114C4E">
        <w:rPr>
          <w:lang w:val="en-GB"/>
        </w:rPr>
        <w:t>)</w:t>
      </w:r>
      <w:bookmarkEnd w:id="21"/>
    </w:p>
    <w:p w14:paraId="24051C6C" w14:textId="06020099" w:rsidR="00114C4E" w:rsidRDefault="00114C4E"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114C4E" w14:paraId="2F25EE1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2C06AE3" w14:textId="77777777" w:rsidR="00114C4E" w:rsidRDefault="00114C4E" w:rsidP="0069211B">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D16BEB" w14:textId="3EAE8628" w:rsidR="00114C4E" w:rsidRDefault="00114C4E" w:rsidP="0069211B">
            <w:pPr>
              <w:rPr>
                <w:b/>
                <w:color w:val="000080"/>
              </w:rPr>
            </w:pPr>
            <w:r>
              <w:t>TC-003-002</w:t>
            </w:r>
          </w:p>
        </w:tc>
      </w:tr>
      <w:tr w:rsidR="00114C4E" w:rsidRPr="00AA48BE" w14:paraId="0DBE56FB"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D2C9CE9" w14:textId="77777777" w:rsidR="00114C4E" w:rsidRDefault="00114C4E" w:rsidP="0069211B">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8C7056" w14:textId="18952E0E" w:rsidR="00114C4E" w:rsidRPr="008109DE" w:rsidRDefault="00E165B1" w:rsidP="0069211B">
            <w:pPr>
              <w:rPr>
                <w:b/>
                <w:color w:val="000080"/>
                <w:lang w:val="en-GB"/>
              </w:rPr>
            </w:pPr>
            <w:r w:rsidRPr="00E165B1">
              <w:rPr>
                <w:lang w:val="en-GB"/>
              </w:rPr>
              <w:t>GUI Input file selection via file explorer</w:t>
            </w:r>
          </w:p>
        </w:tc>
      </w:tr>
      <w:tr w:rsidR="00114C4E" w14:paraId="777C5931"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A1B9673" w14:textId="77777777" w:rsidR="00114C4E" w:rsidRDefault="00114C4E" w:rsidP="0069211B">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F67AD9D" w14:textId="2AA59CCE" w:rsidR="00114C4E" w:rsidRDefault="00C240EA" w:rsidP="0069211B">
            <w:pPr>
              <w:rPr>
                <w:b/>
                <w:color w:val="000080"/>
              </w:rPr>
            </w:pPr>
            <w:r>
              <w:t xml:space="preserve">LF10, </w:t>
            </w:r>
            <w:r w:rsidR="003775EB">
              <w:t>LF</w:t>
            </w:r>
            <w:r w:rsidR="00E87AD9">
              <w:t>20, LF40, LF50</w:t>
            </w:r>
          </w:p>
        </w:tc>
      </w:tr>
      <w:tr w:rsidR="00114C4E" w:rsidRPr="00AA48BE" w14:paraId="3D559B91"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7876A20F" w14:textId="77777777" w:rsidR="00114C4E" w:rsidRDefault="00114C4E"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2D0475F" w14:textId="37D448F4" w:rsidR="00114C4E" w:rsidRDefault="00F87DFF"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sidR="00D4435B">
              <w:rPr>
                <w:lang w:val="en-GB"/>
              </w:rPr>
              <w:t xml:space="preserve"> via file explorer</w:t>
            </w:r>
            <w:r w:rsidRPr="00F87DFF">
              <w:rPr>
                <w:lang w:val="en-GB"/>
              </w:rPr>
              <w:t>.</w:t>
            </w:r>
            <w:r w:rsidR="0075774A">
              <w:rPr>
                <w:lang w:val="en-GB"/>
              </w:rPr>
              <w:t xml:space="preserve"> Afterwards</w:t>
            </w:r>
            <w:r w:rsidR="00C96272">
              <w:rPr>
                <w:lang w:val="en-GB"/>
              </w:rPr>
              <w:t xml:space="preserve">, the device from the </w:t>
            </w:r>
            <w:r w:rsidR="00F451EB">
              <w:rPr>
                <w:lang w:val="en-GB"/>
              </w:rPr>
              <w:t xml:space="preserve">file </w:t>
            </w:r>
            <w:r w:rsidR="000D4318">
              <w:rPr>
                <w:lang w:val="en-GB"/>
              </w:rPr>
              <w:t>has to be displayed correctly in the GUI.</w:t>
            </w:r>
          </w:p>
          <w:p w14:paraId="7A3423FD" w14:textId="10D8D0FF" w:rsidR="00F87DFF" w:rsidRPr="00491C6D" w:rsidRDefault="00F87DFF" w:rsidP="0069211B">
            <w:pPr>
              <w:rPr>
                <w:b/>
                <w:color w:val="000080"/>
                <w:lang w:val="en-GB"/>
              </w:rPr>
            </w:pPr>
            <w:r>
              <w:rPr>
                <w:lang w:val="en-GB"/>
              </w:rPr>
              <w:t>P</w:t>
            </w:r>
            <w:r w:rsidR="003250F0">
              <w:rPr>
                <w:lang w:val="en-GB"/>
              </w:rPr>
              <w:t>ermitted file formats: .xml</w:t>
            </w:r>
          </w:p>
        </w:tc>
      </w:tr>
      <w:tr w:rsidR="00114C4E" w14:paraId="1B4DB99C"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83DF0DB" w14:textId="77777777" w:rsidR="00114C4E" w:rsidRDefault="00114C4E" w:rsidP="0069211B">
            <w:pPr>
              <w:jc w:val="center"/>
              <w:rPr>
                <w:b/>
                <w:color w:val="000080"/>
              </w:rPr>
            </w:pPr>
            <w:r>
              <w:rPr>
                <w:b/>
                <w:color w:val="000080"/>
              </w:rPr>
              <w:t>Test Steps</w:t>
            </w:r>
          </w:p>
        </w:tc>
      </w:tr>
      <w:tr w:rsidR="00114C4E" w14:paraId="408F0B8E"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0FD6440E" w14:textId="77777777" w:rsidR="00114C4E" w:rsidRDefault="00114C4E"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29FD9146" w14:textId="77777777" w:rsidR="00114C4E" w:rsidRDefault="00114C4E"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7FBAE924" w14:textId="77777777" w:rsidR="00114C4E" w:rsidRDefault="00114C4E" w:rsidP="0069211B">
            <w:r>
              <w:rPr>
                <w:b/>
                <w:color w:val="000080"/>
              </w:rPr>
              <w:t>Expected result</w:t>
            </w:r>
          </w:p>
        </w:tc>
      </w:tr>
      <w:tr w:rsidR="00114C4E" w:rsidRPr="00AA48BE" w14:paraId="7FECF8C0" w14:textId="77777777" w:rsidTr="0069211B">
        <w:tc>
          <w:tcPr>
            <w:tcW w:w="828" w:type="dxa"/>
            <w:tcBorders>
              <w:top w:val="single" w:sz="4" w:space="0" w:color="000000"/>
              <w:left w:val="single" w:sz="4" w:space="0" w:color="000000"/>
              <w:bottom w:val="single" w:sz="4" w:space="0" w:color="000000"/>
            </w:tcBorders>
            <w:shd w:val="clear" w:color="auto" w:fill="auto"/>
          </w:tcPr>
          <w:p w14:paraId="4ABB1BA1" w14:textId="77777777" w:rsidR="00114C4E" w:rsidRDefault="00114C4E"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071FCF8D" w14:textId="77777777" w:rsidR="00114C4E" w:rsidRPr="00E42752" w:rsidRDefault="00114C4E"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6A0273" w14:textId="0437E028" w:rsidR="00114C4E" w:rsidRPr="00E42752" w:rsidRDefault="00114C4E" w:rsidP="0069211B">
            <w:pPr>
              <w:snapToGrid w:val="0"/>
              <w:rPr>
                <w:lang w:val="en-GB"/>
              </w:rPr>
            </w:pPr>
            <w:r w:rsidRPr="003B5A13">
              <w:rPr>
                <w:lang w:val="en-GB"/>
              </w:rPr>
              <w:t xml:space="preserve">The software is </w:t>
            </w:r>
            <w:r w:rsidR="00952A33" w:rsidRPr="003B5A13">
              <w:rPr>
                <w:lang w:val="en-GB"/>
              </w:rPr>
              <w:t>installed</w:t>
            </w:r>
            <w:r w:rsidRPr="003B5A13">
              <w:rPr>
                <w:lang w:val="en-GB"/>
              </w:rPr>
              <w:t xml:space="preserve"> and the GUI window opens.</w:t>
            </w:r>
          </w:p>
        </w:tc>
      </w:tr>
      <w:tr w:rsidR="00114C4E" w:rsidRPr="00AA48BE" w14:paraId="1026A82A" w14:textId="77777777" w:rsidTr="0069211B">
        <w:tc>
          <w:tcPr>
            <w:tcW w:w="828" w:type="dxa"/>
            <w:tcBorders>
              <w:top w:val="single" w:sz="4" w:space="0" w:color="000000"/>
              <w:left w:val="single" w:sz="4" w:space="0" w:color="000000"/>
              <w:bottom w:val="single" w:sz="4" w:space="0" w:color="000000"/>
            </w:tcBorders>
            <w:shd w:val="clear" w:color="auto" w:fill="auto"/>
          </w:tcPr>
          <w:p w14:paraId="410FCB12" w14:textId="77777777" w:rsidR="00114C4E" w:rsidRDefault="00114C4E"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15EE4BFB" w14:textId="1AC689A8" w:rsidR="00114C4E" w:rsidRPr="00967944" w:rsidRDefault="002F1A00" w:rsidP="0069211B">
            <w:pPr>
              <w:snapToGrid w:val="0"/>
              <w:rPr>
                <w:lang w:val="en-GB"/>
              </w:rPr>
            </w:pPr>
            <w:r w:rsidRPr="002F1A00">
              <w:rPr>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1E598DF" w14:textId="2E196A2B" w:rsidR="00114C4E" w:rsidRPr="00967944" w:rsidRDefault="006442F0" w:rsidP="0069211B">
            <w:pPr>
              <w:snapToGrid w:val="0"/>
              <w:rPr>
                <w:lang w:val="en-GB"/>
              </w:rPr>
            </w:pPr>
            <w:r w:rsidRPr="006442F0">
              <w:rPr>
                <w:lang w:val="en-GB"/>
              </w:rPr>
              <w:t>The file explorer opens in a new window.</w:t>
            </w:r>
          </w:p>
        </w:tc>
      </w:tr>
      <w:tr w:rsidR="002554FF" w:rsidRPr="00AA48BE" w14:paraId="2F79701C" w14:textId="77777777" w:rsidTr="0069211B">
        <w:tc>
          <w:tcPr>
            <w:tcW w:w="828" w:type="dxa"/>
            <w:tcBorders>
              <w:top w:val="single" w:sz="4" w:space="0" w:color="000000"/>
              <w:left w:val="single" w:sz="4" w:space="0" w:color="000000"/>
              <w:bottom w:val="single" w:sz="4" w:space="0" w:color="000000"/>
            </w:tcBorders>
            <w:shd w:val="clear" w:color="auto" w:fill="auto"/>
          </w:tcPr>
          <w:p w14:paraId="127DB71F" w14:textId="60CEB4BE" w:rsidR="002554FF" w:rsidRDefault="002554FF" w:rsidP="0069211B">
            <w:r>
              <w:t>3</w:t>
            </w:r>
          </w:p>
        </w:tc>
        <w:tc>
          <w:tcPr>
            <w:tcW w:w="4100" w:type="dxa"/>
            <w:gridSpan w:val="2"/>
            <w:tcBorders>
              <w:top w:val="single" w:sz="4" w:space="0" w:color="000000"/>
              <w:left w:val="single" w:sz="4" w:space="0" w:color="000000"/>
              <w:bottom w:val="single" w:sz="4" w:space="0" w:color="000000"/>
            </w:tcBorders>
            <w:shd w:val="clear" w:color="auto" w:fill="auto"/>
          </w:tcPr>
          <w:p w14:paraId="7BE6D336" w14:textId="0BFFE0CE" w:rsidR="002554FF" w:rsidRPr="002F1A00" w:rsidRDefault="00CF6EA4" w:rsidP="0069211B">
            <w:pPr>
              <w:snapToGrid w:val="0"/>
              <w:rPr>
                <w:lang w:val="en-GB"/>
              </w:rPr>
            </w:pPr>
            <w:r w:rsidRPr="00CF6EA4">
              <w:rPr>
                <w:lang w:val="en-GB"/>
              </w:rPr>
              <w:t xml:space="preserve">Click on "Files" in the lower right corner directly above the buttons for </w:t>
            </w:r>
            <w:r>
              <w:rPr>
                <w:lang w:val="en-GB"/>
              </w:rPr>
              <w:t>o</w:t>
            </w:r>
            <w:r w:rsidRPr="00CF6EA4">
              <w:rPr>
                <w:lang w:val="en-GB"/>
              </w:rPr>
              <w:t xml:space="preserve">pen and </w:t>
            </w:r>
            <w:r>
              <w:rPr>
                <w:lang w:val="en-GB"/>
              </w:rPr>
              <w:t>c</w:t>
            </w:r>
            <w:r w:rsidRPr="00CF6EA4">
              <w:rPr>
                <w:lang w:val="en-GB"/>
              </w:rPr>
              <w:t>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41AC3C" w14:textId="665E37D4" w:rsidR="002554FF" w:rsidRPr="006442F0" w:rsidRDefault="009F079C" w:rsidP="0069211B">
            <w:pPr>
              <w:snapToGrid w:val="0"/>
              <w:rPr>
                <w:lang w:val="en-GB"/>
              </w:rPr>
            </w:pPr>
            <w:r w:rsidRPr="009F079C">
              <w:rPr>
                <w:lang w:val="en-GB"/>
              </w:rPr>
              <w:t xml:space="preserve">A drop-down menu opens showing that only file </w:t>
            </w:r>
            <w:r w:rsidR="004F106C">
              <w:rPr>
                <w:lang w:val="en-GB"/>
              </w:rPr>
              <w:t>suffix</w:t>
            </w:r>
            <w:r w:rsidRPr="009F079C">
              <w:rPr>
                <w:lang w:val="en-GB"/>
              </w:rPr>
              <w:t xml:space="preserve"> with .xml or .cspp are allowed.</w:t>
            </w:r>
          </w:p>
        </w:tc>
      </w:tr>
      <w:tr w:rsidR="00114C4E" w:rsidRPr="00AA48BE" w14:paraId="51DD7AB6"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60DFE31" w14:textId="0991FEB6" w:rsidR="00114C4E" w:rsidRPr="00114C4E" w:rsidRDefault="00114C4E" w:rsidP="0069211B">
            <w:pPr>
              <w:snapToGrid w:val="0"/>
              <w:jc w:val="center"/>
              <w:rPr>
                <w:b/>
                <w:color w:val="000080"/>
                <w:lang w:val="en-GB"/>
              </w:rPr>
            </w:pPr>
          </w:p>
        </w:tc>
      </w:tr>
    </w:tbl>
    <w:p w14:paraId="15DDA2EF" w14:textId="33284E4F" w:rsidR="00114C4E" w:rsidRDefault="00114C4E"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B65034" w14:paraId="576F345E" w14:textId="77777777" w:rsidTr="0069211B">
        <w:trPr>
          <w:cantSplit/>
        </w:trPr>
        <w:tc>
          <w:tcPr>
            <w:tcW w:w="1368" w:type="dxa"/>
            <w:gridSpan w:val="2"/>
            <w:shd w:val="clear" w:color="auto" w:fill="E6E6E6"/>
          </w:tcPr>
          <w:p w14:paraId="3A217D11" w14:textId="77777777" w:rsidR="00B65034" w:rsidRDefault="00B65034" w:rsidP="0069211B">
            <w:pPr>
              <w:jc w:val="left"/>
            </w:pPr>
            <w:r>
              <w:rPr>
                <w:b/>
                <w:color w:val="000080"/>
              </w:rPr>
              <w:t>Testdata:</w:t>
            </w:r>
          </w:p>
        </w:tc>
        <w:tc>
          <w:tcPr>
            <w:tcW w:w="7988" w:type="dxa"/>
            <w:gridSpan w:val="5"/>
            <w:shd w:val="clear" w:color="auto" w:fill="auto"/>
          </w:tcPr>
          <w:p w14:paraId="31C7C221" w14:textId="6E606221" w:rsidR="00B65034" w:rsidRDefault="00B65034" w:rsidP="0069211B">
            <w:pPr>
              <w:rPr>
                <w:b/>
                <w:color w:val="000080"/>
              </w:rPr>
            </w:pPr>
            <w:r>
              <w:t>TD-003-00</w:t>
            </w:r>
            <w:r w:rsidR="00CD1D24">
              <w:t>2</w:t>
            </w:r>
          </w:p>
        </w:tc>
      </w:tr>
      <w:tr w:rsidR="00B65034" w14:paraId="1610570A" w14:textId="77777777" w:rsidTr="0069211B">
        <w:trPr>
          <w:cantSplit/>
        </w:trPr>
        <w:tc>
          <w:tcPr>
            <w:tcW w:w="1008" w:type="dxa"/>
            <w:shd w:val="clear" w:color="auto" w:fill="E6E6E6"/>
          </w:tcPr>
          <w:p w14:paraId="6038E5D2" w14:textId="77777777" w:rsidR="00B65034" w:rsidRDefault="00B65034" w:rsidP="0069211B">
            <w:pPr>
              <w:rPr>
                <w:b/>
                <w:color w:val="000080"/>
              </w:rPr>
            </w:pPr>
            <w:r>
              <w:rPr>
                <w:b/>
                <w:color w:val="000080"/>
              </w:rPr>
              <w:t>Dataset</w:t>
            </w:r>
          </w:p>
        </w:tc>
        <w:tc>
          <w:tcPr>
            <w:tcW w:w="1620" w:type="dxa"/>
            <w:gridSpan w:val="2"/>
            <w:shd w:val="clear" w:color="auto" w:fill="E6E6E6"/>
          </w:tcPr>
          <w:p w14:paraId="01D583CE" w14:textId="77777777" w:rsidR="00B65034" w:rsidRDefault="00B65034" w:rsidP="0069211B">
            <w:pPr>
              <w:rPr>
                <w:b/>
                <w:color w:val="000080"/>
              </w:rPr>
            </w:pPr>
            <w:r>
              <w:rPr>
                <w:b/>
                <w:color w:val="000080"/>
              </w:rPr>
              <w:t>Input File</w:t>
            </w:r>
          </w:p>
        </w:tc>
        <w:tc>
          <w:tcPr>
            <w:tcW w:w="1341" w:type="dxa"/>
            <w:shd w:val="clear" w:color="auto" w:fill="E6E6E6"/>
          </w:tcPr>
          <w:p w14:paraId="772E397E" w14:textId="77777777" w:rsidR="00B65034" w:rsidRDefault="00B65034" w:rsidP="0069211B">
            <w:pPr>
              <w:rPr>
                <w:b/>
                <w:color w:val="000080"/>
              </w:rPr>
            </w:pPr>
            <w:r>
              <w:rPr>
                <w:b/>
                <w:color w:val="000080"/>
              </w:rPr>
              <w:t>Validation</w:t>
            </w:r>
          </w:p>
        </w:tc>
        <w:tc>
          <w:tcPr>
            <w:tcW w:w="1560" w:type="dxa"/>
            <w:shd w:val="clear" w:color="auto" w:fill="E6E6E6"/>
          </w:tcPr>
          <w:p w14:paraId="436097CD" w14:textId="77777777" w:rsidR="00B65034" w:rsidRDefault="00B65034" w:rsidP="0069211B">
            <w:pPr>
              <w:rPr>
                <w:b/>
                <w:color w:val="000080"/>
              </w:rPr>
            </w:pPr>
            <w:r>
              <w:rPr>
                <w:b/>
                <w:color w:val="000080"/>
              </w:rPr>
              <w:t>Permission Input</w:t>
            </w:r>
          </w:p>
        </w:tc>
        <w:tc>
          <w:tcPr>
            <w:tcW w:w="2126" w:type="dxa"/>
            <w:shd w:val="clear" w:color="auto" w:fill="E6E6E6"/>
          </w:tcPr>
          <w:p w14:paraId="6BAC7C25" w14:textId="77777777" w:rsidR="00B65034" w:rsidRDefault="00B65034" w:rsidP="0069211B">
            <w:pPr>
              <w:snapToGrid w:val="0"/>
              <w:rPr>
                <w:b/>
                <w:color w:val="000080"/>
              </w:rPr>
            </w:pPr>
            <w:r>
              <w:rPr>
                <w:b/>
                <w:color w:val="000080"/>
              </w:rPr>
              <w:t>Permission Output</w:t>
            </w:r>
          </w:p>
        </w:tc>
        <w:tc>
          <w:tcPr>
            <w:tcW w:w="1701" w:type="dxa"/>
            <w:shd w:val="clear" w:color="auto" w:fill="E6E6E6"/>
          </w:tcPr>
          <w:p w14:paraId="53238E21" w14:textId="77777777" w:rsidR="00B65034" w:rsidRDefault="00B65034" w:rsidP="0069211B">
            <w:pPr>
              <w:snapToGrid w:val="0"/>
              <w:rPr>
                <w:b/>
                <w:color w:val="000080"/>
              </w:rPr>
            </w:pPr>
            <w:r>
              <w:rPr>
                <w:b/>
                <w:color w:val="000080"/>
              </w:rPr>
              <w:t>Output File</w:t>
            </w:r>
          </w:p>
        </w:tc>
      </w:tr>
      <w:tr w:rsidR="00B65034" w14:paraId="5CA75AF1" w14:textId="77777777" w:rsidTr="0069211B">
        <w:tc>
          <w:tcPr>
            <w:tcW w:w="1008" w:type="dxa"/>
            <w:shd w:val="clear" w:color="auto" w:fill="auto"/>
          </w:tcPr>
          <w:p w14:paraId="0BE7E650" w14:textId="77777777" w:rsidR="00B65034" w:rsidRDefault="00B65034" w:rsidP="0069211B">
            <w:pPr>
              <w:jc w:val="center"/>
            </w:pPr>
          </w:p>
        </w:tc>
        <w:tc>
          <w:tcPr>
            <w:tcW w:w="1620" w:type="dxa"/>
            <w:gridSpan w:val="2"/>
            <w:shd w:val="clear" w:color="auto" w:fill="auto"/>
          </w:tcPr>
          <w:p w14:paraId="5A7B5012" w14:textId="77777777" w:rsidR="00B65034" w:rsidRDefault="00B65034" w:rsidP="0069211B">
            <w:pPr>
              <w:snapToGrid w:val="0"/>
            </w:pPr>
          </w:p>
        </w:tc>
        <w:tc>
          <w:tcPr>
            <w:tcW w:w="1341" w:type="dxa"/>
            <w:shd w:val="clear" w:color="auto" w:fill="auto"/>
          </w:tcPr>
          <w:p w14:paraId="47BBA78B" w14:textId="77777777" w:rsidR="00B65034" w:rsidRDefault="00B65034" w:rsidP="0069211B">
            <w:pPr>
              <w:snapToGrid w:val="0"/>
            </w:pPr>
          </w:p>
        </w:tc>
        <w:tc>
          <w:tcPr>
            <w:tcW w:w="1560" w:type="dxa"/>
            <w:shd w:val="clear" w:color="auto" w:fill="auto"/>
          </w:tcPr>
          <w:p w14:paraId="051753A5" w14:textId="77777777" w:rsidR="00B65034" w:rsidRDefault="00B65034" w:rsidP="0069211B">
            <w:pPr>
              <w:snapToGrid w:val="0"/>
            </w:pPr>
          </w:p>
        </w:tc>
        <w:tc>
          <w:tcPr>
            <w:tcW w:w="2126" w:type="dxa"/>
            <w:shd w:val="clear" w:color="auto" w:fill="auto"/>
          </w:tcPr>
          <w:p w14:paraId="6AF093BE" w14:textId="77777777" w:rsidR="00B65034" w:rsidRDefault="00B65034" w:rsidP="0069211B">
            <w:pPr>
              <w:snapToGrid w:val="0"/>
            </w:pPr>
          </w:p>
        </w:tc>
        <w:tc>
          <w:tcPr>
            <w:tcW w:w="1701" w:type="dxa"/>
            <w:shd w:val="clear" w:color="auto" w:fill="auto"/>
          </w:tcPr>
          <w:p w14:paraId="2A60BFB5" w14:textId="77777777" w:rsidR="00B65034" w:rsidRDefault="00B65034" w:rsidP="0069211B">
            <w:pPr>
              <w:snapToGrid w:val="0"/>
            </w:pPr>
          </w:p>
        </w:tc>
      </w:tr>
      <w:tr w:rsidR="00B65034" w14:paraId="37F35EA0" w14:textId="77777777" w:rsidTr="0069211B">
        <w:tc>
          <w:tcPr>
            <w:tcW w:w="9356" w:type="dxa"/>
            <w:gridSpan w:val="7"/>
            <w:shd w:val="clear" w:color="auto" w:fill="E0E0E0"/>
          </w:tcPr>
          <w:p w14:paraId="1B58C7BD" w14:textId="77777777" w:rsidR="00B65034" w:rsidRDefault="00B65034" w:rsidP="0069211B">
            <w:pPr>
              <w:snapToGrid w:val="0"/>
            </w:pPr>
          </w:p>
        </w:tc>
      </w:tr>
    </w:tbl>
    <w:p w14:paraId="2C50FDB3" w14:textId="77777777" w:rsidR="00B65034" w:rsidRDefault="00B65034" w:rsidP="00114C4E">
      <w:pPr>
        <w:rPr>
          <w:lang w:val="en-GB"/>
        </w:rPr>
      </w:pPr>
    </w:p>
    <w:p w14:paraId="4428CAA1" w14:textId="77777777" w:rsidR="00952A33" w:rsidRDefault="00952A33" w:rsidP="00114C4E">
      <w:pPr>
        <w:rPr>
          <w:lang w:val="en-GB"/>
        </w:rPr>
      </w:pPr>
    </w:p>
    <w:p w14:paraId="461385F8" w14:textId="1DEACAF6" w:rsidR="00CD1D24" w:rsidRDefault="00CD1D24" w:rsidP="00CD1D24">
      <w:pPr>
        <w:pStyle w:val="Heading3"/>
        <w:rPr>
          <w:lang w:val="en-GB"/>
        </w:rPr>
      </w:pPr>
      <w:bookmarkStart w:id="22" w:name="_Toc39931075"/>
      <w:r w:rsidRPr="002404AE">
        <w:rPr>
          <w:lang w:val="en-GB"/>
        </w:rPr>
        <w:t>&lt;TC-00</w:t>
      </w:r>
      <w:r>
        <w:rPr>
          <w:lang w:val="en-GB"/>
        </w:rPr>
        <w:t>3</w:t>
      </w:r>
      <w:r w:rsidRPr="002404AE">
        <w:rPr>
          <w:lang w:val="en-GB"/>
        </w:rPr>
        <w:t>-00</w:t>
      </w:r>
      <w:r w:rsidR="00EE376B">
        <w:rPr>
          <w:lang w:val="en-GB"/>
        </w:rPr>
        <w:t>4</w:t>
      </w:r>
      <w:r w:rsidRPr="002404AE">
        <w:rPr>
          <w:lang w:val="en-GB"/>
        </w:rPr>
        <w:t>&gt; (</w:t>
      </w:r>
      <w:r w:rsidR="000C31E3" w:rsidRPr="00E165B1">
        <w:rPr>
          <w:lang w:val="en-GB"/>
        </w:rPr>
        <w:t xml:space="preserve">GUI </w:t>
      </w:r>
      <w:r w:rsidR="000C31E3">
        <w:rPr>
          <w:lang w:val="en-GB"/>
        </w:rPr>
        <w:t>Creation and editing of a new device</w:t>
      </w:r>
      <w:r w:rsidRPr="00114C4E">
        <w:rPr>
          <w:lang w:val="en-GB"/>
        </w:rPr>
        <w:t>)</w:t>
      </w:r>
      <w:bookmarkEnd w:id="22"/>
    </w:p>
    <w:p w14:paraId="3C41DEF7" w14:textId="0723758B" w:rsidR="00CD1D24" w:rsidRDefault="00CD1D24"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C566D3" w14:paraId="2486A876"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24D9DAC4" w14:textId="77777777" w:rsidR="00C566D3" w:rsidRDefault="00C566D3" w:rsidP="0069211B">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4AA4E32" w14:textId="2FB24DB9" w:rsidR="00C566D3" w:rsidRDefault="00C566D3" w:rsidP="0069211B">
            <w:pPr>
              <w:rPr>
                <w:b/>
                <w:color w:val="000080"/>
              </w:rPr>
            </w:pPr>
            <w:r>
              <w:t>TC-003-004</w:t>
            </w:r>
          </w:p>
        </w:tc>
      </w:tr>
      <w:tr w:rsidR="00C566D3" w:rsidRPr="00AA48BE" w14:paraId="47833A9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9779B" w14:textId="77777777" w:rsidR="00C566D3" w:rsidRDefault="00C566D3" w:rsidP="0069211B">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6E4CBF" w14:textId="6B3AC496" w:rsidR="00C566D3" w:rsidRPr="008109DE" w:rsidRDefault="00E165B1" w:rsidP="0069211B">
            <w:pPr>
              <w:rPr>
                <w:b/>
                <w:color w:val="000080"/>
                <w:lang w:val="en-GB"/>
              </w:rPr>
            </w:pPr>
            <w:r w:rsidRPr="00E165B1">
              <w:rPr>
                <w:lang w:val="en-GB"/>
              </w:rPr>
              <w:t xml:space="preserve">GUI </w:t>
            </w:r>
            <w:r w:rsidR="000C31E3">
              <w:rPr>
                <w:lang w:val="en-GB"/>
              </w:rPr>
              <w:t>Creation and editing of a new device</w:t>
            </w:r>
          </w:p>
        </w:tc>
      </w:tr>
      <w:tr w:rsidR="00C566D3" w14:paraId="48E04A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06C8336" w14:textId="77777777" w:rsidR="00C566D3" w:rsidRDefault="00C566D3" w:rsidP="0069211B">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F270DB" w14:textId="26675CEA" w:rsidR="00C566D3" w:rsidRDefault="00C566D3" w:rsidP="0069211B">
            <w:pPr>
              <w:rPr>
                <w:b/>
                <w:color w:val="000080"/>
              </w:rPr>
            </w:pPr>
            <w:r w:rsidRPr="00F86C79">
              <w:t>LF</w:t>
            </w:r>
            <w:r w:rsidR="00243DC1">
              <w:t>40, LF60, LF70</w:t>
            </w:r>
          </w:p>
        </w:tc>
      </w:tr>
      <w:tr w:rsidR="00C566D3" w:rsidRPr="00AA48BE" w14:paraId="61CBE1CA"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A6C62D" w14:textId="77777777" w:rsidR="00C566D3" w:rsidRDefault="00C566D3"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173C7FC" w14:textId="5ABEBEFC" w:rsidR="00C566D3" w:rsidRPr="00491C6D" w:rsidRDefault="002565B9" w:rsidP="0069211B">
            <w:pPr>
              <w:rPr>
                <w:b/>
                <w:color w:val="000080"/>
                <w:lang w:val="en-GB"/>
              </w:rPr>
            </w:pPr>
            <w:r w:rsidRPr="002565B9">
              <w:rPr>
                <w:lang w:val="en-GB"/>
              </w:rPr>
              <w:t xml:space="preserve">The test </w:t>
            </w:r>
            <w:r w:rsidR="00952A33">
              <w:rPr>
                <w:lang w:val="en-GB"/>
              </w:rPr>
              <w:t xml:space="preserve">case </w:t>
            </w:r>
            <w:r w:rsidRPr="002565B9">
              <w:rPr>
                <w:lang w:val="en-GB"/>
              </w:rPr>
              <w:t>verifies whether a</w:t>
            </w:r>
            <w:r w:rsidR="00091B39">
              <w:rPr>
                <w:lang w:val="en-GB"/>
              </w:rPr>
              <w:t xml:space="preserve"> new, empty device can be created </w:t>
            </w:r>
            <w:r w:rsidR="009B0F6C">
              <w:rPr>
                <w:lang w:val="en-GB"/>
              </w:rPr>
              <w:t>and edited in the editor afterwards.</w:t>
            </w:r>
          </w:p>
        </w:tc>
      </w:tr>
      <w:tr w:rsidR="00C566D3" w14:paraId="1227B33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65A1FB04" w14:textId="77777777" w:rsidR="00C566D3" w:rsidRDefault="00C566D3" w:rsidP="0069211B">
            <w:pPr>
              <w:jc w:val="center"/>
              <w:rPr>
                <w:b/>
                <w:color w:val="000080"/>
              </w:rPr>
            </w:pPr>
            <w:r>
              <w:rPr>
                <w:b/>
                <w:color w:val="000080"/>
              </w:rPr>
              <w:t>Test Steps</w:t>
            </w:r>
          </w:p>
        </w:tc>
      </w:tr>
      <w:tr w:rsidR="00C566D3" w14:paraId="35DA1C52"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18138BB1" w14:textId="77777777" w:rsidR="00C566D3" w:rsidRDefault="00C566D3"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40E2D40D" w14:textId="77777777" w:rsidR="00C566D3" w:rsidRDefault="00C566D3"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8EDCCE4" w14:textId="77777777" w:rsidR="00C566D3" w:rsidRDefault="00C566D3" w:rsidP="0069211B">
            <w:r>
              <w:rPr>
                <w:b/>
                <w:color w:val="000080"/>
              </w:rPr>
              <w:t>Expected result</w:t>
            </w:r>
          </w:p>
        </w:tc>
      </w:tr>
      <w:tr w:rsidR="00C566D3" w:rsidRPr="00AA48BE" w14:paraId="4CFCFBE7" w14:textId="77777777" w:rsidTr="0069211B">
        <w:tc>
          <w:tcPr>
            <w:tcW w:w="828" w:type="dxa"/>
            <w:tcBorders>
              <w:top w:val="single" w:sz="4" w:space="0" w:color="000000"/>
              <w:left w:val="single" w:sz="4" w:space="0" w:color="000000"/>
              <w:bottom w:val="single" w:sz="4" w:space="0" w:color="000000"/>
            </w:tcBorders>
            <w:shd w:val="clear" w:color="auto" w:fill="auto"/>
          </w:tcPr>
          <w:p w14:paraId="0B7D594C" w14:textId="77777777" w:rsidR="00C566D3" w:rsidRDefault="00C566D3"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62D7747A" w14:textId="77777777" w:rsidR="00C566D3" w:rsidRPr="00E42752" w:rsidRDefault="00C566D3"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E9C4B2D" w14:textId="4FE18534" w:rsidR="00C566D3" w:rsidRPr="00E42752" w:rsidRDefault="00C566D3" w:rsidP="0069211B">
            <w:pPr>
              <w:snapToGrid w:val="0"/>
              <w:rPr>
                <w:lang w:val="en-GB"/>
              </w:rPr>
            </w:pPr>
            <w:r w:rsidRPr="003B5A13">
              <w:rPr>
                <w:lang w:val="en-GB"/>
              </w:rPr>
              <w:t xml:space="preserve">The software is </w:t>
            </w:r>
            <w:r w:rsidR="00952A33" w:rsidRPr="003B5A13">
              <w:rPr>
                <w:lang w:val="en-GB"/>
              </w:rPr>
              <w:t>installed</w:t>
            </w:r>
            <w:r w:rsidRPr="003B5A13">
              <w:rPr>
                <w:lang w:val="en-GB"/>
              </w:rPr>
              <w:t xml:space="preserve"> and the GUI window opens.</w:t>
            </w:r>
          </w:p>
        </w:tc>
      </w:tr>
      <w:tr w:rsidR="00C566D3" w:rsidRPr="00AA48BE" w14:paraId="667CD7E5" w14:textId="77777777" w:rsidTr="0069211B">
        <w:tc>
          <w:tcPr>
            <w:tcW w:w="828" w:type="dxa"/>
            <w:tcBorders>
              <w:top w:val="single" w:sz="4" w:space="0" w:color="000000"/>
              <w:left w:val="single" w:sz="4" w:space="0" w:color="000000"/>
              <w:bottom w:val="single" w:sz="4" w:space="0" w:color="000000"/>
            </w:tcBorders>
            <w:shd w:val="clear" w:color="auto" w:fill="auto"/>
          </w:tcPr>
          <w:p w14:paraId="20589ED1" w14:textId="77777777" w:rsidR="00C566D3" w:rsidRDefault="00C566D3"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02D17FDC" w14:textId="7F1A4604" w:rsidR="00C566D3" w:rsidRPr="00967944" w:rsidRDefault="00A8572C" w:rsidP="0069211B">
            <w:pPr>
              <w:snapToGrid w:val="0"/>
              <w:rPr>
                <w:lang w:val="en-GB"/>
              </w:rPr>
            </w:pPr>
            <w:r w:rsidRPr="00A8572C">
              <w:rPr>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A22DCC9" w14:textId="0801B935" w:rsidR="00C566D3" w:rsidRPr="00967944" w:rsidRDefault="00C40D79" w:rsidP="0069211B">
            <w:pPr>
              <w:snapToGrid w:val="0"/>
              <w:rPr>
                <w:lang w:val="en-GB"/>
              </w:rPr>
            </w:pPr>
            <w:r w:rsidRPr="00C40D79">
              <w:rPr>
                <w:lang w:val="en-GB"/>
              </w:rPr>
              <w:t>As soon as the file including file path is in the input field, an output file is suggested for the same directory. The output file has the suffix .amlx and does not have the file format of the input file in its name.</w:t>
            </w:r>
          </w:p>
        </w:tc>
      </w:tr>
      <w:tr w:rsidR="00C566D3" w:rsidRPr="00AA48BE" w14:paraId="0CDB92D3"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E736AF8" w14:textId="77777777" w:rsidR="00C566D3" w:rsidRPr="00114C4E" w:rsidRDefault="00C566D3" w:rsidP="0069211B">
            <w:pPr>
              <w:snapToGrid w:val="0"/>
              <w:jc w:val="center"/>
              <w:rPr>
                <w:b/>
                <w:color w:val="000080"/>
                <w:lang w:val="en-GB"/>
              </w:rPr>
            </w:pPr>
          </w:p>
        </w:tc>
      </w:tr>
    </w:tbl>
    <w:p w14:paraId="766101ED" w14:textId="553A9525" w:rsidR="00C566D3" w:rsidRDefault="00C566D3"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8140BB" w14:paraId="020F8D3E" w14:textId="77777777" w:rsidTr="0069211B">
        <w:trPr>
          <w:cantSplit/>
        </w:trPr>
        <w:tc>
          <w:tcPr>
            <w:tcW w:w="1368" w:type="dxa"/>
            <w:gridSpan w:val="2"/>
            <w:shd w:val="clear" w:color="auto" w:fill="E6E6E6"/>
          </w:tcPr>
          <w:p w14:paraId="01E3E869" w14:textId="77777777" w:rsidR="008140BB" w:rsidRDefault="008140BB" w:rsidP="0069211B">
            <w:pPr>
              <w:jc w:val="left"/>
            </w:pPr>
            <w:r>
              <w:rPr>
                <w:b/>
                <w:color w:val="000080"/>
              </w:rPr>
              <w:t>Testdata:</w:t>
            </w:r>
          </w:p>
        </w:tc>
        <w:tc>
          <w:tcPr>
            <w:tcW w:w="7988" w:type="dxa"/>
            <w:gridSpan w:val="2"/>
            <w:shd w:val="clear" w:color="auto" w:fill="auto"/>
          </w:tcPr>
          <w:p w14:paraId="1F57B034" w14:textId="1AAD31F5" w:rsidR="008140BB" w:rsidRDefault="008140BB" w:rsidP="0069211B">
            <w:pPr>
              <w:rPr>
                <w:b/>
                <w:color w:val="000080"/>
              </w:rPr>
            </w:pPr>
            <w:r>
              <w:t>TD-003-00</w:t>
            </w:r>
            <w:r w:rsidR="00FF4506">
              <w:t>4</w:t>
            </w:r>
          </w:p>
        </w:tc>
      </w:tr>
      <w:tr w:rsidR="00767E2E" w:rsidRPr="00767E2E" w14:paraId="1DB61B71" w14:textId="77777777" w:rsidTr="00EE376B">
        <w:trPr>
          <w:cantSplit/>
        </w:trPr>
        <w:tc>
          <w:tcPr>
            <w:tcW w:w="1008" w:type="dxa"/>
            <w:shd w:val="clear" w:color="auto" w:fill="E6E6E6"/>
          </w:tcPr>
          <w:p w14:paraId="29AA3F8B" w14:textId="77777777" w:rsidR="00767E2E" w:rsidRDefault="00767E2E" w:rsidP="0069211B">
            <w:pPr>
              <w:rPr>
                <w:b/>
                <w:color w:val="000080"/>
              </w:rPr>
            </w:pPr>
            <w:r>
              <w:rPr>
                <w:b/>
                <w:color w:val="000080"/>
              </w:rPr>
              <w:t>Dataset</w:t>
            </w:r>
          </w:p>
        </w:tc>
        <w:tc>
          <w:tcPr>
            <w:tcW w:w="3670" w:type="dxa"/>
            <w:gridSpan w:val="2"/>
            <w:shd w:val="clear" w:color="auto" w:fill="E6E6E6"/>
          </w:tcPr>
          <w:p w14:paraId="03547DEF" w14:textId="77777777" w:rsidR="00767E2E" w:rsidRDefault="00767E2E" w:rsidP="0069211B">
            <w:pPr>
              <w:rPr>
                <w:b/>
                <w:color w:val="000080"/>
              </w:rPr>
            </w:pPr>
            <w:r>
              <w:rPr>
                <w:b/>
                <w:color w:val="000080"/>
              </w:rPr>
              <w:t>Input File</w:t>
            </w:r>
          </w:p>
        </w:tc>
        <w:tc>
          <w:tcPr>
            <w:tcW w:w="4678" w:type="dxa"/>
            <w:shd w:val="clear" w:color="auto" w:fill="E6E6E6"/>
          </w:tcPr>
          <w:p w14:paraId="07D551F7" w14:textId="363C0097" w:rsidR="00767E2E" w:rsidRPr="00767E2E" w:rsidRDefault="00767E2E" w:rsidP="0069211B">
            <w:pPr>
              <w:snapToGrid w:val="0"/>
              <w:rPr>
                <w:b/>
                <w:color w:val="000080"/>
                <w:lang w:val="en-GB"/>
              </w:rPr>
            </w:pPr>
            <w:r w:rsidRPr="00767E2E">
              <w:rPr>
                <w:b/>
                <w:color w:val="000080"/>
                <w:lang w:val="en-GB"/>
              </w:rPr>
              <w:t>Output File</w:t>
            </w:r>
          </w:p>
        </w:tc>
      </w:tr>
      <w:tr w:rsidR="00767E2E" w:rsidRPr="00AA48BE" w14:paraId="486378C0" w14:textId="77777777" w:rsidTr="00EE376B">
        <w:tc>
          <w:tcPr>
            <w:tcW w:w="1008" w:type="dxa"/>
            <w:shd w:val="clear" w:color="auto" w:fill="auto"/>
          </w:tcPr>
          <w:p w14:paraId="6E47860E" w14:textId="4790B1FB" w:rsidR="00767E2E" w:rsidRDefault="00767E2E" w:rsidP="0069211B">
            <w:pPr>
              <w:jc w:val="center"/>
            </w:pPr>
            <w:r>
              <w:t>1</w:t>
            </w:r>
          </w:p>
        </w:tc>
        <w:tc>
          <w:tcPr>
            <w:tcW w:w="3670" w:type="dxa"/>
            <w:gridSpan w:val="2"/>
            <w:shd w:val="clear" w:color="auto" w:fill="auto"/>
          </w:tcPr>
          <w:p w14:paraId="48EEB648" w14:textId="6D369F79" w:rsidR="00767E2E" w:rsidRPr="00FA3839" w:rsidRDefault="00767E2E" w:rsidP="00EE376B">
            <w:pPr>
              <w:snapToGrid w:val="0"/>
              <w:jc w:val="left"/>
              <w:rPr>
                <w:lang w:val="en-GB"/>
              </w:rPr>
            </w:pPr>
            <w:r w:rsidRPr="00FA3839">
              <w:rPr>
                <w:lang w:val="en-GB"/>
              </w:rPr>
              <w:t>.\Balluff-BNI_IOL_355_S02_Z013-20170315-IODD1.1.xml</w:t>
            </w:r>
          </w:p>
        </w:tc>
        <w:tc>
          <w:tcPr>
            <w:tcW w:w="4678" w:type="dxa"/>
            <w:shd w:val="clear" w:color="auto" w:fill="auto"/>
          </w:tcPr>
          <w:p w14:paraId="5B14CF59" w14:textId="21263B6A" w:rsidR="00767E2E" w:rsidRPr="00FA3839" w:rsidRDefault="001A43FE" w:rsidP="0069211B">
            <w:pPr>
              <w:snapToGrid w:val="0"/>
              <w:rPr>
                <w:lang w:val="en-GB"/>
              </w:rPr>
            </w:pPr>
            <w:r>
              <w:rPr>
                <w:lang w:val="en-GB"/>
              </w:rPr>
              <w:t>.\</w:t>
            </w:r>
            <w:r w:rsidRPr="001A43FE">
              <w:rPr>
                <w:lang w:val="en-GB"/>
              </w:rPr>
              <w:t>Balluff-BNI_IOL_355_S02_Z013-20170315.amlx</w:t>
            </w:r>
          </w:p>
        </w:tc>
      </w:tr>
      <w:tr w:rsidR="001A43FE" w:rsidRPr="00EE376B" w14:paraId="4F60AD71" w14:textId="77777777" w:rsidTr="00EE376B">
        <w:tc>
          <w:tcPr>
            <w:tcW w:w="1008" w:type="dxa"/>
            <w:shd w:val="clear" w:color="auto" w:fill="auto"/>
          </w:tcPr>
          <w:p w14:paraId="7E5F23C4" w14:textId="4AEAA988" w:rsidR="001A43FE" w:rsidRDefault="001A43FE" w:rsidP="0069211B">
            <w:pPr>
              <w:jc w:val="center"/>
            </w:pPr>
            <w:r>
              <w:t>2</w:t>
            </w:r>
          </w:p>
        </w:tc>
        <w:tc>
          <w:tcPr>
            <w:tcW w:w="3670" w:type="dxa"/>
            <w:gridSpan w:val="2"/>
            <w:shd w:val="clear" w:color="auto" w:fill="auto"/>
          </w:tcPr>
          <w:p w14:paraId="22EC143C" w14:textId="4DAFA3BC" w:rsidR="001A43FE" w:rsidRPr="00EE376B" w:rsidRDefault="001A43FE" w:rsidP="00EE376B">
            <w:pPr>
              <w:snapToGrid w:val="0"/>
              <w:jc w:val="left"/>
            </w:pPr>
            <w:r w:rsidRPr="00EE376B">
              <w:t>.</w:t>
            </w:r>
            <w:r w:rsidR="00EE376B">
              <w:t xml:space="preserve"> </w:t>
            </w:r>
            <w:r w:rsidR="00EE376B" w:rsidRPr="00EE376B">
              <w:t>\0x1099_BNI CIE-508-105-Z015_2.0_en.cspp</w:t>
            </w:r>
          </w:p>
        </w:tc>
        <w:tc>
          <w:tcPr>
            <w:tcW w:w="4678" w:type="dxa"/>
            <w:shd w:val="clear" w:color="auto" w:fill="auto"/>
          </w:tcPr>
          <w:p w14:paraId="55D1095A" w14:textId="7894FC8E" w:rsidR="001A43FE" w:rsidRPr="00EE376B" w:rsidRDefault="00EE376B" w:rsidP="0069211B">
            <w:pPr>
              <w:snapToGrid w:val="0"/>
            </w:pPr>
            <w:r>
              <w:t>.</w:t>
            </w:r>
            <w:r w:rsidRPr="00EE376B">
              <w:t>\0x1099_BNI CIE-508-105-Z015_2.0_en.</w:t>
            </w:r>
            <w:r>
              <w:t>amlx</w:t>
            </w:r>
          </w:p>
        </w:tc>
      </w:tr>
      <w:tr w:rsidR="00EE376B" w:rsidRPr="00EE376B" w14:paraId="41064D17" w14:textId="77777777" w:rsidTr="00EE376B">
        <w:tc>
          <w:tcPr>
            <w:tcW w:w="1008" w:type="dxa"/>
            <w:shd w:val="clear" w:color="auto" w:fill="auto"/>
          </w:tcPr>
          <w:p w14:paraId="28BAC1F3" w14:textId="29C84DE3" w:rsidR="00EE376B" w:rsidRDefault="00EE376B" w:rsidP="0069211B">
            <w:pPr>
              <w:jc w:val="center"/>
            </w:pPr>
            <w:r>
              <w:t>4</w:t>
            </w:r>
          </w:p>
        </w:tc>
        <w:tc>
          <w:tcPr>
            <w:tcW w:w="3670" w:type="dxa"/>
            <w:gridSpan w:val="2"/>
            <w:shd w:val="clear" w:color="auto" w:fill="auto"/>
          </w:tcPr>
          <w:p w14:paraId="1FAF4E29" w14:textId="6C542693" w:rsidR="00EE376B" w:rsidRPr="00EE376B" w:rsidRDefault="00EE376B" w:rsidP="00EE376B">
            <w:pPr>
              <w:snapToGrid w:val="0"/>
              <w:jc w:val="left"/>
            </w:pPr>
            <w:r>
              <w:t>.\</w:t>
            </w:r>
            <w:r w:rsidR="005A34B2" w:rsidRPr="005A34B2">
              <w:t>GSDML-V2.33.xml</w:t>
            </w:r>
          </w:p>
        </w:tc>
        <w:tc>
          <w:tcPr>
            <w:tcW w:w="4678" w:type="dxa"/>
            <w:shd w:val="clear" w:color="auto" w:fill="auto"/>
          </w:tcPr>
          <w:p w14:paraId="23564E4B" w14:textId="4D687D1E" w:rsidR="00EE376B" w:rsidRDefault="005A34B2" w:rsidP="0069211B">
            <w:pPr>
              <w:snapToGrid w:val="0"/>
            </w:pPr>
            <w:r>
              <w:t>.\</w:t>
            </w:r>
            <w:r w:rsidRPr="005A34B2">
              <w:t>V2.33.</w:t>
            </w:r>
            <w:r>
              <w:t>amlx</w:t>
            </w:r>
          </w:p>
        </w:tc>
      </w:tr>
      <w:tr w:rsidR="008140BB" w:rsidRPr="00EE376B" w14:paraId="752006EE" w14:textId="77777777" w:rsidTr="0069211B">
        <w:tc>
          <w:tcPr>
            <w:tcW w:w="9356" w:type="dxa"/>
            <w:gridSpan w:val="4"/>
            <w:shd w:val="clear" w:color="auto" w:fill="E0E0E0"/>
          </w:tcPr>
          <w:p w14:paraId="2B1C3B69" w14:textId="77777777" w:rsidR="008140BB" w:rsidRPr="00EE376B" w:rsidRDefault="008140BB" w:rsidP="0069211B">
            <w:pPr>
              <w:snapToGrid w:val="0"/>
            </w:pPr>
          </w:p>
        </w:tc>
      </w:tr>
    </w:tbl>
    <w:p w14:paraId="4378871B" w14:textId="409692C9" w:rsidR="008140BB" w:rsidRDefault="008140BB" w:rsidP="00114C4E"/>
    <w:p w14:paraId="27A82E97" w14:textId="2D4A60A2" w:rsidR="009B0F6C" w:rsidRDefault="009B0F6C" w:rsidP="009B0F6C">
      <w:pPr>
        <w:pStyle w:val="Heading3"/>
        <w:rPr>
          <w:lang w:val="en-GB"/>
        </w:rPr>
      </w:pPr>
      <w:r w:rsidRPr="002404AE">
        <w:rPr>
          <w:lang w:val="en-GB"/>
        </w:rPr>
        <w:t>&lt;TC-00</w:t>
      </w:r>
      <w:r>
        <w:rPr>
          <w:lang w:val="en-GB"/>
        </w:rPr>
        <w:t>3</w:t>
      </w:r>
      <w:r w:rsidRPr="002404AE">
        <w:rPr>
          <w:lang w:val="en-GB"/>
        </w:rPr>
        <w:t>-00</w:t>
      </w:r>
      <w:r>
        <w:rPr>
          <w:lang w:val="en-GB"/>
        </w:rPr>
        <w:t>4</w:t>
      </w:r>
      <w:r w:rsidRPr="002404AE">
        <w:rPr>
          <w:lang w:val="en-GB"/>
        </w:rPr>
        <w:t>&gt; (</w:t>
      </w:r>
      <w:r w:rsidRPr="00E165B1">
        <w:rPr>
          <w:lang w:val="en-GB"/>
        </w:rPr>
        <w:t xml:space="preserve">GUI </w:t>
      </w:r>
      <w:r>
        <w:rPr>
          <w:lang w:val="en-GB"/>
        </w:rPr>
        <w:t>Export of a loaded device</w:t>
      </w:r>
      <w:r w:rsidRPr="00114C4E">
        <w:rPr>
          <w:lang w:val="en-GB"/>
        </w:rPr>
        <w:t>)</w:t>
      </w:r>
    </w:p>
    <w:p w14:paraId="7A100EF9" w14:textId="77777777" w:rsidR="009B0F6C" w:rsidRDefault="009B0F6C" w:rsidP="009B0F6C">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9B0F6C" w14:paraId="0D1A43D6" w14:textId="77777777" w:rsidTr="008564D0">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51B6888" w14:textId="77777777" w:rsidR="009B0F6C" w:rsidRDefault="009B0F6C" w:rsidP="008564D0">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7860FD6" w14:textId="77777777" w:rsidR="009B0F6C" w:rsidRDefault="009B0F6C" w:rsidP="008564D0">
            <w:pPr>
              <w:rPr>
                <w:b/>
                <w:color w:val="000080"/>
              </w:rPr>
            </w:pPr>
            <w:r>
              <w:t>TC-003-004</w:t>
            </w:r>
          </w:p>
        </w:tc>
      </w:tr>
      <w:tr w:rsidR="009B0F6C" w:rsidRPr="00AA48BE" w14:paraId="08F8A420" w14:textId="77777777" w:rsidTr="008564D0">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3A919F8" w14:textId="77777777" w:rsidR="009B0F6C" w:rsidRDefault="009B0F6C" w:rsidP="008564D0">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95625E5" w14:textId="6A9E69D6" w:rsidR="009B0F6C" w:rsidRPr="008109DE" w:rsidRDefault="00F60DBF" w:rsidP="008564D0">
            <w:pPr>
              <w:rPr>
                <w:b/>
                <w:color w:val="000080"/>
                <w:lang w:val="en-GB"/>
              </w:rPr>
            </w:pPr>
            <w:r w:rsidRPr="00E165B1">
              <w:rPr>
                <w:lang w:val="en-GB"/>
              </w:rPr>
              <w:t xml:space="preserve">GUI </w:t>
            </w:r>
            <w:r>
              <w:rPr>
                <w:lang w:val="en-GB"/>
              </w:rPr>
              <w:t>Export of a loaded device</w:t>
            </w:r>
          </w:p>
        </w:tc>
      </w:tr>
      <w:tr w:rsidR="009B0F6C" w14:paraId="1BB85DA8" w14:textId="77777777" w:rsidTr="008564D0">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5BD229C" w14:textId="77777777" w:rsidR="009B0F6C" w:rsidRDefault="009B0F6C" w:rsidP="008564D0">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3E5A35A" w14:textId="595AEC56" w:rsidR="009B0F6C" w:rsidRDefault="009B0F6C" w:rsidP="008564D0">
            <w:pPr>
              <w:rPr>
                <w:b/>
                <w:color w:val="000080"/>
              </w:rPr>
            </w:pPr>
            <w:r w:rsidRPr="00F86C79">
              <w:t>LF</w:t>
            </w:r>
            <w:r>
              <w:t xml:space="preserve">40, </w:t>
            </w:r>
            <w:r w:rsidR="00F23459">
              <w:t>LF80</w:t>
            </w:r>
          </w:p>
        </w:tc>
      </w:tr>
      <w:tr w:rsidR="009B0F6C" w:rsidRPr="00AA48BE" w14:paraId="67C9D5B5" w14:textId="77777777" w:rsidTr="008564D0">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AEDC516" w14:textId="77777777" w:rsidR="009B0F6C" w:rsidRDefault="009B0F6C" w:rsidP="008564D0">
            <w:pPr>
              <w:jc w:val="left"/>
            </w:pPr>
            <w:r>
              <w:rPr>
                <w:b/>
                <w:color w:val="000080"/>
              </w:rPr>
              <w:lastRenderedPageBreak/>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EAE824E" w14:textId="3B4F2A44" w:rsidR="009B0F6C" w:rsidRPr="00491C6D" w:rsidRDefault="009B0F6C" w:rsidP="008564D0">
            <w:pPr>
              <w:rPr>
                <w:b/>
                <w:color w:val="000080"/>
                <w:lang w:val="en-GB"/>
              </w:rPr>
            </w:pPr>
            <w:r w:rsidRPr="002565B9">
              <w:rPr>
                <w:lang w:val="en-GB"/>
              </w:rPr>
              <w:t xml:space="preserve">The test </w:t>
            </w:r>
            <w:r>
              <w:rPr>
                <w:lang w:val="en-GB"/>
              </w:rPr>
              <w:t xml:space="preserve">case </w:t>
            </w:r>
            <w:r w:rsidRPr="002565B9">
              <w:rPr>
                <w:lang w:val="en-GB"/>
              </w:rPr>
              <w:t>verifies whether a</w:t>
            </w:r>
            <w:r>
              <w:rPr>
                <w:lang w:val="en-GB"/>
              </w:rPr>
              <w:t xml:space="preserve"> </w:t>
            </w:r>
            <w:r w:rsidR="00F60DBF">
              <w:rPr>
                <w:lang w:val="en-GB"/>
              </w:rPr>
              <w:t>loaded device in the application can be exported and saved as a file.</w:t>
            </w:r>
          </w:p>
        </w:tc>
      </w:tr>
      <w:tr w:rsidR="009B0F6C" w14:paraId="5404979F" w14:textId="77777777" w:rsidTr="008564D0">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51865C2" w14:textId="77777777" w:rsidR="009B0F6C" w:rsidRDefault="009B0F6C" w:rsidP="008564D0">
            <w:pPr>
              <w:jc w:val="center"/>
              <w:rPr>
                <w:b/>
                <w:color w:val="000080"/>
              </w:rPr>
            </w:pPr>
            <w:r>
              <w:rPr>
                <w:b/>
                <w:color w:val="000080"/>
              </w:rPr>
              <w:t>Test Steps</w:t>
            </w:r>
          </w:p>
        </w:tc>
      </w:tr>
      <w:tr w:rsidR="009B0F6C" w14:paraId="064464C9" w14:textId="77777777" w:rsidTr="008564D0">
        <w:trPr>
          <w:cantSplit/>
        </w:trPr>
        <w:tc>
          <w:tcPr>
            <w:tcW w:w="828" w:type="dxa"/>
            <w:tcBorders>
              <w:top w:val="single" w:sz="4" w:space="0" w:color="000000"/>
              <w:left w:val="single" w:sz="4" w:space="0" w:color="000000"/>
              <w:bottom w:val="single" w:sz="4" w:space="0" w:color="000000"/>
            </w:tcBorders>
            <w:shd w:val="clear" w:color="auto" w:fill="E6E6E6"/>
          </w:tcPr>
          <w:p w14:paraId="4F3987ED" w14:textId="77777777" w:rsidR="009B0F6C" w:rsidRDefault="009B0F6C" w:rsidP="008564D0">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6D206EC7" w14:textId="77777777" w:rsidR="009B0F6C" w:rsidRDefault="009B0F6C" w:rsidP="008564D0">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1046C6C6" w14:textId="77777777" w:rsidR="009B0F6C" w:rsidRDefault="009B0F6C" w:rsidP="008564D0">
            <w:r>
              <w:rPr>
                <w:b/>
                <w:color w:val="000080"/>
              </w:rPr>
              <w:t>Expected result</w:t>
            </w:r>
          </w:p>
        </w:tc>
      </w:tr>
      <w:tr w:rsidR="009B0F6C" w:rsidRPr="00AA48BE" w14:paraId="6E42D3BA" w14:textId="77777777" w:rsidTr="008564D0">
        <w:tc>
          <w:tcPr>
            <w:tcW w:w="828" w:type="dxa"/>
            <w:tcBorders>
              <w:top w:val="single" w:sz="4" w:space="0" w:color="000000"/>
              <w:left w:val="single" w:sz="4" w:space="0" w:color="000000"/>
              <w:bottom w:val="single" w:sz="4" w:space="0" w:color="000000"/>
            </w:tcBorders>
            <w:shd w:val="clear" w:color="auto" w:fill="auto"/>
          </w:tcPr>
          <w:p w14:paraId="08DB381B" w14:textId="77777777" w:rsidR="009B0F6C" w:rsidRDefault="009B0F6C" w:rsidP="008564D0">
            <w:r>
              <w:t>1</w:t>
            </w:r>
          </w:p>
        </w:tc>
        <w:tc>
          <w:tcPr>
            <w:tcW w:w="4100" w:type="dxa"/>
            <w:gridSpan w:val="2"/>
            <w:tcBorders>
              <w:top w:val="single" w:sz="4" w:space="0" w:color="000000"/>
              <w:left w:val="single" w:sz="4" w:space="0" w:color="000000"/>
              <w:bottom w:val="single" w:sz="4" w:space="0" w:color="000000"/>
            </w:tcBorders>
            <w:shd w:val="clear" w:color="auto" w:fill="auto"/>
          </w:tcPr>
          <w:p w14:paraId="5D04296A" w14:textId="77777777" w:rsidR="009B0F6C" w:rsidRPr="00E42752" w:rsidRDefault="009B0F6C" w:rsidP="008564D0">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3B5BDE6" w14:textId="77777777" w:rsidR="009B0F6C" w:rsidRPr="00E42752" w:rsidRDefault="009B0F6C" w:rsidP="008564D0">
            <w:pPr>
              <w:snapToGrid w:val="0"/>
              <w:rPr>
                <w:lang w:val="en-GB"/>
              </w:rPr>
            </w:pPr>
            <w:r w:rsidRPr="003B5A13">
              <w:rPr>
                <w:lang w:val="en-GB"/>
              </w:rPr>
              <w:t>The software is installed and the GUI window opens.</w:t>
            </w:r>
          </w:p>
        </w:tc>
      </w:tr>
      <w:tr w:rsidR="009B0F6C" w:rsidRPr="00AA48BE" w14:paraId="0F3C178A" w14:textId="77777777" w:rsidTr="008564D0">
        <w:tc>
          <w:tcPr>
            <w:tcW w:w="828" w:type="dxa"/>
            <w:tcBorders>
              <w:top w:val="single" w:sz="4" w:space="0" w:color="000000"/>
              <w:left w:val="single" w:sz="4" w:space="0" w:color="000000"/>
              <w:bottom w:val="single" w:sz="4" w:space="0" w:color="000000"/>
            </w:tcBorders>
            <w:shd w:val="clear" w:color="auto" w:fill="auto"/>
          </w:tcPr>
          <w:p w14:paraId="14C18919" w14:textId="77777777" w:rsidR="009B0F6C" w:rsidRDefault="009B0F6C" w:rsidP="008564D0">
            <w:r>
              <w:t>2</w:t>
            </w:r>
          </w:p>
        </w:tc>
        <w:tc>
          <w:tcPr>
            <w:tcW w:w="4100" w:type="dxa"/>
            <w:gridSpan w:val="2"/>
            <w:tcBorders>
              <w:top w:val="single" w:sz="4" w:space="0" w:color="000000"/>
              <w:left w:val="single" w:sz="4" w:space="0" w:color="000000"/>
              <w:bottom w:val="single" w:sz="4" w:space="0" w:color="000000"/>
            </w:tcBorders>
            <w:shd w:val="clear" w:color="auto" w:fill="auto"/>
          </w:tcPr>
          <w:p w14:paraId="5FB547BE" w14:textId="77777777" w:rsidR="009B0F6C" w:rsidRPr="00967944" w:rsidRDefault="009B0F6C" w:rsidP="008564D0">
            <w:pPr>
              <w:snapToGrid w:val="0"/>
              <w:rPr>
                <w:lang w:val="en-GB"/>
              </w:rPr>
            </w:pPr>
            <w:r w:rsidRPr="00A8572C">
              <w:rPr>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488E1EB0" w14:textId="77777777" w:rsidR="009B0F6C" w:rsidRPr="00967944" w:rsidRDefault="009B0F6C" w:rsidP="008564D0">
            <w:pPr>
              <w:snapToGrid w:val="0"/>
              <w:rPr>
                <w:lang w:val="en-GB"/>
              </w:rPr>
            </w:pPr>
            <w:r w:rsidRPr="00C40D79">
              <w:rPr>
                <w:lang w:val="en-GB"/>
              </w:rPr>
              <w:t>As soon as the file including file path is in the input field, an output file is suggested for the same directory. The output file has the suffix .amlx and does not have the file format of the input file in its name.</w:t>
            </w:r>
          </w:p>
        </w:tc>
      </w:tr>
      <w:tr w:rsidR="009B0F6C" w:rsidRPr="00AA48BE" w14:paraId="65B6EB25" w14:textId="77777777" w:rsidTr="008564D0">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0F5FB532" w14:textId="77777777" w:rsidR="009B0F6C" w:rsidRPr="00114C4E" w:rsidRDefault="009B0F6C" w:rsidP="008564D0">
            <w:pPr>
              <w:snapToGrid w:val="0"/>
              <w:jc w:val="center"/>
              <w:rPr>
                <w:b/>
                <w:color w:val="000080"/>
                <w:lang w:val="en-GB"/>
              </w:rPr>
            </w:pPr>
          </w:p>
        </w:tc>
      </w:tr>
    </w:tbl>
    <w:p w14:paraId="3567DC2F" w14:textId="77777777" w:rsidR="009B0F6C" w:rsidRDefault="009B0F6C" w:rsidP="009B0F6C">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9B0F6C" w14:paraId="35FC41B1" w14:textId="77777777" w:rsidTr="008564D0">
        <w:trPr>
          <w:cantSplit/>
        </w:trPr>
        <w:tc>
          <w:tcPr>
            <w:tcW w:w="1368" w:type="dxa"/>
            <w:gridSpan w:val="2"/>
            <w:shd w:val="clear" w:color="auto" w:fill="E6E6E6"/>
          </w:tcPr>
          <w:p w14:paraId="6C76C692" w14:textId="77777777" w:rsidR="009B0F6C" w:rsidRDefault="009B0F6C" w:rsidP="008564D0">
            <w:pPr>
              <w:jc w:val="left"/>
            </w:pPr>
            <w:r>
              <w:rPr>
                <w:b/>
                <w:color w:val="000080"/>
              </w:rPr>
              <w:t>Testdata:</w:t>
            </w:r>
          </w:p>
        </w:tc>
        <w:tc>
          <w:tcPr>
            <w:tcW w:w="7988" w:type="dxa"/>
            <w:gridSpan w:val="2"/>
            <w:shd w:val="clear" w:color="auto" w:fill="auto"/>
          </w:tcPr>
          <w:p w14:paraId="23ACC487" w14:textId="77777777" w:rsidR="009B0F6C" w:rsidRDefault="009B0F6C" w:rsidP="008564D0">
            <w:pPr>
              <w:rPr>
                <w:b/>
                <w:color w:val="000080"/>
              </w:rPr>
            </w:pPr>
            <w:r>
              <w:t>TD-003-004</w:t>
            </w:r>
          </w:p>
        </w:tc>
      </w:tr>
      <w:tr w:rsidR="009B0F6C" w:rsidRPr="00767E2E" w14:paraId="758DF9C7" w14:textId="77777777" w:rsidTr="008564D0">
        <w:trPr>
          <w:cantSplit/>
        </w:trPr>
        <w:tc>
          <w:tcPr>
            <w:tcW w:w="1008" w:type="dxa"/>
            <w:shd w:val="clear" w:color="auto" w:fill="E6E6E6"/>
          </w:tcPr>
          <w:p w14:paraId="2970E431" w14:textId="77777777" w:rsidR="009B0F6C" w:rsidRDefault="009B0F6C" w:rsidP="008564D0">
            <w:pPr>
              <w:rPr>
                <w:b/>
                <w:color w:val="000080"/>
              </w:rPr>
            </w:pPr>
            <w:r>
              <w:rPr>
                <w:b/>
                <w:color w:val="000080"/>
              </w:rPr>
              <w:t>Dataset</w:t>
            </w:r>
          </w:p>
        </w:tc>
        <w:tc>
          <w:tcPr>
            <w:tcW w:w="3670" w:type="dxa"/>
            <w:gridSpan w:val="2"/>
            <w:shd w:val="clear" w:color="auto" w:fill="E6E6E6"/>
          </w:tcPr>
          <w:p w14:paraId="6AEEEAD0" w14:textId="77777777" w:rsidR="009B0F6C" w:rsidRDefault="009B0F6C" w:rsidP="008564D0">
            <w:pPr>
              <w:rPr>
                <w:b/>
                <w:color w:val="000080"/>
              </w:rPr>
            </w:pPr>
            <w:r>
              <w:rPr>
                <w:b/>
                <w:color w:val="000080"/>
              </w:rPr>
              <w:t>Input File</w:t>
            </w:r>
          </w:p>
        </w:tc>
        <w:tc>
          <w:tcPr>
            <w:tcW w:w="4678" w:type="dxa"/>
            <w:shd w:val="clear" w:color="auto" w:fill="E6E6E6"/>
          </w:tcPr>
          <w:p w14:paraId="6AB3248C" w14:textId="77777777" w:rsidR="009B0F6C" w:rsidRPr="00767E2E" w:rsidRDefault="009B0F6C" w:rsidP="008564D0">
            <w:pPr>
              <w:snapToGrid w:val="0"/>
              <w:rPr>
                <w:b/>
                <w:color w:val="000080"/>
                <w:lang w:val="en-GB"/>
              </w:rPr>
            </w:pPr>
            <w:r w:rsidRPr="00767E2E">
              <w:rPr>
                <w:b/>
                <w:color w:val="000080"/>
                <w:lang w:val="en-GB"/>
              </w:rPr>
              <w:t>Output File</w:t>
            </w:r>
          </w:p>
        </w:tc>
      </w:tr>
      <w:tr w:rsidR="009B0F6C" w:rsidRPr="00AA48BE" w14:paraId="2D7BF1C0" w14:textId="77777777" w:rsidTr="008564D0">
        <w:tc>
          <w:tcPr>
            <w:tcW w:w="1008" w:type="dxa"/>
            <w:shd w:val="clear" w:color="auto" w:fill="auto"/>
          </w:tcPr>
          <w:p w14:paraId="62B44F36" w14:textId="77777777" w:rsidR="009B0F6C" w:rsidRDefault="009B0F6C" w:rsidP="008564D0">
            <w:pPr>
              <w:jc w:val="center"/>
            </w:pPr>
            <w:r>
              <w:t>1</w:t>
            </w:r>
          </w:p>
        </w:tc>
        <w:tc>
          <w:tcPr>
            <w:tcW w:w="3670" w:type="dxa"/>
            <w:gridSpan w:val="2"/>
            <w:shd w:val="clear" w:color="auto" w:fill="auto"/>
          </w:tcPr>
          <w:p w14:paraId="3A4FB7A3" w14:textId="77777777" w:rsidR="009B0F6C" w:rsidRPr="00FA3839" w:rsidRDefault="009B0F6C" w:rsidP="008564D0">
            <w:pPr>
              <w:snapToGrid w:val="0"/>
              <w:jc w:val="left"/>
              <w:rPr>
                <w:lang w:val="en-GB"/>
              </w:rPr>
            </w:pPr>
            <w:r w:rsidRPr="00FA3839">
              <w:rPr>
                <w:lang w:val="en-GB"/>
              </w:rPr>
              <w:t>.\Balluff-BNI_IOL_355_S02_Z013-20170315-IODD1.1.xml</w:t>
            </w:r>
          </w:p>
        </w:tc>
        <w:tc>
          <w:tcPr>
            <w:tcW w:w="4678" w:type="dxa"/>
            <w:shd w:val="clear" w:color="auto" w:fill="auto"/>
          </w:tcPr>
          <w:p w14:paraId="1F44CD12" w14:textId="77777777" w:rsidR="009B0F6C" w:rsidRPr="00FA3839" w:rsidRDefault="009B0F6C" w:rsidP="008564D0">
            <w:pPr>
              <w:snapToGrid w:val="0"/>
              <w:rPr>
                <w:lang w:val="en-GB"/>
              </w:rPr>
            </w:pPr>
            <w:r>
              <w:rPr>
                <w:lang w:val="en-GB"/>
              </w:rPr>
              <w:t>.\</w:t>
            </w:r>
            <w:r w:rsidRPr="001A43FE">
              <w:rPr>
                <w:lang w:val="en-GB"/>
              </w:rPr>
              <w:t>Balluff-BNI_IOL_355_S02_Z013-20170315.amlx</w:t>
            </w:r>
          </w:p>
        </w:tc>
      </w:tr>
      <w:tr w:rsidR="009B0F6C" w:rsidRPr="00EE376B" w14:paraId="54C24F36" w14:textId="77777777" w:rsidTr="008564D0">
        <w:tc>
          <w:tcPr>
            <w:tcW w:w="1008" w:type="dxa"/>
            <w:shd w:val="clear" w:color="auto" w:fill="auto"/>
          </w:tcPr>
          <w:p w14:paraId="06F60DCC" w14:textId="77777777" w:rsidR="009B0F6C" w:rsidRDefault="009B0F6C" w:rsidP="008564D0">
            <w:pPr>
              <w:jc w:val="center"/>
            </w:pPr>
            <w:r>
              <w:t>2</w:t>
            </w:r>
          </w:p>
        </w:tc>
        <w:tc>
          <w:tcPr>
            <w:tcW w:w="3670" w:type="dxa"/>
            <w:gridSpan w:val="2"/>
            <w:shd w:val="clear" w:color="auto" w:fill="auto"/>
          </w:tcPr>
          <w:p w14:paraId="287C03AF" w14:textId="77777777" w:rsidR="009B0F6C" w:rsidRPr="00EE376B" w:rsidRDefault="009B0F6C" w:rsidP="008564D0">
            <w:pPr>
              <w:snapToGrid w:val="0"/>
              <w:jc w:val="left"/>
            </w:pPr>
            <w:r w:rsidRPr="00EE376B">
              <w:t>.</w:t>
            </w:r>
            <w:r>
              <w:t xml:space="preserve"> </w:t>
            </w:r>
            <w:r w:rsidRPr="00EE376B">
              <w:t>\0x1099_BNI CIE-508-105-Z015_2.0_en.cspp</w:t>
            </w:r>
          </w:p>
        </w:tc>
        <w:tc>
          <w:tcPr>
            <w:tcW w:w="4678" w:type="dxa"/>
            <w:shd w:val="clear" w:color="auto" w:fill="auto"/>
          </w:tcPr>
          <w:p w14:paraId="38A6095F" w14:textId="77777777" w:rsidR="009B0F6C" w:rsidRPr="00EE376B" w:rsidRDefault="009B0F6C" w:rsidP="008564D0">
            <w:pPr>
              <w:snapToGrid w:val="0"/>
            </w:pPr>
            <w:r>
              <w:t>.</w:t>
            </w:r>
            <w:r w:rsidRPr="00EE376B">
              <w:t>\0x1099_BNI CIE-508-105-Z015_2.0_en.</w:t>
            </w:r>
            <w:r>
              <w:t>amlx</w:t>
            </w:r>
          </w:p>
        </w:tc>
      </w:tr>
      <w:tr w:rsidR="009B0F6C" w:rsidRPr="00EE376B" w14:paraId="5C39CF66" w14:textId="77777777" w:rsidTr="008564D0">
        <w:tc>
          <w:tcPr>
            <w:tcW w:w="1008" w:type="dxa"/>
            <w:shd w:val="clear" w:color="auto" w:fill="auto"/>
          </w:tcPr>
          <w:p w14:paraId="3D65B252" w14:textId="77777777" w:rsidR="009B0F6C" w:rsidRDefault="009B0F6C" w:rsidP="008564D0">
            <w:pPr>
              <w:jc w:val="center"/>
            </w:pPr>
            <w:r>
              <w:t>4</w:t>
            </w:r>
          </w:p>
        </w:tc>
        <w:tc>
          <w:tcPr>
            <w:tcW w:w="3670" w:type="dxa"/>
            <w:gridSpan w:val="2"/>
            <w:shd w:val="clear" w:color="auto" w:fill="auto"/>
          </w:tcPr>
          <w:p w14:paraId="0176B641" w14:textId="77777777" w:rsidR="009B0F6C" w:rsidRPr="00EE376B" w:rsidRDefault="009B0F6C" w:rsidP="008564D0">
            <w:pPr>
              <w:snapToGrid w:val="0"/>
              <w:jc w:val="left"/>
            </w:pPr>
            <w:r>
              <w:t>.\</w:t>
            </w:r>
            <w:r w:rsidRPr="005A34B2">
              <w:t>GSDML-V2.33.xml</w:t>
            </w:r>
          </w:p>
        </w:tc>
        <w:tc>
          <w:tcPr>
            <w:tcW w:w="4678" w:type="dxa"/>
            <w:shd w:val="clear" w:color="auto" w:fill="auto"/>
          </w:tcPr>
          <w:p w14:paraId="423A9383" w14:textId="77777777" w:rsidR="009B0F6C" w:rsidRDefault="009B0F6C" w:rsidP="008564D0">
            <w:pPr>
              <w:snapToGrid w:val="0"/>
            </w:pPr>
            <w:r>
              <w:t>.\</w:t>
            </w:r>
            <w:r w:rsidRPr="005A34B2">
              <w:t>V2.33.</w:t>
            </w:r>
            <w:r>
              <w:t>amlx</w:t>
            </w:r>
          </w:p>
        </w:tc>
      </w:tr>
      <w:tr w:rsidR="009B0F6C" w:rsidRPr="00EE376B" w14:paraId="295F473A" w14:textId="77777777" w:rsidTr="008564D0">
        <w:tc>
          <w:tcPr>
            <w:tcW w:w="9356" w:type="dxa"/>
            <w:gridSpan w:val="4"/>
            <w:shd w:val="clear" w:color="auto" w:fill="E0E0E0"/>
          </w:tcPr>
          <w:p w14:paraId="30D653F2" w14:textId="77777777" w:rsidR="009B0F6C" w:rsidRPr="00EE376B" w:rsidRDefault="009B0F6C" w:rsidP="008564D0">
            <w:pPr>
              <w:snapToGrid w:val="0"/>
            </w:pPr>
          </w:p>
        </w:tc>
      </w:tr>
    </w:tbl>
    <w:p w14:paraId="6B89FC7D" w14:textId="77777777" w:rsidR="009B0F6C" w:rsidRPr="00EE376B" w:rsidRDefault="009B0F6C" w:rsidP="00114C4E"/>
    <w:sectPr w:rsidR="009B0F6C" w:rsidRPr="00EE376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2C95" w14:textId="77777777" w:rsidR="00325C3C" w:rsidRDefault="00325C3C">
      <w:r>
        <w:separator/>
      </w:r>
    </w:p>
  </w:endnote>
  <w:endnote w:type="continuationSeparator" w:id="0">
    <w:p w14:paraId="71C0EE28" w14:textId="77777777" w:rsidR="00325C3C" w:rsidRDefault="00325C3C">
      <w:r>
        <w:continuationSeparator/>
      </w:r>
    </w:p>
  </w:endnote>
  <w:endnote w:type="continuationNotice" w:id="1">
    <w:p w14:paraId="1330D66D" w14:textId="77777777" w:rsidR="00325C3C" w:rsidRDefault="00325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E65F" w14:textId="55FA0B61" w:rsidR="00801E78" w:rsidRPr="005F107A" w:rsidRDefault="00215A15">
    <w:pPr>
      <w:pStyle w:val="Footer"/>
      <w:ind w:right="360"/>
      <w:rPr>
        <w:rFonts w:ascii="Verdana" w:hAnsi="Verdana"/>
        <w:lang w:val="en-GB"/>
      </w:rPr>
    </w:pPr>
    <w:r w:rsidRPr="00215A15">
      <w:rPr>
        <w:rFonts w:ascii="Verdana" w:hAnsi="Verdana"/>
        <w:noProof/>
        <w:lang w:eastAsia="de-DE"/>
      </w:rPr>
      <mc:AlternateContent>
        <mc:Choice Requires="wps">
          <w:drawing>
            <wp:anchor distT="0" distB="0" distL="0" distR="0" simplePos="0" relativeHeight="251658240" behindDoc="0" locked="0" layoutInCell="1" allowOverlap="1" wp14:anchorId="3B0B7D86" wp14:editId="42DB4D2E">
              <wp:simplePos x="0" y="0"/>
              <wp:positionH relativeFrom="page">
                <wp:posOffset>6562090</wp:posOffset>
              </wp:positionH>
              <wp:positionV relativeFrom="paragraph">
                <wp:posOffset>635</wp:posOffset>
              </wp:positionV>
              <wp:extent cx="97155" cy="184785"/>
              <wp:effectExtent l="8890" t="635" r="8255" b="508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A6840" w14:textId="77777777" w:rsidR="00801E78" w:rsidRDefault="00215A15">
                          <w:pPr>
                            <w:pStyle w:val="Footer"/>
                          </w:pP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Pr>
                              <w:rStyle w:val="PageNumber"/>
                              <w:rFonts w:cs="Verdana"/>
                              <w:noProof/>
                            </w:rPr>
                            <w:t>8</w:t>
                          </w:r>
                          <w:r>
                            <w:rPr>
                              <w:rStyle w:val="PageNumber"/>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B7D86" id="_x0000_t202" coordsize="21600,21600" o:spt="202" path="m,l,21600r21600,l21600,xe">
              <v:stroke joinstyle="miter"/>
              <v:path gradientshapeok="t" o:connecttype="rect"/>
            </v:shapetype>
            <v:shape id="Text Box 1" o:spid="_x0000_s1026" type="#_x0000_t202"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" stroked="f">
              <v:fill opacity="0"/>
              <v:textbox inset="0,0,0,0">
                <w:txbxContent>
                  <w:p w14:paraId="64BA6840" w14:textId="77777777" w:rsidR="00801E78" w:rsidRDefault="00215A15">
                    <w:pPr>
                      <w:pStyle w:val="Footer"/>
                    </w:pP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Pr>
                        <w:rStyle w:val="PageNumber"/>
                        <w:rFonts w:cs="Verdana"/>
                        <w:noProof/>
                      </w:rPr>
                      <w:t>8</w:t>
                    </w:r>
                    <w:r>
                      <w:rPr>
                        <w:rStyle w:val="PageNumber"/>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722CACD5" wp14:editId="36EF6064">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5F107A">
      <w:rPr>
        <w:rFonts w:ascii="Verdana" w:eastAsia="Verdana" w:hAnsi="Verdana" w:cs="Verdana"/>
        <w:lang w:val="en-GB"/>
      </w:rPr>
      <w:t xml:space="preserve"> </w:t>
    </w:r>
    <w:r w:rsidR="00D62838" w:rsidRPr="005F107A">
      <w:rPr>
        <w:rFonts w:ascii="Verdana" w:hAnsi="Verdana" w:cs="Verdana"/>
        <w:lang w:val="en-GB"/>
      </w:rPr>
      <w:tab/>
      <w:t>STP</w:t>
    </w:r>
    <w:r w:rsidR="00AA48BE">
      <w:rPr>
        <w:rFonts w:ascii="Verdana" w:hAnsi="Verdana" w:cs="Verdana"/>
        <w:lang w:val="en-GB"/>
      </w:rPr>
      <w:t xml:space="preserve"> </w:t>
    </w:r>
    <w:r w:rsidR="00AA48BE" w:rsidRPr="00AA48BE">
      <w:rPr>
        <w:rFonts w:ascii="Verdana" w:hAnsi="Verdana" w:cs="Verdana"/>
        <w:lang w:val="en-GB"/>
      </w:rPr>
      <w:t>Standalone Modelling Wizard for Devices</w:t>
    </w:r>
    <w:r w:rsidR="000875BC" w:rsidRPr="005F107A">
      <w:rPr>
        <w:rFonts w:ascii="Verdana" w:hAnsi="Verdana" w:cs="Verdana"/>
        <w:lang w:val="en-GB"/>
      </w:rPr>
      <w:t xml:space="preserve"> </w:t>
    </w:r>
    <w:r w:rsidR="00D62838" w:rsidRPr="005F107A">
      <w:rPr>
        <w:rFonts w:ascii="Verdana" w:hAnsi="Verdana" w:cs="Verdana"/>
        <w:lang w:val="en-GB"/>
      </w:rPr>
      <w:t>| TINF</w:t>
    </w:r>
    <w:r w:rsidR="00AA48BE">
      <w:rPr>
        <w:rFonts w:ascii="Verdana" w:hAnsi="Verdana" w:cs="Verdana"/>
        <w:lang w:val="en-GB"/>
      </w:rPr>
      <w:t>20</w:t>
    </w:r>
    <w:r w:rsidRPr="005F107A">
      <w:rPr>
        <w:rFonts w:ascii="Verdana" w:hAnsi="Verdana" w:cs="Verdana"/>
        <w:lang w:val="en-GB"/>
      </w:rPr>
      <w:t xml:space="preserve">C | Team </w:t>
    </w:r>
    <w:r w:rsidR="00AA48BE">
      <w:rPr>
        <w:rFonts w:ascii="Verdana" w:hAnsi="Verdana" w:cs="Verdana"/>
        <w:lang w:val="en-GB"/>
      </w:rPr>
      <w:t>1</w:t>
    </w:r>
    <w:r w:rsidRPr="005F107A">
      <w:rPr>
        <w:rFonts w:ascii="Verdana" w:hAnsi="Verdana" w:cs="Verdana"/>
        <w:lang w:val="en-GB"/>
      </w:rPr>
      <w:t xml:space="preserve">|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AA48BE">
      <w:rPr>
        <w:rFonts w:ascii="Verdana" w:hAnsi="Verdana" w:cs="Verdana"/>
        <w:noProof/>
        <w:lang w:val="en-GB"/>
      </w:rPr>
      <w:t>11/03/2022</w:t>
    </w:r>
    <w:r w:rsidRPr="00215A15">
      <w:rPr>
        <w:rFonts w:ascii="Verdana" w:hAnsi="Verdana" w:cs="Verdana"/>
        <w:lang w:val="en-GB"/>
      </w:rPr>
      <w:fldChar w:fldCharType="end"/>
    </w:r>
    <w:r w:rsidRPr="005F107A">
      <w:rPr>
        <w:rFonts w:ascii="Verdana" w:hAnsi="Verdana"/>
        <w:lang w:val="en-GB"/>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DD20" w14:textId="77777777" w:rsidR="00325C3C" w:rsidRDefault="00325C3C">
      <w:r>
        <w:separator/>
      </w:r>
    </w:p>
  </w:footnote>
  <w:footnote w:type="continuationSeparator" w:id="0">
    <w:p w14:paraId="6BB7E6EE" w14:textId="77777777" w:rsidR="00325C3C" w:rsidRDefault="00325C3C">
      <w:r>
        <w:continuationSeparator/>
      </w:r>
    </w:p>
  </w:footnote>
  <w:footnote w:type="continuationNotice" w:id="1">
    <w:p w14:paraId="26AF0A07" w14:textId="77777777" w:rsidR="00325C3C" w:rsidRDefault="00325C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D151" w14:textId="77777777" w:rsidR="00801E78" w:rsidRDefault="00215A1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900"/>
        </w:tabs>
        <w:ind w:left="612" w:hanging="432"/>
      </w:pPr>
      <w:rPr>
        <w:rFonts w:cs="Symbol"/>
        <w:b/>
        <w:bCs/>
        <w:iCs/>
        <w:sz w:val="24"/>
        <w:szCs w:val="28"/>
        <w:lang w:val="x-none" w:bidi="x-none"/>
      </w:rPr>
    </w:lvl>
    <w:lvl w:ilvl="2">
      <w:start w:val="1"/>
      <w:numFmt w:val="decimal"/>
      <w:pStyle w:val="Heading3"/>
      <w:lvlText w:val="%1.%2.%3."/>
      <w:lvlJc w:val="left"/>
      <w:pPr>
        <w:tabs>
          <w:tab w:val="num" w:pos="3064"/>
        </w:tabs>
        <w:ind w:left="2488"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F0A2C"/>
    <w:multiLevelType w:val="hybridMultilevel"/>
    <w:tmpl w:val="DB6AEC50"/>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10D51CD"/>
    <w:multiLevelType w:val="hybridMultilevel"/>
    <w:tmpl w:val="C3867DB2"/>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BA12AA7"/>
    <w:multiLevelType w:val="hybridMultilevel"/>
    <w:tmpl w:val="E1AE9168"/>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4D119EF"/>
    <w:multiLevelType w:val="hybridMultilevel"/>
    <w:tmpl w:val="117874CE"/>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7"/>
  </w:num>
  <w:num w:numId="8">
    <w:abstractNumId w:val="0"/>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068B4"/>
    <w:rsid w:val="00017B49"/>
    <w:rsid w:val="00033285"/>
    <w:rsid w:val="00035AD2"/>
    <w:rsid w:val="000541BB"/>
    <w:rsid w:val="00057234"/>
    <w:rsid w:val="000619F1"/>
    <w:rsid w:val="00062B7A"/>
    <w:rsid w:val="000635CF"/>
    <w:rsid w:val="00063DAB"/>
    <w:rsid w:val="00064A8D"/>
    <w:rsid w:val="00074102"/>
    <w:rsid w:val="000758DB"/>
    <w:rsid w:val="000875BC"/>
    <w:rsid w:val="00087CCC"/>
    <w:rsid w:val="00091B39"/>
    <w:rsid w:val="000B1A18"/>
    <w:rsid w:val="000C31E3"/>
    <w:rsid w:val="000D1069"/>
    <w:rsid w:val="000D4318"/>
    <w:rsid w:val="000D7873"/>
    <w:rsid w:val="000E25C3"/>
    <w:rsid w:val="000E3931"/>
    <w:rsid w:val="000E4268"/>
    <w:rsid w:val="000F0AE0"/>
    <w:rsid w:val="000F35F8"/>
    <w:rsid w:val="00111917"/>
    <w:rsid w:val="0011198E"/>
    <w:rsid w:val="00113047"/>
    <w:rsid w:val="00114C4E"/>
    <w:rsid w:val="001204C0"/>
    <w:rsid w:val="0012450D"/>
    <w:rsid w:val="00125DB5"/>
    <w:rsid w:val="001305BD"/>
    <w:rsid w:val="0013484D"/>
    <w:rsid w:val="00137558"/>
    <w:rsid w:val="001401FA"/>
    <w:rsid w:val="0015291A"/>
    <w:rsid w:val="00160A50"/>
    <w:rsid w:val="00164DFC"/>
    <w:rsid w:val="0016739F"/>
    <w:rsid w:val="00190D40"/>
    <w:rsid w:val="0019277E"/>
    <w:rsid w:val="00193F91"/>
    <w:rsid w:val="001A43FE"/>
    <w:rsid w:val="001B615A"/>
    <w:rsid w:val="001C651A"/>
    <w:rsid w:val="001D23BB"/>
    <w:rsid w:val="001D5E8B"/>
    <w:rsid w:val="001E7BD6"/>
    <w:rsid w:val="001F2B65"/>
    <w:rsid w:val="0020624B"/>
    <w:rsid w:val="00215A15"/>
    <w:rsid w:val="00224800"/>
    <w:rsid w:val="00231333"/>
    <w:rsid w:val="00237E79"/>
    <w:rsid w:val="002404AE"/>
    <w:rsid w:val="0024138E"/>
    <w:rsid w:val="00243DC1"/>
    <w:rsid w:val="002554FF"/>
    <w:rsid w:val="002565B9"/>
    <w:rsid w:val="002620DA"/>
    <w:rsid w:val="00265030"/>
    <w:rsid w:val="00267BBA"/>
    <w:rsid w:val="00296FA6"/>
    <w:rsid w:val="002A4754"/>
    <w:rsid w:val="002B5A6C"/>
    <w:rsid w:val="002D11ED"/>
    <w:rsid w:val="002F1A00"/>
    <w:rsid w:val="002F1B77"/>
    <w:rsid w:val="003031D0"/>
    <w:rsid w:val="00307657"/>
    <w:rsid w:val="00310EDF"/>
    <w:rsid w:val="003119B3"/>
    <w:rsid w:val="003241EA"/>
    <w:rsid w:val="003250F0"/>
    <w:rsid w:val="00325C3C"/>
    <w:rsid w:val="00332397"/>
    <w:rsid w:val="0034022F"/>
    <w:rsid w:val="003427F0"/>
    <w:rsid w:val="00372FB5"/>
    <w:rsid w:val="003775EB"/>
    <w:rsid w:val="003924D7"/>
    <w:rsid w:val="003A5011"/>
    <w:rsid w:val="003B5A13"/>
    <w:rsid w:val="003D37A1"/>
    <w:rsid w:val="00401E60"/>
    <w:rsid w:val="00406769"/>
    <w:rsid w:val="00424FD6"/>
    <w:rsid w:val="004329E3"/>
    <w:rsid w:val="00435426"/>
    <w:rsid w:val="0044098F"/>
    <w:rsid w:val="00454074"/>
    <w:rsid w:val="00476A19"/>
    <w:rsid w:val="00491307"/>
    <w:rsid w:val="00491C6D"/>
    <w:rsid w:val="00491EF1"/>
    <w:rsid w:val="004C71E7"/>
    <w:rsid w:val="004E1299"/>
    <w:rsid w:val="004F106C"/>
    <w:rsid w:val="005050A5"/>
    <w:rsid w:val="00514354"/>
    <w:rsid w:val="005171C4"/>
    <w:rsid w:val="00521E94"/>
    <w:rsid w:val="00526052"/>
    <w:rsid w:val="00531CFC"/>
    <w:rsid w:val="0054131A"/>
    <w:rsid w:val="00552FC3"/>
    <w:rsid w:val="00554349"/>
    <w:rsid w:val="00561345"/>
    <w:rsid w:val="00561CC3"/>
    <w:rsid w:val="00571BDF"/>
    <w:rsid w:val="00580222"/>
    <w:rsid w:val="005A13DF"/>
    <w:rsid w:val="005A34B2"/>
    <w:rsid w:val="005A43F0"/>
    <w:rsid w:val="005C4A8E"/>
    <w:rsid w:val="005D104E"/>
    <w:rsid w:val="005F009A"/>
    <w:rsid w:val="005F107A"/>
    <w:rsid w:val="0060534C"/>
    <w:rsid w:val="00624593"/>
    <w:rsid w:val="00624B00"/>
    <w:rsid w:val="006442F0"/>
    <w:rsid w:val="00646629"/>
    <w:rsid w:val="00656D6C"/>
    <w:rsid w:val="00661C18"/>
    <w:rsid w:val="00667C23"/>
    <w:rsid w:val="0067303A"/>
    <w:rsid w:val="0069211B"/>
    <w:rsid w:val="006A44BD"/>
    <w:rsid w:val="006B1511"/>
    <w:rsid w:val="006B526F"/>
    <w:rsid w:val="006D4532"/>
    <w:rsid w:val="006E0C0A"/>
    <w:rsid w:val="0071619F"/>
    <w:rsid w:val="00730B23"/>
    <w:rsid w:val="00742BCE"/>
    <w:rsid w:val="00743F41"/>
    <w:rsid w:val="0074702E"/>
    <w:rsid w:val="0075774A"/>
    <w:rsid w:val="00767E2E"/>
    <w:rsid w:val="00773650"/>
    <w:rsid w:val="0079195C"/>
    <w:rsid w:val="0079429D"/>
    <w:rsid w:val="007A488F"/>
    <w:rsid w:val="007A4A75"/>
    <w:rsid w:val="007E670D"/>
    <w:rsid w:val="007F456E"/>
    <w:rsid w:val="007F6D43"/>
    <w:rsid w:val="00801E78"/>
    <w:rsid w:val="008066F5"/>
    <w:rsid w:val="008109DE"/>
    <w:rsid w:val="008140BB"/>
    <w:rsid w:val="0081457A"/>
    <w:rsid w:val="00817982"/>
    <w:rsid w:val="00832F18"/>
    <w:rsid w:val="00846CC6"/>
    <w:rsid w:val="00856097"/>
    <w:rsid w:val="008622BF"/>
    <w:rsid w:val="008A4CEB"/>
    <w:rsid w:val="008B18CA"/>
    <w:rsid w:val="008C41A6"/>
    <w:rsid w:val="008D5E39"/>
    <w:rsid w:val="008D67C8"/>
    <w:rsid w:val="008E26D8"/>
    <w:rsid w:val="008E77E0"/>
    <w:rsid w:val="008F4060"/>
    <w:rsid w:val="008F441B"/>
    <w:rsid w:val="009058EF"/>
    <w:rsid w:val="00913E98"/>
    <w:rsid w:val="00915549"/>
    <w:rsid w:val="009305C3"/>
    <w:rsid w:val="00933417"/>
    <w:rsid w:val="0094424A"/>
    <w:rsid w:val="00946A7E"/>
    <w:rsid w:val="00952A33"/>
    <w:rsid w:val="00957297"/>
    <w:rsid w:val="009668BA"/>
    <w:rsid w:val="00967944"/>
    <w:rsid w:val="00972CEF"/>
    <w:rsid w:val="00981EE6"/>
    <w:rsid w:val="009961BD"/>
    <w:rsid w:val="009B0F6C"/>
    <w:rsid w:val="009C679E"/>
    <w:rsid w:val="009D7214"/>
    <w:rsid w:val="009F079C"/>
    <w:rsid w:val="00A0110C"/>
    <w:rsid w:val="00A238FC"/>
    <w:rsid w:val="00A26363"/>
    <w:rsid w:val="00A269FA"/>
    <w:rsid w:val="00A339C7"/>
    <w:rsid w:val="00A62B7F"/>
    <w:rsid w:val="00A76F54"/>
    <w:rsid w:val="00A7734C"/>
    <w:rsid w:val="00A8572C"/>
    <w:rsid w:val="00A9068F"/>
    <w:rsid w:val="00A9574E"/>
    <w:rsid w:val="00AA0F12"/>
    <w:rsid w:val="00AA48BE"/>
    <w:rsid w:val="00AB6CB0"/>
    <w:rsid w:val="00AC1575"/>
    <w:rsid w:val="00AC79B0"/>
    <w:rsid w:val="00AD5774"/>
    <w:rsid w:val="00AE470D"/>
    <w:rsid w:val="00AE651C"/>
    <w:rsid w:val="00B03BDB"/>
    <w:rsid w:val="00B045AC"/>
    <w:rsid w:val="00B0532A"/>
    <w:rsid w:val="00B05D4B"/>
    <w:rsid w:val="00B1499F"/>
    <w:rsid w:val="00B32B8D"/>
    <w:rsid w:val="00B336CF"/>
    <w:rsid w:val="00B357A9"/>
    <w:rsid w:val="00B52E9F"/>
    <w:rsid w:val="00B55790"/>
    <w:rsid w:val="00B60384"/>
    <w:rsid w:val="00B60528"/>
    <w:rsid w:val="00B612FD"/>
    <w:rsid w:val="00B62387"/>
    <w:rsid w:val="00B62F5C"/>
    <w:rsid w:val="00B65034"/>
    <w:rsid w:val="00B702D7"/>
    <w:rsid w:val="00B70534"/>
    <w:rsid w:val="00B719B9"/>
    <w:rsid w:val="00B761A2"/>
    <w:rsid w:val="00B77709"/>
    <w:rsid w:val="00B85065"/>
    <w:rsid w:val="00B956FD"/>
    <w:rsid w:val="00BA47A5"/>
    <w:rsid w:val="00BE08C6"/>
    <w:rsid w:val="00C00121"/>
    <w:rsid w:val="00C0483A"/>
    <w:rsid w:val="00C12B8E"/>
    <w:rsid w:val="00C240EA"/>
    <w:rsid w:val="00C30D3F"/>
    <w:rsid w:val="00C30D7F"/>
    <w:rsid w:val="00C372E9"/>
    <w:rsid w:val="00C40D79"/>
    <w:rsid w:val="00C436C8"/>
    <w:rsid w:val="00C47B6B"/>
    <w:rsid w:val="00C54774"/>
    <w:rsid w:val="00C566D3"/>
    <w:rsid w:val="00C57A41"/>
    <w:rsid w:val="00C60A75"/>
    <w:rsid w:val="00C61B9B"/>
    <w:rsid w:val="00C673A2"/>
    <w:rsid w:val="00C72F34"/>
    <w:rsid w:val="00C76ED7"/>
    <w:rsid w:val="00C85D5C"/>
    <w:rsid w:val="00C96272"/>
    <w:rsid w:val="00C97BE6"/>
    <w:rsid w:val="00CC4920"/>
    <w:rsid w:val="00CD1D24"/>
    <w:rsid w:val="00CE2BBD"/>
    <w:rsid w:val="00CE7CE7"/>
    <w:rsid w:val="00CF385A"/>
    <w:rsid w:val="00CF6EA4"/>
    <w:rsid w:val="00D15165"/>
    <w:rsid w:val="00D406A9"/>
    <w:rsid w:val="00D41F63"/>
    <w:rsid w:val="00D4435B"/>
    <w:rsid w:val="00D469E6"/>
    <w:rsid w:val="00D610E4"/>
    <w:rsid w:val="00D62838"/>
    <w:rsid w:val="00D736A8"/>
    <w:rsid w:val="00D764D3"/>
    <w:rsid w:val="00D8632B"/>
    <w:rsid w:val="00DB2B79"/>
    <w:rsid w:val="00DD3ED8"/>
    <w:rsid w:val="00DD576D"/>
    <w:rsid w:val="00DD75FD"/>
    <w:rsid w:val="00DE75C8"/>
    <w:rsid w:val="00E165B1"/>
    <w:rsid w:val="00E31D31"/>
    <w:rsid w:val="00E42752"/>
    <w:rsid w:val="00E54799"/>
    <w:rsid w:val="00E742E8"/>
    <w:rsid w:val="00E87AD9"/>
    <w:rsid w:val="00E91803"/>
    <w:rsid w:val="00EA7AC6"/>
    <w:rsid w:val="00EB48F8"/>
    <w:rsid w:val="00EB747F"/>
    <w:rsid w:val="00ED513D"/>
    <w:rsid w:val="00EE376B"/>
    <w:rsid w:val="00EE708C"/>
    <w:rsid w:val="00EF5BE5"/>
    <w:rsid w:val="00EF5FB4"/>
    <w:rsid w:val="00F07571"/>
    <w:rsid w:val="00F23459"/>
    <w:rsid w:val="00F25A7C"/>
    <w:rsid w:val="00F30710"/>
    <w:rsid w:val="00F32C02"/>
    <w:rsid w:val="00F376A3"/>
    <w:rsid w:val="00F40A67"/>
    <w:rsid w:val="00F43C17"/>
    <w:rsid w:val="00F451EB"/>
    <w:rsid w:val="00F60DBF"/>
    <w:rsid w:val="00F624C7"/>
    <w:rsid w:val="00F64401"/>
    <w:rsid w:val="00F712D4"/>
    <w:rsid w:val="00F71E62"/>
    <w:rsid w:val="00F7259B"/>
    <w:rsid w:val="00F82E9F"/>
    <w:rsid w:val="00F84A89"/>
    <w:rsid w:val="00F86C79"/>
    <w:rsid w:val="00F87DFF"/>
    <w:rsid w:val="00FA3839"/>
    <w:rsid w:val="00FB4E54"/>
    <w:rsid w:val="00FB5DA2"/>
    <w:rsid w:val="00FF03F5"/>
    <w:rsid w:val="00FF4506"/>
    <w:rsid w:val="00FF6301"/>
    <w:rsid w:val="5B1B4C18"/>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CAFC48"/>
  <w15:chartTrackingRefBased/>
  <w15:docId w15:val="{182A2EF5-6FF7-4EE7-9D9A-14B18E57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F0"/>
    <w:pPr>
      <w:jc w:val="both"/>
    </w:pPr>
    <w:rPr>
      <w:rFonts w:asciiTheme="minorHAnsi" w:hAnsiTheme="minorHAnsi"/>
      <w:sz w:val="22"/>
      <w:szCs w:val="24"/>
      <w:lang w:eastAsia="zh-CN"/>
    </w:rPr>
  </w:style>
  <w:style w:type="paragraph" w:styleId="Heading1">
    <w:name w:val="heading 1"/>
    <w:basedOn w:val="Normal"/>
    <w:next w:val="Normal"/>
    <w:pPr>
      <w:keepNext/>
      <w:pageBreakBefore/>
      <w:numPr>
        <w:numId w:val="1"/>
      </w:numPr>
      <w:shd w:val="clear" w:color="auto" w:fill="E0E0E0"/>
      <w:spacing w:before="360" w:after="240"/>
      <w:outlineLvl w:val="0"/>
    </w:pPr>
    <w:rPr>
      <w:rFonts w:ascii="Verdana" w:hAnsi="Verdana" w:cs="Arial"/>
      <w:b/>
      <w:bCs/>
      <w:kern w:val="1"/>
      <w:sz w:val="28"/>
      <w:szCs w:val="32"/>
    </w:rPr>
  </w:style>
  <w:style w:type="paragraph" w:styleId="Heading2">
    <w:name w:val="heading 2"/>
    <w:basedOn w:val="Normal"/>
    <w:next w:val="Normal"/>
    <w:qFormat/>
    <w:pPr>
      <w:keepNext/>
      <w:numPr>
        <w:ilvl w:val="1"/>
        <w:numId w:val="1"/>
      </w:numPr>
      <w:tabs>
        <w:tab w:val="left" w:pos="680"/>
        <w:tab w:val="left" w:pos="851"/>
      </w:tabs>
      <w:spacing w:before="240" w:after="120"/>
      <w:ind w:left="284" w:hanging="284"/>
      <w:contextualSpacing/>
      <w:outlineLvl w:val="1"/>
    </w:pPr>
    <w:rPr>
      <w:rFonts w:ascii="Verdana" w:hAnsi="Verdana" w:cs="Arial"/>
      <w:b/>
      <w:bCs/>
      <w:iCs/>
      <w:szCs w:val="28"/>
    </w:rPr>
  </w:style>
  <w:style w:type="paragraph" w:styleId="Heading3">
    <w:name w:val="heading 3"/>
    <w:basedOn w:val="Heading2"/>
    <w:next w:val="Normal"/>
    <w:qFormat/>
    <w:pPr>
      <w:numPr>
        <w:ilvl w:val="2"/>
      </w:numPr>
      <w:tabs>
        <w:tab w:val="clear" w:pos="3064"/>
        <w:tab w:val="left" w:pos="1620"/>
        <w:tab w:val="num" w:pos="2160"/>
      </w:tabs>
      <w:spacing w:after="60"/>
      <w:ind w:left="239" w:hanging="239"/>
      <w:outlineLvl w:val="2"/>
    </w:pPr>
    <w:rPr>
      <w:bCs w:val="0"/>
      <w:szCs w:val="26"/>
    </w:rPr>
  </w:style>
  <w:style w:type="paragraph" w:styleId="Heading4">
    <w:name w:val="heading 4"/>
    <w:basedOn w:val="Heading3"/>
    <w:next w:val="Normal"/>
    <w:qFormat/>
    <w:pPr>
      <w:numPr>
        <w:ilvl w:val="0"/>
        <w:numId w:val="0"/>
      </w:numPr>
      <w:jc w:val="left"/>
      <w:outlineLvl w:val="3"/>
    </w:pPr>
    <w:rPr>
      <w:bCs/>
      <w:szCs w:val="28"/>
    </w:rPr>
  </w:style>
  <w:style w:type="paragraph" w:styleId="Heading5">
    <w:name w:val="heading 5"/>
    <w:basedOn w:val="Normal"/>
    <w:next w:val="Normal"/>
    <w:qFormat/>
    <w:pPr>
      <w:tabs>
        <w:tab w:val="left" w:pos="1008"/>
      </w:tabs>
      <w:spacing w:before="120"/>
      <w:ind w:left="1008" w:hanging="1008"/>
      <w:outlineLvl w:val="4"/>
    </w:pPr>
    <w:rPr>
      <w:rFonts w:ascii="Arial" w:hAnsi="Arial" w:cs="Arial"/>
      <w:b/>
      <w:sz w:val="20"/>
      <w:szCs w:val="20"/>
      <w:lang w:val="en-US"/>
    </w:rPr>
  </w:style>
  <w:style w:type="paragraph" w:styleId="Heading6">
    <w:name w:val="heading 6"/>
    <w:basedOn w:val="Normal"/>
    <w:next w:val="Normal"/>
    <w:qFormat/>
    <w:pPr>
      <w:tabs>
        <w:tab w:val="left" w:pos="1440"/>
      </w:tabs>
      <w:spacing w:before="120"/>
      <w:ind w:left="1152" w:hanging="1152"/>
      <w:outlineLvl w:val="5"/>
    </w:pPr>
    <w:rPr>
      <w:rFonts w:ascii="Arial" w:hAnsi="Arial" w:cs="Arial"/>
      <w:b/>
      <w:sz w:val="20"/>
      <w:szCs w:val="20"/>
      <w:lang w:val="en-US"/>
    </w:rPr>
  </w:style>
  <w:style w:type="paragraph" w:styleId="Heading7">
    <w:name w:val="heading 7"/>
    <w:basedOn w:val="Normal"/>
    <w:next w:val="Normal"/>
    <w:qFormat/>
    <w:pPr>
      <w:tabs>
        <w:tab w:val="left" w:pos="1440"/>
      </w:tabs>
      <w:spacing w:before="60"/>
      <w:ind w:left="1296" w:hanging="1296"/>
      <w:outlineLvl w:val="6"/>
    </w:pPr>
    <w:rPr>
      <w:rFonts w:ascii="Arial" w:hAnsi="Arial" w:cs="Arial"/>
      <w:b/>
      <w:sz w:val="20"/>
      <w:szCs w:val="20"/>
      <w:lang w:val="en-US"/>
    </w:rPr>
  </w:style>
  <w:style w:type="paragraph" w:styleId="Heading8">
    <w:name w:val="heading 8"/>
    <w:basedOn w:val="Normal"/>
    <w:next w:val="Normal"/>
    <w:qFormat/>
    <w:pPr>
      <w:tabs>
        <w:tab w:val="left" w:pos="1800"/>
      </w:tabs>
      <w:spacing w:before="60"/>
      <w:ind w:left="1440" w:hanging="1440"/>
      <w:outlineLvl w:val="7"/>
    </w:pPr>
    <w:rPr>
      <w:rFonts w:ascii="Arial" w:hAnsi="Arial" w:cs="Arial"/>
      <w:b/>
      <w:sz w:val="20"/>
      <w:szCs w:val="20"/>
      <w:lang w:val="en-US"/>
    </w:rPr>
  </w:style>
  <w:style w:type="paragraph" w:styleId="Heading9">
    <w:name w:val="heading 9"/>
    <w:basedOn w:val="Normal"/>
    <w:next w:val="Normal"/>
    <w:qFormat/>
    <w:pPr>
      <w:tabs>
        <w:tab w:val="left" w:pos="2160"/>
      </w:tabs>
      <w:spacing w:before="60"/>
      <w:ind w:left="1584" w:hanging="1584"/>
      <w:outlineLvl w:val="8"/>
    </w:pPr>
    <w:rPr>
      <w:rFonts w:ascii="Arial" w:hAnsi="Arial" w:cs="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8zfalse">
    <w:name w:val="WW8Num8zfalse"/>
  </w:style>
  <w:style w:type="character" w:customStyle="1" w:styleId="WW8Num8ztrue">
    <w:name w:val="WW8Num8ztrue"/>
  </w:style>
  <w:style w:type="character" w:customStyle="1" w:styleId="WW8Num8ztrue0">
    <w:name w:val="WW8Num8ztrue0"/>
  </w:style>
  <w:style w:type="character" w:customStyle="1" w:styleId="WW8Num8ztrue1">
    <w:name w:val="WW8Num8ztrue1"/>
  </w:style>
  <w:style w:type="character" w:customStyle="1" w:styleId="WW8Num8ztrue2">
    <w:name w:val="WW8Num8ztrue2"/>
  </w:style>
  <w:style w:type="character" w:customStyle="1" w:styleId="WW8Num8ztrue3">
    <w:name w:val="WW8Num8ztrue3"/>
  </w:style>
  <w:style w:type="character" w:customStyle="1" w:styleId="WW8Num8ztrue4">
    <w:name w:val="WW8Num8ztrue4"/>
  </w:style>
  <w:style w:type="character" w:customStyle="1" w:styleId="WW8Num8ztrue5">
    <w:name w:val="WW8Num8ztrue5"/>
  </w:style>
  <w:style w:type="character" w:customStyle="1" w:styleId="WW8Num8ztrue6">
    <w:name w:val="WW8Num8ztrue6"/>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0"/>
  </w:style>
  <w:style w:type="character" w:customStyle="1" w:styleId="WW8Num44ztrue1">
    <w:name w:val="WW8Num44ztrue1"/>
  </w:style>
  <w:style w:type="character" w:customStyle="1" w:styleId="WW8Num44ztrue2">
    <w:name w:val="WW8Num44ztrue2"/>
  </w:style>
  <w:style w:type="character" w:customStyle="1" w:styleId="WW8Num44ztrue3">
    <w:name w:val="WW8Num44ztrue3"/>
  </w:style>
  <w:style w:type="character" w:customStyle="1" w:styleId="WW8Num44ztrue4">
    <w:name w:val="WW8Num44ztrue4"/>
  </w:style>
  <w:style w:type="character" w:customStyle="1" w:styleId="WW8Num44ztrue5">
    <w:name w:val="WW8Num44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Typewriter">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Verzeichnis">
    <w:name w:val="Verzeichnis"/>
    <w:basedOn w:val="Normal"/>
    <w:pPr>
      <w:suppressLineNumbers/>
    </w:pPr>
    <w:rPr>
      <w:rFonts w:cs="Manga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sz w:val="20"/>
      <w:szCs w:val="20"/>
    </w:rPr>
  </w:style>
  <w:style w:type="paragraph" w:customStyle="1" w:styleId="Documentcompletionhelp">
    <w:name w:val="Document completion help"/>
    <w:basedOn w:val="Normal"/>
    <w:rPr>
      <w:rFonts w:ascii="Arial" w:hAnsi="Arial" w:cs="Arial"/>
      <w:i/>
      <w:color w:val="333333"/>
      <w:sz w:val="16"/>
      <w:szCs w:val="16"/>
      <w:lang w:val="en-US"/>
    </w:rPr>
  </w:style>
  <w:style w:type="paragraph" w:customStyle="1" w:styleId="ZStyleNormal1">
    <w:name w:val="ZStyle Normal 1"/>
    <w:basedOn w:val="Normal"/>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TOC1">
    <w:name w:val="toc 1"/>
    <w:basedOn w:val="Normal"/>
    <w:next w:val="Normal"/>
    <w:uiPriority w:val="39"/>
    <w:pPr>
      <w:spacing w:before="120" w:after="120"/>
      <w:jc w:val="left"/>
    </w:pPr>
    <w:rPr>
      <w:b/>
      <w:bCs/>
      <w:caps/>
      <w:sz w:val="20"/>
    </w:rPr>
  </w:style>
  <w:style w:type="paragraph" w:styleId="TOC2">
    <w:name w:val="toc 2"/>
    <w:basedOn w:val="Normal"/>
    <w:next w:val="Normal"/>
    <w:uiPriority w:val="39"/>
    <w:pPr>
      <w:ind w:left="240"/>
      <w:jc w:val="left"/>
    </w:pPr>
    <w:rPr>
      <w:smallCaps/>
      <w:sz w:val="20"/>
    </w:rPr>
  </w:style>
  <w:style w:type="paragraph" w:styleId="TOC3">
    <w:name w:val="toc 3"/>
    <w:basedOn w:val="Normal"/>
    <w:next w:val="Normal"/>
    <w:uiPriority w:val="39"/>
    <w:pPr>
      <w:ind w:left="480"/>
      <w:jc w:val="left"/>
    </w:pPr>
    <w:rPr>
      <w:i/>
      <w:iCs/>
      <w:sz w:val="20"/>
    </w:rPr>
  </w:style>
  <w:style w:type="paragraph" w:styleId="TOC4">
    <w:name w:val="toc 4"/>
    <w:basedOn w:val="Normal"/>
    <w:next w:val="Normal"/>
    <w:pPr>
      <w:ind w:left="720"/>
      <w:jc w:val="left"/>
    </w:pPr>
    <w:rPr>
      <w:sz w:val="18"/>
      <w:szCs w:val="21"/>
    </w:rPr>
  </w:style>
  <w:style w:type="paragraph" w:styleId="TOC5">
    <w:name w:val="toc 5"/>
    <w:basedOn w:val="Normal"/>
    <w:next w:val="Normal"/>
    <w:pPr>
      <w:ind w:left="960"/>
      <w:jc w:val="left"/>
    </w:pPr>
    <w:rPr>
      <w:sz w:val="18"/>
      <w:szCs w:val="21"/>
    </w:rPr>
  </w:style>
  <w:style w:type="paragraph" w:styleId="TOC6">
    <w:name w:val="toc 6"/>
    <w:basedOn w:val="Normal"/>
    <w:next w:val="Normal"/>
    <w:pPr>
      <w:ind w:left="1200"/>
      <w:jc w:val="left"/>
    </w:pPr>
    <w:rPr>
      <w:sz w:val="18"/>
      <w:szCs w:val="21"/>
    </w:rPr>
  </w:style>
  <w:style w:type="paragraph" w:styleId="TOC7">
    <w:name w:val="toc 7"/>
    <w:basedOn w:val="Normal"/>
    <w:next w:val="Normal"/>
    <w:pPr>
      <w:ind w:left="1440"/>
      <w:jc w:val="left"/>
    </w:pPr>
    <w:rPr>
      <w:sz w:val="18"/>
      <w:szCs w:val="21"/>
    </w:rPr>
  </w:style>
  <w:style w:type="paragraph" w:styleId="TOC8">
    <w:name w:val="toc 8"/>
    <w:basedOn w:val="Normal"/>
    <w:next w:val="Normal"/>
    <w:pPr>
      <w:ind w:left="1680"/>
      <w:jc w:val="left"/>
    </w:pPr>
    <w:rPr>
      <w:sz w:val="18"/>
      <w:szCs w:val="21"/>
    </w:rPr>
  </w:style>
  <w:style w:type="paragraph" w:styleId="TOC9">
    <w:name w:val="toc 9"/>
    <w:basedOn w:val="Normal"/>
    <w:next w:val="Normal"/>
    <w:pPr>
      <w:ind w:left="1920"/>
      <w:jc w:val="left"/>
    </w:pPr>
    <w:rPr>
      <w:sz w:val="18"/>
      <w:szCs w:val="21"/>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paragraph" w:styleId="NormalWeb">
    <w:name w:val="Normal (Web)"/>
    <w:basedOn w:val="Normal"/>
    <w:uiPriority w:val="99"/>
    <w:semiHidden/>
    <w:unhideWhenUsed/>
    <w:rsid w:val="003924D7"/>
    <w:pPr>
      <w:spacing w:before="100" w:beforeAutospacing="1" w:after="100" w:afterAutospacing="1"/>
      <w:jc w:val="left"/>
    </w:pPr>
    <w:rPr>
      <w:rFonts w:ascii="Times New Roman" w:hAnsi="Times New Roman"/>
      <w:lang w:eastAsia="de-DE"/>
    </w:rPr>
  </w:style>
  <w:style w:type="paragraph" w:styleId="ListParagraph">
    <w:name w:val="List Paragraph"/>
    <w:basedOn w:val="Normal"/>
    <w:uiPriority w:val="34"/>
    <w:qFormat/>
    <w:rsid w:val="00742BCE"/>
    <w:pPr>
      <w:ind w:left="720"/>
      <w:contextualSpacing/>
    </w:pPr>
  </w:style>
  <w:style w:type="character" w:styleId="UnresolvedMention">
    <w:name w:val="Unresolved Mention"/>
    <w:basedOn w:val="DefaultParagraphFont"/>
    <w:uiPriority w:val="99"/>
    <w:semiHidden/>
    <w:unhideWhenUsed/>
    <w:rsid w:val="008B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8420">
      <w:bodyDiv w:val="1"/>
      <w:marLeft w:val="0"/>
      <w:marRight w:val="0"/>
      <w:marTop w:val="0"/>
      <w:marBottom w:val="0"/>
      <w:divBdr>
        <w:top w:val="none" w:sz="0" w:space="0" w:color="auto"/>
        <w:left w:val="none" w:sz="0" w:space="0" w:color="auto"/>
        <w:bottom w:val="none" w:sz="0" w:space="0" w:color="auto"/>
        <w:right w:val="none" w:sz="0" w:space="0" w:color="auto"/>
      </w:divBdr>
    </w:div>
    <w:div w:id="228813444">
      <w:bodyDiv w:val="1"/>
      <w:marLeft w:val="0"/>
      <w:marRight w:val="0"/>
      <w:marTop w:val="0"/>
      <w:marBottom w:val="0"/>
      <w:divBdr>
        <w:top w:val="none" w:sz="0" w:space="0" w:color="auto"/>
        <w:left w:val="none" w:sz="0" w:space="0" w:color="auto"/>
        <w:bottom w:val="none" w:sz="0" w:space="0" w:color="auto"/>
        <w:right w:val="none" w:sz="0" w:space="0" w:color="auto"/>
      </w:divBdr>
    </w:div>
    <w:div w:id="335966055">
      <w:bodyDiv w:val="1"/>
      <w:marLeft w:val="0"/>
      <w:marRight w:val="0"/>
      <w:marTop w:val="0"/>
      <w:marBottom w:val="0"/>
      <w:divBdr>
        <w:top w:val="none" w:sz="0" w:space="0" w:color="auto"/>
        <w:left w:val="none" w:sz="0" w:space="0" w:color="auto"/>
        <w:bottom w:val="none" w:sz="0" w:space="0" w:color="auto"/>
        <w:right w:val="none" w:sz="0" w:space="0" w:color="auto"/>
      </w:divBdr>
    </w:div>
    <w:div w:id="373383559">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837311335">
      <w:bodyDiv w:val="1"/>
      <w:marLeft w:val="0"/>
      <w:marRight w:val="0"/>
      <w:marTop w:val="0"/>
      <w:marBottom w:val="0"/>
      <w:divBdr>
        <w:top w:val="none" w:sz="0" w:space="0" w:color="auto"/>
        <w:left w:val="none" w:sz="0" w:space="0" w:color="auto"/>
        <w:bottom w:val="none" w:sz="0" w:space="0" w:color="auto"/>
        <w:right w:val="none" w:sz="0" w:space="0" w:color="auto"/>
      </w:divBdr>
    </w:div>
    <w:div w:id="893664622">
      <w:bodyDiv w:val="1"/>
      <w:marLeft w:val="0"/>
      <w:marRight w:val="0"/>
      <w:marTop w:val="0"/>
      <w:marBottom w:val="0"/>
      <w:divBdr>
        <w:top w:val="none" w:sz="0" w:space="0" w:color="auto"/>
        <w:left w:val="none" w:sz="0" w:space="0" w:color="auto"/>
        <w:bottom w:val="none" w:sz="0" w:space="0" w:color="auto"/>
        <w:right w:val="none" w:sz="0" w:space="0" w:color="auto"/>
      </w:divBdr>
    </w:div>
    <w:div w:id="976567525">
      <w:bodyDiv w:val="1"/>
      <w:marLeft w:val="0"/>
      <w:marRight w:val="0"/>
      <w:marTop w:val="0"/>
      <w:marBottom w:val="0"/>
      <w:divBdr>
        <w:top w:val="none" w:sz="0" w:space="0" w:color="auto"/>
        <w:left w:val="none" w:sz="0" w:space="0" w:color="auto"/>
        <w:bottom w:val="none" w:sz="0" w:space="0" w:color="auto"/>
        <w:right w:val="none" w:sz="0" w:space="0" w:color="auto"/>
      </w:divBdr>
    </w:div>
    <w:div w:id="1155560750">
      <w:bodyDiv w:val="1"/>
      <w:marLeft w:val="0"/>
      <w:marRight w:val="0"/>
      <w:marTop w:val="0"/>
      <w:marBottom w:val="0"/>
      <w:divBdr>
        <w:top w:val="none" w:sz="0" w:space="0" w:color="auto"/>
        <w:left w:val="none" w:sz="0" w:space="0" w:color="auto"/>
        <w:bottom w:val="none" w:sz="0" w:space="0" w:color="auto"/>
        <w:right w:val="none" w:sz="0" w:space="0" w:color="auto"/>
      </w:divBdr>
    </w:div>
    <w:div w:id="1558541782">
      <w:bodyDiv w:val="1"/>
      <w:marLeft w:val="0"/>
      <w:marRight w:val="0"/>
      <w:marTop w:val="0"/>
      <w:marBottom w:val="0"/>
      <w:divBdr>
        <w:top w:val="none" w:sz="0" w:space="0" w:color="auto"/>
        <w:left w:val="none" w:sz="0" w:space="0" w:color="auto"/>
        <w:bottom w:val="none" w:sz="0" w:space="0" w:color="auto"/>
        <w:right w:val="none" w:sz="0" w:space="0" w:color="auto"/>
      </w:divBdr>
    </w:div>
    <w:div w:id="1578438523">
      <w:bodyDiv w:val="1"/>
      <w:marLeft w:val="0"/>
      <w:marRight w:val="0"/>
      <w:marTop w:val="0"/>
      <w:marBottom w:val="0"/>
      <w:divBdr>
        <w:top w:val="none" w:sz="0" w:space="0" w:color="auto"/>
        <w:left w:val="none" w:sz="0" w:space="0" w:color="auto"/>
        <w:bottom w:val="none" w:sz="0" w:space="0" w:color="auto"/>
        <w:right w:val="none" w:sz="0" w:space="0" w:color="auto"/>
      </w:divBdr>
    </w:div>
    <w:div w:id="1628199085">
      <w:bodyDiv w:val="1"/>
      <w:marLeft w:val="0"/>
      <w:marRight w:val="0"/>
      <w:marTop w:val="0"/>
      <w:marBottom w:val="0"/>
      <w:divBdr>
        <w:top w:val="none" w:sz="0" w:space="0" w:color="auto"/>
        <w:left w:val="none" w:sz="0" w:space="0" w:color="auto"/>
        <w:bottom w:val="none" w:sz="0" w:space="0" w:color="auto"/>
        <w:right w:val="none" w:sz="0" w:space="0" w:color="auto"/>
      </w:divBdr>
    </w:div>
    <w:div w:id="165317482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9387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4CK3R-01/TINF20C_ModellingWizard_Devices/wiki/1.-Software-Requirements--Specificati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D30F-4C45-452F-91AA-9DF84054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2230</Words>
  <Characters>12714</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CENIT AG</Company>
  <LinksUpToDate>false</LinksUpToDate>
  <CharactersWithSpaces>14915</CharactersWithSpaces>
  <SharedDoc>false</SharedDoc>
  <HLinks>
    <vt:vector size="12" baseType="variant">
      <vt:variant>
        <vt:i4>131173</vt:i4>
      </vt:variant>
      <vt:variant>
        <vt:i4>75</vt:i4>
      </vt:variant>
      <vt:variant>
        <vt:i4>0</vt:i4>
      </vt:variant>
      <vt:variant>
        <vt:i4>5</vt:i4>
      </vt:variant>
      <vt:variant>
        <vt:lpwstr>https://github.com/WAntonia/TINF18C_Team_3_DD2AML-Converter/wiki/System-Requirements-Specification</vt:lpwstr>
      </vt:variant>
      <vt:variant>
        <vt:lpwstr/>
      </vt:variant>
      <vt:variant>
        <vt:i4>7667754</vt:i4>
      </vt:variant>
      <vt:variant>
        <vt:i4>72</vt:i4>
      </vt:variant>
      <vt:variant>
        <vt:i4>0</vt:i4>
      </vt:variant>
      <vt:variant>
        <vt:i4>5</vt:i4>
      </vt:variant>
      <vt:variant>
        <vt:lpwstr>https://www.automationml.org/o.red/uploads/dateien/1581316979-AMLEditor 5.3.3.SetupX64.zip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Horst, Malte (DualStudy)</cp:lastModifiedBy>
  <cp:revision>46</cp:revision>
  <cp:lastPrinted>2020-05-13T12:28:00Z</cp:lastPrinted>
  <dcterms:created xsi:type="dcterms:W3CDTF">2022-03-11T09:31:00Z</dcterms:created>
  <dcterms:modified xsi:type="dcterms:W3CDTF">2022-03-11T10:17:00Z</dcterms:modified>
</cp:coreProperties>
</file>