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F6" w:rsidRPr="005D17C3" w:rsidRDefault="008A000B">
      <w:pPr>
        <w:rPr>
          <w:rFonts w:ascii="Times New Roman" w:hAnsi="Times New Roman" w:cs="Times New Roman"/>
        </w:rPr>
      </w:pPr>
      <w:r w:rsidRPr="005D17C3">
        <w:rPr>
          <w:rFonts w:ascii="Times New Roman" w:hAnsi="Times New Roman" w:cs="Times New Roman"/>
          <w:lang w:val="en-US"/>
        </w:rPr>
        <w:t>Sigma</w:t>
      </w:r>
    </w:p>
    <w:p w:rsidR="008A000B" w:rsidRPr="005D17C3" w:rsidRDefault="008A000B">
      <w:pPr>
        <w:rPr>
          <w:rFonts w:ascii="Times New Roman" w:hAnsi="Times New Roman" w:cs="Times New Roman"/>
        </w:rPr>
      </w:pPr>
      <w:r w:rsidRPr="005D17C3">
        <w:rPr>
          <w:rFonts w:ascii="Times New Roman" w:hAnsi="Times New Roman" w:cs="Times New Roman"/>
        </w:rPr>
        <w:t>С помощью программы рассчитываются сигмы звезд, а также составляется отчет</w:t>
      </w:r>
      <w:r w:rsidR="005D17C3" w:rsidRPr="005D17C3">
        <w:rPr>
          <w:rFonts w:ascii="Times New Roman" w:hAnsi="Times New Roman" w:cs="Times New Roman"/>
        </w:rPr>
        <w:t xml:space="preserve"> по эксперименту на ИОЗ с коллиматором.</w:t>
      </w:r>
    </w:p>
    <w:p w:rsidR="005D17C3" w:rsidRPr="005D17C3" w:rsidRDefault="005D17C3" w:rsidP="005D17C3">
      <w:pPr>
        <w:spacing w:after="0"/>
        <w:rPr>
          <w:rFonts w:ascii="Times New Roman" w:hAnsi="Times New Roman" w:cs="Times New Roman"/>
        </w:rPr>
      </w:pPr>
      <w:r w:rsidRPr="005D17C3">
        <w:rPr>
          <w:rFonts w:ascii="Times New Roman" w:hAnsi="Times New Roman" w:cs="Times New Roman"/>
        </w:rPr>
        <w:t xml:space="preserve">Расчет производится по 3-м кнопкам последовательно: </w:t>
      </w:r>
    </w:p>
    <w:p w:rsidR="005D17C3" w:rsidRPr="005D17C3" w:rsidRDefault="005D17C3" w:rsidP="005D17C3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Pr="005D17C3">
        <w:rPr>
          <w:rFonts w:ascii="Times New Roman" w:hAnsi="Times New Roman" w:cs="Times New Roman"/>
        </w:rPr>
        <w:t xml:space="preserve"> Локализация</w:t>
      </w:r>
    </w:p>
    <w:p w:rsidR="005D17C3" w:rsidRPr="005D17C3" w:rsidRDefault="005D17C3" w:rsidP="005D17C3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Pr="005D17C3">
        <w:rPr>
          <w:rFonts w:ascii="Times New Roman" w:hAnsi="Times New Roman" w:cs="Times New Roman"/>
        </w:rPr>
        <w:t xml:space="preserve"> Сигма</w:t>
      </w:r>
    </w:p>
    <w:p w:rsidR="005D17C3" w:rsidRPr="005D17C3" w:rsidRDefault="005D17C3" w:rsidP="005D17C3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Pr="005D17C3">
        <w:rPr>
          <w:rFonts w:ascii="Times New Roman" w:hAnsi="Times New Roman" w:cs="Times New Roman"/>
        </w:rPr>
        <w:t xml:space="preserve"> Отчет</w:t>
      </w:r>
    </w:p>
    <w:p w:rsidR="005D17C3" w:rsidRDefault="005D17C3" w:rsidP="00E757A3">
      <w:pPr>
        <w:spacing w:before="240" w:after="0"/>
        <w:jc w:val="center"/>
        <w:rPr>
          <w:rFonts w:ascii="Times New Roman" w:hAnsi="Times New Roman" w:cs="Times New Roman"/>
        </w:rPr>
      </w:pPr>
      <w:r w:rsidRPr="005D17C3">
        <w:rPr>
          <w:rFonts w:ascii="Times New Roman" w:hAnsi="Times New Roman" w:cs="Times New Roman"/>
        </w:rPr>
        <w:t>При наведении на кнопку подсвечиваются нужные ячейки для заполнения</w:t>
      </w:r>
      <w:r>
        <w:rPr>
          <w:rFonts w:ascii="Times New Roman" w:hAnsi="Times New Roman" w:cs="Times New Roman"/>
        </w:rPr>
        <w:t>:</w:t>
      </w:r>
      <w:r w:rsidR="00E757A3" w:rsidRPr="00E757A3">
        <w:t xml:space="preserve"> </w:t>
      </w:r>
      <w:r w:rsidR="00E757A3">
        <w:rPr>
          <w:noProof/>
          <w:lang w:eastAsia="ru-RU"/>
        </w:rPr>
        <w:drawing>
          <wp:inline distT="0" distB="0" distL="0" distR="0">
            <wp:extent cx="5132812" cy="3891687"/>
            <wp:effectExtent l="19050" t="0" r="0" b="0"/>
            <wp:docPr id="16" name="Рисунок 16" descr="C:\Temp\SNAGHTML1313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Temp\SNAGHTML131310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70" cy="389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6C" w:rsidRPr="005F450D" w:rsidRDefault="000F5B6C" w:rsidP="005D17C3">
      <w:pPr>
        <w:spacing w:before="240" w:after="0"/>
        <w:rPr>
          <w:rFonts w:ascii="Times New Roman" w:hAnsi="Times New Roman" w:cs="Times New Roman"/>
          <w:b/>
          <w:i/>
        </w:rPr>
      </w:pPr>
      <w:r w:rsidRPr="005F450D">
        <w:rPr>
          <w:rFonts w:ascii="Times New Roman" w:hAnsi="Times New Roman" w:cs="Times New Roman"/>
          <w:b/>
          <w:i/>
        </w:rPr>
        <w:t>Локализация</w:t>
      </w:r>
    </w:p>
    <w:p w:rsidR="000F5B6C" w:rsidRDefault="000F5B6C" w:rsidP="005D17C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Суть локализации в данном случае заключается в том, что на кадре обнаруживаются координаты объекта, который, впоследствии, будет вырезан в окне для расчета сигмы. </w:t>
      </w:r>
      <w:r>
        <w:rPr>
          <w:rFonts w:ascii="Times New Roman" w:hAnsi="Times New Roman" w:cs="Times New Roman"/>
        </w:rPr>
        <w:br/>
        <w:t>Качество локализованной звезды не имеет значени</w:t>
      </w:r>
      <w:r w:rsidR="005F450D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(например, большой отсеченный порог).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Формируется 3 текстовых файла:</w:t>
      </w:r>
    </w:p>
    <w:p w:rsidR="000F5B6C" w:rsidRDefault="000F5B6C" w:rsidP="005D17C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0F5B6C">
        <w:rPr>
          <w:rFonts w:ascii="Times New Roman" w:hAnsi="Times New Roman" w:cs="Times New Roman"/>
        </w:rPr>
        <w:t>Good.txt</w:t>
      </w:r>
      <w:r>
        <w:rPr>
          <w:rFonts w:ascii="Times New Roman" w:hAnsi="Times New Roman" w:cs="Times New Roman"/>
        </w:rPr>
        <w:t>, найдена 1 звезда</w:t>
      </w:r>
    </w:p>
    <w:p w:rsidR="000F5B6C" w:rsidRDefault="000F5B6C" w:rsidP="005D17C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0F5B6C">
        <w:rPr>
          <w:rFonts w:ascii="Times New Roman" w:hAnsi="Times New Roman" w:cs="Times New Roman"/>
        </w:rPr>
        <w:t>Bad.txt</w:t>
      </w:r>
      <w:r>
        <w:rPr>
          <w:rFonts w:ascii="Times New Roman" w:hAnsi="Times New Roman" w:cs="Times New Roman"/>
        </w:rPr>
        <w:t>, найдено более 1й звезды или 0 звезд</w:t>
      </w:r>
    </w:p>
    <w:p w:rsidR="000E32E3" w:rsidRDefault="000F5B6C" w:rsidP="000E32E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0F5B6C">
        <w:rPr>
          <w:rFonts w:ascii="Times New Roman" w:hAnsi="Times New Roman" w:cs="Times New Roman"/>
        </w:rPr>
        <w:t>BadList.txt</w:t>
      </w:r>
      <w:r>
        <w:rPr>
          <w:rFonts w:ascii="Times New Roman" w:hAnsi="Times New Roman" w:cs="Times New Roman"/>
        </w:rPr>
        <w:t xml:space="preserve">, перечень файлов </w:t>
      </w:r>
      <w:r w:rsidR="005F450D">
        <w:rPr>
          <w:rFonts w:ascii="Times New Roman" w:hAnsi="Times New Roman" w:cs="Times New Roman"/>
        </w:rPr>
        <w:t xml:space="preserve">из </w:t>
      </w:r>
      <w:r w:rsidR="005F450D" w:rsidRPr="000F5B6C">
        <w:rPr>
          <w:rFonts w:ascii="Times New Roman" w:hAnsi="Times New Roman" w:cs="Times New Roman"/>
        </w:rPr>
        <w:t>Bad.txt</w:t>
      </w:r>
    </w:p>
    <w:p w:rsidR="000E32E3" w:rsidRDefault="000E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03439" w:rsidRPr="000E32E3" w:rsidRDefault="000E32E3" w:rsidP="000E32E3">
      <w:pPr>
        <w:spacing w:before="240" w:after="0"/>
        <w:rPr>
          <w:rFonts w:ascii="Times New Roman" w:hAnsi="Times New Roman" w:cs="Times New Roman"/>
          <w:i/>
          <w:u w:val="single"/>
        </w:rPr>
      </w:pPr>
      <w:r w:rsidRPr="000E32E3">
        <w:rPr>
          <w:rFonts w:ascii="Times New Roman" w:hAnsi="Times New Roman" w:cs="Times New Roman"/>
          <w:i/>
          <w:u w:val="single"/>
        </w:rPr>
        <w:lastRenderedPageBreak/>
        <w:t>Структура файлов</w:t>
      </w:r>
    </w:p>
    <w:p w:rsidR="000E32E3" w:rsidRDefault="000E32E3" w:rsidP="000E32E3">
      <w:pPr>
        <w:spacing w:before="240" w:after="0"/>
        <w:rPr>
          <w:rFonts w:ascii="Times New Roman" w:hAnsi="Times New Roman" w:cs="Times New Roman"/>
        </w:rPr>
      </w:pPr>
    </w:p>
    <w:p w:rsidR="00703439" w:rsidRPr="00703439" w:rsidRDefault="00703439" w:rsidP="00703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количество объектов на кадре</w:t>
      </w:r>
    </w:p>
    <w:p w:rsidR="00703439" w:rsidRPr="00703439" w:rsidRDefault="00703439" w:rsidP="00703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координата по Х</w:t>
      </w:r>
    </w:p>
    <w:p w:rsidR="00703439" w:rsidRPr="00703439" w:rsidRDefault="00703439" w:rsidP="00703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координата по У</w:t>
      </w:r>
    </w:p>
    <w:p w:rsidR="00703439" w:rsidRPr="00703439" w:rsidRDefault="00703439" w:rsidP="00703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интегральная яркость</w:t>
      </w:r>
    </w:p>
    <w:p w:rsidR="00703439" w:rsidRPr="00703439" w:rsidRDefault="00703439" w:rsidP="00703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Npix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количество пикселей в объекте</w:t>
      </w:r>
    </w:p>
    <w:p w:rsidR="00703439" w:rsidRPr="00703439" w:rsidRDefault="00703439" w:rsidP="00703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 w:rsidRPr="0070343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max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значение ярчайшего пикселя в объекте</w:t>
      </w:r>
    </w:p>
    <w:p w:rsidR="00703439" w:rsidRDefault="00703439" w:rsidP="00703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имя и путь к файлу</w:t>
      </w:r>
    </w:p>
    <w:p w:rsidR="000E32E3" w:rsidRDefault="000E32E3" w:rsidP="00703439">
      <w:pPr>
        <w:spacing w:after="0"/>
        <w:rPr>
          <w:rFonts w:ascii="Times New Roman" w:hAnsi="Times New Roman" w:cs="Times New Roman"/>
        </w:rPr>
      </w:pPr>
    </w:p>
    <w:p w:rsidR="00703439" w:rsidRPr="00703439" w:rsidRDefault="00703439" w:rsidP="00703439">
      <w:pPr>
        <w:spacing w:after="0"/>
        <w:rPr>
          <w:rFonts w:ascii="Times New Roman" w:hAnsi="Times New Roman" w:cs="Times New Roman"/>
        </w:rPr>
      </w:pPr>
    </w:p>
    <w:p w:rsidR="000F5B6C" w:rsidRDefault="00703439" w:rsidP="0070343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ab/>
        <w:t>X</w:t>
      </w:r>
      <w:r>
        <w:rPr>
          <w:rFonts w:ascii="Times New Roman" w:hAnsi="Times New Roman" w:cs="Times New Roman"/>
          <w:lang w:val="en-US"/>
        </w:rPr>
        <w:tab/>
        <w:t>Y</w:t>
      </w:r>
      <w:r>
        <w:rPr>
          <w:rFonts w:ascii="Times New Roman" w:hAnsi="Times New Roman" w:cs="Times New Roman"/>
          <w:lang w:val="en-US"/>
        </w:rPr>
        <w:tab/>
        <w:t>Is</w:t>
      </w:r>
      <w:r>
        <w:rPr>
          <w:rFonts w:ascii="Times New Roman" w:hAnsi="Times New Roman" w:cs="Times New Roman"/>
          <w:lang w:val="en-US"/>
        </w:rPr>
        <w:tab/>
        <w:t>Npix</w:t>
      </w:r>
      <w:r>
        <w:rPr>
          <w:rFonts w:ascii="Times New Roman" w:hAnsi="Times New Roman" w:cs="Times New Roman"/>
          <w:lang w:val="en-US"/>
        </w:rPr>
        <w:tab/>
        <w:t>Is_max</w:t>
      </w:r>
      <w:r>
        <w:rPr>
          <w:rFonts w:ascii="Times New Roman" w:hAnsi="Times New Roman" w:cs="Times New Roman"/>
          <w:lang w:val="en-US"/>
        </w:rPr>
        <w:tab/>
        <w:t>Name</w:t>
      </w:r>
    </w:p>
    <w:p w:rsidR="00703439" w:rsidRDefault="00703439" w:rsidP="00703439">
      <w:pPr>
        <w:spacing w:after="120" w:line="480" w:lineRule="auto"/>
      </w:pPr>
      <w:r>
        <w:rPr>
          <w:noProof/>
          <w:lang w:eastAsia="ru-RU"/>
        </w:rPr>
        <w:drawing>
          <wp:inline distT="0" distB="0" distL="0" distR="0">
            <wp:extent cx="5940425" cy="1255065"/>
            <wp:effectExtent l="19050" t="0" r="3175" b="0"/>
            <wp:docPr id="5" name="Рисунок 7" descr="C:\Temp\SNAGHTML111b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SNAGHTML111b97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E3" w:rsidRDefault="000E32E3" w:rsidP="00703439">
      <w:pPr>
        <w:spacing w:after="120" w:line="480" w:lineRule="auto"/>
      </w:pPr>
    </w:p>
    <w:p w:rsidR="00703439" w:rsidRPr="00703439" w:rsidRDefault="00703439" w:rsidP="0070343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ab/>
        <w:t>X</w:t>
      </w:r>
      <w:r>
        <w:rPr>
          <w:rFonts w:ascii="Times New Roman" w:hAnsi="Times New Roman" w:cs="Times New Roman"/>
          <w:lang w:val="en-US"/>
        </w:rPr>
        <w:tab/>
        <w:t>Y</w:t>
      </w:r>
      <w:r>
        <w:rPr>
          <w:rFonts w:ascii="Times New Roman" w:hAnsi="Times New Roman" w:cs="Times New Roman"/>
          <w:lang w:val="en-US"/>
        </w:rPr>
        <w:tab/>
        <w:t>Is</w:t>
      </w:r>
      <w:r>
        <w:rPr>
          <w:rFonts w:ascii="Times New Roman" w:hAnsi="Times New Roman" w:cs="Times New Roman"/>
          <w:lang w:val="en-US"/>
        </w:rPr>
        <w:tab/>
        <w:t>Npix</w:t>
      </w:r>
      <w:r>
        <w:rPr>
          <w:rFonts w:ascii="Times New Roman" w:hAnsi="Times New Roman" w:cs="Times New Roman"/>
          <w:lang w:val="en-US"/>
        </w:rPr>
        <w:tab/>
        <w:t>Is_max</w:t>
      </w:r>
      <w:r>
        <w:rPr>
          <w:rFonts w:ascii="Times New Roman" w:hAnsi="Times New Roman" w:cs="Times New Roman"/>
          <w:lang w:val="en-US"/>
        </w:rPr>
        <w:tab/>
        <w:t>Name</w:t>
      </w:r>
    </w:p>
    <w:p w:rsidR="00703439" w:rsidRDefault="00703439" w:rsidP="00703439">
      <w:pPr>
        <w:spacing w:after="240"/>
      </w:pPr>
      <w:r>
        <w:rPr>
          <w:noProof/>
          <w:lang w:eastAsia="ru-RU"/>
        </w:rPr>
        <w:drawing>
          <wp:inline distT="0" distB="0" distL="0" distR="0">
            <wp:extent cx="5940425" cy="1496977"/>
            <wp:effectExtent l="19050" t="0" r="3175" b="0"/>
            <wp:docPr id="6" name="Рисунок 13" descr="C:\Temp\SNAGHTML112b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Temp\SNAGHTML112b9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E3" w:rsidRDefault="000E32E3" w:rsidP="00703439">
      <w:pPr>
        <w:spacing w:after="240"/>
      </w:pPr>
    </w:p>
    <w:p w:rsidR="00703439" w:rsidRPr="00703439" w:rsidRDefault="00703439" w:rsidP="00703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</w:t>
      </w:r>
    </w:p>
    <w:p w:rsidR="00703439" w:rsidRDefault="005F450D" w:rsidP="00703439">
      <w:pPr>
        <w:spacing w:after="240"/>
      </w:pPr>
      <w:r>
        <w:rPr>
          <w:noProof/>
          <w:lang w:eastAsia="ru-RU"/>
        </w:rPr>
        <w:drawing>
          <wp:inline distT="0" distB="0" distL="0" distR="0">
            <wp:extent cx="3546475" cy="1574165"/>
            <wp:effectExtent l="19050" t="0" r="0" b="0"/>
            <wp:docPr id="10" name="Рисунок 10" descr="C:\Temp\SNAGHTML112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NAGHTML11214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450D">
        <w:t xml:space="preserve"> </w:t>
      </w:r>
    </w:p>
    <w:p w:rsidR="00A21FEF" w:rsidRDefault="00A21FEF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br w:type="page"/>
      </w:r>
    </w:p>
    <w:p w:rsidR="005F450D" w:rsidRDefault="00A21FEF" w:rsidP="005D17C3">
      <w:pPr>
        <w:spacing w:before="240" w:after="0"/>
        <w:rPr>
          <w:rFonts w:ascii="Times New Roman" w:hAnsi="Times New Roman" w:cs="Times New Roman"/>
          <w:i/>
          <w:u w:val="single"/>
        </w:rPr>
      </w:pPr>
      <w:r w:rsidRPr="00A21FEF">
        <w:rPr>
          <w:rFonts w:ascii="Times New Roman" w:hAnsi="Times New Roman" w:cs="Times New Roman"/>
          <w:i/>
          <w:u w:val="single"/>
        </w:rPr>
        <w:lastRenderedPageBreak/>
        <w:t>Задаваемые параметры</w:t>
      </w:r>
    </w:p>
    <w:p w:rsidR="00A21FEF" w:rsidRDefault="00E757A3" w:rsidP="00A21FEF">
      <w:pPr>
        <w:spacing w:before="240" w:after="0"/>
        <w:jc w:val="center"/>
        <w:rPr>
          <w:rFonts w:ascii="Times New Roman" w:hAnsi="Times New Roman" w:cs="Times New Roman"/>
          <w:i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4504018"/>
            <wp:effectExtent l="19050" t="0" r="3175" b="0"/>
            <wp:docPr id="19" name="Рисунок 19" descr="C:\Temp\SNAGHTML1313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Temp\SNAGHTML131310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EF" w:rsidRDefault="00A21FEF" w:rsidP="005D17C3">
      <w:pPr>
        <w:spacing w:before="240" w:after="0"/>
        <w:rPr>
          <w:rFonts w:ascii="Times New Roman" w:hAnsi="Times New Roman" w:cs="Times New Roman"/>
        </w:rPr>
      </w:pPr>
      <w:r w:rsidRPr="00A21FEF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Путь+Маска / Выбор файлов вручную</w:t>
      </w:r>
    </w:p>
    <w:p w:rsidR="00A21FEF" w:rsidRDefault="00A21FEF" w:rsidP="005D17C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файлов много и они разложены по разным папкам, то указывается путь основной папки, в которой автоматически находятся файлы, совпадающие по маске. Поиск осуществляется по всем подпапкам указанной директории.</w:t>
      </w:r>
    </w:p>
    <w:p w:rsidR="004A5ED5" w:rsidRPr="004A5ED5" w:rsidRDefault="004A5ED5" w:rsidP="005D17C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Формат кадра. При выборе </w:t>
      </w:r>
      <w:r>
        <w:rPr>
          <w:rFonts w:ascii="Times New Roman" w:hAnsi="Times New Roman" w:cs="Times New Roman"/>
          <w:lang w:val="en-US"/>
        </w:rPr>
        <w:t>IKI</w:t>
      </w:r>
      <w:r>
        <w:rPr>
          <w:rFonts w:ascii="Times New Roman" w:hAnsi="Times New Roman" w:cs="Times New Roman"/>
        </w:rPr>
        <w:t xml:space="preserve"> из файла считается только размер кадра, остальные параметры нужно вводить.</w:t>
      </w:r>
    </w:p>
    <w:p w:rsidR="00EC0C92" w:rsidRDefault="00EC0C92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21FEF">
        <w:rPr>
          <w:rFonts w:ascii="Times New Roman" w:hAnsi="Times New Roman" w:cs="Times New Roman"/>
        </w:rPr>
        <w:t>)</w:t>
      </w:r>
      <w:r w:rsidR="004A5ED5">
        <w:rPr>
          <w:rFonts w:ascii="Times New Roman" w:hAnsi="Times New Roman" w:cs="Times New Roman"/>
        </w:rPr>
        <w:t xml:space="preserve"> Данные о кадре: размер кадра</w:t>
      </w:r>
      <w:r w:rsidR="002C312C">
        <w:rPr>
          <w:rFonts w:ascii="Times New Roman" w:hAnsi="Times New Roman" w:cs="Times New Roman"/>
        </w:rPr>
        <w:t>.</w:t>
      </w:r>
    </w:p>
    <w:p w:rsidR="00EC0C92" w:rsidRDefault="002C312C" w:rsidP="005D17C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B56BC">
        <w:rPr>
          <w:rFonts w:ascii="Times New Roman" w:hAnsi="Times New Roman" w:cs="Times New Roman"/>
        </w:rPr>
        <w:t>) Параметры локализации</w:t>
      </w:r>
      <w:r w:rsidR="00EC0C92">
        <w:rPr>
          <w:rFonts w:ascii="Times New Roman" w:hAnsi="Times New Roman" w:cs="Times New Roman"/>
        </w:rPr>
        <w:t xml:space="preserve"> </w:t>
      </w:r>
    </w:p>
    <w:p w:rsidR="007B56BC" w:rsidRDefault="007B56BC" w:rsidP="005D17C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Галочка фильтрации стоит всегда (не решено что делать без нее, есть идея обрабатывать готовые фрагменты)</w:t>
      </w:r>
    </w:p>
    <w:p w:rsidR="007B56BC" w:rsidRPr="000936A6" w:rsidRDefault="002C312C" w:rsidP="005D17C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B56BC">
        <w:rPr>
          <w:rFonts w:ascii="Times New Roman" w:hAnsi="Times New Roman" w:cs="Times New Roman"/>
        </w:rPr>
        <w:t>) Сохранять – указывается директория для сохранения результатов.</w:t>
      </w:r>
    </w:p>
    <w:p w:rsidR="001873DC" w:rsidRDefault="00187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p w:rsidR="000F4F34" w:rsidRPr="005F450D" w:rsidRDefault="000F4F34" w:rsidP="000F4F34">
      <w:pPr>
        <w:spacing w:before="240"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Сигма</w:t>
      </w:r>
    </w:p>
    <w:p w:rsidR="005F450D" w:rsidRDefault="0071248B" w:rsidP="000F4F34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Выбирается любое количество текстовых файлов типа </w:t>
      </w:r>
      <w:r w:rsidRPr="0071248B">
        <w:rPr>
          <w:rFonts w:ascii="Times New Roman" w:hAnsi="Times New Roman" w:cs="Times New Roman"/>
        </w:rPr>
        <w:t>Good.txt</w:t>
      </w:r>
      <w:r>
        <w:rPr>
          <w:rFonts w:ascii="Times New Roman" w:hAnsi="Times New Roman" w:cs="Times New Roman"/>
        </w:rPr>
        <w:t xml:space="preserve"> или </w:t>
      </w:r>
      <w:r w:rsidRPr="0071248B">
        <w:rPr>
          <w:rFonts w:ascii="Times New Roman" w:hAnsi="Times New Roman" w:cs="Times New Roman"/>
        </w:rPr>
        <w:t>Bad.txt</w:t>
      </w:r>
      <w:r>
        <w:rPr>
          <w:rFonts w:ascii="Times New Roman" w:hAnsi="Times New Roman" w:cs="Times New Roman"/>
        </w:rPr>
        <w:t xml:space="preserve">. Если выбирается </w:t>
      </w:r>
      <w:r w:rsidRPr="0071248B">
        <w:rPr>
          <w:rFonts w:ascii="Times New Roman" w:hAnsi="Times New Roman" w:cs="Times New Roman"/>
        </w:rPr>
        <w:t>Bad.txt</w:t>
      </w:r>
      <w:r>
        <w:rPr>
          <w:rFonts w:ascii="Times New Roman" w:hAnsi="Times New Roman" w:cs="Times New Roman"/>
        </w:rPr>
        <w:t>, то можно указать флажок «Обработка самого яркого элемента» и из нескольких локализованных объектов на 1м кадре будет выбран один – самый яркий.</w:t>
      </w:r>
    </w:p>
    <w:p w:rsidR="004D48AD" w:rsidRDefault="004D48AD" w:rsidP="000F4F34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будет такое же количество текстовых файлов как и на входе.</w:t>
      </w:r>
    </w:p>
    <w:p w:rsidR="004D48AD" w:rsidRDefault="004D48AD" w:rsidP="004D48AD">
      <w:pPr>
        <w:spacing w:before="240" w:after="0"/>
        <w:rPr>
          <w:rFonts w:ascii="Times New Roman" w:hAnsi="Times New Roman" w:cs="Times New Roman"/>
          <w:i/>
          <w:u w:val="single"/>
        </w:rPr>
      </w:pPr>
      <w:r w:rsidRPr="000E32E3">
        <w:rPr>
          <w:rFonts w:ascii="Times New Roman" w:hAnsi="Times New Roman" w:cs="Times New Roman"/>
          <w:i/>
          <w:u w:val="single"/>
        </w:rPr>
        <w:t>Структура файлов</w:t>
      </w:r>
    </w:p>
    <w:p w:rsidR="004D48AD" w:rsidRDefault="004D48AD" w:rsidP="004D48AD">
      <w:pPr>
        <w:spacing w:after="0"/>
        <w:rPr>
          <w:rFonts w:ascii="Times New Roman" w:hAnsi="Times New Roman" w:cs="Times New Roman"/>
        </w:rPr>
      </w:pPr>
    </w:p>
    <w:p w:rsidR="004D48AD" w:rsidRPr="00703439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количество объектов на кадре</w:t>
      </w:r>
    </w:p>
    <w:p w:rsidR="004D48AD" w:rsidRPr="00703439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координата по Х</w:t>
      </w:r>
    </w:p>
    <w:p w:rsidR="004D48AD" w:rsidRPr="00703439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координата по У</w:t>
      </w:r>
    </w:p>
    <w:p w:rsidR="004D48AD" w:rsidRPr="00703439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интегральная яркость</w:t>
      </w:r>
    </w:p>
    <w:p w:rsidR="004D48AD" w:rsidRPr="00703439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Npix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количество пикселей в объекте</w:t>
      </w:r>
    </w:p>
    <w:p w:rsidR="004D48AD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 w:rsidRPr="0070343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max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значение ярчайшего пикселя в объекте</w:t>
      </w:r>
    </w:p>
    <w:p w:rsidR="004D48AD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</w:rPr>
        <w:t>*</w:t>
      </w:r>
      <w:r w:rsidR="0065267B" w:rsidRPr="00703439">
        <w:rPr>
          <w:rFonts w:ascii="Times New Roman" w:hAnsi="Times New Roman" w:cs="Times New Roman"/>
        </w:rPr>
        <w:tab/>
        <w:t>–</w:t>
      </w:r>
      <w:r w:rsidR="0065267B">
        <w:rPr>
          <w:rFonts w:ascii="Times New Roman" w:hAnsi="Times New Roman" w:cs="Times New Roman"/>
        </w:rPr>
        <w:t xml:space="preserve"> интегральная яркость после фильтрации по фрагменту</w:t>
      </w:r>
    </w:p>
    <w:p w:rsidR="004D48AD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Npix</w:t>
      </w:r>
      <w:r>
        <w:rPr>
          <w:rFonts w:ascii="Times New Roman" w:hAnsi="Times New Roman" w:cs="Times New Roman"/>
        </w:rPr>
        <w:t>*</w:t>
      </w:r>
      <w:r w:rsidR="0065267B" w:rsidRPr="00703439">
        <w:rPr>
          <w:rFonts w:ascii="Times New Roman" w:hAnsi="Times New Roman" w:cs="Times New Roman"/>
        </w:rPr>
        <w:tab/>
        <w:t>–</w:t>
      </w:r>
      <w:r w:rsidR="0065267B">
        <w:rPr>
          <w:rFonts w:ascii="Times New Roman" w:hAnsi="Times New Roman" w:cs="Times New Roman"/>
        </w:rPr>
        <w:t xml:space="preserve"> количество пикселей в объекте после фильтрации по фрагменту</w:t>
      </w:r>
    </w:p>
    <w:p w:rsidR="004D48AD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σ</w:t>
      </w:r>
      <w:r w:rsidRPr="004D48AD">
        <w:rPr>
          <w:rFonts w:ascii="Times New Roman" w:hAnsi="Times New Roman" w:cs="Times New Roman"/>
          <w:vertAlign w:val="subscript"/>
        </w:rPr>
        <w:t>х</w:t>
      </w:r>
      <w:r w:rsidR="0065267B" w:rsidRPr="00703439">
        <w:rPr>
          <w:rFonts w:ascii="Times New Roman" w:hAnsi="Times New Roman" w:cs="Times New Roman"/>
        </w:rPr>
        <w:tab/>
        <w:t>–</w:t>
      </w:r>
      <w:r w:rsidR="0065267B">
        <w:rPr>
          <w:rFonts w:ascii="Times New Roman" w:hAnsi="Times New Roman" w:cs="Times New Roman"/>
        </w:rPr>
        <w:t xml:space="preserve"> сигма по Х</w:t>
      </w:r>
      <w:r w:rsidRPr="004D48AD">
        <w:rPr>
          <w:rFonts w:ascii="Times New Roman" w:hAnsi="Times New Roman" w:cs="Times New Roman"/>
        </w:rPr>
        <w:tab/>
      </w:r>
    </w:p>
    <w:p w:rsidR="004D48AD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σ</w:t>
      </w:r>
      <w:r w:rsidRPr="004D48AD">
        <w:rPr>
          <w:rFonts w:ascii="Times New Roman" w:hAnsi="Times New Roman" w:cs="Times New Roman"/>
          <w:vertAlign w:val="subscript"/>
        </w:rPr>
        <w:t>у</w:t>
      </w:r>
      <w:r w:rsidR="0065267B" w:rsidRPr="00703439">
        <w:rPr>
          <w:rFonts w:ascii="Times New Roman" w:hAnsi="Times New Roman" w:cs="Times New Roman"/>
        </w:rPr>
        <w:tab/>
        <w:t>–</w:t>
      </w:r>
      <w:r w:rsidR="0065267B">
        <w:rPr>
          <w:rFonts w:ascii="Times New Roman" w:hAnsi="Times New Roman" w:cs="Times New Roman"/>
        </w:rPr>
        <w:t xml:space="preserve"> сигма по У</w:t>
      </w:r>
    </w:p>
    <w:p w:rsidR="004D48AD" w:rsidRPr="004D48AD" w:rsidRDefault="004D48AD" w:rsidP="004D48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</w:t>
      </w:r>
      <w:r w:rsidRPr="00703439"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>имя и путь к файлу</w:t>
      </w:r>
    </w:p>
    <w:p w:rsidR="004D48AD" w:rsidRPr="004D48AD" w:rsidRDefault="004D48AD" w:rsidP="004D48AD">
      <w:pPr>
        <w:spacing w:after="0"/>
        <w:rPr>
          <w:rFonts w:ascii="Times New Roman" w:hAnsi="Times New Roman" w:cs="Times New Roman"/>
        </w:rPr>
      </w:pPr>
    </w:p>
    <w:p w:rsidR="004D48AD" w:rsidRPr="004D48AD" w:rsidRDefault="004D48AD" w:rsidP="004D48A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ab/>
        <w:t>X</w:t>
      </w:r>
      <w:r>
        <w:rPr>
          <w:rFonts w:ascii="Times New Roman" w:hAnsi="Times New Roman" w:cs="Times New Roman"/>
          <w:lang w:val="en-US"/>
        </w:rPr>
        <w:tab/>
        <w:t>Y</w:t>
      </w:r>
      <w:r>
        <w:rPr>
          <w:rFonts w:ascii="Times New Roman" w:hAnsi="Times New Roman" w:cs="Times New Roman"/>
          <w:lang w:val="en-US"/>
        </w:rPr>
        <w:tab/>
        <w:t>Is</w:t>
      </w:r>
      <w:r>
        <w:rPr>
          <w:rFonts w:ascii="Times New Roman" w:hAnsi="Times New Roman" w:cs="Times New Roman"/>
          <w:lang w:val="en-US"/>
        </w:rPr>
        <w:tab/>
        <w:t>Npix</w:t>
      </w:r>
      <w:r>
        <w:rPr>
          <w:rFonts w:ascii="Times New Roman" w:hAnsi="Times New Roman" w:cs="Times New Roman"/>
          <w:lang w:val="en-US"/>
        </w:rPr>
        <w:tab/>
        <w:t>Is_max</w:t>
      </w:r>
      <w:r w:rsidRPr="004D48A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Is</w:t>
      </w:r>
      <w:r w:rsidRPr="004D48AD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  <w:lang w:val="en-US"/>
        </w:rPr>
        <w:tab/>
        <w:t>Npix</w:t>
      </w:r>
      <w:r w:rsidRPr="004D48AD">
        <w:rPr>
          <w:rFonts w:ascii="Times New Roman" w:hAnsi="Times New Roman" w:cs="Times New Roman"/>
          <w:lang w:val="en-US"/>
        </w:rPr>
        <w:t>*</w:t>
      </w:r>
      <w:r w:rsidRPr="004D48A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σ</w:t>
      </w:r>
      <w:r w:rsidRPr="004D48AD">
        <w:rPr>
          <w:rFonts w:ascii="Times New Roman" w:hAnsi="Times New Roman" w:cs="Times New Roman"/>
          <w:vertAlign w:val="subscript"/>
        </w:rPr>
        <w:t>х</w:t>
      </w:r>
      <w:r w:rsidRPr="004D48A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σ</w:t>
      </w:r>
      <w:r w:rsidRPr="004D48AD">
        <w:rPr>
          <w:rFonts w:ascii="Times New Roman" w:hAnsi="Times New Roman" w:cs="Times New Roman"/>
          <w:vertAlign w:val="subscript"/>
        </w:rPr>
        <w:t>у</w:t>
      </w:r>
      <w:r w:rsidRPr="004D48A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Name</w:t>
      </w:r>
    </w:p>
    <w:p w:rsidR="002C312C" w:rsidRDefault="004D48AD" w:rsidP="000F4F34">
      <w:pPr>
        <w:spacing w:before="240"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40425" cy="1203219"/>
            <wp:effectExtent l="19050" t="0" r="3175" b="0"/>
            <wp:docPr id="25" name="Рисунок 25" descr="C:\Temp\SNAGHTML137f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NAGHTML137f3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2C" w:rsidRDefault="002C3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312C" w:rsidRDefault="002C312C" w:rsidP="002C312C">
      <w:pPr>
        <w:spacing w:before="240" w:after="0"/>
        <w:rPr>
          <w:rFonts w:ascii="Times New Roman" w:hAnsi="Times New Roman" w:cs="Times New Roman"/>
          <w:i/>
          <w:u w:val="single"/>
        </w:rPr>
      </w:pPr>
      <w:r w:rsidRPr="00A21FEF">
        <w:rPr>
          <w:rFonts w:ascii="Times New Roman" w:hAnsi="Times New Roman" w:cs="Times New Roman"/>
          <w:i/>
          <w:u w:val="single"/>
        </w:rPr>
        <w:lastRenderedPageBreak/>
        <w:t>Задаваемые параметры</w:t>
      </w:r>
    </w:p>
    <w:p w:rsidR="0071248B" w:rsidRDefault="0071248B" w:rsidP="00443A80">
      <w:pPr>
        <w:spacing w:before="240" w:after="0"/>
        <w:jc w:val="center"/>
        <w:rPr>
          <w:rFonts w:ascii="Times New Roman" w:hAnsi="Times New Roman" w:cs="Times New Roman"/>
        </w:rPr>
      </w:pPr>
      <w:r w:rsidRPr="00443A80">
        <w:rPr>
          <w:noProof/>
          <w:lang w:eastAsia="ru-RU"/>
        </w:rPr>
        <w:drawing>
          <wp:inline distT="0" distB="0" distL="0" distR="0">
            <wp:extent cx="5310401" cy="4026335"/>
            <wp:effectExtent l="19050" t="0" r="4549" b="0"/>
            <wp:docPr id="22" name="Рисунок 22" descr="C:\Temp\SNAGHTML1348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NAGHTML1348e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03" cy="402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2C" w:rsidRPr="004A5ED5" w:rsidRDefault="002C312C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Формат кадра. При выборе </w:t>
      </w:r>
      <w:r>
        <w:rPr>
          <w:rFonts w:ascii="Times New Roman" w:hAnsi="Times New Roman" w:cs="Times New Roman"/>
          <w:lang w:val="en-US"/>
        </w:rPr>
        <w:t>IKI</w:t>
      </w:r>
      <w:r>
        <w:rPr>
          <w:rFonts w:ascii="Times New Roman" w:hAnsi="Times New Roman" w:cs="Times New Roman"/>
        </w:rPr>
        <w:t xml:space="preserve"> из файла считается только размер кадра, остальные параметры нужно вводить.</w:t>
      </w:r>
    </w:p>
    <w:p w:rsidR="002C312C" w:rsidRDefault="002C312C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Данные о кадре: размер кадра, размер окна со звездой.</w:t>
      </w:r>
    </w:p>
    <w:p w:rsidR="002C312C" w:rsidRDefault="002C312C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Окно – фрагмент в котором рассчитывается сигма. Необходимо, что бы звезда помещалась в указанные размеры окна. По этому фрагменту в дальнейшем (кнопка Сигма) рассчитывается отсекаемый порог: среднее по 2м верхним и 2м нижним строчкам + (коэфф при СКО)</w:t>
      </w:r>
      <w:r w:rsidRPr="000936A6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СКО.</w:t>
      </w:r>
    </w:p>
    <w:p w:rsidR="002C312C" w:rsidRDefault="009E7CCE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C312C">
        <w:rPr>
          <w:rFonts w:ascii="Times New Roman" w:hAnsi="Times New Roman" w:cs="Times New Roman"/>
        </w:rPr>
        <w:t>) Коэффициент бинирования</w:t>
      </w:r>
    </w:p>
    <w:p w:rsidR="002C312C" w:rsidRDefault="002C312C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окне 50х50 и коэффициенте бинирования 2 итоговый фрагмент будет: 25х25</w:t>
      </w:r>
    </w:p>
    <w:p w:rsidR="002C312C" w:rsidRDefault="009E7CCE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C312C">
        <w:rPr>
          <w:rFonts w:ascii="Times New Roman" w:hAnsi="Times New Roman" w:cs="Times New Roman"/>
        </w:rPr>
        <w:t xml:space="preserve">) Параметры локализации </w:t>
      </w:r>
    </w:p>
    <w:p w:rsidR="002C312C" w:rsidRDefault="002C312C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Самый яркий – в обработку поступают только те фрагменты, которые попадают в заданный интервал по ярчайшему пикселю в объекте</w:t>
      </w:r>
      <w:r w:rsidR="001938DA">
        <w:rPr>
          <w:rFonts w:ascii="Times New Roman" w:hAnsi="Times New Roman" w:cs="Times New Roman"/>
        </w:rPr>
        <w:t>.</w:t>
      </w:r>
    </w:p>
    <w:p w:rsidR="009E7CCE" w:rsidRDefault="009E7CCE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Параметры сигмы</w:t>
      </w:r>
      <w:r w:rsidR="00443A80">
        <w:rPr>
          <w:rFonts w:ascii="Times New Roman" w:hAnsi="Times New Roman" w:cs="Times New Roman"/>
        </w:rPr>
        <w:t xml:space="preserve"> (от этих параметров очень зависит время расчета)</w:t>
      </w:r>
    </w:p>
    <w:p w:rsidR="00443A80" w:rsidRDefault="00443A80" w:rsidP="00443A8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9E7CCE">
        <w:rPr>
          <w:rFonts w:ascii="Times New Roman" w:hAnsi="Times New Roman" w:cs="Times New Roman"/>
        </w:rPr>
        <w:t xml:space="preserve">Шаг интегрирования (4) – на какой шаг дробиться каждый пиксель при </w:t>
      </w:r>
      <w:r>
        <w:rPr>
          <w:rFonts w:ascii="Times New Roman" w:hAnsi="Times New Roman" w:cs="Times New Roman"/>
        </w:rPr>
        <w:t>численном интегрировании</w:t>
      </w:r>
    </w:p>
    <w:p w:rsidR="009E7CCE" w:rsidRDefault="00443A80" w:rsidP="00443A8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9E7CCE">
        <w:rPr>
          <w:rFonts w:ascii="Times New Roman" w:hAnsi="Times New Roman" w:cs="Times New Roman"/>
        </w:rPr>
        <w:t>Количество итераций (10)</w:t>
      </w:r>
    </w:p>
    <w:p w:rsidR="00443A80" w:rsidRDefault="00443A80" w:rsidP="00443A8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Заполнение пустых пикселей в звезде (3): проверяется 8 соседних пикселей нулевого элемента, в данном случае если 3 и более элементов рядом – звезда, то в пустой пиксель записывается единица. </w:t>
      </w:r>
    </w:p>
    <w:p w:rsidR="002C312C" w:rsidRPr="000936A6" w:rsidRDefault="002C312C" w:rsidP="002C312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Сохранять – указывается директория для сохранения результатов.</w:t>
      </w:r>
    </w:p>
    <w:p w:rsidR="00443A80" w:rsidRPr="005F450D" w:rsidRDefault="00443A80" w:rsidP="00443A80">
      <w:pPr>
        <w:spacing w:before="240"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Отчет</w:t>
      </w:r>
    </w:p>
    <w:p w:rsidR="0039740B" w:rsidRDefault="00443A80" w:rsidP="00443A80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Выбирается файл типа </w:t>
      </w:r>
      <w:r w:rsidRPr="00443A80">
        <w:rPr>
          <w:rFonts w:ascii="Times New Roman" w:hAnsi="Times New Roman" w:cs="Times New Roman"/>
        </w:rPr>
        <w:t>SigmaRez_1.txt</w:t>
      </w:r>
      <w:r w:rsidR="0039740B">
        <w:rPr>
          <w:rFonts w:ascii="Times New Roman" w:hAnsi="Times New Roman" w:cs="Times New Roman"/>
        </w:rPr>
        <w:t>.</w:t>
      </w:r>
      <w:r w:rsidR="0039740B" w:rsidRPr="0039740B">
        <w:rPr>
          <w:rFonts w:ascii="Times New Roman" w:hAnsi="Times New Roman" w:cs="Times New Roman"/>
        </w:rPr>
        <w:t xml:space="preserve"> </w:t>
      </w:r>
    </w:p>
    <w:p w:rsidR="0039740B" w:rsidRDefault="0039740B" w:rsidP="00443A80">
      <w:pPr>
        <w:spacing w:before="240"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612932" cy="4258101"/>
            <wp:effectExtent l="19050" t="0" r="6818" b="0"/>
            <wp:docPr id="2" name="Рисунок 2" descr="C:\Temp\SNAGHTML151e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SNAGHTML151e37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02" cy="426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2C" w:rsidRPr="0039740B" w:rsidRDefault="0039740B" w:rsidP="00443A80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формирования графиков необходимо правильное значение мм коллиматора в названии файла и правильное задание идентификаторов, например:</w:t>
      </w:r>
    </w:p>
    <w:p w:rsidR="0039740B" w:rsidRDefault="0039740B" w:rsidP="00443A80">
      <w:pPr>
        <w:spacing w:before="240" w:after="0"/>
        <w:rPr>
          <w:rFonts w:ascii="Times New Roman" w:hAnsi="Times New Roman" w:cs="Times New Roman"/>
        </w:rPr>
      </w:pPr>
      <w:r w:rsidRPr="0039740B">
        <w:rPr>
          <w:rFonts w:ascii="Times New Roman" w:hAnsi="Times New Roman" w:cs="Times New Roman"/>
        </w:rPr>
        <w:t>D:\мБОКЗ-2В\</w:t>
      </w:r>
      <w:r w:rsidRPr="0039740B">
        <w:rPr>
          <w:rFonts w:ascii="Times New Roman" w:hAnsi="Times New Roman" w:cs="Times New Roman"/>
          <w:b/>
          <w:u w:val="single"/>
        </w:rPr>
        <w:t>col</w:t>
      </w:r>
      <w:r w:rsidRPr="0039740B">
        <w:rPr>
          <w:rFonts w:ascii="Times New Roman" w:hAnsi="Times New Roman" w:cs="Times New Roman"/>
        </w:rPr>
        <w:t>34</w:t>
      </w:r>
      <w:r w:rsidRPr="0039740B">
        <w:rPr>
          <w:rFonts w:ascii="Times New Roman" w:hAnsi="Times New Roman" w:cs="Times New Roman"/>
          <w:b/>
          <w:u w:val="single"/>
        </w:rPr>
        <w:t>mm_</w:t>
      </w:r>
      <w:r w:rsidRPr="0039740B">
        <w:rPr>
          <w:rFonts w:ascii="Times New Roman" w:hAnsi="Times New Roman" w:cs="Times New Roman"/>
        </w:rPr>
        <w:t>29,987</w:t>
      </w:r>
      <w:r w:rsidRPr="0039740B">
        <w:rPr>
          <w:rFonts w:ascii="Times New Roman" w:hAnsi="Times New Roman" w:cs="Times New Roman"/>
          <w:b/>
          <w:u w:val="single"/>
        </w:rPr>
        <w:t>ms_</w:t>
      </w:r>
      <w:r w:rsidRPr="0039740B">
        <w:rPr>
          <w:rFonts w:ascii="Times New Roman" w:hAnsi="Times New Roman" w:cs="Times New Roman"/>
        </w:rPr>
        <w:t>2016_10_21_11_08_23_011.cmv</w:t>
      </w:r>
    </w:p>
    <w:p w:rsidR="00DE63B1" w:rsidRPr="0039740B" w:rsidRDefault="00DE63B1" w:rsidP="00443A80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по оси </w:t>
      </w:r>
      <w:r w:rsidR="00DC09AF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откл</w:t>
      </w:r>
      <w:r w:rsidR="00DC09AF">
        <w:rPr>
          <w:rFonts w:ascii="Times New Roman" w:hAnsi="Times New Roman" w:cs="Times New Roman"/>
        </w:rPr>
        <w:t>адывается значение сигмы, а по Х</w:t>
      </w:r>
      <w:r>
        <w:rPr>
          <w:rFonts w:ascii="Times New Roman" w:hAnsi="Times New Roman" w:cs="Times New Roman"/>
        </w:rPr>
        <w:t xml:space="preserve"> – значение мм коллиматора.</w:t>
      </w:r>
    </w:p>
    <w:p w:rsidR="0039740B" w:rsidRDefault="0039740B" w:rsidP="00443A80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56311" cy="2954740"/>
            <wp:effectExtent l="19050" t="0" r="0" b="0"/>
            <wp:docPr id="1" name="Рисунок 1" descr="C:\Cybertron\Programms\Graf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bertron\Programms\Graf_3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46" r="1266" b="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11" cy="295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0D" w:rsidRDefault="00AB250D" w:rsidP="00443A80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Точность координат – возможность отнесения кадров к новой группе по координатам. Каждая группа составляет отдельный график.</w:t>
      </w:r>
      <w:r w:rsidR="00C07642">
        <w:rPr>
          <w:rFonts w:ascii="Times New Roman" w:hAnsi="Times New Roman" w:cs="Times New Roman"/>
        </w:rPr>
        <w:t xml:space="preserve"> Например, координаты звезды на кадре</w:t>
      </w:r>
      <w:r w:rsidR="00D74417">
        <w:rPr>
          <w:rFonts w:ascii="Times New Roman" w:hAnsi="Times New Roman" w:cs="Times New Roman"/>
        </w:rPr>
        <w:t xml:space="preserve"> по Х</w:t>
      </w:r>
      <w:r w:rsidR="00C07642">
        <w:rPr>
          <w:rFonts w:ascii="Times New Roman" w:hAnsi="Times New Roman" w:cs="Times New Roman"/>
        </w:rPr>
        <w:t>:</w:t>
      </w:r>
    </w:p>
    <w:p w:rsidR="00C07642" w:rsidRDefault="00C07642" w:rsidP="00443A80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985</w:t>
      </w:r>
      <w:r>
        <w:rPr>
          <w:rFonts w:ascii="Times New Roman" w:hAnsi="Times New Roman" w:cs="Times New Roman"/>
        </w:rPr>
        <w:br/>
        <w:t>1005</w:t>
      </w:r>
      <w:r>
        <w:rPr>
          <w:rFonts w:ascii="Times New Roman" w:hAnsi="Times New Roman" w:cs="Times New Roman"/>
        </w:rPr>
        <w:br/>
        <w:t>1000</w:t>
      </w:r>
      <w:r>
        <w:rPr>
          <w:rFonts w:ascii="Times New Roman" w:hAnsi="Times New Roman" w:cs="Times New Roman"/>
        </w:rPr>
        <w:br/>
        <w:t>1020</w:t>
      </w:r>
    </w:p>
    <w:p w:rsidR="00C07642" w:rsidRDefault="00C07642" w:rsidP="00443A80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 группы ведется от первой новой координаты, это </w:t>
      </w:r>
      <w:r w:rsidR="0048513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985. Точность задана = 20.</w:t>
      </w:r>
    </w:p>
    <w:p w:rsidR="00C07642" w:rsidRPr="0048513F" w:rsidRDefault="0048513F" w:rsidP="00443A80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Границы данной группы: </w:t>
      </w:r>
      <w:r w:rsidRPr="0048513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965…1005</w:t>
      </w:r>
      <w:r w:rsidRPr="0048513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 таким образом 1020 не войдет в группу, хотя удовлетворяет точности к истинному значению – 1000. Поэтому задавайте точность побольше☺.</w:t>
      </w:r>
    </w:p>
    <w:sectPr w:rsidR="00C07642" w:rsidRPr="0048513F" w:rsidSect="00443A8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A000B"/>
    <w:rsid w:val="00073D7C"/>
    <w:rsid w:val="000936A6"/>
    <w:rsid w:val="000E32E3"/>
    <w:rsid w:val="000F4F34"/>
    <w:rsid w:val="000F5B6C"/>
    <w:rsid w:val="001873DC"/>
    <w:rsid w:val="001938DA"/>
    <w:rsid w:val="002C312C"/>
    <w:rsid w:val="0039740B"/>
    <w:rsid w:val="00443A80"/>
    <w:rsid w:val="0048513F"/>
    <w:rsid w:val="004A5ED5"/>
    <w:rsid w:val="004D48AD"/>
    <w:rsid w:val="005D17C3"/>
    <w:rsid w:val="005F450D"/>
    <w:rsid w:val="0065267B"/>
    <w:rsid w:val="00703439"/>
    <w:rsid w:val="0071248B"/>
    <w:rsid w:val="00795D2D"/>
    <w:rsid w:val="007B56BC"/>
    <w:rsid w:val="007C66F6"/>
    <w:rsid w:val="007F1A9A"/>
    <w:rsid w:val="008A000B"/>
    <w:rsid w:val="00952359"/>
    <w:rsid w:val="009A173B"/>
    <w:rsid w:val="009E7CCE"/>
    <w:rsid w:val="00A21FEF"/>
    <w:rsid w:val="00A50E34"/>
    <w:rsid w:val="00AB250D"/>
    <w:rsid w:val="00C07642"/>
    <w:rsid w:val="00C15C76"/>
    <w:rsid w:val="00D74417"/>
    <w:rsid w:val="00DC09AF"/>
    <w:rsid w:val="00DE63B1"/>
    <w:rsid w:val="00E757A3"/>
    <w:rsid w:val="00EC0C92"/>
    <w:rsid w:val="00FC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85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2016-12-13T10:52:00Z</dcterms:created>
  <dcterms:modified xsi:type="dcterms:W3CDTF">2016-12-13T12:54:00Z</dcterms:modified>
</cp:coreProperties>
</file>