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690" w:type="dxa"/>
        <w:tblInd w:w="-1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90"/>
      </w:tblGrid>
      <w:tr w:rsidR="00A06A69" w:rsidRPr="00546AE0" w14:paraId="3807E365" w14:textId="77777777" w:rsidTr="007A6177">
        <w:tc>
          <w:tcPr>
            <w:tcW w:w="12690" w:type="dxa"/>
          </w:tcPr>
          <w:p w14:paraId="72DA33F3" w14:textId="5111A63E" w:rsidR="00A06A69" w:rsidRPr="00546AE0" w:rsidRDefault="00DE2F17" w:rsidP="007A6177">
            <w:pPr>
              <w:ind w:left="351" w:right="63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6AE0">
              <w:rPr>
                <w:rFonts w:ascii="Arial" w:hAnsi="Arial" w:cs="Arial"/>
                <w:b/>
                <w:bCs/>
                <w:noProof/>
                <w:color w:val="FFFFFF" w:themeColor="background1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FE89A1F" wp14:editId="73C23E73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10633</wp:posOffset>
                  </wp:positionV>
                  <wp:extent cx="7835265" cy="100266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265" cy="1002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5778E5C" w14:textId="2BABD4A6" w:rsidR="000E78BE" w:rsidRPr="00FC3913" w:rsidRDefault="000E78BE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  <w:b/>
          <w:bCs/>
          <w:color w:val="E1E1FF"/>
          <w:sz w:val="32"/>
          <w:szCs w:val="32"/>
        </w:rPr>
      </w:pPr>
      <w:r w:rsidRPr="00FC3913">
        <w:rPr>
          <w:rFonts w:ascii="Arial" w:hAnsi="Arial" w:cs="Arial"/>
          <w:b/>
          <w:bCs/>
          <w:color w:val="E1E1FF"/>
          <w:sz w:val="32"/>
          <w:szCs w:val="32"/>
        </w:rPr>
        <w:t>Texas Tech University</w:t>
      </w:r>
    </w:p>
    <w:p w14:paraId="78270D8E" w14:textId="169D457A" w:rsidR="00DE2F17" w:rsidRPr="00FC3913" w:rsidRDefault="00DE2F17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  <w:b/>
          <w:bCs/>
          <w:color w:val="E1E1FF"/>
          <w:sz w:val="32"/>
          <w:szCs w:val="32"/>
        </w:rPr>
      </w:pPr>
      <w:r w:rsidRPr="00FC3913">
        <w:rPr>
          <w:rFonts w:ascii="Arial" w:hAnsi="Arial" w:cs="Arial"/>
          <w:b/>
          <w:bCs/>
          <w:color w:val="E1E1FF"/>
          <w:sz w:val="32"/>
          <w:szCs w:val="32"/>
        </w:rPr>
        <w:t>ISQS 6350 - Group Project</w:t>
      </w:r>
    </w:p>
    <w:p w14:paraId="0D400117" w14:textId="55C3533D" w:rsidR="00DE2F17" w:rsidRPr="00FC3913" w:rsidRDefault="00DE2F17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  <w:b/>
          <w:bCs/>
          <w:color w:val="E1E1FF"/>
          <w:sz w:val="32"/>
          <w:szCs w:val="32"/>
        </w:rPr>
      </w:pPr>
      <w:r w:rsidRPr="00FC3913">
        <w:rPr>
          <w:rFonts w:ascii="Arial" w:hAnsi="Arial" w:cs="Arial"/>
          <w:b/>
          <w:bCs/>
          <w:color w:val="E1E1FF"/>
          <w:sz w:val="32"/>
          <w:szCs w:val="32"/>
        </w:rPr>
        <w:t>Group 3</w:t>
      </w:r>
    </w:p>
    <w:p w14:paraId="6B76969C" w14:textId="7EA1118A" w:rsidR="00DE2F17" w:rsidRPr="00546AE0" w:rsidRDefault="00DE2F17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  <w:b/>
          <w:bCs/>
        </w:rPr>
      </w:pPr>
    </w:p>
    <w:p w14:paraId="046D7172" w14:textId="560E0E86" w:rsidR="00FF1CDE" w:rsidRPr="00546AE0" w:rsidRDefault="00FF1CDE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</w:rPr>
      </w:pPr>
    </w:p>
    <w:p w14:paraId="7353BCCB" w14:textId="77777777" w:rsidR="00FF1CDE" w:rsidRPr="00546AE0" w:rsidRDefault="00FF1CDE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</w:rPr>
      </w:pPr>
    </w:p>
    <w:p w14:paraId="0E4CB810" w14:textId="77777777" w:rsidR="00FF1CDE" w:rsidRPr="00546AE0" w:rsidRDefault="00FF1CDE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</w:rPr>
      </w:pPr>
    </w:p>
    <w:p w14:paraId="538C737C" w14:textId="77777777" w:rsidR="00FF1CDE" w:rsidRPr="00546AE0" w:rsidRDefault="00FF1CDE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</w:rPr>
      </w:pPr>
    </w:p>
    <w:p w14:paraId="38A7C54A" w14:textId="77777777" w:rsidR="00FF1CDE" w:rsidRPr="00546AE0" w:rsidRDefault="00FF1CDE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</w:rPr>
      </w:pPr>
    </w:p>
    <w:p w14:paraId="5496DD04" w14:textId="77777777" w:rsidR="00FF1CDE" w:rsidRPr="00546AE0" w:rsidRDefault="00FF1CDE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</w:rPr>
      </w:pPr>
    </w:p>
    <w:p w14:paraId="1C759D40" w14:textId="77777777" w:rsidR="00FF1CDE" w:rsidRPr="00546AE0" w:rsidRDefault="00FF1CDE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</w:rPr>
      </w:pPr>
    </w:p>
    <w:p w14:paraId="4D73AFD8" w14:textId="2D98572B" w:rsidR="00DE2F17" w:rsidRPr="00546AE0" w:rsidRDefault="00DE2F17" w:rsidP="00DE2F17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113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4135"/>
      </w:tblGrid>
      <w:tr w:rsidR="00EC08C2" w14:paraId="5F327E3A" w14:textId="77777777" w:rsidTr="00046D39">
        <w:tc>
          <w:tcPr>
            <w:tcW w:w="7200" w:type="dxa"/>
          </w:tcPr>
          <w:p w14:paraId="034656CA" w14:textId="19A90C57" w:rsidR="00EC08C2" w:rsidRDefault="00EC08C2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52"/>
                <w:szCs w:val="52"/>
              </w:rPr>
            </w:pPr>
            <w:r w:rsidRPr="00546AE0">
              <w:rPr>
                <w:rFonts w:ascii="Arial" w:hAnsi="Arial" w:cs="Arial"/>
                <w:sz w:val="52"/>
                <w:szCs w:val="52"/>
              </w:rPr>
              <w:t>Guyana Census</w:t>
            </w:r>
          </w:p>
          <w:p w14:paraId="3C7C30F1" w14:textId="04301BA5" w:rsidR="00EC08C2" w:rsidRPr="0024406B" w:rsidRDefault="00EC08C2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8"/>
                <w:szCs w:val="28"/>
              </w:rPr>
            </w:pPr>
            <w:r w:rsidRPr="0024406B">
              <w:rPr>
                <w:rFonts w:ascii="Arial" w:hAnsi="Arial" w:cs="Arial"/>
                <w:sz w:val="28"/>
                <w:szCs w:val="28"/>
              </w:rPr>
              <w:t>(working title)</w:t>
            </w:r>
          </w:p>
          <w:p w14:paraId="036E51D1" w14:textId="69C01F75" w:rsidR="00EC08C2" w:rsidRDefault="00EC08C2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32"/>
                <w:szCs w:val="32"/>
              </w:rPr>
            </w:pPr>
          </w:p>
          <w:p w14:paraId="3A457540" w14:textId="67A81229" w:rsidR="00EC08C2" w:rsidRPr="00FC3913" w:rsidRDefault="00EC08C2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32"/>
                <w:szCs w:val="32"/>
              </w:rPr>
            </w:pPr>
            <w:r w:rsidRPr="00FC3913">
              <w:rPr>
                <w:rFonts w:ascii="Arial" w:hAnsi="Arial" w:cs="Arial"/>
                <w:sz w:val="32"/>
                <w:szCs w:val="32"/>
              </w:rPr>
              <w:t>Assessments</w:t>
            </w:r>
            <w:r>
              <w:rPr>
                <w:rFonts w:ascii="Arial" w:hAnsi="Arial" w:cs="Arial"/>
                <w:sz w:val="32"/>
                <w:szCs w:val="32"/>
              </w:rPr>
              <w:t xml:space="preserve"> and Conclusions using R</w:t>
            </w:r>
          </w:p>
          <w:p w14:paraId="15AFE62E" w14:textId="7384F0AA" w:rsidR="00EC08C2" w:rsidRPr="00FC3913" w:rsidRDefault="00EC08C2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8"/>
                <w:szCs w:val="28"/>
              </w:rPr>
            </w:pPr>
          </w:p>
          <w:p w14:paraId="181E2298" w14:textId="527075FC" w:rsidR="00EC08C2" w:rsidRDefault="00EC08C2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8"/>
                <w:szCs w:val="28"/>
              </w:rPr>
            </w:pPr>
            <w:r w:rsidRPr="00FC3913">
              <w:rPr>
                <w:rFonts w:ascii="Arial" w:hAnsi="Arial" w:cs="Arial"/>
                <w:sz w:val="28"/>
                <w:szCs w:val="28"/>
              </w:rPr>
              <w:t>John Hale</w:t>
            </w:r>
          </w:p>
          <w:p w14:paraId="5721D751" w14:textId="1CCA90A7" w:rsidR="00EC08C2" w:rsidRDefault="00EC08C2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8"/>
                <w:szCs w:val="28"/>
              </w:rPr>
            </w:pPr>
            <w:r w:rsidRPr="00FC3913">
              <w:rPr>
                <w:rFonts w:ascii="Arial" w:hAnsi="Arial" w:cs="Arial"/>
                <w:sz w:val="28"/>
                <w:szCs w:val="28"/>
              </w:rPr>
              <w:t>Larry Clinton</w:t>
            </w:r>
          </w:p>
          <w:p w14:paraId="2522AE50" w14:textId="1EF80246" w:rsidR="00CC0CB6" w:rsidRDefault="00CC0CB6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8"/>
                <w:szCs w:val="28"/>
              </w:rPr>
            </w:pPr>
          </w:p>
          <w:p w14:paraId="21C699E8" w14:textId="0AB754A2" w:rsidR="00321974" w:rsidRPr="00B400F4" w:rsidRDefault="00B400F4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32"/>
                <w:szCs w:val="32"/>
              </w:rPr>
            </w:pPr>
            <w:r w:rsidRPr="00B400F4">
              <w:rPr>
                <w:rFonts w:ascii="Arial" w:hAnsi="Arial" w:cs="Arial"/>
                <w:sz w:val="32"/>
                <w:szCs w:val="32"/>
              </w:rPr>
              <w:t>Introduction</w:t>
            </w:r>
            <w:r w:rsidR="00CB232F" w:rsidRPr="00B400F4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14:paraId="33123089" w14:textId="75D41203" w:rsidR="0025680C" w:rsidRDefault="00CC0CB6" w:rsidP="0025680C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4"/>
                <w:szCs w:val="24"/>
              </w:rPr>
            </w:pPr>
            <w:r w:rsidRPr="0025680C">
              <w:rPr>
                <w:rFonts w:ascii="Arial" w:hAnsi="Arial" w:cs="Arial"/>
                <w:sz w:val="24"/>
                <w:szCs w:val="24"/>
              </w:rPr>
              <w:t>Guyana is the poorest and least developed country in South America</w:t>
            </w:r>
            <w:r w:rsidR="0025680C">
              <w:rPr>
                <w:rFonts w:ascii="Arial" w:hAnsi="Arial" w:cs="Arial"/>
                <w:sz w:val="24"/>
                <w:szCs w:val="24"/>
              </w:rPr>
              <w:t xml:space="preserve">.  </w:t>
            </w:r>
            <w:r w:rsidR="00B400F4">
              <w:rPr>
                <w:rFonts w:ascii="Arial" w:hAnsi="Arial" w:cs="Arial"/>
                <w:sz w:val="24"/>
                <w:szCs w:val="24"/>
              </w:rPr>
              <w:t xml:space="preserve">Half of a </w:t>
            </w:r>
            <w:r w:rsidR="0025680C">
              <w:rPr>
                <w:rFonts w:ascii="Arial" w:hAnsi="Arial" w:cs="Arial"/>
                <w:sz w:val="24"/>
                <w:szCs w:val="24"/>
              </w:rPr>
              <w:t xml:space="preserve">tale of two stories - Earning its independence from Britain the same year as Singapore </w:t>
            </w:r>
            <w:r w:rsidR="00046D39">
              <w:rPr>
                <w:rFonts w:ascii="Arial" w:hAnsi="Arial" w:cs="Arial"/>
                <w:sz w:val="24"/>
                <w:szCs w:val="24"/>
              </w:rPr>
              <w:t>in 1966</w:t>
            </w:r>
            <w:r w:rsidR="0025680C">
              <w:rPr>
                <w:rFonts w:ascii="Arial" w:hAnsi="Arial" w:cs="Arial"/>
                <w:sz w:val="24"/>
                <w:szCs w:val="24"/>
              </w:rPr>
              <w:t>, Guyana is a land</w:t>
            </w:r>
            <w:bookmarkStart w:id="0" w:name="_GoBack"/>
            <w:bookmarkEnd w:id="0"/>
            <w:r w:rsidR="0025680C">
              <w:rPr>
                <w:rFonts w:ascii="Arial" w:hAnsi="Arial" w:cs="Arial"/>
                <w:sz w:val="24"/>
                <w:szCs w:val="24"/>
              </w:rPr>
              <w:t xml:space="preserve"> stuck in time </w:t>
            </w:r>
            <w:r w:rsidR="0025680C">
              <w:rPr>
                <w:rFonts w:ascii="Arial" w:hAnsi="Arial" w:cs="Arial"/>
                <w:sz w:val="24"/>
                <w:szCs w:val="24"/>
              </w:rPr>
              <w:t>where kids go to school in dugout canoes</w:t>
            </w:r>
            <w:r w:rsidR="0025680C">
              <w:rPr>
                <w:rFonts w:ascii="Arial" w:hAnsi="Arial" w:cs="Arial"/>
                <w:sz w:val="24"/>
                <w:szCs w:val="24"/>
              </w:rPr>
              <w:t>, electricity is from diesel generators, and there is no running water.</w:t>
            </w:r>
          </w:p>
          <w:p w14:paraId="7959C744" w14:textId="020BD789" w:rsidR="00B400F4" w:rsidRDefault="00B400F4" w:rsidP="0025680C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4"/>
                <w:szCs w:val="24"/>
              </w:rPr>
            </w:pPr>
          </w:p>
          <w:p w14:paraId="58951BE8" w14:textId="2F64E806" w:rsidR="00B400F4" w:rsidRDefault="00B400F4" w:rsidP="00B400F4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That is all about to change. Partnering with ExxonMobil, one of the world’s largest offshore oil discoveries will begin production starting this month.</w:t>
            </w:r>
          </w:p>
          <w:p w14:paraId="56FACB98" w14:textId="03FEBA94" w:rsidR="00B400F4" w:rsidRDefault="00B400F4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4"/>
                <w:szCs w:val="24"/>
              </w:rPr>
            </w:pPr>
          </w:p>
          <w:p w14:paraId="32F561C7" w14:textId="1889687D" w:rsidR="00CC0CB6" w:rsidRPr="0025680C" w:rsidRDefault="00CC0CB6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4"/>
                <w:szCs w:val="24"/>
              </w:rPr>
            </w:pPr>
            <w:r w:rsidRPr="0025680C">
              <w:rPr>
                <w:rFonts w:ascii="Arial" w:hAnsi="Arial" w:cs="Arial"/>
                <w:sz w:val="24"/>
                <w:szCs w:val="24"/>
              </w:rPr>
              <w:t xml:space="preserve">With GDP expected to increase 1000% in the 10 next years, it would be interesting to see what demographic and industry correlations currently exist that could </w:t>
            </w:r>
            <w:r w:rsidR="00B400F4">
              <w:rPr>
                <w:rFonts w:ascii="Arial" w:hAnsi="Arial" w:cs="Arial"/>
                <w:sz w:val="24"/>
                <w:szCs w:val="24"/>
              </w:rPr>
              <w:t>highlight potential</w:t>
            </w:r>
            <w:r w:rsidRPr="0025680C">
              <w:rPr>
                <w:rFonts w:ascii="Arial" w:hAnsi="Arial" w:cs="Arial"/>
                <w:sz w:val="24"/>
                <w:szCs w:val="24"/>
              </w:rPr>
              <w:t xml:space="preserve"> investment opportunities.</w:t>
            </w:r>
          </w:p>
          <w:p w14:paraId="484E1DCF" w14:textId="11EF3805" w:rsidR="00EC08C2" w:rsidRPr="00546AE0" w:rsidRDefault="00EC08C2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</w:rPr>
            </w:pPr>
          </w:p>
          <w:p w14:paraId="44BE0874" w14:textId="54C6BEE2" w:rsidR="00EC08C2" w:rsidRPr="00546AE0" w:rsidRDefault="00EC08C2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</w:rPr>
            </w:pPr>
          </w:p>
          <w:p w14:paraId="1964FC19" w14:textId="6B9BFF84" w:rsidR="00B400F4" w:rsidRPr="00B400F4" w:rsidRDefault="00D25E49" w:rsidP="00B400F4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EC790AF" wp14:editId="7304CAAF">
                  <wp:simplePos x="0" y="0"/>
                  <wp:positionH relativeFrom="column">
                    <wp:posOffset>3211668</wp:posOffset>
                  </wp:positionH>
                  <wp:positionV relativeFrom="paragraph">
                    <wp:posOffset>189230</wp:posOffset>
                  </wp:positionV>
                  <wp:extent cx="1573619" cy="2284570"/>
                  <wp:effectExtent l="0" t="0" r="7620" b="1905"/>
                  <wp:wrapSquare wrapText="bothSides"/>
                  <wp:docPr id="3" name="Picture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619" cy="2284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400F4">
              <w:rPr>
                <w:rFonts w:ascii="Arial" w:hAnsi="Arial" w:cs="Arial"/>
                <w:sz w:val="32"/>
                <w:szCs w:val="32"/>
              </w:rPr>
              <w:t>The Data</w:t>
            </w:r>
          </w:p>
          <w:p w14:paraId="55BCD5F5" w14:textId="3E7214E0" w:rsidR="00EC08C2" w:rsidRDefault="00CF5401" w:rsidP="00B40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2012 Census data originating from </w:t>
            </w:r>
            <w:r w:rsidRPr="00CF5401">
              <w:rPr>
                <w:rFonts w:ascii="Arial" w:hAnsi="Arial" w:cs="Arial"/>
                <w:sz w:val="24"/>
                <w:szCs w:val="24"/>
              </w:rPr>
              <w:t>Bureau of Statistics</w:t>
            </w:r>
            <w:r>
              <w:rPr>
                <w:rFonts w:ascii="Arial" w:hAnsi="Arial" w:cs="Arial"/>
                <w:sz w:val="24"/>
                <w:szCs w:val="24"/>
              </w:rPr>
              <w:t xml:space="preserve">.  The data contains information pertaining to 685,668 individuals.  Information received includes, region </w:t>
            </w:r>
            <w:r w:rsidR="00D25E49">
              <w:rPr>
                <w:rFonts w:ascii="Arial" w:hAnsi="Arial" w:cs="Arial"/>
                <w:sz w:val="24"/>
                <w:szCs w:val="24"/>
              </w:rPr>
              <w:t xml:space="preserve"># </w:t>
            </w:r>
            <w:r>
              <w:rPr>
                <w:rFonts w:ascii="Arial" w:hAnsi="Arial" w:cs="Arial"/>
                <w:sz w:val="24"/>
                <w:szCs w:val="24"/>
              </w:rPr>
              <w:t xml:space="preserve">(state), village name (city), gender, ethnicity, age, religion, and industry.  The aggregate data was scaled as a proportion to the population of region.  </w:t>
            </w:r>
            <w:r w:rsidR="00634981">
              <w:rPr>
                <w:rFonts w:ascii="Arial" w:hAnsi="Arial" w:cs="Arial"/>
                <w:sz w:val="24"/>
                <w:szCs w:val="24"/>
              </w:rPr>
              <w:t>There</w:t>
            </w:r>
            <w:r>
              <w:rPr>
                <w:rFonts w:ascii="Arial" w:hAnsi="Arial" w:cs="Arial"/>
                <w:sz w:val="24"/>
                <w:szCs w:val="24"/>
              </w:rPr>
              <w:t xml:space="preserve"> there are ten regions in Guyana.</w:t>
            </w:r>
            <w:r w:rsidR="00634981">
              <w:rPr>
                <w:rFonts w:ascii="Arial" w:hAnsi="Arial" w:cs="Arial"/>
                <w:sz w:val="24"/>
                <w:szCs w:val="24"/>
              </w:rPr>
              <w:t xml:space="preserve">  Most of our analysis will use industry data.</w:t>
            </w:r>
          </w:p>
          <w:p w14:paraId="17DDAD30" w14:textId="4D7C1DB2" w:rsidR="00D25E49" w:rsidRPr="00D25E49" w:rsidRDefault="00D25E49" w:rsidP="00B400F4">
            <w:pPr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14:paraId="306F23FA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24BFF792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76FE3E23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092FBFB5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5B33D206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080673CF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526CF73F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345FFFA8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5B98EC49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649D1454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1DFC8E21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022F8A02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23A3EF53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05EF6A24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22D6F05C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7FDD5A8C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7540AF14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2F04971A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61B6EA0C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763C54C1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3E953B8C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5256082C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74239495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13ABDCDF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4E67A446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5B6ACB28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522BD8A1" w14:textId="6EA1C9AD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00E7826A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50C54FFB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7FC12B91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1D1FD1F1" w14:textId="686E5411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064B7661" w14:textId="1EA5C09F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3329EF6F" w14:textId="2818C274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4679FC79" w14:textId="5E0D7D49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79DD139F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7E380D3D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676FC941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068FCA25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2D64EE04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25587292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47D62202" w14:textId="7777777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4A95A4A0" w14:textId="77777777" w:rsidR="00EC08C2" w:rsidRDefault="00EC08C2" w:rsidP="00EC08C2">
            <w:pPr>
              <w:rPr>
                <w:rFonts w:ascii="Arial" w:hAnsi="Arial" w:cs="Arial"/>
                <w:b/>
                <w:bCs/>
              </w:rPr>
            </w:pPr>
          </w:p>
          <w:p w14:paraId="572B013C" w14:textId="77777777" w:rsidR="00EC08C2" w:rsidRDefault="00EC08C2" w:rsidP="00EC08C2">
            <w:pPr>
              <w:rPr>
                <w:rFonts w:ascii="Arial" w:hAnsi="Arial" w:cs="Arial"/>
                <w:b/>
                <w:bCs/>
              </w:rPr>
            </w:pPr>
          </w:p>
          <w:p w14:paraId="2011BC4B" w14:textId="77777777" w:rsidR="00EC08C2" w:rsidRDefault="00EC08C2" w:rsidP="00EC08C2">
            <w:pPr>
              <w:rPr>
                <w:rFonts w:ascii="Arial" w:hAnsi="Arial" w:cs="Arial"/>
                <w:b/>
                <w:bCs/>
              </w:rPr>
            </w:pPr>
          </w:p>
          <w:p w14:paraId="0D219521" w14:textId="77777777" w:rsidR="00EC08C2" w:rsidRDefault="00EC08C2" w:rsidP="00EC08C2">
            <w:pPr>
              <w:rPr>
                <w:rFonts w:ascii="Arial" w:hAnsi="Arial" w:cs="Arial"/>
                <w:b/>
                <w:bCs/>
              </w:rPr>
            </w:pPr>
          </w:p>
          <w:p w14:paraId="541CB822" w14:textId="77777777" w:rsidR="00EC08C2" w:rsidRDefault="00EC08C2" w:rsidP="00EC08C2">
            <w:pPr>
              <w:rPr>
                <w:rFonts w:ascii="Arial" w:hAnsi="Arial" w:cs="Arial"/>
                <w:b/>
                <w:bCs/>
              </w:rPr>
            </w:pPr>
          </w:p>
          <w:p w14:paraId="2E49C5B5" w14:textId="5C62C497" w:rsidR="00EC08C2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Fall 2019</w:t>
            </w:r>
          </w:p>
        </w:tc>
      </w:tr>
    </w:tbl>
    <w:p w14:paraId="710689BF" w14:textId="64D27048" w:rsidR="00A06A69" w:rsidRDefault="00A06A69" w:rsidP="00F3055B">
      <w:pPr>
        <w:spacing w:after="0" w:line="240" w:lineRule="auto"/>
        <w:rPr>
          <w:rFonts w:ascii="Arial" w:hAnsi="Arial" w:cs="Arial"/>
          <w:b/>
          <w:bCs/>
        </w:rPr>
      </w:pPr>
    </w:p>
    <w:p w14:paraId="0BA7F676" w14:textId="43F7723B" w:rsidR="00FC648D" w:rsidRDefault="00FC648D" w:rsidP="00F3055B">
      <w:pPr>
        <w:spacing w:after="0" w:line="240" w:lineRule="auto"/>
        <w:rPr>
          <w:rFonts w:ascii="Arial" w:hAnsi="Arial" w:cs="Arial"/>
          <w:b/>
          <w:bCs/>
        </w:rPr>
      </w:pPr>
    </w:p>
    <w:p w14:paraId="4B72A609" w14:textId="6A5C25F8" w:rsidR="00634981" w:rsidRDefault="00634981" w:rsidP="00F3055B">
      <w:pPr>
        <w:spacing w:after="0" w:line="240" w:lineRule="auto"/>
        <w:rPr>
          <w:rFonts w:ascii="Arial" w:hAnsi="Arial" w:cs="Arial"/>
          <w:b/>
          <w:bCs/>
        </w:rPr>
      </w:pPr>
      <w:r w:rsidRPr="00634981">
        <w:rPr>
          <w:rFonts w:ascii="Arial" w:hAnsi="Arial" w:cs="Arial"/>
          <w:b/>
          <w:bCs/>
        </w:rPr>
        <w:drawing>
          <wp:inline distT="0" distB="0" distL="0" distR="0" wp14:anchorId="6C298258" wp14:editId="4BC2015D">
            <wp:extent cx="6134735" cy="155440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6963" cy="158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CE84" w14:textId="77777777" w:rsidR="00634981" w:rsidRPr="00546AE0" w:rsidRDefault="00634981" w:rsidP="00F3055B">
      <w:pPr>
        <w:spacing w:after="0" w:line="240" w:lineRule="auto"/>
        <w:rPr>
          <w:rFonts w:ascii="Arial" w:hAnsi="Arial" w:cs="Arial"/>
          <w:b/>
          <w:bCs/>
        </w:rPr>
      </w:pPr>
    </w:p>
    <w:p w14:paraId="623BA001" w14:textId="1316E395" w:rsidR="00634981" w:rsidRDefault="00634981" w:rsidP="00634981">
      <w:pPr>
        <w:rPr>
          <w:rFonts w:ascii="Arial" w:hAnsi="Arial" w:cs="Arial"/>
        </w:rPr>
      </w:pPr>
      <w:r w:rsidRPr="00634981">
        <w:rPr>
          <w:rFonts w:ascii="Arial" w:hAnsi="Arial" w:cs="Arial"/>
        </w:rPr>
        <w:drawing>
          <wp:inline distT="0" distB="0" distL="0" distR="0" wp14:anchorId="7D55D49D" wp14:editId="2929D06A">
            <wp:extent cx="6134986" cy="956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6387" cy="97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7F5A" w14:textId="300971EF" w:rsidR="00634981" w:rsidRDefault="00634981" w:rsidP="00634981">
      <w:pPr>
        <w:rPr>
          <w:rFonts w:ascii="Arial" w:hAnsi="Arial" w:cs="Arial"/>
        </w:rPr>
      </w:pPr>
    </w:p>
    <w:p w14:paraId="75649B90" w14:textId="7CBFDEEC" w:rsidR="00634981" w:rsidRDefault="00634981" w:rsidP="00634981">
      <w:pPr>
        <w:rPr>
          <w:rFonts w:ascii="Arial" w:hAnsi="Arial" w:cs="Arial"/>
        </w:rPr>
      </w:pPr>
    </w:p>
    <w:p w14:paraId="67D7F64C" w14:textId="77777777" w:rsidR="00634981" w:rsidRDefault="0063498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1827E9" w14:textId="354E3447" w:rsidR="00634981" w:rsidRDefault="00634981" w:rsidP="00634981">
      <w:pPr>
        <w:rPr>
          <w:rFonts w:ascii="Arial" w:hAnsi="Arial" w:cs="Arial"/>
        </w:rPr>
      </w:pPr>
    </w:p>
    <w:p w14:paraId="2E32266E" w14:textId="68201AC5" w:rsidR="00634981" w:rsidRDefault="00634981" w:rsidP="00634981">
      <w:pPr>
        <w:rPr>
          <w:rFonts w:ascii="Arial" w:hAnsi="Arial" w:cs="Arial"/>
        </w:rPr>
      </w:pPr>
      <w:r>
        <w:rPr>
          <w:rFonts w:ascii="Arial" w:hAnsi="Arial" w:cs="Arial"/>
        </w:rPr>
        <w:t>Dimension Reduction Analysis</w:t>
      </w:r>
    </w:p>
    <w:p w14:paraId="63F97531" w14:textId="2BD43DA2" w:rsidR="00634981" w:rsidRDefault="00634981" w:rsidP="00634981">
      <w:pPr>
        <w:rPr>
          <w:rFonts w:ascii="Arial" w:hAnsi="Arial" w:cs="Arial"/>
        </w:rPr>
      </w:pPr>
    </w:p>
    <w:p w14:paraId="2A6497AB" w14:textId="53466323" w:rsidR="00046D39" w:rsidRDefault="00046D39" w:rsidP="00634981">
      <w:pPr>
        <w:rPr>
          <w:rFonts w:ascii="Arial" w:hAnsi="Arial" w:cs="Arial"/>
        </w:rPr>
      </w:pPr>
    </w:p>
    <w:p w14:paraId="4E562A87" w14:textId="77777777" w:rsidR="00046D39" w:rsidRDefault="00046D3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639678D" w14:textId="375D425F" w:rsidR="00046D39" w:rsidRDefault="00046D39" w:rsidP="00634981">
      <w:pPr>
        <w:rPr>
          <w:rFonts w:ascii="Arial" w:hAnsi="Arial" w:cs="Arial"/>
        </w:rPr>
      </w:pPr>
    </w:p>
    <w:p w14:paraId="084D3E4E" w14:textId="0D38A04B" w:rsidR="00634981" w:rsidRDefault="00634981" w:rsidP="00634981">
      <w:pPr>
        <w:rPr>
          <w:rFonts w:ascii="Arial" w:hAnsi="Arial" w:cs="Arial"/>
        </w:rPr>
      </w:pPr>
      <w:r>
        <w:rPr>
          <w:rFonts w:ascii="Arial" w:hAnsi="Arial" w:cs="Arial"/>
        </w:rPr>
        <w:t>Cluster Analysis</w:t>
      </w:r>
    </w:p>
    <w:p w14:paraId="506A1717" w14:textId="13879032" w:rsidR="00046D39" w:rsidRDefault="00046D39" w:rsidP="00634981">
      <w:pPr>
        <w:rPr>
          <w:rFonts w:ascii="Arial" w:hAnsi="Arial" w:cs="Arial"/>
        </w:rPr>
      </w:pPr>
    </w:p>
    <w:p w14:paraId="52B3847C" w14:textId="77777777" w:rsidR="00046D39" w:rsidRDefault="00046D3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10B8F5B" w14:textId="3876CB82" w:rsidR="00046D39" w:rsidRDefault="00046D39" w:rsidP="00634981">
      <w:pPr>
        <w:rPr>
          <w:rFonts w:ascii="Arial" w:hAnsi="Arial" w:cs="Arial"/>
        </w:rPr>
      </w:pPr>
    </w:p>
    <w:p w14:paraId="7BDC6BD5" w14:textId="1C0C3156" w:rsidR="00046D39" w:rsidRDefault="00046D39" w:rsidP="00634981">
      <w:pPr>
        <w:rPr>
          <w:rFonts w:ascii="Arial" w:hAnsi="Arial" w:cs="Arial"/>
        </w:rPr>
      </w:pPr>
      <w:r w:rsidRPr="00046D39">
        <w:rPr>
          <w:rFonts w:ascii="Arial" w:hAnsi="Arial" w:cs="Arial"/>
        </w:rPr>
        <w:t>Confirmatory Factor Analysis (CFA)</w:t>
      </w:r>
    </w:p>
    <w:p w14:paraId="1ACD5E40" w14:textId="05732829" w:rsidR="00046D39" w:rsidRDefault="00046D39" w:rsidP="00634981">
      <w:pPr>
        <w:rPr>
          <w:rFonts w:ascii="Arial" w:hAnsi="Arial" w:cs="Arial"/>
        </w:rPr>
      </w:pPr>
    </w:p>
    <w:p w14:paraId="33D6CF92" w14:textId="77777777" w:rsidR="00046D39" w:rsidRDefault="00046D39" w:rsidP="0063498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6432C2E" w14:textId="77777777" w:rsidR="00046D39" w:rsidRDefault="00046D39" w:rsidP="00634981">
      <w:pPr>
        <w:rPr>
          <w:rFonts w:ascii="Arial" w:hAnsi="Arial" w:cs="Arial"/>
        </w:rPr>
      </w:pPr>
    </w:p>
    <w:p w14:paraId="0FEA7E54" w14:textId="52E5D5AD" w:rsidR="00046D39" w:rsidRDefault="00046D39" w:rsidP="00634981">
      <w:pPr>
        <w:rPr>
          <w:rFonts w:ascii="Arial" w:hAnsi="Arial" w:cs="Arial"/>
        </w:rPr>
      </w:pPr>
      <w:r>
        <w:rPr>
          <w:rFonts w:ascii="Arial" w:hAnsi="Arial" w:cs="Arial"/>
        </w:rPr>
        <w:t>Conclusion</w:t>
      </w:r>
    </w:p>
    <w:p w14:paraId="03B6C24F" w14:textId="6242DA07" w:rsidR="00634981" w:rsidRDefault="0063498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9B3306F" w14:textId="77777777" w:rsidR="00634981" w:rsidRDefault="00634981" w:rsidP="00634981">
      <w:pPr>
        <w:rPr>
          <w:rFonts w:ascii="Arial" w:hAnsi="Arial" w:cs="Arial"/>
        </w:rPr>
      </w:pPr>
    </w:p>
    <w:p w14:paraId="2AC24016" w14:textId="77777777" w:rsidR="00634981" w:rsidRDefault="00634981" w:rsidP="00634981">
      <w:pPr>
        <w:rPr>
          <w:rFonts w:ascii="Arial" w:hAnsi="Arial" w:cs="Arial"/>
        </w:rPr>
      </w:pPr>
    </w:p>
    <w:p w14:paraId="54544CD3" w14:textId="1548F3EB" w:rsidR="002C5AA5" w:rsidRPr="00634981" w:rsidRDefault="002C5AA5" w:rsidP="00634981">
      <w:pPr>
        <w:rPr>
          <w:rFonts w:ascii="Arial" w:hAnsi="Arial" w:cs="Arial"/>
        </w:rPr>
      </w:pPr>
      <w:r w:rsidRPr="00634981">
        <w:rPr>
          <w:rFonts w:ascii="Arial" w:hAnsi="Arial" w:cs="Arial"/>
        </w:rPr>
        <w:t>Sources:</w:t>
      </w:r>
    </w:p>
    <w:p w14:paraId="43CC208D" w14:textId="77777777" w:rsidR="002C5AA5" w:rsidRPr="00634981" w:rsidRDefault="002C5AA5" w:rsidP="008B7AA7">
      <w:pPr>
        <w:tabs>
          <w:tab w:val="left" w:pos="360"/>
        </w:tabs>
        <w:spacing w:after="0" w:line="240" w:lineRule="auto"/>
        <w:rPr>
          <w:rFonts w:ascii="Arial" w:hAnsi="Arial" w:cs="Arial"/>
          <w:i/>
          <w:iCs/>
        </w:rPr>
      </w:pPr>
      <w:r w:rsidRPr="00634981">
        <w:rPr>
          <w:rFonts w:ascii="Arial" w:hAnsi="Arial" w:cs="Arial"/>
          <w:i/>
          <w:iCs/>
        </w:rPr>
        <w:t>Bureau of Statistics, Guyana</w:t>
      </w:r>
    </w:p>
    <w:p w14:paraId="49B21ADB" w14:textId="4C5A7A6E" w:rsidR="007365F9" w:rsidRPr="00634981" w:rsidRDefault="007365F9" w:rsidP="008B7AA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r w:rsidRPr="00634981">
        <w:rPr>
          <w:rFonts w:ascii="Arial" w:hAnsi="Arial" w:cs="Arial"/>
        </w:rPr>
        <w:t>Census Data 2012</w:t>
      </w:r>
    </w:p>
    <w:p w14:paraId="6E5C8059" w14:textId="569C1AB6" w:rsidR="008B7AA7" w:rsidRPr="00634981" w:rsidRDefault="007365F9" w:rsidP="008B7AA7">
      <w:pPr>
        <w:tabs>
          <w:tab w:val="left" w:pos="360"/>
        </w:tabs>
        <w:spacing w:after="0" w:line="240" w:lineRule="auto"/>
        <w:rPr>
          <w:rStyle w:val="Hyperlink"/>
          <w:rFonts w:ascii="Arial" w:hAnsi="Arial" w:cs="Arial"/>
        </w:rPr>
      </w:pPr>
      <w:hyperlink r:id="rId14" w:history="1">
        <w:r w:rsidRPr="00634981">
          <w:rPr>
            <w:rStyle w:val="Hyperlink"/>
            <w:rFonts w:ascii="Arial" w:hAnsi="Arial" w:cs="Arial"/>
          </w:rPr>
          <w:t>https://statisticsguyana.gov.gy/</w:t>
        </w:r>
      </w:hyperlink>
    </w:p>
    <w:p w14:paraId="216D3F72" w14:textId="7727BF5E" w:rsidR="008362E5" w:rsidRPr="00634981" w:rsidRDefault="008362E5" w:rsidP="008B7AA7">
      <w:pPr>
        <w:tabs>
          <w:tab w:val="left" w:pos="360"/>
        </w:tabs>
        <w:spacing w:after="0" w:line="240" w:lineRule="auto"/>
        <w:rPr>
          <w:rStyle w:val="Hyperlink"/>
          <w:rFonts w:ascii="Arial" w:hAnsi="Arial" w:cs="Arial"/>
        </w:rPr>
      </w:pPr>
    </w:p>
    <w:p w14:paraId="7DBC545C" w14:textId="17684371" w:rsidR="00EF21A5" w:rsidRPr="00634981" w:rsidRDefault="00EF21A5" w:rsidP="00EF21A5">
      <w:pPr>
        <w:spacing w:after="0" w:line="240" w:lineRule="auto"/>
        <w:rPr>
          <w:rFonts w:ascii="Arial" w:hAnsi="Arial" w:cs="Arial"/>
          <w:i/>
          <w:iCs/>
        </w:rPr>
      </w:pPr>
      <w:r w:rsidRPr="00634981">
        <w:rPr>
          <w:rFonts w:ascii="Arial" w:hAnsi="Arial" w:cs="Arial"/>
          <w:i/>
          <w:iCs/>
        </w:rPr>
        <w:t>The $20 Billion Question for Guyana</w:t>
      </w:r>
    </w:p>
    <w:p w14:paraId="15F007D7" w14:textId="2E372FA7" w:rsidR="00634981" w:rsidRPr="00634981" w:rsidRDefault="00634981" w:rsidP="00EF21A5">
      <w:pPr>
        <w:spacing w:after="0" w:line="240" w:lineRule="auto"/>
        <w:rPr>
          <w:rFonts w:ascii="Arial" w:hAnsi="Arial" w:cs="Arial"/>
        </w:rPr>
      </w:pPr>
      <w:r w:rsidRPr="00634981">
        <w:rPr>
          <w:rFonts w:ascii="Arial" w:hAnsi="Arial" w:cs="Arial"/>
        </w:rPr>
        <w:t>Clifford Krauss</w:t>
      </w:r>
    </w:p>
    <w:p w14:paraId="162BD4F0" w14:textId="5F613FF8" w:rsidR="00634981" w:rsidRPr="00634981" w:rsidRDefault="00634981" w:rsidP="00EF21A5">
      <w:pPr>
        <w:spacing w:after="0" w:line="240" w:lineRule="auto"/>
        <w:rPr>
          <w:rFonts w:ascii="Arial" w:hAnsi="Arial" w:cs="Arial"/>
        </w:rPr>
      </w:pPr>
      <w:r w:rsidRPr="00634981">
        <w:rPr>
          <w:rFonts w:ascii="Arial" w:hAnsi="Arial" w:cs="Arial"/>
        </w:rPr>
        <w:t>July 20, 2018</w:t>
      </w:r>
    </w:p>
    <w:p w14:paraId="5EB0EB83" w14:textId="181DF68A" w:rsidR="008362E5" w:rsidRPr="00634981" w:rsidRDefault="008362E5" w:rsidP="008B7AA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hyperlink r:id="rId15" w:history="1">
        <w:r w:rsidRPr="00634981">
          <w:rPr>
            <w:rStyle w:val="Hyperlink"/>
            <w:rFonts w:ascii="Arial" w:hAnsi="Arial" w:cs="Arial"/>
          </w:rPr>
          <w:t>https://www.nytimes.com/2018/07/20/business/energy-environment/the-20-billion-question-for-guyana.html</w:t>
        </w:r>
      </w:hyperlink>
    </w:p>
    <w:p w14:paraId="5087D437" w14:textId="05E511C8" w:rsidR="008362E5" w:rsidRPr="00634981" w:rsidRDefault="008362E5" w:rsidP="008B7AA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14:paraId="3FE7EA4A" w14:textId="77777777" w:rsidR="008362E5" w:rsidRPr="00634981" w:rsidRDefault="008362E5" w:rsidP="008B7AA7">
      <w:pPr>
        <w:tabs>
          <w:tab w:val="left" w:pos="360"/>
        </w:tabs>
        <w:spacing w:after="0" w:line="240" w:lineRule="auto"/>
        <w:rPr>
          <w:rStyle w:val="Hyperlink"/>
          <w:rFonts w:ascii="Arial" w:hAnsi="Arial" w:cs="Arial"/>
        </w:rPr>
      </w:pPr>
    </w:p>
    <w:p w14:paraId="611E591A" w14:textId="7411D208" w:rsidR="002C5AA5" w:rsidRDefault="00B400F4" w:rsidP="00F3055B">
      <w:pPr>
        <w:spacing w:after="0" w:line="240" w:lineRule="auto"/>
        <w:rPr>
          <w:rFonts w:ascii="Arial" w:hAnsi="Arial" w:cs="Arial"/>
        </w:rPr>
      </w:pPr>
      <w:r w:rsidRPr="00634981">
        <w:rPr>
          <w:rFonts w:ascii="Arial" w:hAnsi="Arial" w:cs="Arial"/>
        </w:rPr>
        <w:t>Cover template from Inter Development Bank (IDB)</w:t>
      </w:r>
    </w:p>
    <w:p w14:paraId="6AB3790F" w14:textId="37164B40" w:rsidR="00634981" w:rsidRPr="00634981" w:rsidRDefault="00634981" w:rsidP="00F3055B">
      <w:pPr>
        <w:spacing w:after="0" w:line="240" w:lineRule="auto"/>
        <w:rPr>
          <w:rFonts w:ascii="Arial" w:hAnsi="Arial" w:cs="Arial"/>
        </w:rPr>
      </w:pPr>
      <w:hyperlink r:id="rId16" w:history="1">
        <w:r w:rsidRPr="00634981">
          <w:rPr>
            <w:rStyle w:val="Hyperlink"/>
            <w:rFonts w:ascii="Arial" w:hAnsi="Arial" w:cs="Arial"/>
          </w:rPr>
          <w:t>link</w:t>
        </w:r>
      </w:hyperlink>
    </w:p>
    <w:p w14:paraId="73F1FF6F" w14:textId="144E4A6C" w:rsidR="00EF21A5" w:rsidRPr="00634981" w:rsidRDefault="00EF21A5" w:rsidP="00F3055B">
      <w:pPr>
        <w:spacing w:after="0" w:line="240" w:lineRule="auto"/>
        <w:rPr>
          <w:rFonts w:ascii="Arial" w:hAnsi="Arial" w:cs="Arial"/>
        </w:rPr>
      </w:pPr>
    </w:p>
    <w:p w14:paraId="1A89CCCE" w14:textId="044E1E1C" w:rsidR="00B400F4" w:rsidRPr="00634981" w:rsidRDefault="00B400F4" w:rsidP="00F3055B">
      <w:pPr>
        <w:spacing w:after="0" w:line="240" w:lineRule="auto"/>
        <w:rPr>
          <w:rFonts w:ascii="Arial" w:hAnsi="Arial" w:cs="Arial"/>
        </w:rPr>
      </w:pPr>
      <w:r w:rsidRPr="00634981">
        <w:rPr>
          <w:rFonts w:ascii="Arial" w:hAnsi="Arial" w:cs="Arial"/>
        </w:rPr>
        <w:t>ExxonMobil Guyana</w:t>
      </w:r>
    </w:p>
    <w:p w14:paraId="39B909F7" w14:textId="4C894BB6" w:rsidR="00B400F4" w:rsidRPr="00634981" w:rsidRDefault="00B400F4" w:rsidP="00F3055B">
      <w:pPr>
        <w:spacing w:after="0" w:line="240" w:lineRule="auto"/>
        <w:rPr>
          <w:rFonts w:ascii="Arial" w:hAnsi="Arial" w:cs="Arial"/>
        </w:rPr>
      </w:pPr>
      <w:hyperlink r:id="rId17" w:history="1">
        <w:r w:rsidRPr="00634981">
          <w:rPr>
            <w:rStyle w:val="Hyperlink"/>
            <w:rFonts w:ascii="Arial" w:hAnsi="Arial" w:cs="Arial"/>
          </w:rPr>
          <w:t>https://corporate.exxonmobil.com/en/Locations/Guyana/Guyana-project-overview</w:t>
        </w:r>
      </w:hyperlink>
    </w:p>
    <w:p w14:paraId="5A6A2EB3" w14:textId="4A2A51D8" w:rsidR="00B400F4" w:rsidRDefault="00B400F4" w:rsidP="00F3055B">
      <w:pPr>
        <w:spacing w:after="0" w:line="240" w:lineRule="auto"/>
        <w:rPr>
          <w:rFonts w:ascii="Arial" w:hAnsi="Arial" w:cs="Arial"/>
        </w:rPr>
      </w:pPr>
    </w:p>
    <w:p w14:paraId="5492A54F" w14:textId="77777777" w:rsidR="00B400F4" w:rsidRDefault="00B400F4" w:rsidP="00F3055B">
      <w:pPr>
        <w:spacing w:after="0" w:line="240" w:lineRule="auto"/>
        <w:rPr>
          <w:rFonts w:ascii="Arial" w:hAnsi="Arial" w:cs="Arial"/>
        </w:rPr>
      </w:pPr>
    </w:p>
    <w:sectPr w:rsidR="00B400F4" w:rsidSect="00EC08C2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9005C" w14:textId="77777777" w:rsidR="00293AAB" w:rsidRDefault="00293AAB" w:rsidP="00293AAB">
      <w:pPr>
        <w:spacing w:after="0" w:line="240" w:lineRule="auto"/>
      </w:pPr>
      <w:r>
        <w:separator/>
      </w:r>
    </w:p>
  </w:endnote>
  <w:endnote w:type="continuationSeparator" w:id="0">
    <w:p w14:paraId="66C7F398" w14:textId="77777777" w:rsidR="00293AAB" w:rsidRDefault="00293AAB" w:rsidP="0029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323CA" w14:textId="77777777" w:rsidR="00293AAB" w:rsidRDefault="00293AAB" w:rsidP="00293AAB">
      <w:pPr>
        <w:spacing w:after="0" w:line="240" w:lineRule="auto"/>
      </w:pPr>
      <w:r>
        <w:separator/>
      </w:r>
    </w:p>
  </w:footnote>
  <w:footnote w:type="continuationSeparator" w:id="0">
    <w:p w14:paraId="15C4995D" w14:textId="77777777" w:rsidR="00293AAB" w:rsidRDefault="00293AAB" w:rsidP="00293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5B"/>
    <w:rsid w:val="00002A18"/>
    <w:rsid w:val="00024FF8"/>
    <w:rsid w:val="00043685"/>
    <w:rsid w:val="00046D39"/>
    <w:rsid w:val="000522F4"/>
    <w:rsid w:val="000551DF"/>
    <w:rsid w:val="00073A1E"/>
    <w:rsid w:val="00085F85"/>
    <w:rsid w:val="000B5C01"/>
    <w:rsid w:val="000C4AEE"/>
    <w:rsid w:val="000E5EA1"/>
    <w:rsid w:val="000E78BE"/>
    <w:rsid w:val="000F2B34"/>
    <w:rsid w:val="0010409E"/>
    <w:rsid w:val="00123BF2"/>
    <w:rsid w:val="001509D0"/>
    <w:rsid w:val="00177791"/>
    <w:rsid w:val="001823E5"/>
    <w:rsid w:val="0019117D"/>
    <w:rsid w:val="0019352A"/>
    <w:rsid w:val="001A5E7B"/>
    <w:rsid w:val="001B304A"/>
    <w:rsid w:val="00211861"/>
    <w:rsid w:val="00231AD0"/>
    <w:rsid w:val="0024406B"/>
    <w:rsid w:val="002474C2"/>
    <w:rsid w:val="0025680C"/>
    <w:rsid w:val="0026156F"/>
    <w:rsid w:val="00267D2F"/>
    <w:rsid w:val="00293AAB"/>
    <w:rsid w:val="002A621B"/>
    <w:rsid w:val="002C5AA5"/>
    <w:rsid w:val="002D3835"/>
    <w:rsid w:val="002D50E5"/>
    <w:rsid w:val="002D7D99"/>
    <w:rsid w:val="002F1480"/>
    <w:rsid w:val="002F4BD4"/>
    <w:rsid w:val="00316E73"/>
    <w:rsid w:val="00321974"/>
    <w:rsid w:val="00353E4C"/>
    <w:rsid w:val="003545AB"/>
    <w:rsid w:val="00372C30"/>
    <w:rsid w:val="003752DE"/>
    <w:rsid w:val="003758B8"/>
    <w:rsid w:val="003C1E94"/>
    <w:rsid w:val="003D065D"/>
    <w:rsid w:val="0044516B"/>
    <w:rsid w:val="00473054"/>
    <w:rsid w:val="0048671E"/>
    <w:rsid w:val="00490AED"/>
    <w:rsid w:val="0049498A"/>
    <w:rsid w:val="00496DC2"/>
    <w:rsid w:val="004B6999"/>
    <w:rsid w:val="004D7990"/>
    <w:rsid w:val="00512F06"/>
    <w:rsid w:val="00513C19"/>
    <w:rsid w:val="0052324A"/>
    <w:rsid w:val="00533A40"/>
    <w:rsid w:val="00544A05"/>
    <w:rsid w:val="00546AE0"/>
    <w:rsid w:val="005811B6"/>
    <w:rsid w:val="0058549B"/>
    <w:rsid w:val="005976D0"/>
    <w:rsid w:val="005A17E9"/>
    <w:rsid w:val="005E3228"/>
    <w:rsid w:val="00634981"/>
    <w:rsid w:val="006358E8"/>
    <w:rsid w:val="00641045"/>
    <w:rsid w:val="006463F0"/>
    <w:rsid w:val="00667BD9"/>
    <w:rsid w:val="006A3FE5"/>
    <w:rsid w:val="006B7F52"/>
    <w:rsid w:val="006C199E"/>
    <w:rsid w:val="006C3E1C"/>
    <w:rsid w:val="006E6FD0"/>
    <w:rsid w:val="006F3F0F"/>
    <w:rsid w:val="006F72AF"/>
    <w:rsid w:val="00701F60"/>
    <w:rsid w:val="00727AE6"/>
    <w:rsid w:val="007365F9"/>
    <w:rsid w:val="007378FC"/>
    <w:rsid w:val="007849B3"/>
    <w:rsid w:val="0079323D"/>
    <w:rsid w:val="0079514A"/>
    <w:rsid w:val="007A6177"/>
    <w:rsid w:val="007D0822"/>
    <w:rsid w:val="007D7305"/>
    <w:rsid w:val="007E2AC1"/>
    <w:rsid w:val="007F6761"/>
    <w:rsid w:val="00807C96"/>
    <w:rsid w:val="00815EDB"/>
    <w:rsid w:val="008362E5"/>
    <w:rsid w:val="008446EC"/>
    <w:rsid w:val="00870C2D"/>
    <w:rsid w:val="00873C83"/>
    <w:rsid w:val="00876F94"/>
    <w:rsid w:val="008B7AA7"/>
    <w:rsid w:val="008B7BF0"/>
    <w:rsid w:val="008E6B82"/>
    <w:rsid w:val="009013ED"/>
    <w:rsid w:val="00902A84"/>
    <w:rsid w:val="009327AB"/>
    <w:rsid w:val="009635D2"/>
    <w:rsid w:val="009669EC"/>
    <w:rsid w:val="0098048B"/>
    <w:rsid w:val="009E5F2B"/>
    <w:rsid w:val="00A06A69"/>
    <w:rsid w:val="00A40C1B"/>
    <w:rsid w:val="00A53D36"/>
    <w:rsid w:val="00A92E04"/>
    <w:rsid w:val="00AC0F45"/>
    <w:rsid w:val="00AD0BA1"/>
    <w:rsid w:val="00AE7E17"/>
    <w:rsid w:val="00AF5D12"/>
    <w:rsid w:val="00AF5E8C"/>
    <w:rsid w:val="00B15273"/>
    <w:rsid w:val="00B32A79"/>
    <w:rsid w:val="00B33CAF"/>
    <w:rsid w:val="00B400F4"/>
    <w:rsid w:val="00B52C23"/>
    <w:rsid w:val="00B53157"/>
    <w:rsid w:val="00B979D6"/>
    <w:rsid w:val="00BC1723"/>
    <w:rsid w:val="00BC7A1E"/>
    <w:rsid w:val="00BC7ECC"/>
    <w:rsid w:val="00BF5DA2"/>
    <w:rsid w:val="00C03F59"/>
    <w:rsid w:val="00C2757E"/>
    <w:rsid w:val="00C37677"/>
    <w:rsid w:val="00C805C8"/>
    <w:rsid w:val="00C85C75"/>
    <w:rsid w:val="00C90525"/>
    <w:rsid w:val="00CB232F"/>
    <w:rsid w:val="00CC0CB6"/>
    <w:rsid w:val="00CF34B0"/>
    <w:rsid w:val="00CF5401"/>
    <w:rsid w:val="00D17785"/>
    <w:rsid w:val="00D25E49"/>
    <w:rsid w:val="00D309AA"/>
    <w:rsid w:val="00D449DE"/>
    <w:rsid w:val="00D601D8"/>
    <w:rsid w:val="00D60E94"/>
    <w:rsid w:val="00D70C08"/>
    <w:rsid w:val="00DA1A0C"/>
    <w:rsid w:val="00DB1E7C"/>
    <w:rsid w:val="00DC4F20"/>
    <w:rsid w:val="00DE2A8B"/>
    <w:rsid w:val="00DE2F17"/>
    <w:rsid w:val="00DE64B0"/>
    <w:rsid w:val="00DF1FFB"/>
    <w:rsid w:val="00E146C6"/>
    <w:rsid w:val="00E319E4"/>
    <w:rsid w:val="00E35BB8"/>
    <w:rsid w:val="00E47CC3"/>
    <w:rsid w:val="00E55955"/>
    <w:rsid w:val="00E6108C"/>
    <w:rsid w:val="00E72A90"/>
    <w:rsid w:val="00E869B9"/>
    <w:rsid w:val="00EC08C2"/>
    <w:rsid w:val="00EC5EB0"/>
    <w:rsid w:val="00EE3BCF"/>
    <w:rsid w:val="00EF21A5"/>
    <w:rsid w:val="00F1386A"/>
    <w:rsid w:val="00F3055B"/>
    <w:rsid w:val="00F43A6E"/>
    <w:rsid w:val="00F46AD4"/>
    <w:rsid w:val="00F803D5"/>
    <w:rsid w:val="00FA2828"/>
    <w:rsid w:val="00FC3913"/>
    <w:rsid w:val="00FC648D"/>
    <w:rsid w:val="00FE233F"/>
    <w:rsid w:val="00FF1CDE"/>
    <w:rsid w:val="00F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2660"/>
  <w15:chartTrackingRefBased/>
  <w15:docId w15:val="{E4B9A3CB-FC80-4CA0-9CA5-E364DE15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3E5"/>
    <w:rPr>
      <w:color w:val="0000FF"/>
      <w:u w:val="single"/>
    </w:rPr>
  </w:style>
  <w:style w:type="table" w:styleId="TableGrid">
    <w:name w:val="Table Grid"/>
    <w:basedOn w:val="TableNormal"/>
    <w:uiPriority w:val="39"/>
    <w:rsid w:val="00737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C7EC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B"/>
  </w:style>
  <w:style w:type="paragraph" w:styleId="Footer">
    <w:name w:val="footer"/>
    <w:basedOn w:val="Normal"/>
    <w:link w:val="FooterChar"/>
    <w:uiPriority w:val="99"/>
    <w:unhideWhenUsed/>
    <w:rsid w:val="0029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B"/>
  </w:style>
  <w:style w:type="character" w:styleId="UnresolvedMention">
    <w:name w:val="Unresolved Mention"/>
    <w:basedOn w:val="DefaultParagraphFont"/>
    <w:uiPriority w:val="99"/>
    <w:semiHidden/>
    <w:unhideWhenUsed/>
    <w:rsid w:val="00736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corporate.exxonmobil.com/en/Locations/Guyana/Guyana-project-overvie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1.rgstatic.net/publication/297677347_Guyana's_PetroCaribe_Rice_Compensation_Scheme_Has_Ended_Assessment_and_Policy_Implications/links/56e0279108aee77a15fe8c01/largepreview.p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nytimes.com/2018/07/20/business/energy-environment/the-20-billion-question-for-guyana.html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statisticsguyana.gov.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A4B723C4D0A4D85CBFF29D0335225" ma:contentTypeVersion="13" ma:contentTypeDescription="Create a new document." ma:contentTypeScope="" ma:versionID="258327f05b35fdb47f0b536267aa52a0">
  <xsd:schema xmlns:xsd="http://www.w3.org/2001/XMLSchema" xmlns:xs="http://www.w3.org/2001/XMLSchema" xmlns:p="http://schemas.microsoft.com/office/2006/metadata/properties" xmlns:ns3="3bb41808-a5db-4483-8725-f663fda9fbc5" xmlns:ns4="43d9725a-fef0-4c45-b563-dd247687a4af" targetNamespace="http://schemas.microsoft.com/office/2006/metadata/properties" ma:root="true" ma:fieldsID="beb3301f57c09997be6bc1a440644a00" ns3:_="" ns4:_="">
    <xsd:import namespace="3bb41808-a5db-4483-8725-f663fda9fbc5"/>
    <xsd:import namespace="43d9725a-fef0-4c45-b563-dd247687a4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41808-a5db-4483-8725-f663fda9f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9725a-fef0-4c45-b563-dd247687a4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3150D-05AA-4640-8A5D-1115A28D4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41808-a5db-4483-8725-f663fda9fbc5"/>
    <ds:schemaRef ds:uri="43d9725a-fef0-4c45-b563-dd247687a4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52774D-A9FA-4EAB-B7C5-C5DFC071D7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3B258-A17E-42F8-AF5D-55EE286B20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CFE246C-93EA-431A-875C-9FBDE844A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Clinton</dc:creator>
  <cp:keywords/>
  <dc:description/>
  <cp:lastModifiedBy>Larry Clinton</cp:lastModifiedBy>
  <cp:revision>167</cp:revision>
  <dcterms:created xsi:type="dcterms:W3CDTF">2019-11-05T13:03:00Z</dcterms:created>
  <dcterms:modified xsi:type="dcterms:W3CDTF">2019-11-24T19:56:00Z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0x010100E2EA4B723C4D0A4D85CBFF29D0335225</vt:lpwstr>
  </property>
</Properties>
</file>