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AD70F" w14:textId="1AF41C58" w:rsidR="000A226C" w:rsidRPr="003026F8" w:rsidRDefault="000A226C">
      <w:pPr>
        <w:rPr>
          <w:b/>
          <w:bCs/>
          <w:sz w:val="52"/>
          <w:szCs w:val="52"/>
        </w:rPr>
      </w:pPr>
      <w:r w:rsidRPr="003026F8">
        <w:rPr>
          <w:rFonts w:hint="eastAsia"/>
          <w:b/>
          <w:bCs/>
          <w:sz w:val="52"/>
          <w:szCs w:val="52"/>
        </w:rPr>
        <w:t>实习总结</w:t>
      </w:r>
    </w:p>
    <w:p w14:paraId="21F00E3F" w14:textId="115F5C29" w:rsidR="000A226C" w:rsidRDefault="000A226C"/>
    <w:p w14:paraId="36E58232" w14:textId="77777777" w:rsidR="000A226C" w:rsidRDefault="000A226C" w:rsidP="000A226C">
      <w:pPr>
        <w:pStyle w:val="a3"/>
        <w:shd w:val="clear" w:color="auto" w:fill="FFFFFF"/>
        <w:spacing w:before="0" w:beforeAutospacing="0" w:after="180" w:afterAutospacing="0" w:line="450" w:lineRule="atLeast"/>
        <w:rPr>
          <w:rFonts w:ascii="微软雅黑" w:eastAsia="微软雅黑" w:hAnsi="微软雅黑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</w:rPr>
        <w:t>一、实习目的</w:t>
      </w:r>
    </w:p>
    <w:p w14:paraId="070F9E9D" w14:textId="77777777" w:rsidR="00F7537A" w:rsidRDefault="000A226C" w:rsidP="000A226C">
      <w:pPr>
        <w:pStyle w:val="a3"/>
        <w:shd w:val="clear" w:color="auto" w:fill="FFFFFF"/>
        <w:spacing w:before="0" w:beforeAutospacing="0" w:after="180" w:afterAutospacing="0" w:line="45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</w:t>
      </w:r>
      <w:r w:rsidR="0031292C">
        <w:rPr>
          <w:rFonts w:ascii="微软雅黑" w:eastAsia="微软雅黑" w:hAnsi="微软雅黑" w:hint="eastAsia"/>
          <w:color w:val="333333"/>
        </w:rPr>
        <w:t>我于</w:t>
      </w:r>
      <w:r>
        <w:rPr>
          <w:rFonts w:ascii="微软雅黑" w:eastAsia="微软雅黑" w:hAnsi="微软雅黑" w:hint="eastAsia"/>
          <w:color w:val="333333"/>
        </w:rPr>
        <w:t>20</w:t>
      </w:r>
      <w:r>
        <w:rPr>
          <w:rFonts w:ascii="微软雅黑" w:eastAsia="微软雅黑" w:hAnsi="微软雅黑"/>
          <w:color w:val="333333"/>
        </w:rPr>
        <w:t>22</w:t>
      </w:r>
      <w:r>
        <w:rPr>
          <w:rFonts w:ascii="微软雅黑" w:eastAsia="微软雅黑" w:hAnsi="微软雅黑" w:hint="eastAsia"/>
          <w:color w:val="333333"/>
        </w:rPr>
        <w:t>年</w:t>
      </w:r>
      <w:r w:rsidR="0031292C">
        <w:rPr>
          <w:rFonts w:ascii="微软雅黑" w:eastAsia="微软雅黑" w:hAnsi="微软雅黑"/>
          <w:color w:val="333333"/>
        </w:rPr>
        <w:t>8</w:t>
      </w:r>
      <w:r w:rsidR="0031292C">
        <w:rPr>
          <w:rFonts w:ascii="微软雅黑" w:eastAsia="微软雅黑" w:hAnsi="微软雅黑" w:hint="eastAsia"/>
          <w:color w:val="333333"/>
        </w:rPr>
        <w:t>月8</w:t>
      </w:r>
      <w:r>
        <w:rPr>
          <w:rFonts w:ascii="微软雅黑" w:eastAsia="微软雅黑" w:hAnsi="微软雅黑" w:hint="eastAsia"/>
          <w:color w:val="333333"/>
        </w:rPr>
        <w:t>日开始暑期实习，实习单位是</w:t>
      </w:r>
      <w:proofErr w:type="gramStart"/>
      <w:r w:rsidR="0031292C" w:rsidRPr="0031292C">
        <w:rPr>
          <w:rFonts w:ascii="微软雅黑" w:eastAsia="微软雅黑" w:hAnsi="微软雅黑"/>
          <w:color w:val="333333"/>
        </w:rPr>
        <w:t>两江新区</w:t>
      </w:r>
      <w:proofErr w:type="gramEnd"/>
      <w:r w:rsidR="0031292C" w:rsidRPr="0031292C">
        <w:rPr>
          <w:rFonts w:ascii="微软雅黑" w:eastAsia="微软雅黑" w:hAnsi="微软雅黑"/>
          <w:color w:val="333333"/>
        </w:rPr>
        <w:t>互联网学院</w:t>
      </w:r>
      <w:r w:rsidR="0031292C">
        <w:rPr>
          <w:rFonts w:ascii="微软雅黑" w:eastAsia="微软雅黑" w:hAnsi="微软雅黑" w:hint="eastAsia"/>
          <w:color w:val="333333"/>
        </w:rPr>
        <w:t>的</w:t>
      </w:r>
      <w:r w:rsidR="0031292C" w:rsidRPr="0031292C">
        <w:rPr>
          <w:rFonts w:ascii="微软雅黑" w:eastAsia="微软雅黑" w:hAnsi="微软雅黑"/>
          <w:color w:val="333333"/>
        </w:rPr>
        <w:t>中</w:t>
      </w:r>
      <w:proofErr w:type="gramStart"/>
      <w:r w:rsidR="0031292C" w:rsidRPr="0031292C">
        <w:rPr>
          <w:rFonts w:ascii="微软雅黑" w:eastAsia="微软雅黑" w:hAnsi="微软雅黑"/>
          <w:color w:val="333333"/>
        </w:rPr>
        <w:t>软国际</w:t>
      </w:r>
      <w:proofErr w:type="gramEnd"/>
      <w:r w:rsidR="0031292C" w:rsidRPr="0031292C">
        <w:rPr>
          <w:rFonts w:ascii="微软雅黑" w:eastAsia="微软雅黑" w:hAnsi="微软雅黑"/>
          <w:color w:val="333333"/>
        </w:rPr>
        <w:t>实习实训基地</w:t>
      </w:r>
      <w:r>
        <w:rPr>
          <w:rFonts w:ascii="微软雅黑" w:eastAsia="微软雅黑" w:hAnsi="微软雅黑" w:hint="eastAsia"/>
          <w:color w:val="333333"/>
        </w:rPr>
        <w:t>。在这一段时间里我</w:t>
      </w:r>
      <w:r w:rsidR="0031292C">
        <w:rPr>
          <w:rFonts w:ascii="微软雅黑" w:eastAsia="微软雅黑" w:hAnsi="微软雅黑" w:hint="eastAsia"/>
          <w:color w:val="333333"/>
        </w:rPr>
        <w:t>与小组成员围绕人脸识别-语音技术吧这一课题开展了为期1</w:t>
      </w:r>
      <w:r w:rsidR="0031292C">
        <w:rPr>
          <w:rFonts w:ascii="微软雅黑" w:eastAsia="微软雅黑" w:hAnsi="微软雅黑"/>
          <w:color w:val="333333"/>
        </w:rPr>
        <w:t>4</w:t>
      </w:r>
      <w:r w:rsidR="0031292C">
        <w:rPr>
          <w:rFonts w:ascii="微软雅黑" w:eastAsia="微软雅黑" w:hAnsi="微软雅黑" w:hint="eastAsia"/>
          <w:color w:val="333333"/>
        </w:rPr>
        <w:t>天的集中敏捷开发，并负责了后端的主要开发工作</w:t>
      </w:r>
      <w:r w:rsidR="00FE0A21">
        <w:rPr>
          <w:rFonts w:ascii="微软雅黑" w:eastAsia="微软雅黑" w:hAnsi="微软雅黑" w:hint="eastAsia"/>
          <w:color w:val="333333"/>
        </w:rPr>
        <w:t>。</w:t>
      </w:r>
    </w:p>
    <w:p w14:paraId="1DC09933" w14:textId="60B121F8" w:rsidR="000A226C" w:rsidRDefault="0095788C" w:rsidP="00F7537A">
      <w:pPr>
        <w:pStyle w:val="a3"/>
        <w:shd w:val="clear" w:color="auto" w:fill="FFFFFF"/>
        <w:spacing w:before="0" w:beforeAutospacing="0" w:after="180" w:afterAutospacing="0" w:line="450" w:lineRule="atLeast"/>
        <w:ind w:firstLine="42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在实际的开发过程中，我学习了新框架</w:t>
      </w:r>
      <w:proofErr w:type="spellStart"/>
      <w:r>
        <w:rPr>
          <w:rFonts w:ascii="微软雅黑" w:eastAsia="微软雅黑" w:hAnsi="微软雅黑" w:hint="eastAsia"/>
          <w:color w:val="333333"/>
        </w:rPr>
        <w:t>d</w:t>
      </w:r>
      <w:r>
        <w:rPr>
          <w:rFonts w:ascii="微软雅黑" w:eastAsia="微软雅黑" w:hAnsi="微软雅黑"/>
          <w:color w:val="333333"/>
        </w:rPr>
        <w:t>jango</w:t>
      </w:r>
      <w:proofErr w:type="spellEnd"/>
      <w:r>
        <w:rPr>
          <w:rFonts w:ascii="微软雅黑" w:eastAsia="微软雅黑" w:hAnsi="微软雅黑"/>
          <w:color w:val="333333"/>
        </w:rPr>
        <w:t xml:space="preserve"> </w:t>
      </w:r>
      <w:r>
        <w:rPr>
          <w:rFonts w:ascii="微软雅黑" w:eastAsia="微软雅黑" w:hAnsi="微软雅黑" w:hint="eastAsia"/>
          <w:color w:val="333333"/>
        </w:rPr>
        <w:t>rest</w:t>
      </w:r>
      <w:r>
        <w:rPr>
          <w:rFonts w:ascii="微软雅黑" w:eastAsia="微软雅黑" w:hAnsi="微软雅黑"/>
          <w:color w:val="333333"/>
        </w:rPr>
        <w:t xml:space="preserve"> framework</w:t>
      </w:r>
      <w:r>
        <w:rPr>
          <w:rFonts w:ascii="微软雅黑" w:eastAsia="微软雅黑" w:hAnsi="微软雅黑" w:hint="eastAsia"/>
          <w:color w:val="333333"/>
        </w:rPr>
        <w:t>，并进一步了解了python的一系列新特性，熟悉了git工具，了解了前后端的交互方式，更加深刻地理解了W</w:t>
      </w:r>
      <w:r>
        <w:rPr>
          <w:rFonts w:ascii="微软雅黑" w:eastAsia="微软雅黑" w:hAnsi="微软雅黑"/>
          <w:color w:val="333333"/>
        </w:rPr>
        <w:t>eb Appli</w:t>
      </w:r>
      <w:r>
        <w:rPr>
          <w:rFonts w:ascii="微软雅黑" w:eastAsia="微软雅黑" w:hAnsi="微软雅黑" w:hint="eastAsia"/>
          <w:color w:val="333333"/>
        </w:rPr>
        <w:t>cation的后端</w:t>
      </w:r>
      <w:r w:rsidR="00103BC0">
        <w:rPr>
          <w:rFonts w:ascii="微软雅黑" w:eastAsia="微软雅黑" w:hAnsi="微软雅黑" w:hint="eastAsia"/>
          <w:color w:val="333333"/>
        </w:rPr>
        <w:t>架构</w:t>
      </w:r>
      <w:r>
        <w:rPr>
          <w:rFonts w:ascii="微软雅黑" w:eastAsia="微软雅黑" w:hAnsi="微软雅黑" w:hint="eastAsia"/>
          <w:color w:val="333333"/>
        </w:rPr>
        <w:t>方法和HTTP协议，体验了多人协作维护代码仓库，</w:t>
      </w:r>
      <w:r w:rsidR="000A226C">
        <w:rPr>
          <w:rFonts w:ascii="微软雅黑" w:eastAsia="微软雅黑" w:hAnsi="微软雅黑" w:hint="eastAsia"/>
          <w:color w:val="333333"/>
        </w:rPr>
        <w:t>更深一步的了解理论与实际的差别，充实和扩大自己的知识面，培养综合应用的能力，为以后课程以及日后走上工作岗位打下基础。</w:t>
      </w:r>
    </w:p>
    <w:p w14:paraId="00C1F5A0" w14:textId="6C1AA61F" w:rsidR="000A226C" w:rsidRDefault="000A226C" w:rsidP="000A226C">
      <w:pPr>
        <w:pStyle w:val="a3"/>
        <w:shd w:val="clear" w:color="auto" w:fill="FFFFFF"/>
        <w:spacing w:before="0" w:beforeAutospacing="0" w:after="180" w:afterAutospacing="0" w:line="450" w:lineRule="atLeast"/>
        <w:rPr>
          <w:rFonts w:ascii="微软雅黑" w:eastAsia="微软雅黑" w:hAnsi="微软雅黑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</w:rPr>
        <w:t>二、实习单位及岗位介绍</w:t>
      </w:r>
    </w:p>
    <w:p w14:paraId="755F7F99" w14:textId="41FE3C3F" w:rsidR="00F7537A" w:rsidRPr="00F7537A" w:rsidRDefault="000A226C" w:rsidP="00F7537A">
      <w:pPr>
        <w:pStyle w:val="a3"/>
        <w:shd w:val="clear" w:color="auto" w:fill="FFFFFF"/>
        <w:spacing w:after="18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</w:t>
      </w:r>
      <w:r w:rsidR="00FE0A21">
        <w:rPr>
          <w:rFonts w:ascii="微软雅黑" w:eastAsia="微软雅黑" w:hAnsi="微软雅黑" w:hint="eastAsia"/>
          <w:color w:val="333333"/>
        </w:rPr>
        <w:t xml:space="preserve"> </w:t>
      </w:r>
      <w:r w:rsidR="00F7537A" w:rsidRPr="00F7537A">
        <w:rPr>
          <w:rFonts w:ascii="微软雅黑" w:eastAsia="微软雅黑" w:hAnsi="微软雅黑"/>
          <w:color w:val="333333"/>
        </w:rPr>
        <w:t>中</w:t>
      </w:r>
      <w:proofErr w:type="gramStart"/>
      <w:r w:rsidR="00F7537A" w:rsidRPr="00F7537A">
        <w:rPr>
          <w:rFonts w:ascii="微软雅黑" w:eastAsia="微软雅黑" w:hAnsi="微软雅黑"/>
          <w:color w:val="333333"/>
        </w:rPr>
        <w:t>软国际</w:t>
      </w:r>
      <w:proofErr w:type="gramEnd"/>
      <w:r w:rsidR="00F7537A" w:rsidRPr="00F7537A">
        <w:rPr>
          <w:rFonts w:ascii="微软雅黑" w:eastAsia="微软雅黑" w:hAnsi="微软雅黑"/>
          <w:color w:val="333333"/>
        </w:rPr>
        <w:t>有限公司是行业领先的全球化软件与信息技术服务企业之一，成立于2000年，为香港主板上市公司（股票代码00354.HK），在中国北京、西安、南京、深圳、上海、香港等28个城市及美国、日本、印度、马来西亚、新加坡等国的18个城市拥有分支机构，全球员工超过8万人。</w:t>
      </w:r>
    </w:p>
    <w:p w14:paraId="3585A7CE" w14:textId="515A0664" w:rsidR="00F7537A" w:rsidRPr="00F7537A" w:rsidRDefault="00F7537A" w:rsidP="00F7537A">
      <w:pPr>
        <w:pStyle w:val="a3"/>
        <w:shd w:val="clear" w:color="auto" w:fill="FFFFFF"/>
        <w:spacing w:after="180" w:line="450" w:lineRule="atLeast"/>
        <w:ind w:firstLineChars="200" w:firstLine="480"/>
        <w:rPr>
          <w:rFonts w:ascii="微软雅黑" w:eastAsia="微软雅黑" w:hAnsi="微软雅黑" w:hint="eastAsia"/>
          <w:color w:val="333333"/>
        </w:rPr>
      </w:pPr>
      <w:r w:rsidRPr="00F7537A">
        <w:rPr>
          <w:rFonts w:ascii="微软雅黑" w:eastAsia="微软雅黑" w:hAnsi="微软雅黑"/>
          <w:color w:val="333333"/>
        </w:rPr>
        <w:t>中</w:t>
      </w:r>
      <w:proofErr w:type="gramStart"/>
      <w:r w:rsidRPr="00F7537A">
        <w:rPr>
          <w:rFonts w:ascii="微软雅黑" w:eastAsia="微软雅黑" w:hAnsi="微软雅黑"/>
          <w:color w:val="333333"/>
        </w:rPr>
        <w:t>软国际</w:t>
      </w:r>
      <w:proofErr w:type="gramEnd"/>
      <w:r w:rsidRPr="00F7537A">
        <w:rPr>
          <w:rFonts w:ascii="微软雅黑" w:eastAsia="微软雅黑" w:hAnsi="微软雅黑"/>
          <w:color w:val="333333"/>
        </w:rPr>
        <w:t>应用开发与管理专业沉淀深厚，企业数字化转型的最佳实践和专家人才充沛。公司与华为等战略伙伴一起，构建互联网信息技术服务平台，领</w:t>
      </w:r>
      <w:r w:rsidRPr="00F7537A">
        <w:rPr>
          <w:rFonts w:ascii="微软雅黑" w:eastAsia="微软雅黑" w:hAnsi="微软雅黑"/>
          <w:color w:val="333333"/>
        </w:rPr>
        <w:lastRenderedPageBreak/>
        <w:t>先技术变革，提升产业效率，致力于使能软件企业引领发展，服务制造企业转型升级，为政企客户提供“多快好省”的信息技术服务。公司倡导“率真存厚、立志有恒；奋斗为本、成就客户；创造分享、共同成长”的经营理念，是您值得信赖的专家伙伴。</w:t>
      </w:r>
    </w:p>
    <w:p w14:paraId="645BACBD" w14:textId="05B40B70" w:rsidR="003026F8" w:rsidRDefault="00F7537A" w:rsidP="00F7537A">
      <w:pPr>
        <w:pStyle w:val="a3"/>
        <w:shd w:val="clear" w:color="auto" w:fill="FFFFFF"/>
        <w:spacing w:after="180" w:line="450" w:lineRule="atLeast"/>
        <w:ind w:firstLineChars="200" w:firstLine="480"/>
        <w:rPr>
          <w:rFonts w:ascii="微软雅黑" w:eastAsia="微软雅黑" w:hAnsi="微软雅黑"/>
          <w:color w:val="333333"/>
        </w:rPr>
      </w:pPr>
      <w:r w:rsidRPr="00F7537A">
        <w:rPr>
          <w:rFonts w:ascii="微软雅黑" w:eastAsia="微软雅黑" w:hAnsi="微软雅黑"/>
          <w:color w:val="333333"/>
        </w:rPr>
        <w:t>中</w:t>
      </w:r>
      <w:proofErr w:type="gramStart"/>
      <w:r w:rsidRPr="00F7537A">
        <w:rPr>
          <w:rFonts w:ascii="微软雅黑" w:eastAsia="微软雅黑" w:hAnsi="微软雅黑"/>
          <w:color w:val="333333"/>
        </w:rPr>
        <w:t>软国际</w:t>
      </w:r>
      <w:proofErr w:type="gramEnd"/>
      <w:r w:rsidRPr="00F7537A">
        <w:rPr>
          <w:rFonts w:ascii="微软雅黑" w:eastAsia="微软雅黑" w:hAnsi="微软雅黑"/>
          <w:color w:val="333333"/>
        </w:rPr>
        <w:t>在服务财富500强企业及大中型客户的近二十年里，在电信、政府、制造、金融、公共服务、能源等行业均取得了不</w:t>
      </w:r>
      <w:proofErr w:type="gramStart"/>
      <w:r w:rsidRPr="00F7537A">
        <w:rPr>
          <w:rFonts w:ascii="微软雅黑" w:eastAsia="微软雅黑" w:hAnsi="微软雅黑"/>
          <w:color w:val="333333"/>
        </w:rPr>
        <w:t>斐</w:t>
      </w:r>
      <w:proofErr w:type="gramEnd"/>
      <w:r w:rsidRPr="00F7537A">
        <w:rPr>
          <w:rFonts w:ascii="微软雅黑" w:eastAsia="微软雅黑" w:hAnsi="微软雅黑"/>
          <w:color w:val="333333"/>
        </w:rPr>
        <w:t>的成绩。2020年，中</w:t>
      </w:r>
      <w:proofErr w:type="gramStart"/>
      <w:r w:rsidRPr="00F7537A">
        <w:rPr>
          <w:rFonts w:ascii="微软雅黑" w:eastAsia="微软雅黑" w:hAnsi="微软雅黑"/>
          <w:color w:val="333333"/>
        </w:rPr>
        <w:t>软国际</w:t>
      </w:r>
      <w:proofErr w:type="gramEnd"/>
      <w:r w:rsidRPr="00F7537A">
        <w:rPr>
          <w:rFonts w:ascii="微软雅黑" w:eastAsia="微软雅黑" w:hAnsi="微软雅黑"/>
          <w:color w:val="333333"/>
        </w:rPr>
        <w:t>全年销售收入实现双位数增长，连续第四年业绩突破百亿，蝉联Gartner全球IT服务市场份额TOP100，已是国内最大的软件与信息技术服务企业之一。</w:t>
      </w:r>
    </w:p>
    <w:p w14:paraId="67278ABF" w14:textId="416F71F7" w:rsidR="00F7537A" w:rsidRPr="00F7537A" w:rsidRDefault="00F7537A" w:rsidP="00F7537A">
      <w:pPr>
        <w:pStyle w:val="a3"/>
        <w:shd w:val="clear" w:color="auto" w:fill="FFFFFF"/>
        <w:spacing w:after="180" w:line="450" w:lineRule="atLeast"/>
        <w:ind w:firstLineChars="200"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本次实习中，中</w:t>
      </w:r>
      <w:proofErr w:type="gramStart"/>
      <w:r>
        <w:rPr>
          <w:rFonts w:ascii="微软雅黑" w:eastAsia="微软雅黑" w:hAnsi="微软雅黑" w:hint="eastAsia"/>
          <w:color w:val="333333"/>
        </w:rPr>
        <w:t>软国际</w:t>
      </w:r>
      <w:proofErr w:type="gramEnd"/>
      <w:r>
        <w:rPr>
          <w:rFonts w:ascii="微软雅黑" w:eastAsia="微软雅黑" w:hAnsi="微软雅黑" w:hint="eastAsia"/>
          <w:color w:val="333333"/>
        </w:rPr>
        <w:t>主要提供了开发技术的初期指导、提供了办公场地和住宿场地，并对最终开发成果做了验收。</w:t>
      </w:r>
    </w:p>
    <w:p w14:paraId="359B025C" w14:textId="721920AC" w:rsidR="000A226C" w:rsidRDefault="000A226C" w:rsidP="000A226C">
      <w:pPr>
        <w:pStyle w:val="a3"/>
        <w:shd w:val="clear" w:color="auto" w:fill="FFFFFF"/>
        <w:spacing w:before="0" w:beforeAutospacing="0" w:after="180" w:afterAutospacing="0" w:line="450" w:lineRule="atLeast"/>
        <w:rPr>
          <w:rFonts w:ascii="微软雅黑" w:eastAsia="微软雅黑" w:hAnsi="微软雅黑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</w:rPr>
        <w:t>三、实习内容及过程</w:t>
      </w:r>
    </w:p>
    <w:p w14:paraId="125F3922" w14:textId="3FC47823" w:rsidR="000A226C" w:rsidRDefault="000A226C" w:rsidP="00103BC0">
      <w:pPr>
        <w:pStyle w:val="a3"/>
        <w:shd w:val="clear" w:color="auto" w:fill="FFFFFF"/>
        <w:spacing w:after="180" w:line="45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</w:t>
      </w:r>
      <w:r w:rsidR="002D691B" w:rsidRPr="002D691B">
        <w:rPr>
          <w:rFonts w:ascii="微软雅黑" w:eastAsia="微软雅黑" w:hAnsi="微软雅黑"/>
          <w:color w:val="333333"/>
        </w:rPr>
        <w:t>在实习中，我负责了小组项目的后端开发部分，开发了用户发帖、回帖、</w:t>
      </w:r>
      <w:proofErr w:type="gramStart"/>
      <w:r w:rsidR="002D691B" w:rsidRPr="002D691B">
        <w:rPr>
          <w:rFonts w:ascii="微软雅黑" w:eastAsia="微软雅黑" w:hAnsi="微软雅黑"/>
          <w:color w:val="333333"/>
        </w:rPr>
        <w:t>删</w:t>
      </w:r>
      <w:proofErr w:type="gramEnd"/>
      <w:r w:rsidR="002D691B" w:rsidRPr="002D691B">
        <w:rPr>
          <w:rFonts w:ascii="微软雅黑" w:eastAsia="微软雅黑" w:hAnsi="微软雅黑"/>
          <w:color w:val="333333"/>
        </w:rPr>
        <w:t>帖、看帖的功能，</w:t>
      </w:r>
      <w:proofErr w:type="gramStart"/>
      <w:r w:rsidR="002D691B" w:rsidRPr="002D691B">
        <w:rPr>
          <w:rFonts w:ascii="微软雅黑" w:eastAsia="微软雅黑" w:hAnsi="微软雅黑"/>
          <w:color w:val="333333"/>
        </w:rPr>
        <w:t>点赞</w:t>
      </w:r>
      <w:r w:rsidR="00103BC0">
        <w:rPr>
          <w:rFonts w:ascii="微软雅黑" w:eastAsia="微软雅黑" w:hAnsi="微软雅黑" w:hint="eastAsia"/>
          <w:color w:val="333333"/>
        </w:rPr>
        <w:t>帖子</w:t>
      </w:r>
      <w:proofErr w:type="gramEnd"/>
      <w:r w:rsidR="002D691B" w:rsidRPr="002D691B">
        <w:rPr>
          <w:rFonts w:ascii="微软雅黑" w:eastAsia="微软雅黑" w:hAnsi="微软雅黑"/>
          <w:color w:val="333333"/>
        </w:rPr>
        <w:t>、关注</w:t>
      </w:r>
      <w:r w:rsidR="00103BC0">
        <w:rPr>
          <w:rFonts w:ascii="微软雅黑" w:eastAsia="微软雅黑" w:hAnsi="微软雅黑" w:hint="eastAsia"/>
          <w:color w:val="333333"/>
        </w:rPr>
        <w:t>用户</w:t>
      </w:r>
      <w:r w:rsidR="002D691B" w:rsidRPr="002D691B">
        <w:rPr>
          <w:rFonts w:ascii="微软雅黑" w:eastAsia="微软雅黑" w:hAnsi="微软雅黑"/>
          <w:color w:val="333333"/>
        </w:rPr>
        <w:t>的功能，管理员删除用户、禁用解禁用户的功能，点赞、回帖、关注、粉丝计数的功能，文字转语音的功能，帖子全文搜索的功能，获取用户</w:t>
      </w:r>
      <w:proofErr w:type="spellStart"/>
      <w:r w:rsidR="002D691B" w:rsidRPr="002D691B">
        <w:rPr>
          <w:rFonts w:ascii="微软雅黑" w:eastAsia="微软雅黑" w:hAnsi="微软雅黑"/>
          <w:color w:val="333333"/>
        </w:rPr>
        <w:t>ip</w:t>
      </w:r>
      <w:proofErr w:type="spellEnd"/>
      <w:r w:rsidR="002D691B" w:rsidRPr="002D691B">
        <w:rPr>
          <w:rFonts w:ascii="微软雅黑" w:eastAsia="微软雅黑" w:hAnsi="微软雅黑"/>
          <w:color w:val="333333"/>
        </w:rPr>
        <w:t>归属地的功能</w:t>
      </w:r>
      <w:r w:rsidR="00103BC0">
        <w:rPr>
          <w:rFonts w:ascii="微软雅黑" w:eastAsia="微软雅黑" w:hAnsi="微软雅黑" w:hint="eastAsia"/>
          <w:color w:val="333333"/>
        </w:rPr>
        <w:t>。</w:t>
      </w:r>
    </w:p>
    <w:p w14:paraId="6F41A490" w14:textId="34C1AD00" w:rsidR="00236AD2" w:rsidRDefault="00236AD2" w:rsidP="00103BC0">
      <w:pPr>
        <w:pStyle w:val="a3"/>
        <w:shd w:val="clear" w:color="auto" w:fill="FFFFFF"/>
        <w:spacing w:after="180" w:line="45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color w:val="333333"/>
        </w:rPr>
        <w:tab/>
      </w:r>
      <w:r>
        <w:rPr>
          <w:rFonts w:ascii="微软雅黑" w:eastAsia="微软雅黑" w:hAnsi="微软雅黑" w:hint="eastAsia"/>
          <w:color w:val="333333"/>
        </w:rPr>
        <w:t>在开发过程中，我学习并养成的查阅文档和合理使用搜索引擎的习惯。在想要实现某个特定功能时，我会在python官方文档</w:t>
      </w:r>
      <w:r w:rsidR="0058008C">
        <w:rPr>
          <w:rFonts w:ascii="微软雅黑" w:eastAsia="微软雅黑" w:hAnsi="微软雅黑" w:hint="eastAsia"/>
          <w:color w:val="333333"/>
        </w:rPr>
        <w:t>，微软azure官方文档</w:t>
      </w:r>
      <w:r>
        <w:rPr>
          <w:rFonts w:ascii="微软雅黑" w:eastAsia="微软雅黑" w:hAnsi="微软雅黑" w:hint="eastAsia"/>
          <w:color w:val="333333"/>
        </w:rPr>
        <w:t>，</w:t>
      </w:r>
      <w:r w:rsidR="0058008C">
        <w:rPr>
          <w:rFonts w:ascii="微软雅黑" w:eastAsia="微软雅黑" w:hAnsi="微软雅黑" w:hint="eastAsia"/>
          <w:color w:val="333333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</w:rPr>
        <w:t>mysql</w:t>
      </w:r>
      <w:proofErr w:type="spellEnd"/>
      <w:r>
        <w:rPr>
          <w:rFonts w:ascii="微软雅黑" w:eastAsia="微软雅黑" w:hAnsi="微软雅黑" w:hint="eastAsia"/>
          <w:color w:val="333333"/>
        </w:rPr>
        <w:t>官方文档</w:t>
      </w:r>
      <w:r w:rsidR="0058008C">
        <w:rPr>
          <w:rFonts w:ascii="微软雅黑" w:eastAsia="微软雅黑" w:hAnsi="微软雅黑" w:hint="eastAsia"/>
          <w:color w:val="333333"/>
        </w:rPr>
        <w:t>，</w:t>
      </w:r>
      <w:proofErr w:type="spellStart"/>
      <w:r>
        <w:rPr>
          <w:rFonts w:ascii="微软雅黑" w:eastAsia="微软雅黑" w:hAnsi="微软雅黑" w:hint="eastAsia"/>
          <w:color w:val="333333"/>
        </w:rPr>
        <w:t>django</w:t>
      </w:r>
      <w:proofErr w:type="spellEnd"/>
      <w:r>
        <w:rPr>
          <w:rFonts w:ascii="微软雅黑" w:eastAsia="微软雅黑" w:hAnsi="微软雅黑"/>
          <w:color w:val="333333"/>
        </w:rPr>
        <w:t xml:space="preserve"> </w:t>
      </w:r>
      <w:r>
        <w:rPr>
          <w:rFonts w:ascii="微软雅黑" w:eastAsia="微软雅黑" w:hAnsi="微软雅黑" w:hint="eastAsia"/>
          <w:color w:val="333333"/>
        </w:rPr>
        <w:t>rest</w:t>
      </w:r>
      <w:r>
        <w:rPr>
          <w:rFonts w:ascii="微软雅黑" w:eastAsia="微软雅黑" w:hAnsi="微软雅黑"/>
          <w:color w:val="333333"/>
        </w:rPr>
        <w:t xml:space="preserve"> </w:t>
      </w:r>
      <w:r>
        <w:rPr>
          <w:rFonts w:ascii="微软雅黑" w:eastAsia="微软雅黑" w:hAnsi="微软雅黑" w:hint="eastAsia"/>
          <w:color w:val="333333"/>
        </w:rPr>
        <w:t>framework官方文档</w:t>
      </w:r>
      <w:r w:rsidR="0058008C">
        <w:rPr>
          <w:rFonts w:ascii="微软雅黑" w:eastAsia="微软雅黑" w:hAnsi="微软雅黑" w:hint="eastAsia"/>
          <w:color w:val="333333"/>
        </w:rPr>
        <w:t>，</w:t>
      </w:r>
      <w:r w:rsidR="0058008C">
        <w:rPr>
          <w:rFonts w:ascii="微软雅黑" w:eastAsia="微软雅黑" w:hAnsi="微软雅黑" w:hint="eastAsia"/>
          <w:color w:val="333333"/>
        </w:rPr>
        <w:t>face++官方文档</w:t>
      </w:r>
      <w:r w:rsidR="0058008C">
        <w:rPr>
          <w:rFonts w:ascii="微软雅黑" w:eastAsia="微软雅黑" w:hAnsi="微软雅黑" w:hint="eastAsia"/>
          <w:color w:val="333333"/>
        </w:rPr>
        <w:t>和</w:t>
      </w:r>
      <w:proofErr w:type="spellStart"/>
      <w:r w:rsidR="0058008C">
        <w:rPr>
          <w:rFonts w:ascii="微软雅黑" w:eastAsia="微软雅黑" w:hAnsi="微软雅黑" w:hint="eastAsia"/>
          <w:color w:val="333333"/>
        </w:rPr>
        <w:t>authing</w:t>
      </w:r>
      <w:proofErr w:type="spellEnd"/>
      <w:r w:rsidR="0058008C">
        <w:rPr>
          <w:rFonts w:ascii="微软雅黑" w:eastAsia="微软雅黑" w:hAnsi="微软雅黑" w:hint="eastAsia"/>
          <w:color w:val="333333"/>
        </w:rPr>
        <w:t>官方文档</w:t>
      </w:r>
      <w:r>
        <w:rPr>
          <w:rFonts w:ascii="微软雅黑" w:eastAsia="微软雅黑" w:hAnsi="微软雅黑" w:hint="eastAsia"/>
          <w:color w:val="333333"/>
        </w:rPr>
        <w:t>查阅相应的解决方案</w:t>
      </w:r>
      <w:r w:rsidR="0058008C">
        <w:rPr>
          <w:rFonts w:ascii="微软雅黑" w:eastAsia="微软雅黑" w:hAnsi="微软雅黑" w:hint="eastAsia"/>
          <w:color w:val="333333"/>
        </w:rPr>
        <w:t>。在遇到报</w:t>
      </w:r>
      <w:proofErr w:type="gramStart"/>
      <w:r w:rsidR="0058008C">
        <w:rPr>
          <w:rFonts w:ascii="微软雅黑" w:eastAsia="微软雅黑" w:hAnsi="微软雅黑" w:hint="eastAsia"/>
          <w:color w:val="333333"/>
        </w:rPr>
        <w:t>错或者</w:t>
      </w:r>
      <w:proofErr w:type="gramEnd"/>
      <w:r w:rsidR="0058008C">
        <w:rPr>
          <w:rFonts w:ascii="微软雅黑" w:eastAsia="微软雅黑" w:hAnsi="微软雅黑" w:hint="eastAsia"/>
          <w:color w:val="333333"/>
        </w:rPr>
        <w:t>无法解决的问题时，</w:t>
      </w:r>
      <w:r w:rsidR="0058008C">
        <w:rPr>
          <w:rFonts w:ascii="微软雅黑" w:eastAsia="微软雅黑" w:hAnsi="微软雅黑" w:hint="eastAsia"/>
          <w:color w:val="333333"/>
        </w:rPr>
        <w:lastRenderedPageBreak/>
        <w:t>我会在s</w:t>
      </w:r>
      <w:r w:rsidR="0058008C">
        <w:rPr>
          <w:rFonts w:ascii="微软雅黑" w:eastAsia="微软雅黑" w:hAnsi="微软雅黑"/>
          <w:color w:val="333333"/>
        </w:rPr>
        <w:t>tack overflow</w:t>
      </w:r>
      <w:r w:rsidR="0058008C">
        <w:rPr>
          <w:rFonts w:ascii="微软雅黑" w:eastAsia="微软雅黑" w:hAnsi="微软雅黑" w:hint="eastAsia"/>
          <w:color w:val="333333"/>
        </w:rPr>
        <w:t>上搜索解决方案或是在azure的</w:t>
      </w:r>
      <w:proofErr w:type="spellStart"/>
      <w:r w:rsidR="0058008C">
        <w:rPr>
          <w:rFonts w:ascii="微软雅黑" w:eastAsia="微软雅黑" w:hAnsi="微软雅黑" w:hint="eastAsia"/>
          <w:color w:val="333333"/>
        </w:rPr>
        <w:t>g</w:t>
      </w:r>
      <w:r w:rsidR="0058008C">
        <w:rPr>
          <w:rFonts w:ascii="微软雅黑" w:eastAsia="微软雅黑" w:hAnsi="微软雅黑"/>
          <w:color w:val="333333"/>
        </w:rPr>
        <w:t>ithub</w:t>
      </w:r>
      <w:proofErr w:type="spellEnd"/>
      <w:r w:rsidR="0058008C">
        <w:rPr>
          <w:rFonts w:ascii="微软雅黑" w:eastAsia="微软雅黑" w:hAnsi="微软雅黑" w:hint="eastAsia"/>
          <w:color w:val="333333"/>
        </w:rPr>
        <w:t>项目上的issue中寻找方案。</w:t>
      </w:r>
    </w:p>
    <w:p w14:paraId="05169DA3" w14:textId="23786E4E" w:rsidR="0058008C" w:rsidRPr="002D691B" w:rsidRDefault="0058008C" w:rsidP="00103BC0">
      <w:pPr>
        <w:pStyle w:val="a3"/>
        <w:shd w:val="clear" w:color="auto" w:fill="FFFFFF"/>
        <w:spacing w:after="18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color w:val="333333"/>
        </w:rPr>
        <w:tab/>
      </w:r>
      <w:r>
        <w:rPr>
          <w:rFonts w:ascii="微软雅黑" w:eastAsia="微软雅黑" w:hAnsi="微软雅黑" w:hint="eastAsia"/>
          <w:color w:val="333333"/>
        </w:rPr>
        <w:t>在开发过程中，我学会了模块化、需求驱动的开发方式。前端和项目经理会首先提出需求，后端会将这些功能分为几个模块并分发给各个开发人员分别实现。在后端开发人员分别开发完成后再进行本地</w:t>
      </w:r>
      <w:r w:rsidR="005545B9">
        <w:rPr>
          <w:rFonts w:ascii="微软雅黑" w:eastAsia="微软雅黑" w:hAnsi="微软雅黑" w:hint="eastAsia"/>
          <w:color w:val="333333"/>
        </w:rPr>
        <w:t>的调试和</w:t>
      </w:r>
      <w:proofErr w:type="spellStart"/>
      <w:r w:rsidR="005545B9">
        <w:rPr>
          <w:rFonts w:ascii="微软雅黑" w:eastAsia="微软雅黑" w:hAnsi="微软雅黑" w:hint="eastAsia"/>
          <w:color w:val="333333"/>
        </w:rPr>
        <w:t>api</w:t>
      </w:r>
      <w:proofErr w:type="spellEnd"/>
      <w:r w:rsidR="005545B9">
        <w:rPr>
          <w:rFonts w:ascii="微软雅黑" w:eastAsia="微软雅黑" w:hAnsi="微软雅黑" w:hint="eastAsia"/>
          <w:color w:val="333333"/>
        </w:rPr>
        <w:t>接口文档编写。在功能基本测试完成后再上传至git，前端人员再进行对接。</w:t>
      </w:r>
    </w:p>
    <w:sectPr w:rsidR="0058008C" w:rsidRPr="002D69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26C"/>
    <w:rsid w:val="000A226C"/>
    <w:rsid w:val="00103BC0"/>
    <w:rsid w:val="001712E6"/>
    <w:rsid w:val="00236AD2"/>
    <w:rsid w:val="002D691B"/>
    <w:rsid w:val="003026F8"/>
    <w:rsid w:val="0031292C"/>
    <w:rsid w:val="005545B9"/>
    <w:rsid w:val="0058008C"/>
    <w:rsid w:val="0095788C"/>
    <w:rsid w:val="00F05F73"/>
    <w:rsid w:val="00F062BE"/>
    <w:rsid w:val="00F7537A"/>
    <w:rsid w:val="00FE0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697BC"/>
  <w15:chartTrackingRefBased/>
  <w15:docId w15:val="{2133E8DC-6519-4F8A-BA54-738930D3B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A22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A22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2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huzhecheng</dc:creator>
  <cp:keywords/>
  <dc:description/>
  <cp:lastModifiedBy>huzhecheng</cp:lastModifiedBy>
  <cp:revision>2</cp:revision>
  <dcterms:created xsi:type="dcterms:W3CDTF">2022-08-18T02:12:00Z</dcterms:created>
  <dcterms:modified xsi:type="dcterms:W3CDTF">2022-08-18T02:12:00Z</dcterms:modified>
</cp:coreProperties>
</file>