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b-NO"/>
        </w:rPr>
        <w:id w:val="2130053884"/>
        <w:docPartObj>
          <w:docPartGallery w:val="Cover Pages"/>
          <w:docPartUnique/>
        </w:docPartObj>
      </w:sdtPr>
      <w:sdtEndPr/>
      <w:sdtContent>
        <w:p w14:paraId="52ED2347" w14:textId="77777777" w:rsidR="003609D0" w:rsidRDefault="003609D0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CBCB0" wp14:editId="655F9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C2318A" w14:textId="7DA13248" w:rsidR="003609D0" w:rsidRDefault="003609D0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7CB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C2318A" w14:textId="7DA13248" w:rsidR="003609D0" w:rsidRDefault="003609D0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A4E3F" wp14:editId="60987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1F4D0" w14:textId="77777777" w:rsidR="003609D0" w:rsidRDefault="000E75F5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sdtContent>
                                </w:sdt>
                              </w:p>
                              <w:p w14:paraId="3B19C6D9" w14:textId="0735B2C3" w:rsidR="003609D0" w:rsidRDefault="000E75F5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A4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01F4D0" w14:textId="77777777" w:rsidR="003609D0" w:rsidRDefault="000E75F5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Mortensen</w:t>
                              </w:r>
                            </w:sdtContent>
                          </w:sdt>
                        </w:p>
                        <w:p w14:paraId="3B19C6D9" w14:textId="0735B2C3" w:rsidR="003609D0" w:rsidRDefault="000E75F5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B735" wp14:editId="5E4C4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28C6" w14:textId="22038352" w:rsidR="003609D0" w:rsidRDefault="000E75F5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DAT151 – Oblig6</w:t>
                                    </w:r>
                                  </w:sdtContent>
                                </w:sdt>
                              </w:p>
                              <w:p w14:paraId="0E12224D" w14:textId="0E911FF5" w:rsidR="003609D0" w:rsidRDefault="000E75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LDAP, Kerberos and Samba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7B73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FD28C6" w14:textId="22038352" w:rsidR="003609D0" w:rsidRDefault="000E75F5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DAT151 – Oblig6</w:t>
                              </w:r>
                            </w:sdtContent>
                          </w:sdt>
                        </w:p>
                        <w:p w14:paraId="0E12224D" w14:textId="0E911FF5" w:rsidR="003609D0" w:rsidRDefault="000E75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LDAP, Kerberos and Samba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6F451D" w14:textId="77777777" w:rsidR="003609D0" w:rsidRDefault="003609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638691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CDE0" w14:textId="1A5D9423" w:rsidR="003609D0" w:rsidRDefault="003609D0">
          <w:pPr>
            <w:pStyle w:val="Overskriftforinnholdsfortegnelse"/>
          </w:pPr>
          <w:r>
            <w:t>Contents</w:t>
          </w:r>
        </w:p>
        <w:p w14:paraId="6CB948E4" w14:textId="039D41A1" w:rsidR="00543D80" w:rsidRDefault="003609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Pr="003609D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202530" w:history="1">
            <w:r w:rsidR="00543D80" w:rsidRPr="009734F9">
              <w:rPr>
                <w:rStyle w:val="Hyperkobling"/>
                <w:noProof/>
                <w:lang w:val="en-US"/>
              </w:rPr>
              <w:t>Task 1: LDAP</w:t>
            </w:r>
            <w:r w:rsidR="00543D80">
              <w:rPr>
                <w:noProof/>
                <w:webHidden/>
              </w:rPr>
              <w:tab/>
            </w:r>
            <w:r w:rsidR="00543D80">
              <w:rPr>
                <w:noProof/>
                <w:webHidden/>
              </w:rPr>
              <w:fldChar w:fldCharType="begin"/>
            </w:r>
            <w:r w:rsidR="00543D80">
              <w:rPr>
                <w:noProof/>
                <w:webHidden/>
              </w:rPr>
              <w:instrText xml:space="preserve"> PAGEREF _Toc33202530 \h </w:instrText>
            </w:r>
            <w:r w:rsidR="00543D80">
              <w:rPr>
                <w:noProof/>
                <w:webHidden/>
              </w:rPr>
            </w:r>
            <w:r w:rsidR="00543D80">
              <w:rPr>
                <w:noProof/>
                <w:webHidden/>
              </w:rPr>
              <w:fldChar w:fldCharType="separate"/>
            </w:r>
            <w:r w:rsidR="00543D80">
              <w:rPr>
                <w:noProof/>
                <w:webHidden/>
              </w:rPr>
              <w:t>2</w:t>
            </w:r>
            <w:r w:rsidR="00543D80">
              <w:rPr>
                <w:noProof/>
                <w:webHidden/>
              </w:rPr>
              <w:fldChar w:fldCharType="end"/>
            </w:r>
          </w:hyperlink>
        </w:p>
        <w:p w14:paraId="1B2E3D4E" w14:textId="1FB27709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1" w:history="1">
            <w:r w:rsidRPr="009734F9">
              <w:rPr>
                <w:rStyle w:val="Hyperkobling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9128" w14:textId="75FA3A0B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2" w:history="1">
            <w:r w:rsidRPr="009734F9">
              <w:rPr>
                <w:rStyle w:val="Hyperkobling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91BD" w14:textId="3ED03FA9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3" w:history="1">
            <w:r w:rsidRPr="009734F9">
              <w:rPr>
                <w:rStyle w:val="Hyperkobling"/>
                <w:noProof/>
                <w:lang w:val="en-US"/>
              </w:rPr>
              <w:t>Adding users and Organizational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A9D9" w14:textId="30B86139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4" w:history="1">
            <w:r w:rsidRPr="009734F9">
              <w:rPr>
                <w:rStyle w:val="Hyperkobling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A76D" w14:textId="5E45A7D9" w:rsidR="00543D80" w:rsidRDefault="00543D8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202535" w:history="1">
            <w:r w:rsidRPr="009734F9">
              <w:rPr>
                <w:rStyle w:val="Hyperkobling"/>
                <w:noProof/>
                <w:lang w:val="en-US"/>
              </w:rPr>
              <w:t>Task 2: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BFEA" w14:textId="43F7D5F8" w:rsidR="00543D80" w:rsidRDefault="00543D8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3202536" w:history="1">
            <w:r w:rsidRPr="009734F9">
              <w:rPr>
                <w:rStyle w:val="Hyperkobling"/>
                <w:noProof/>
                <w:lang w:val="en-US"/>
              </w:rPr>
              <w:t>Task 3: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3A24" w14:textId="2C2BB966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7" w:history="1">
            <w:r w:rsidRPr="009734F9">
              <w:rPr>
                <w:rStyle w:val="Hyperkobling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185" w14:textId="1D5169E5" w:rsidR="00543D80" w:rsidRDefault="00543D80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33202538" w:history="1">
            <w:r w:rsidRPr="009734F9">
              <w:rPr>
                <w:rStyle w:val="Hyperkobling"/>
                <w:rFonts w:eastAsia="Times New Roman"/>
                <w:noProof/>
                <w:lang w:eastAsia="nb-NO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08C8" w14:textId="23D71803" w:rsidR="003609D0" w:rsidRPr="003609D0" w:rsidRDefault="003609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B6012" w14:textId="1CEEFCF1" w:rsidR="003609D0" w:rsidRDefault="003609D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76A730F" w14:textId="780458E6" w:rsidR="003609D0" w:rsidRDefault="003609D0" w:rsidP="003609D0">
      <w:pPr>
        <w:pStyle w:val="Overskrift1"/>
        <w:rPr>
          <w:lang w:val="en-US"/>
        </w:rPr>
      </w:pPr>
      <w:bookmarkStart w:id="1" w:name="_Toc33202530"/>
      <w:r>
        <w:rPr>
          <w:lang w:val="en-US"/>
        </w:rPr>
        <w:lastRenderedPageBreak/>
        <w:t>Task 1: LDAP</w:t>
      </w:r>
      <w:bookmarkEnd w:id="1"/>
    </w:p>
    <w:p w14:paraId="0F9DBE67" w14:textId="5A7A265E" w:rsidR="00C538B4" w:rsidRDefault="00C538B4">
      <w:pPr>
        <w:rPr>
          <w:lang w:val="en-US"/>
        </w:rPr>
      </w:pPr>
      <w:r>
        <w:rPr>
          <w:lang w:val="en-US"/>
        </w:rPr>
        <w:t>This assignment will be done with my raspberry pi devices. ‘</w:t>
      </w:r>
    </w:p>
    <w:p w14:paraId="1B1EC5A2" w14:textId="3CEA7C5F" w:rsidR="00C538B4" w:rsidRDefault="00C538B4" w:rsidP="00C538B4">
      <w:pPr>
        <w:pStyle w:val="Overskrift2"/>
        <w:rPr>
          <w:lang w:val="en-US"/>
        </w:rPr>
      </w:pPr>
      <w:bookmarkStart w:id="2" w:name="_Toc33202531"/>
      <w:r>
        <w:rPr>
          <w:lang w:val="en-US"/>
        </w:rPr>
        <w:t>Installation</w:t>
      </w:r>
      <w:bookmarkEnd w:id="2"/>
    </w:p>
    <w:p w14:paraId="6EE547F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Running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usual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for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installing</w:t>
      </w:r>
      <w:proofErr w:type="spellEnd"/>
    </w:p>
    <w:p w14:paraId="6D07353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apt-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get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update</w:t>
      </w:r>
      <w:proofErr w:type="spellEnd"/>
    </w:p>
    <w:p w14:paraId="489127F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apt-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get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install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slapd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ldap-utils</w:t>
      </w:r>
      <w:proofErr w:type="spellEnd"/>
    </w:p>
    <w:p w14:paraId="03B7165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1E182E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Asked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for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. Giving it a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long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. </w:t>
      </w:r>
    </w:p>
    <w:p w14:paraId="63682D6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0AB22294" w14:textId="77777777" w:rsidR="00C538B4" w:rsidRPr="00C538B4" w:rsidRDefault="00C538B4" w:rsidP="00C538B4">
      <w:pPr>
        <w:rPr>
          <w:lang w:val="en-US"/>
        </w:rPr>
      </w:pPr>
    </w:p>
    <w:p w14:paraId="6D8E3108" w14:textId="41DD393C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721C5D90" wp14:editId="06F240CF">
            <wp:extent cx="5760720" cy="3629025"/>
            <wp:effectExtent l="0" t="0" r="0" b="9525"/>
            <wp:docPr id="11" name="Bilde 11" descr="PakkeoppseCC &#10;pi@AdrianDC ~ &#10;X n 01 password &#10;X Please the password for the admin entry in your I-D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kkeoppseCC &#10;pi@AdrianDC ~ &#10;X n 01 password &#10;X Please the password for the admin entry in your I-DA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33C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Starting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configuration</w:t>
      </w:r>
      <w:proofErr w:type="spellEnd"/>
    </w:p>
    <w:p w14:paraId="5EE9830C" w14:textId="6FD75CAB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dpkg-reconfigure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slapd</w:t>
      </w:r>
      <w:proofErr w:type="spellEnd"/>
    </w:p>
    <w:p w14:paraId="0681C2DE" w14:textId="775E3788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2A68DB05" wp14:editId="7E0E6239">
            <wp:extent cx="4615200" cy="2914887"/>
            <wp:effectExtent l="0" t="0" r="0" b="0"/>
            <wp:docPr id="34" name="Bilde 34" descr="PakkeoppseCC &#10;pi@AdrianDC ~ &#10;0m OpenLDAP conf 0n2 &#10;for &#10;If you n bl h on 、 no n 1 conf on database W 11 be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kkeoppseCC &#10;pi@AdrianDC ~ &#10;0m OpenLDAP conf 0n2 &#10;for &#10;If you n bl h on 、 no n 1 conf on database W 11 be X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65" cy="29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4D8C" w14:textId="79C617A2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3B46FD" wp14:editId="18185D75">
            <wp:extent cx="5760720" cy="3662045"/>
            <wp:effectExtent l="0" t="0" r="0" b="0"/>
            <wp:docPr id="35" name="Bilde 35" descr="PakkeoppseCC &#10;pi@AdrianDC ~ &#10;CICICICICICICICICICICICICICICICICICICICICICICICICICICICICICICICICICICICICICICICICICICICICICICICICICICICICICICICICICICICICICICICICICICICICICICICICICICI_- &#10;directory. FOI X m91 &#10;The DNS domain 0 h base DN Of h I-DAP &#10;DNS domain name &#10;•dc=fOO, dc—example, as base DN &#10;•fOO.example.OIg• W 11 the Wi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kkeoppseCC &#10;pi@AdrianDC ~ &#10;CICICICICICICICICICICICICICICICICICICICICICICICICICICICICICICICICICICICICICICICICICICICICICICICICICICICICICICICICICICICICICICICICICICICICICICICICICICI_- &#10;directory. FOI X m91 &#10;The DNS domain 0 h base DN Of h I-DAP &#10;DNS domain name &#10;•dc=fOO, dc—example, as base DN &#10;•fOO.example.OIg• W 11 the With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A2A7" w14:textId="7FE5BE13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349D6765" wp14:editId="5EDDD949">
            <wp:extent cx="5760720" cy="3644900"/>
            <wp:effectExtent l="0" t="0" r="0" b="0"/>
            <wp:docPr id="36" name="Bilde 36" descr="PakkeoppseCC &#10;pi@AdrianDC ~ &#10;CICICICICICICICICICICICICICICICICICICICICICICICICICICICICICICICICICICICICICICICICICICICICICICICICICICICICICICICICICICICICICICICICICICICICICICICICICICI_- &#10;I-DAP &#10;Please the name Of the 0 the base DN Of you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kkeoppseCC &#10;pi@AdrianDC ~ &#10;CICICICICICICICICICICICICICICICICICICICICICICICICICICICICICICICICICICICICICICICICICICICICICICICICICICICICICICICICICICICICICICICICICICICICICICICICICICI_- &#10;I-DAP &#10;Please the name Of the 0 the base DN Of youI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E912" w14:textId="5B499E2D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E199130" wp14:editId="5C87A81F">
            <wp:extent cx="5760720" cy="3644900"/>
            <wp:effectExtent l="0" t="0" r="0" b="0"/>
            <wp:docPr id="37" name="Bilde 37" descr="PakkeoppseCC &#10;pi@AdrianDC ~ &#10;The MDS backend recommended . MDS a new 01 and &#10;HOB and BOB us m 口 formats , but HOB adds 5u99 口 for &#10;Database backend 0 us … &#10;your needs . See /uSI/ShaIe/dOC/Slapd/REÄDME . Debian gz de a 15 &#10;In any case , you should the n database for &#10;1 Chan BOB 01 HOB &#10;. Both 5u990H the me configuration 0n5 &#10;BO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kkeoppseCC &#10;pi@AdrianDC ~ &#10;The MDS backend recommended . MDS a new 01 and &#10;HOB and BOB us m 口 formats , but HOB adds 5u99 口 for &#10;Database backend 0 us … &#10;your needs . See /uSI/ShaIe/dOC/Slapd/REÄDME . Debian gz de a 15 &#10;In any case , you should the n database for &#10;1 Chan BOB 01 HOB &#10;. Both 5u990H the me configuration 0n5 &#10;BO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1A49" w14:textId="392AA063" w:rsid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7B85DE22" wp14:editId="6FEB83C2">
            <wp:extent cx="5760720" cy="3644900"/>
            <wp:effectExtent l="0" t="0" r="0" b="0"/>
            <wp:docPr id="38" name="Bilde 38" descr="PakkeoppseCC &#10;pi@AdrianDC ~ &#10;CICICICICICICICICICICICICICICICICICICICICICICICICICICICICICICICICICICICICICICICICICICICICICICICICICICICICICICICICICICICICICICI_- &#10;DO want Che database 0 be When 51 d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kkeoppseCC &#10;pi@AdrianDC ~ &#10;CICICICICICICICICICICICICICICICICICICICICICICICICICICICICICICICICICICICICICICICICICICICICICICICICICICICICICICICICICICICICICICI_- &#10;DO want Che database 0 be When 51 d?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8C71" w14:textId="7F678096" w:rsidR="00C538B4" w:rsidRPr="00C538B4" w:rsidRDefault="00C538B4" w:rsidP="00C538B4">
      <w:pPr>
        <w:rPr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7D5C309" wp14:editId="528811C9">
            <wp:extent cx="5760720" cy="3665220"/>
            <wp:effectExtent l="0" t="0" r="0" b="0"/>
            <wp:docPr id="39" name="Bilde 39" descr="EakkeoppseCC &#10;CICICICICICICICICICICICICICICICICICICICICICICICICICICICICICICICICICICICICICICICICICICICICICICICICICICICICICICICICICICICICICICICICICICICICICICICICICICI_- &#10;Move 01d database? &#10;W 11 move the 01d database f 1E5 Of the way before creating a new &#10;There 11 f 1E5 in 、 Val 、 1 b 、 Id which W 11 probably bleak the &#10;configuration 9HOCE55 . If you enable h on , the SCI &#10;pißAdrianDC: &#10;囗 &#10;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akkeoppseCC &#10;CICICICICICICICICICICICICICICICICICICICICICICICICICICICICICICICICICICICICICICICICICICICICICICICICICICICICICICICICICICICICICICICICICICICICICICICICICICI_- &#10;Move 01d database? &#10;W 11 move the 01d database f 1E5 Of the way before creating a new &#10;There 11 f 1E5 in 、 Val 、 1 b 、 Id which W 11 probably bleak the &#10;configuration 9HOCE55 . If you enable h on , the SCI &#10;pißAdrianDC: &#10;囗 &#10;二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FF1E" w14:textId="77777777" w:rsidR="00C538B4" w:rsidRDefault="00C538B4" w:rsidP="00C538B4">
      <w:pPr>
        <w:pStyle w:val="Overskrift2"/>
        <w:rPr>
          <w:lang w:val="en-US"/>
        </w:rPr>
      </w:pPr>
      <w:bookmarkStart w:id="3" w:name="_Toc33202532"/>
      <w:r>
        <w:rPr>
          <w:lang w:val="en-US"/>
        </w:rPr>
        <w:t>Commands</w:t>
      </w:r>
      <w:bookmarkEnd w:id="3"/>
    </w:p>
    <w:p w14:paraId="75D4206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Assignment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1</w:t>
      </w:r>
    </w:p>
    <w:p w14:paraId="65EC115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This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assignemt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will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be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configured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on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my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Raspberry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pi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network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.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AdrianDC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will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be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domain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controller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(server) and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AdrianPi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will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be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client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. </w:t>
      </w:r>
    </w:p>
    <w:p w14:paraId="2C62359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866174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F9775C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Installing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a web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user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interface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for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ldap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administration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</w:p>
    <w:p w14:paraId="508F1B1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D0FA849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apt-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get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install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phpldapadmin</w:t>
      </w:r>
      <w:proofErr w:type="spellEnd"/>
    </w:p>
    <w:p w14:paraId="5BBDB934" w14:textId="77777777" w:rsid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</w:p>
    <w:p w14:paraId="31FFB140" w14:textId="1A7C14B8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Checking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installation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</w:p>
    <w:p w14:paraId="036FBE89" w14:textId="3417F0CE" w:rsid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ldapsearch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-x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LLL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H 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nb-NO"/>
        </w:rPr>
        <w:t>ldap:///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-b dc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proofErr w:type="gram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local</w:t>
      </w:r>
      <w:proofErr w:type="spellEnd"/>
    </w:p>
    <w:p w14:paraId="157DE64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0ED3CBF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dc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proofErr w:type="gram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local</w:t>
      </w:r>
      <w:proofErr w:type="spellEnd"/>
    </w:p>
    <w:p w14:paraId="5840675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top</w:t>
      </w:r>
      <w:proofErr w:type="spellEnd"/>
    </w:p>
    <w:p w14:paraId="39C8790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dcObject</w:t>
      </w:r>
      <w:proofErr w:type="spellEnd"/>
    </w:p>
    <w:p w14:paraId="5AD8AD6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organization</w:t>
      </w:r>
      <w:proofErr w:type="spellEnd"/>
    </w:p>
    <w:p w14:paraId="458145C6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0B5E925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46213CDE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0428F70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admin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proofErr w:type="gram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local</w:t>
      </w:r>
      <w:proofErr w:type="spellEnd"/>
    </w:p>
    <w:p w14:paraId="3298997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simpleSecurityObject</w:t>
      </w:r>
      <w:proofErr w:type="spellEnd"/>
    </w:p>
    <w:p w14:paraId="234505C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organizationalRole</w:t>
      </w:r>
      <w:proofErr w:type="spellEnd"/>
    </w:p>
    <w:p w14:paraId="29FAC9E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admin</w:t>
      </w:r>
      <w:proofErr w:type="spellEnd"/>
    </w:p>
    <w:p w14:paraId="1520886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description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LDAP administrator</w:t>
      </w:r>
    </w:p>
    <w:p w14:paraId="0BD1D840" w14:textId="77777777" w:rsidR="00C538B4" w:rsidRDefault="00C538B4" w:rsidP="00C538B4">
      <w:pPr>
        <w:pStyle w:val="Overskrift1"/>
        <w:rPr>
          <w:lang w:val="en-US"/>
        </w:rPr>
      </w:pPr>
    </w:p>
    <w:p w14:paraId="4921D736" w14:textId="77777777" w:rsidR="00C538B4" w:rsidRDefault="00C538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F75D65" w14:textId="4A0551D9" w:rsidR="00C538B4" w:rsidRDefault="00C538B4" w:rsidP="00C538B4">
      <w:pPr>
        <w:pStyle w:val="Overskrift2"/>
        <w:rPr>
          <w:lang w:val="en-US"/>
        </w:rPr>
      </w:pPr>
      <w:bookmarkStart w:id="4" w:name="_Toc33202533"/>
      <w:r>
        <w:rPr>
          <w:lang w:val="en-US"/>
        </w:rPr>
        <w:lastRenderedPageBreak/>
        <w:t>Adding users and Organizational Units</w:t>
      </w:r>
      <w:bookmarkEnd w:id="4"/>
    </w:p>
    <w:p w14:paraId="2720ADF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makingou.ldif</w:t>
      </w:r>
      <w:proofErr w:type="spellEnd"/>
      <w:proofErr w:type="gramEnd"/>
    </w:p>
    <w:p w14:paraId="2BBDC18E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ou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people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proofErr w:type="gram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local</w:t>
      </w:r>
      <w:proofErr w:type="spellEnd"/>
    </w:p>
    <w:p w14:paraId="29B7379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organizationalUnit</w:t>
      </w:r>
      <w:proofErr w:type="spellEnd"/>
    </w:p>
    <w:p w14:paraId="74DD1909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ou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people</w:t>
      </w:r>
      <w:proofErr w:type="spellEnd"/>
    </w:p>
    <w:p w14:paraId="333D196E" w14:textId="77777777" w:rsidR="00C538B4" w:rsidRDefault="00C538B4" w:rsidP="00C538B4">
      <w:pPr>
        <w:pStyle w:val="Overskrift2"/>
        <w:rPr>
          <w:lang w:val="en-US"/>
        </w:rPr>
      </w:pPr>
    </w:p>
    <w:p w14:paraId="14050F29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addAdrian.ldif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123535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addAdrian.ldif</w:t>
      </w:r>
      <w:proofErr w:type="spellEnd"/>
    </w:p>
    <w:p w14:paraId="633FFF79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uid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ou</w:t>
      </w:r>
      <w:proofErr w:type="spellEnd"/>
      <w:proofErr w:type="gram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people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local</w:t>
      </w:r>
      <w:proofErr w:type="spellEnd"/>
    </w:p>
    <w:p w14:paraId="2938B5E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top</w:t>
      </w:r>
      <w:proofErr w:type="spellEnd"/>
    </w:p>
    <w:p w14:paraId="7FA621F2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account</w:t>
      </w:r>
      <w:proofErr w:type="spellEnd"/>
    </w:p>
    <w:p w14:paraId="23713D5F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posixAccount</w:t>
      </w:r>
      <w:proofErr w:type="spellEnd"/>
    </w:p>
    <w:p w14:paraId="4A4C341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objectClass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shadowAccount</w:t>
      </w:r>
      <w:proofErr w:type="spellEnd"/>
    </w:p>
    <w:p w14:paraId="687804C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5F5BB0F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uid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5B9FC9F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uidNumber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16859</w:t>
      </w:r>
    </w:p>
    <w:p w14:paraId="1C130BD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gidNumber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100</w:t>
      </w:r>
    </w:p>
    <w:p w14:paraId="21B97F5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homeDirectory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home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6457C0D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loginShell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bin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bash</w:t>
      </w:r>
      <w:proofErr w:type="spellEnd"/>
    </w:p>
    <w:p w14:paraId="158ED35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gecos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234DE65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userPassword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{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crypt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}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</w:t>
      </w:r>
    </w:p>
    <w:p w14:paraId="7E8AE44E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shadowLastChange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31658DD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shadowMax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1FFEE3D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shadowWarning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</w:p>
    <w:p w14:paraId="70D72558" w14:textId="77777777" w:rsidR="00C538B4" w:rsidRDefault="00C538B4" w:rsidP="00C538B4">
      <w:pPr>
        <w:pStyle w:val="Overskrift2"/>
        <w:rPr>
          <w:lang w:val="en-US"/>
        </w:rPr>
      </w:pPr>
    </w:p>
    <w:p w14:paraId="5DA3ECCE" w14:textId="6F423981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#same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was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done for OU first.</w:t>
      </w:r>
    </w:p>
    <w:p w14:paraId="05FAEFA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ldapadd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-x -W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D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cn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admin,dc</w:t>
      </w:r>
      <w:proofErr w:type="spellEnd"/>
      <w:proofErr w:type="gram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local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-f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addAdrian.ldif</w:t>
      </w:r>
      <w:proofErr w:type="spellEnd"/>
    </w:p>
    <w:p w14:paraId="06C97A9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Enter LDAP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7A70DC4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adding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new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entry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uid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adrian,ou</w:t>
      </w:r>
      <w:proofErr w:type="spellEnd"/>
      <w:proofErr w:type="gram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people,dc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local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</w:p>
    <w:p w14:paraId="56BF7F6F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0B88B80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#Setting a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default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password</w:t>
      </w:r>
      <w:proofErr w:type="spellEnd"/>
    </w:p>
    <w:p w14:paraId="170934FF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ldappasswd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-s passord123 -W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D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cn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proofErr w:type="gram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admin,dc</w:t>
      </w:r>
      <w:proofErr w:type="spellEnd"/>
      <w:proofErr w:type="gram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local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-x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uid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adrian,ou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people,dc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adrian,dc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=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local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"</w:t>
      </w:r>
    </w:p>
    <w:p w14:paraId="5742DA8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Enter LDAP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4016DF4A" w14:textId="77777777" w:rsidR="00C538B4" w:rsidRDefault="00C538B4">
      <w:pPr>
        <w:rPr>
          <w:lang w:val="en-US"/>
        </w:rPr>
      </w:pPr>
    </w:p>
    <w:p w14:paraId="44821F63" w14:textId="1A1D9342" w:rsidR="00C538B4" w:rsidRDefault="00C538B4">
      <w:pPr>
        <w:rPr>
          <w:lang w:val="en-US"/>
        </w:rPr>
      </w:pPr>
      <w:r>
        <w:rPr>
          <w:lang w:val="en-US"/>
        </w:rPr>
        <w:t xml:space="preserve">Checking that the web interface shows what is expected after adding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 and a user:</w:t>
      </w:r>
    </w:p>
    <w:p w14:paraId="041EF25D" w14:textId="3F226D9A" w:rsidR="00C538B4" w:rsidRDefault="00C538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10777AA2" wp14:editId="6267B1F2">
            <wp:extent cx="3304540" cy="2232025"/>
            <wp:effectExtent l="0" t="0" r="0" b="0"/>
            <wp:docPr id="40" name="Bilde 40" descr="My LDAP Server O &#10;schema search refresh info import export logout &#10;as: cn=admin &#10;Logged in &#10;dc=adrian,dc=local (2) &#10;cn=admin &#10;ou=people (1) &#10;uid=adrian &#10;Create new entry here &#10;Create new entry he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 LDAP Server O &#10;schema search refresh info import export logout &#10;as: cn=admin &#10;Logged in &#10;dc=adrian,dc=local (2) &#10;cn=admin &#10;ou=people (1) &#10;uid=adrian &#10;Create new entry here &#10;Create new entry her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8B37E73" w14:textId="77777777" w:rsidR="00C538B4" w:rsidRDefault="00C538B4" w:rsidP="00C538B4">
      <w:pPr>
        <w:pStyle w:val="Overskrift2"/>
        <w:rPr>
          <w:lang w:val="en-US"/>
        </w:rPr>
      </w:pPr>
    </w:p>
    <w:p w14:paraId="3F9CC2F7" w14:textId="77777777" w:rsidR="00C538B4" w:rsidRDefault="00C538B4" w:rsidP="00C538B4">
      <w:pPr>
        <w:pStyle w:val="Overskrift2"/>
        <w:rPr>
          <w:lang w:val="en-US"/>
        </w:rPr>
      </w:pPr>
      <w:bookmarkStart w:id="5" w:name="_Toc33202534"/>
      <w:r>
        <w:rPr>
          <w:lang w:val="en-US"/>
        </w:rPr>
        <w:t>Testing</w:t>
      </w:r>
      <w:bookmarkEnd w:id="5"/>
    </w:p>
    <w:p w14:paraId="43C850CF" w14:textId="14B671BC" w:rsid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#Client</w:t>
      </w:r>
    </w:p>
    <w:p w14:paraId="3635EB93" w14:textId="50115305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all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of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this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is ran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on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client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device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)</w:t>
      </w:r>
    </w:p>
    <w:p w14:paraId="19AD2254" w14:textId="0E3419A5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etc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hostname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hanged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into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domain</w:t>
      </w:r>
      <w:proofErr w:type="spellEnd"/>
    </w:p>
    <w:p w14:paraId="220AC231" w14:textId="040D3D16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etc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nsswitch.conf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hecked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that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ldap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was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enabled</w:t>
      </w:r>
      <w:proofErr w:type="spellEnd"/>
    </w:p>
    <w:p w14:paraId="11C884D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pam-auth-update</w:t>
      </w:r>
      <w:proofErr w:type="spellEnd"/>
    </w:p>
    <w:p w14:paraId="549C873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pam-auth-update</w:t>
      </w:r>
      <w:proofErr w:type="spellEnd"/>
    </w:p>
    <w:p w14:paraId="13FD214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service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nslcd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stop</w:t>
      </w:r>
    </w:p>
    <w:p w14:paraId="70F26CC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service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nslcd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start</w:t>
      </w:r>
    </w:p>
    <w:p w14:paraId="1F43A27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service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nscd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stop</w:t>
      </w:r>
    </w:p>
    <w:p w14:paraId="00BBEA6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service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nscd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start</w:t>
      </w:r>
    </w:p>
    <w:p w14:paraId="441B1B2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 su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</w:p>
    <w:p w14:paraId="5EEC619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Passord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2D6876F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Du må straks endre passordet ditt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(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ordre fra rot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)</w:t>
      </w:r>
    </w:p>
    <w:p w14:paraId="1BA8691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Nytt passord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26D3D01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Bekreft nytt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passord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26E332E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Ingen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hjemmemappe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logger inn med HOME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=/</w:t>
      </w:r>
    </w:p>
    <w:p w14:paraId="7524063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@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adrian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:/</w:t>
      </w:r>
      <w:r w:rsidRPr="00C538B4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</w:t>
      </w:r>
    </w:p>
    <w:p w14:paraId="020EEDA2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1BF135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Now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have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successfully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logged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in from a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client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computer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with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a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ldap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user</w:t>
      </w:r>
      <w:proofErr w:type="spellEnd"/>
    </w:p>
    <w:p w14:paraId="59D36351" w14:textId="2AACBB5E" w:rsidR="003609D0" w:rsidRDefault="003609D0" w:rsidP="00C538B4">
      <w:pPr>
        <w:pStyle w:val="Overskrift2"/>
        <w:rPr>
          <w:lang w:val="en-US"/>
        </w:rPr>
      </w:pPr>
      <w:r>
        <w:rPr>
          <w:lang w:val="en-US"/>
        </w:rPr>
        <w:br w:type="page"/>
      </w:r>
    </w:p>
    <w:p w14:paraId="2A46C51B" w14:textId="5494EEE3" w:rsidR="003609D0" w:rsidRDefault="003609D0" w:rsidP="003609D0">
      <w:pPr>
        <w:pStyle w:val="Overskrift1"/>
        <w:rPr>
          <w:lang w:val="en-US"/>
        </w:rPr>
      </w:pPr>
      <w:bookmarkStart w:id="6" w:name="_Toc33202535"/>
      <w:r>
        <w:rPr>
          <w:lang w:val="en-US"/>
        </w:rPr>
        <w:lastRenderedPageBreak/>
        <w:t>Task 2: Kerberos</w:t>
      </w:r>
      <w:bookmarkEnd w:id="6"/>
    </w:p>
    <w:p w14:paraId="5588DB99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 kerberos server</w:t>
      </w:r>
    </w:p>
    <w:p w14:paraId="7E5D548C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yum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install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krb5-server krb5-workstation</w:t>
      </w:r>
    </w:p>
    <w:p w14:paraId="5D816D9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95698C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etc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krb5.conf</w:t>
      </w:r>
    </w:p>
    <w:p w14:paraId="1A2F7FA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B410B7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nano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var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kerberos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krb5kdc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kdc.conf</w:t>
      </w:r>
      <w:proofErr w:type="spellEnd"/>
    </w:p>
    <w:p w14:paraId="79611630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C9D205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kdb5_util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create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-s</w:t>
      </w:r>
    </w:p>
    <w:p w14:paraId="52EF12B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8AD86D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Loading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random data</w:t>
      </w:r>
    </w:p>
    <w:p w14:paraId="7419CA54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Initializing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database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'/var/kerberos/krb5kdc/</w:t>
      </w:r>
      <w:proofErr w:type="spellStart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principal</w:t>
      </w:r>
      <w:proofErr w:type="spellEnd"/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for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realm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'EXAMPLE.COM'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,</w:t>
      </w:r>
    </w:p>
    <w:p w14:paraId="1C73E085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master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key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'K/M@EXAMPLE.COM'</w:t>
      </w:r>
    </w:p>
    <w:p w14:paraId="2479064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You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will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be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prompted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for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the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database Master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.</w:t>
      </w:r>
    </w:p>
    <w:p w14:paraId="51F312A8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It is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important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that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you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NOT FORGET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this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password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.</w:t>
      </w:r>
    </w:p>
    <w:p w14:paraId="751FA5B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Enter KDC database master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key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5A24A8BB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enter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KDC database master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key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to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verify</w:t>
      </w:r>
      <w:proofErr w:type="spellEnd"/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</w:p>
    <w:p w14:paraId="4B69EC91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9A56053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systemctl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enable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kadmin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krb5kdc</w:t>
      </w:r>
    </w:p>
    <w:p w14:paraId="186D2E57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systemctl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start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kadmin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krb5kdc</w:t>
      </w:r>
    </w:p>
    <w:p w14:paraId="2F977F72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0108F6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firewall-cmd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--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permanent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-service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kerberos</w:t>
      </w:r>
    </w:p>
    <w:p w14:paraId="5CC1A952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firewall-cmd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538B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--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reload</w:t>
      </w:r>
      <w:proofErr w:type="spellEnd"/>
    </w:p>
    <w:p w14:paraId="151185BB" w14:textId="77777777" w:rsidR="00C538B4" w:rsidRDefault="00C538B4">
      <w:pPr>
        <w:rPr>
          <w:lang w:val="en-US"/>
        </w:rPr>
      </w:pPr>
    </w:p>
    <w:p w14:paraId="4160031A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Made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a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user</w:t>
      </w:r>
      <w:proofErr w:type="spellEnd"/>
    </w:p>
    <w:p w14:paraId="1B63D9CF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538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</w:t>
      </w:r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user</w:t>
      </w:r>
      <w:proofErr w:type="spellEnd"/>
    </w:p>
    <w:p w14:paraId="60A79A1D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kinit</w:t>
      </w:r>
      <w:proofErr w:type="spellEnd"/>
      <w:r w:rsidRPr="00C538B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18D0220E" w14:textId="77777777" w:rsidR="00C538B4" w:rsidRPr="00C538B4" w:rsidRDefault="00C538B4" w:rsidP="00C53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# Got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ticket</w:t>
      </w:r>
      <w:proofErr w:type="spellEnd"/>
      <w:r w:rsidRPr="00C538B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. </w:t>
      </w:r>
    </w:p>
    <w:p w14:paraId="709D5679" w14:textId="0C899478" w:rsidR="003609D0" w:rsidRDefault="003609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18F614F" w14:textId="77E7828F" w:rsidR="003609D0" w:rsidRDefault="003609D0" w:rsidP="003609D0">
      <w:pPr>
        <w:pStyle w:val="Overskrift1"/>
        <w:rPr>
          <w:lang w:val="en-US"/>
        </w:rPr>
      </w:pPr>
      <w:bookmarkStart w:id="7" w:name="_Toc33202536"/>
      <w:r>
        <w:rPr>
          <w:lang w:val="en-US"/>
        </w:rPr>
        <w:lastRenderedPageBreak/>
        <w:t>Task 3: SAMBA</w:t>
      </w:r>
      <w:bookmarkEnd w:id="7"/>
    </w:p>
    <w:p w14:paraId="0788A981" w14:textId="51E5B3E1" w:rsidR="00543D80" w:rsidRPr="00543D80" w:rsidRDefault="00543D80" w:rsidP="00543D80">
      <w:pPr>
        <w:pStyle w:val="Overskrift2"/>
        <w:rPr>
          <w:lang w:val="en-US"/>
        </w:rPr>
      </w:pPr>
      <w:bookmarkStart w:id="8" w:name="_Toc33202537"/>
      <w:r>
        <w:rPr>
          <w:lang w:val="en-US"/>
        </w:rPr>
        <w:t>Installation</w:t>
      </w:r>
      <w:bookmarkEnd w:id="8"/>
    </w:p>
    <w:p w14:paraId="1CE4A92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apt-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get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install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samba samba-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common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-bin</w:t>
      </w:r>
    </w:p>
    <w:p w14:paraId="0B3A28C5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mkdir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m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1777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winShare</w:t>
      </w:r>
      <w:proofErr w:type="spellEnd"/>
    </w:p>
    <w:p w14:paraId="513ABABF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51B1F8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sudo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nano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etc</w:t>
      </w:r>
      <w:proofErr w:type="spellEnd"/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samba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smb.conf</w:t>
      </w:r>
      <w:proofErr w:type="spellEnd"/>
    </w:p>
    <w:p w14:paraId="0C957EB3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E2A47C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[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share</w:t>
      </w:r>
      <w:proofErr w:type="spellEnd"/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]</w:t>
      </w:r>
    </w:p>
    <w:p w14:paraId="1710AAAF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Comment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Pi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shared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folder</w:t>
      </w:r>
    </w:p>
    <w:p w14:paraId="7570CC0B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Path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winShare</w:t>
      </w:r>
      <w:proofErr w:type="spellEnd"/>
    </w:p>
    <w:p w14:paraId="0350C559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Browseable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yes</w:t>
      </w:r>
      <w:proofErr w:type="spellEnd"/>
    </w:p>
    <w:p w14:paraId="4CAFAAD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Writeable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Yes</w:t>
      </w:r>
      <w:proofErr w:type="spellEnd"/>
    </w:p>
    <w:p w14:paraId="0A39ED34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only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guest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no</w:t>
      </w:r>
      <w:proofErr w:type="spellEnd"/>
    </w:p>
    <w:p w14:paraId="6B4D8801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create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mask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0777</w:t>
      </w:r>
    </w:p>
    <w:p w14:paraId="18677D56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directory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mask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0777</w:t>
      </w:r>
    </w:p>
    <w:p w14:paraId="5540002B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Public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yes</w:t>
      </w:r>
      <w:proofErr w:type="spellEnd"/>
    </w:p>
    <w:p w14:paraId="135346BE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Guest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ok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=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yes</w:t>
      </w:r>
      <w:proofErr w:type="spellEnd"/>
    </w:p>
    <w:p w14:paraId="7CCDA7AF" w14:textId="2758EDA5" w:rsid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9A1A5F7" w14:textId="44E2C5D2" w:rsidR="00543D80" w:rsidRDefault="00543D80" w:rsidP="00543D80">
      <w:pPr>
        <w:pStyle w:val="Overskrift2"/>
        <w:rPr>
          <w:rFonts w:eastAsia="Times New Roman"/>
          <w:lang w:eastAsia="nb-NO"/>
        </w:rPr>
      </w:pPr>
      <w:bookmarkStart w:id="9" w:name="_Toc33202538"/>
      <w:r>
        <w:rPr>
          <w:rFonts w:eastAsia="Times New Roman"/>
          <w:lang w:eastAsia="nb-NO"/>
        </w:rPr>
        <w:t>Testing</w:t>
      </w:r>
      <w:bookmarkEnd w:id="9"/>
    </w:p>
    <w:p w14:paraId="3EC591D1" w14:textId="77777777" w:rsidR="00543D80" w:rsidRDefault="00543D80" w:rsidP="00543D80">
      <w:pPr>
        <w:shd w:val="clear" w:color="auto" w:fill="FFFFFF"/>
        <w:spacing w:after="0" w:line="240" w:lineRule="auto"/>
        <w:rPr>
          <w:rFonts w:ascii="Calibri" w:hAnsi="Calibri" w:cs="Calibri"/>
          <w:noProof/>
        </w:rPr>
      </w:pPr>
    </w:p>
    <w:p w14:paraId="1CE8BAF4" w14:textId="3C77E4AE" w:rsid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>
        <w:rPr>
          <w:rFonts w:ascii="Calibri" w:hAnsi="Calibri" w:cs="Calibri"/>
          <w:noProof/>
        </w:rPr>
        <w:drawing>
          <wp:inline distT="0" distB="0" distL="0" distR="0" wp14:anchorId="3425A46F" wp14:editId="0C0F04F0">
            <wp:extent cx="4406400" cy="3642401"/>
            <wp:effectExtent l="0" t="0" r="0" b="0"/>
            <wp:docPr id="41" name="Bilde 41" descr="til &#10;nettverks lasseri &#10;Angi stedet for ditt webområde &#10;Skriv inn adressen til webområdet, FTP-området eller nettverksplasseringen som denne snarveien &#10;skal åpne. &#10;Internett- eller nettverksadresse: &#10;Vis eksempler &#10;81a gjennom... &#10;Av b ny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l &#10;nettverks lasseri &#10;Angi stedet for ditt webområde &#10;Skriv inn adressen til webområdet, FTP-området eller nettverksplasseringen som denne snarveien &#10;skal åpne. &#10;Internett- eller nettverksadresse: &#10;Vis eksempler &#10;81a gjennom... &#10;Av b ny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88" cy="365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450" w14:textId="6C3B2094" w:rsid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35DCBF2" w14:textId="03853357" w:rsid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>
        <w:rPr>
          <w:rFonts w:ascii="Calibri" w:hAnsi="Calibri" w:cs="Calibri"/>
          <w:noProof/>
        </w:rPr>
        <w:drawing>
          <wp:inline distT="0" distB="0" distL="0" distR="0" wp14:anchorId="3E54591A" wp14:editId="2123EF14">
            <wp:extent cx="2901315" cy="1267460"/>
            <wp:effectExtent l="0" t="0" r="0" b="8890"/>
            <wp:docPr id="42" name="Bilde 42" descr="v Nettverksplasseringer (1) &#10;adrianDCFi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 Nettverksplasseringer (1) &#10;adrianDCFiI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3758" w14:textId="77777777" w:rsidR="00543D80" w:rsidRDefault="00543D80">
      <w:pP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br w:type="page"/>
      </w:r>
    </w:p>
    <w:p w14:paraId="4E26318B" w14:textId="23F314F5" w:rsidR="00543D80" w:rsidRPr="00543D80" w:rsidRDefault="00543D80" w:rsidP="00543D80">
      <w:pPr>
        <w:rPr>
          <w:lang w:eastAsia="nb-NO"/>
        </w:rPr>
      </w:pPr>
      <w:proofErr w:type="spellStart"/>
      <w:r>
        <w:rPr>
          <w:lang w:eastAsia="nb-NO"/>
        </w:rPr>
        <w:lastRenderedPageBreak/>
        <w:t>Adding</w:t>
      </w:r>
      <w:proofErr w:type="spellEnd"/>
      <w:r>
        <w:rPr>
          <w:lang w:eastAsia="nb-NO"/>
        </w:rPr>
        <w:t xml:space="preserve"> a file «Tester.txt» in </w:t>
      </w:r>
      <w:proofErr w:type="spellStart"/>
      <w:r>
        <w:rPr>
          <w:lang w:eastAsia="nb-NO"/>
        </w:rPr>
        <w:t>windows</w:t>
      </w:r>
      <w:proofErr w:type="spellEnd"/>
    </w:p>
    <w:p w14:paraId="15D18735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8A6DB6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 cd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winShare</w:t>
      </w:r>
      <w:proofErr w:type="spellEnd"/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</w:p>
    <w:p w14:paraId="343C2848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/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winShare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 xml:space="preserve">$ </w:t>
      </w:r>
      <w:proofErr w:type="spellStart"/>
      <w:r w:rsidRPr="00543D80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ls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al</w:t>
      </w:r>
    </w:p>
    <w:p w14:paraId="02E2239B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totalt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8</w:t>
      </w:r>
    </w:p>
    <w:p w14:paraId="387CB5CB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proofErr w:type="gram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drwxrwxrwt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2</w:t>
      </w:r>
      <w:proofErr w:type="gram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root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root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4096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feb.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21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18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15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.</w:t>
      </w:r>
      <w:proofErr w:type="gramEnd"/>
    </w:p>
    <w:p w14:paraId="23570757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drwxr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-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xr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-x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22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root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root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4096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feb.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21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18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02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.</w:t>
      </w:r>
      <w:proofErr w:type="gramEnd"/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.</w:t>
      </w:r>
    </w:p>
    <w:p w14:paraId="5CC14FDF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-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rwxrw-rw</w:t>
      </w:r>
      <w:proofErr w:type="spellEnd"/>
      <w:proofErr w:type="gram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-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</w:t>
      </w:r>
      <w:proofErr w:type="gram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pi   </w:t>
      </w:r>
      <w:proofErr w:type="spellStart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pi</w:t>
      </w:r>
      <w:proofErr w:type="spellEnd"/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0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feb. 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21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18</w:t>
      </w:r>
      <w:r w:rsidRPr="00543D8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nb-NO"/>
        </w:rPr>
        <w:t>:</w:t>
      </w:r>
      <w:r w:rsidRPr="00543D80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15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Tester.txt</w:t>
      </w:r>
    </w:p>
    <w:p w14:paraId="70C05013" w14:textId="1CCCCA16" w:rsid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FF8D919" w14:textId="254B9EE3" w:rsidR="00543D80" w:rsidRPr="00543D80" w:rsidRDefault="00543D80" w:rsidP="00543D80">
      <w:pPr>
        <w:rPr>
          <w:lang w:eastAsia="nb-NO"/>
        </w:rPr>
      </w:pPr>
      <w:proofErr w:type="spellStart"/>
      <w:r>
        <w:rPr>
          <w:lang w:eastAsia="nb-NO"/>
        </w:rPr>
        <w:t>Adding</w:t>
      </w:r>
      <w:proofErr w:type="spellEnd"/>
      <w:r>
        <w:rPr>
          <w:lang w:eastAsia="nb-NO"/>
        </w:rPr>
        <w:t xml:space="preserve"> a file «</w:t>
      </w:r>
      <w:r>
        <w:rPr>
          <w:lang w:eastAsia="nb-NO"/>
        </w:rPr>
        <w:t>Fungerer</w:t>
      </w:r>
      <w:r>
        <w:rPr>
          <w:lang w:eastAsia="nb-NO"/>
        </w:rPr>
        <w:t xml:space="preserve">.txt» </w:t>
      </w:r>
      <w:proofErr w:type="spellStart"/>
      <w:r>
        <w:rPr>
          <w:lang w:eastAsia="nb-NO"/>
        </w:rPr>
        <w:t>on</w:t>
      </w:r>
      <w:proofErr w:type="spellEnd"/>
      <w:r>
        <w:rPr>
          <w:lang w:eastAsia="nb-NO"/>
        </w:rPr>
        <w:t xml:space="preserve"> server</w:t>
      </w:r>
    </w:p>
    <w:p w14:paraId="77717818" w14:textId="6C271693" w:rsidR="00543D80" w:rsidRPr="00543D80" w:rsidRDefault="00543D80" w:rsidP="00543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93A12C" w14:textId="77777777" w:rsidR="00543D80" w:rsidRPr="00543D80" w:rsidRDefault="00543D80" w:rsidP="0054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3D80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nb-NO"/>
        </w:rPr>
        <w:t>$ touch</w:t>
      </w:r>
      <w:r w:rsidRPr="00543D8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fungerer.txt</w:t>
      </w:r>
    </w:p>
    <w:p w14:paraId="70B27353" w14:textId="78C16A25" w:rsidR="003609D0" w:rsidRDefault="00543D80" w:rsidP="003609D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1D153AC0" wp14:editId="0F70FDAB">
            <wp:extent cx="4917440" cy="2620645"/>
            <wp:effectExtent l="0" t="0" r="0" b="8255"/>
            <wp:docPr id="43" name="Bilde 43" descr="enne PCen adrianDCFiI &#10;Tester.txt &#10;fungerer.txt &#10;Endringsdato &#10;21.02.2020 18:15 &#10;21.02.2020 18:20 &#10;Type &#10;Tekstdokument &#10;Tekstdoku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ne PCen adrianDCFiI &#10;Tester.txt &#10;fungerer.txt &#10;Endringsdato &#10;21.02.2020 18:15 &#10;21.02.2020 18:20 &#10;Type &#10;Tekstdokument &#10;Tekstdokument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FA2A" w14:textId="5FB6E650" w:rsidR="00543D80" w:rsidRPr="00543D80" w:rsidRDefault="00543D80" w:rsidP="00543D80">
      <w:pPr>
        <w:rPr>
          <w:lang w:val="en-US"/>
        </w:rPr>
      </w:pPr>
    </w:p>
    <w:p w14:paraId="06AE68BA" w14:textId="6BF45CFE" w:rsidR="00543D80" w:rsidRPr="00543D80" w:rsidRDefault="00543D80" w:rsidP="00543D80">
      <w:pPr>
        <w:rPr>
          <w:lang w:val="en-US"/>
        </w:rPr>
      </w:pPr>
    </w:p>
    <w:p w14:paraId="18A069AC" w14:textId="5D02A674" w:rsidR="00543D80" w:rsidRPr="00543D80" w:rsidRDefault="00543D80" w:rsidP="00543D80">
      <w:pPr>
        <w:rPr>
          <w:lang w:val="en-US"/>
        </w:rPr>
      </w:pPr>
    </w:p>
    <w:p w14:paraId="49B8881B" w14:textId="474A5717" w:rsidR="00543D80" w:rsidRPr="00543D80" w:rsidRDefault="00543D80" w:rsidP="00543D80">
      <w:pPr>
        <w:rPr>
          <w:lang w:val="en-US"/>
        </w:rPr>
      </w:pPr>
    </w:p>
    <w:p w14:paraId="09FBDAAF" w14:textId="1E013070" w:rsidR="00543D80" w:rsidRPr="00543D80" w:rsidRDefault="00543D80" w:rsidP="00543D80">
      <w:pPr>
        <w:rPr>
          <w:lang w:val="en-US"/>
        </w:rPr>
      </w:pPr>
    </w:p>
    <w:p w14:paraId="2EABE964" w14:textId="14257DB8" w:rsidR="00543D80" w:rsidRPr="00543D80" w:rsidRDefault="00543D80" w:rsidP="00543D80">
      <w:pPr>
        <w:rPr>
          <w:lang w:val="en-US"/>
        </w:rPr>
      </w:pPr>
    </w:p>
    <w:p w14:paraId="7D54ADE4" w14:textId="34A010EB" w:rsidR="00543D80" w:rsidRPr="00543D80" w:rsidRDefault="00543D80" w:rsidP="00543D80">
      <w:pPr>
        <w:tabs>
          <w:tab w:val="left" w:pos="6917"/>
        </w:tabs>
        <w:rPr>
          <w:lang w:val="en-US"/>
        </w:rPr>
      </w:pPr>
      <w:r>
        <w:rPr>
          <w:lang w:val="en-US"/>
        </w:rPr>
        <w:tab/>
      </w:r>
    </w:p>
    <w:sectPr w:rsidR="00543D80" w:rsidRPr="00543D80" w:rsidSect="003609D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A3CB" w14:textId="77777777" w:rsidR="000E75F5" w:rsidRDefault="000E75F5" w:rsidP="003609D0">
      <w:pPr>
        <w:spacing w:after="0" w:line="240" w:lineRule="auto"/>
      </w:pPr>
      <w:r>
        <w:separator/>
      </w:r>
    </w:p>
  </w:endnote>
  <w:endnote w:type="continuationSeparator" w:id="0">
    <w:p w14:paraId="3A40819B" w14:textId="77777777" w:rsidR="000E75F5" w:rsidRDefault="000E75F5" w:rsidP="003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7CD" w14:textId="05B38FB0" w:rsidR="003609D0" w:rsidRDefault="003609D0">
    <w:pPr>
      <w:pStyle w:val="Bunntekst"/>
    </w:pPr>
    <w:r>
      <w:t>Høgskulen på vestlandet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568A6" w14:textId="77777777" w:rsidR="000E75F5" w:rsidRDefault="000E75F5" w:rsidP="003609D0">
      <w:pPr>
        <w:spacing w:after="0" w:line="240" w:lineRule="auto"/>
      </w:pPr>
      <w:r>
        <w:separator/>
      </w:r>
    </w:p>
  </w:footnote>
  <w:footnote w:type="continuationSeparator" w:id="0">
    <w:p w14:paraId="75E6E713" w14:textId="77777777" w:rsidR="000E75F5" w:rsidRDefault="000E75F5" w:rsidP="0036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153" w14:textId="57B87248" w:rsidR="003609D0" w:rsidRDefault="003609D0">
    <w:pPr>
      <w:pStyle w:val="Topptekst"/>
    </w:pPr>
    <w:r>
      <w:t>Dat151 – Oblig6</w:t>
    </w:r>
    <w:r>
      <w:tab/>
    </w:r>
    <w:r>
      <w:tab/>
      <w:t>Adrian R.J. Mortensen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0"/>
    <w:rsid w:val="000E75F5"/>
    <w:rsid w:val="003609D0"/>
    <w:rsid w:val="004C0E9A"/>
    <w:rsid w:val="00543D80"/>
    <w:rsid w:val="00C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4E9"/>
  <w15:chartTrackingRefBased/>
  <w15:docId w15:val="{DF98C79E-71DC-41AF-A724-77F326C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53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3609D0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3609D0"/>
    <w:rPr>
      <w:rFonts w:eastAsiaTheme="minorEastAsia"/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6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609D0"/>
    <w:pPr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3609D0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609D0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09D0"/>
  </w:style>
  <w:style w:type="paragraph" w:styleId="Bunntekst">
    <w:name w:val="footer"/>
    <w:basedOn w:val="Normal"/>
    <w:link w:val="BunntekstTegn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09D0"/>
  </w:style>
  <w:style w:type="character" w:customStyle="1" w:styleId="sc21">
    <w:name w:val="sc21"/>
    <w:basedOn w:val="Standardskriftforavsnitt"/>
    <w:rsid w:val="00C538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Standardskriftforavsnitt"/>
    <w:rsid w:val="00C538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Standardskriftforavsnitt"/>
    <w:rsid w:val="00C538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Standardskriftforavsnitt"/>
    <w:rsid w:val="00C538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Standardskriftforavsnitt"/>
    <w:rsid w:val="00C538B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721">
    <w:name w:val="sc721"/>
    <w:basedOn w:val="Standardskriftforavsnitt"/>
    <w:rsid w:val="00C538B4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53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91">
    <w:name w:val="sc91"/>
    <w:basedOn w:val="Standardskriftforavsnitt"/>
    <w:rsid w:val="00C538B4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31">
    <w:name w:val="sc31"/>
    <w:basedOn w:val="Standardskriftforavsnitt"/>
    <w:rsid w:val="00C538B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Standardskriftforavsnitt"/>
    <w:rsid w:val="00C538B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Standardskriftforavsnitt"/>
    <w:rsid w:val="00C538B4"/>
    <w:rPr>
      <w:rFonts w:ascii="Courier New" w:hAnsi="Courier New" w:cs="Courier New" w:hint="default"/>
      <w:color w:val="808080"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543D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03403-C505-452D-9590-0BB7ED4D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709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 – Oblig6</vt:lpstr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Oblig6</dc:title>
  <dc:subject>LDAP, Kerberos and Samba</dc:subject>
  <dc:creator>Adrian Mortensen</dc:creator>
  <cp:keywords/>
  <dc:description/>
  <cp:lastModifiedBy>Adrian Mortensen</cp:lastModifiedBy>
  <cp:revision>3</cp:revision>
  <cp:lastPrinted>2020-02-21T17:35:00Z</cp:lastPrinted>
  <dcterms:created xsi:type="dcterms:W3CDTF">2020-02-18T09:32:00Z</dcterms:created>
  <dcterms:modified xsi:type="dcterms:W3CDTF">2020-02-21T17:36:00Z</dcterms:modified>
</cp:coreProperties>
</file>