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E558622" w:rsidR="00A325D0" w:rsidRPr="006B4954" w:rsidRDefault="00C033D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0277D33D"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w:t>
      </w:r>
      <w:bookmarkEnd w:id="0"/>
    </w:p>
    <w:p w14:paraId="13BBB424" w14:textId="49EFD4F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E5CB5">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6335F1" w:rsidRPr="006B4954" w14:paraId="3DF8FD65" w14:textId="77777777" w:rsidTr="005F49E3">
        <w:trPr>
          <w:tblHeader/>
        </w:trPr>
        <w:tc>
          <w:tcPr>
            <w:tcW w:w="978" w:type="dxa"/>
          </w:tcPr>
          <w:p w14:paraId="70A73321" w14:textId="77777777" w:rsidR="006335F1" w:rsidRPr="006B4954" w:rsidRDefault="006335F1" w:rsidP="006335F1">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63D8AE9" w:rsidR="006335F1" w:rsidRPr="006B4954" w:rsidRDefault="006335F1" w:rsidP="006335F1">
            <w:pPr>
              <w:suppressAutoHyphens/>
              <w:contextualSpacing/>
              <w:rPr>
                <w:rFonts w:asciiTheme="majorHAnsi" w:hAnsiTheme="majorHAnsi" w:cstheme="majorHAnsi"/>
                <w:szCs w:val="22"/>
              </w:rPr>
            </w:pPr>
            <w:r>
              <w:rPr>
                <w:szCs w:val="22"/>
              </w:rPr>
              <w:t>01</w:t>
            </w:r>
            <w:r w:rsidRPr="00522D19">
              <w:rPr>
                <w:szCs w:val="22"/>
              </w:rPr>
              <w:t>/</w:t>
            </w:r>
            <w:r>
              <w:rPr>
                <w:szCs w:val="22"/>
              </w:rPr>
              <w:t>19</w:t>
            </w:r>
            <w:r w:rsidRPr="00522D19">
              <w:rPr>
                <w:szCs w:val="22"/>
              </w:rPr>
              <w:t>/</w:t>
            </w:r>
            <w:r>
              <w:rPr>
                <w:szCs w:val="22"/>
              </w:rPr>
              <w:t>2025</w:t>
            </w:r>
          </w:p>
        </w:tc>
        <w:tc>
          <w:tcPr>
            <w:tcW w:w="1725" w:type="dxa"/>
          </w:tcPr>
          <w:p w14:paraId="093CD81A" w14:textId="2D093524" w:rsidR="006335F1" w:rsidRPr="006B4954" w:rsidRDefault="006335F1" w:rsidP="006335F1">
            <w:pPr>
              <w:suppressAutoHyphens/>
              <w:contextualSpacing/>
              <w:rPr>
                <w:rFonts w:asciiTheme="majorHAnsi" w:hAnsiTheme="majorHAnsi" w:cstheme="majorHAnsi"/>
                <w:szCs w:val="22"/>
              </w:rPr>
            </w:pPr>
            <w:r>
              <w:rPr>
                <w:rFonts w:asciiTheme="majorHAnsi" w:hAnsiTheme="majorHAnsi" w:cstheme="majorHAnsi"/>
                <w:szCs w:val="22"/>
              </w:rPr>
              <w:t>Hamad Alghaithi</w:t>
            </w:r>
          </w:p>
        </w:tc>
        <w:tc>
          <w:tcPr>
            <w:tcW w:w="5109" w:type="dxa"/>
          </w:tcPr>
          <w:p w14:paraId="7E3B24A0" w14:textId="45061144" w:rsidR="006335F1" w:rsidRPr="006B4954" w:rsidRDefault="006335F1" w:rsidP="006335F1">
            <w:pPr>
              <w:suppressAutoHyphens/>
              <w:contextualSpacing/>
              <w:rPr>
                <w:rFonts w:asciiTheme="majorHAnsi" w:hAnsiTheme="majorHAnsi" w:cstheme="majorHAnsi"/>
                <w:szCs w:val="22"/>
              </w:rPr>
            </w:pPr>
            <w:r>
              <w:rPr>
                <w:rFonts w:asciiTheme="majorHAnsi" w:hAnsiTheme="majorHAnsi" w:cstheme="majorHAnsi"/>
                <w:szCs w:val="22"/>
              </w:rPr>
              <w:t>First iteration</w:t>
            </w:r>
          </w:p>
        </w:tc>
      </w:tr>
      <w:tr w:rsidR="006335F1" w:rsidRPr="006B4954" w14:paraId="1D1213FB" w14:textId="77777777" w:rsidTr="005F49E3">
        <w:trPr>
          <w:tblHeader/>
        </w:trPr>
        <w:tc>
          <w:tcPr>
            <w:tcW w:w="978" w:type="dxa"/>
          </w:tcPr>
          <w:p w14:paraId="4DD717D6" w14:textId="30BB7231" w:rsidR="006335F1" w:rsidRPr="006B4954" w:rsidRDefault="006335F1" w:rsidP="006335F1">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FBA5E08" w14:textId="67A55E27" w:rsidR="006335F1" w:rsidRDefault="006335F1" w:rsidP="006335F1">
            <w:pPr>
              <w:suppressAutoHyphens/>
              <w:contextualSpacing/>
              <w:jc w:val="center"/>
              <w:rPr>
                <w:rFonts w:asciiTheme="majorHAnsi" w:hAnsiTheme="majorHAnsi" w:cstheme="majorHAnsi"/>
                <w:szCs w:val="22"/>
              </w:rPr>
            </w:pPr>
            <w:r>
              <w:rPr>
                <w:rFonts w:asciiTheme="majorHAnsi" w:hAnsiTheme="majorHAnsi" w:cstheme="majorHAnsi"/>
                <w:szCs w:val="22"/>
              </w:rPr>
              <w:t>02/08/2025</w:t>
            </w:r>
          </w:p>
        </w:tc>
        <w:tc>
          <w:tcPr>
            <w:tcW w:w="1725" w:type="dxa"/>
          </w:tcPr>
          <w:p w14:paraId="3BB64B53" w14:textId="16473366" w:rsidR="006335F1" w:rsidRDefault="006335F1" w:rsidP="006335F1">
            <w:pPr>
              <w:suppressAutoHyphens/>
              <w:contextualSpacing/>
              <w:rPr>
                <w:rFonts w:asciiTheme="majorHAnsi" w:hAnsiTheme="majorHAnsi" w:cstheme="majorHAnsi"/>
                <w:szCs w:val="22"/>
              </w:rPr>
            </w:pPr>
            <w:r>
              <w:rPr>
                <w:rFonts w:asciiTheme="majorHAnsi" w:hAnsiTheme="majorHAnsi" w:cstheme="majorHAnsi"/>
                <w:szCs w:val="22"/>
              </w:rPr>
              <w:t>Hamad Alghaithi</w:t>
            </w:r>
          </w:p>
        </w:tc>
        <w:tc>
          <w:tcPr>
            <w:tcW w:w="5109" w:type="dxa"/>
          </w:tcPr>
          <w:p w14:paraId="5B7470A3" w14:textId="22C2376F" w:rsidR="006335F1" w:rsidRDefault="006335F1" w:rsidP="006335F1">
            <w:pPr>
              <w:suppressAutoHyphens/>
              <w:contextualSpacing/>
              <w:rPr>
                <w:rFonts w:asciiTheme="majorHAnsi" w:hAnsiTheme="majorHAnsi" w:cstheme="majorHAnsi"/>
                <w:szCs w:val="22"/>
              </w:rPr>
            </w:pPr>
            <w:r w:rsidRPr="004E2F32">
              <w:rPr>
                <w:rFonts w:asciiTheme="majorHAnsi" w:hAnsiTheme="majorHAnsi" w:cstheme="majorHAnsi"/>
                <w:szCs w:val="22"/>
              </w:rPr>
              <w:t>Added multi-platform evaluation and deployment recommendations</w:t>
            </w:r>
          </w:p>
        </w:tc>
      </w:tr>
    </w:tbl>
    <w:p w14:paraId="58FA4835" w14:textId="77777777" w:rsidR="00FE5CB5" w:rsidRPr="006B4954" w:rsidRDefault="00F355EE" w:rsidP="005F49E3">
      <w:r w:rsidRPr="006B4954">
        <w:t xml:space="preserve"> </w:t>
      </w:r>
    </w:p>
    <w:bookmarkStart w:id="6" w:name="_3znysh7" w:colFirst="0" w:colLast="0"/>
    <w:bookmarkEnd w:id="6"/>
    <w:p w14:paraId="16824E87" w14:textId="68A48743" w:rsidR="00A325D0" w:rsidRPr="00EE675C" w:rsidRDefault="00730BFB" w:rsidP="006B4954">
      <w:pPr>
        <w:pStyle w:val="Heading2"/>
        <w:suppressAutoHyphens/>
        <w:contextualSpacing/>
        <w:rPr>
          <w:rFonts w:asciiTheme="majorHAnsi" w:hAnsiTheme="majorHAnsi" w:cstheme="majorHAnsi"/>
        </w:rPr>
      </w:pPr>
      <w:r w:rsidRPr="00EE675C">
        <w:rPr>
          <w:rFonts w:asciiTheme="majorHAnsi" w:hAnsiTheme="majorHAnsi" w:cstheme="majorHAnsi"/>
        </w:rPr>
        <w:fldChar w:fldCharType="begin"/>
      </w:r>
      <w:r w:rsidRPr="00EE675C">
        <w:rPr>
          <w:rFonts w:asciiTheme="majorHAnsi" w:hAnsiTheme="majorHAnsi" w:cstheme="majorHAnsi"/>
        </w:rPr>
        <w:instrText xml:space="preserve"> HYPERLINK \l "_sbfa50wo7nsh" \h </w:instrText>
      </w:r>
      <w:r w:rsidRPr="00EE675C">
        <w:rPr>
          <w:rFonts w:asciiTheme="majorHAnsi" w:hAnsiTheme="majorHAnsi" w:cstheme="majorHAnsi"/>
        </w:rPr>
      </w:r>
      <w:r w:rsidRPr="00EE675C">
        <w:rPr>
          <w:rFonts w:asciiTheme="majorHAnsi" w:hAnsiTheme="majorHAnsi" w:cstheme="majorHAnsi"/>
        </w:rPr>
        <w:fldChar w:fldCharType="separate"/>
      </w:r>
      <w:bookmarkStart w:id="7" w:name="_Toc115077320"/>
      <w:r w:rsidRPr="00EE675C">
        <w:rPr>
          <w:rFonts w:asciiTheme="majorHAnsi" w:hAnsiTheme="majorHAnsi" w:cstheme="majorHAnsi"/>
          <w:u w:val="single"/>
        </w:rPr>
        <w:t>Executive Summary</w:t>
      </w:r>
      <w:bookmarkEnd w:id="7"/>
      <w:r w:rsidRPr="00EE675C">
        <w:rPr>
          <w:rFonts w:asciiTheme="majorHAnsi" w:hAnsiTheme="majorHAnsi" w:cstheme="majorHAnsi"/>
          <w:u w:val="single"/>
        </w:rPr>
        <w:fldChar w:fldCharType="end"/>
      </w:r>
    </w:p>
    <w:p w14:paraId="200B3DB4" w14:textId="77777777" w:rsidR="00A325D0" w:rsidRPr="00EE675C" w:rsidRDefault="00A325D0" w:rsidP="006B4954">
      <w:pPr>
        <w:suppressAutoHyphens/>
        <w:contextualSpacing/>
        <w:rPr>
          <w:rFonts w:asciiTheme="majorHAnsi" w:hAnsiTheme="majorHAnsi" w:cstheme="majorHAnsi"/>
          <w:szCs w:val="22"/>
        </w:rPr>
      </w:pPr>
    </w:p>
    <w:p w14:paraId="7283C74C" w14:textId="37ADA403" w:rsidR="005356BF" w:rsidRPr="00EE675C" w:rsidRDefault="00EE675C" w:rsidP="00987146">
      <w:pPr>
        <w:rPr>
          <w:rFonts w:asciiTheme="majorHAnsi" w:hAnsiTheme="majorHAnsi" w:cstheme="majorHAnsi"/>
          <w:szCs w:val="22"/>
        </w:rPr>
      </w:pPr>
      <w:r w:rsidRPr="00EE675C">
        <w:rPr>
          <w:rFonts w:asciiTheme="majorHAnsi" w:hAnsiTheme="majorHAnsi" w:cstheme="majorHAnsi"/>
          <w:szCs w:val="22"/>
        </w:rPr>
        <w:t>This document presents the software design for "Draw It or Lose It," a web-based adaptation of the current Android application owned by The Gaming Room. The goal is to transition the game from a single-platform application to a multi-platform web-based system that allows players across various devices to participate in real-time. Our solution leverages modern web technologies to create an interactive, scalable, and easily maintainable gaming environment. Key features of the design include support for multiple teams and players, unique identifiers for games and teams, and real-time game state management to ensure a consistent and fair gaming experience for all participants.</w:t>
      </w:r>
    </w:p>
    <w:p w14:paraId="0CB4E525" w14:textId="3CCA0D96" w:rsidR="007B28D2" w:rsidRPr="00EE675C" w:rsidRDefault="007B28D2" w:rsidP="00987146">
      <w:pPr>
        <w:rPr>
          <w:rFonts w:asciiTheme="majorHAnsi" w:hAnsiTheme="majorHAnsi" w:cstheme="majorHAnsi"/>
          <w:szCs w:val="22"/>
        </w:rPr>
      </w:pPr>
    </w:p>
    <w:p w14:paraId="3370B811" w14:textId="77777777" w:rsidR="007B28D2" w:rsidRPr="00EE675C" w:rsidRDefault="007B28D2" w:rsidP="007B28D2">
      <w:pPr>
        <w:pStyle w:val="Heading2"/>
        <w:rPr>
          <w:rFonts w:asciiTheme="majorHAnsi" w:hAnsiTheme="majorHAnsi" w:cstheme="majorHAnsi"/>
          <w:u w:val="single"/>
        </w:rPr>
      </w:pPr>
      <w:bookmarkStart w:id="8" w:name="_Toc115077321"/>
      <w:r w:rsidRPr="00EE675C">
        <w:rPr>
          <w:rFonts w:asciiTheme="majorHAnsi" w:hAnsiTheme="majorHAnsi" w:cstheme="majorHAnsi"/>
          <w:u w:val="single"/>
        </w:rPr>
        <w:t>Requirements</w:t>
      </w:r>
      <w:bookmarkEnd w:id="8"/>
    </w:p>
    <w:p w14:paraId="06522DAF" w14:textId="77777777" w:rsidR="007B28D2" w:rsidRPr="00EE675C" w:rsidRDefault="007B28D2" w:rsidP="007B28D2">
      <w:pPr>
        <w:rPr>
          <w:rFonts w:asciiTheme="majorHAnsi" w:hAnsiTheme="majorHAnsi" w:cstheme="majorHAnsi"/>
          <w:szCs w:val="22"/>
        </w:rPr>
      </w:pPr>
    </w:p>
    <w:p w14:paraId="5576E640" w14:textId="571BDB66" w:rsidR="00A325D0" w:rsidRPr="00EE675C" w:rsidRDefault="00EE675C" w:rsidP="006B4954">
      <w:pPr>
        <w:suppressAutoHyphens/>
        <w:contextualSpacing/>
        <w:rPr>
          <w:rFonts w:asciiTheme="majorHAnsi" w:hAnsiTheme="majorHAnsi" w:cstheme="majorHAnsi"/>
          <w:i/>
          <w:szCs w:val="22"/>
        </w:rPr>
      </w:pPr>
      <w:r w:rsidRPr="00EE675C">
        <w:rPr>
          <w:rFonts w:asciiTheme="majorHAnsi" w:hAnsiTheme="majorHAnsi" w:cstheme="majorHAnsi"/>
          <w:i/>
          <w:szCs w:val="22"/>
        </w:rPr>
        <w:t>The Gaming Room has outlined the following business and technical requirements for the "Draw It or Lose It" web-based game:</w:t>
      </w:r>
    </w:p>
    <w:p w14:paraId="7D857E67" w14:textId="77777777" w:rsidR="00EE675C" w:rsidRPr="00EE675C" w:rsidRDefault="00EE675C" w:rsidP="006B4954">
      <w:pPr>
        <w:suppressAutoHyphens/>
        <w:contextualSpacing/>
        <w:rPr>
          <w:rFonts w:asciiTheme="majorHAnsi" w:hAnsiTheme="majorHAnsi" w:cstheme="majorHAnsi"/>
          <w:i/>
          <w:szCs w:val="22"/>
        </w:rPr>
      </w:pPr>
    </w:p>
    <w:p w14:paraId="0893ABC5" w14:textId="77777777" w:rsidR="00EE675C" w:rsidRPr="00EE675C" w:rsidRDefault="00EE675C" w:rsidP="00EE675C">
      <w:pPr>
        <w:numPr>
          <w:ilvl w:val="0"/>
          <w:numId w:val="8"/>
        </w:num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Multiple Teams &amp; Players:</w:t>
      </w:r>
      <w:r w:rsidRPr="00EE675C">
        <w:rPr>
          <w:rFonts w:asciiTheme="majorHAnsi" w:eastAsia="Times New Roman" w:hAnsiTheme="majorHAnsi" w:cstheme="majorHAnsi"/>
          <w:szCs w:val="22"/>
        </w:rPr>
        <w:t xml:space="preserve"> The game must allow for multiple teams, each consisting of several players.</w:t>
      </w:r>
    </w:p>
    <w:p w14:paraId="2431672E" w14:textId="77777777" w:rsidR="00EE675C" w:rsidRPr="00EE675C" w:rsidRDefault="00EE675C" w:rsidP="00EE675C">
      <w:pPr>
        <w:numPr>
          <w:ilvl w:val="0"/>
          <w:numId w:val="8"/>
        </w:num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Unique Names:</w:t>
      </w:r>
      <w:r w:rsidRPr="00EE675C">
        <w:rPr>
          <w:rFonts w:asciiTheme="majorHAnsi" w:eastAsia="Times New Roman" w:hAnsiTheme="majorHAnsi" w:cstheme="majorHAnsi"/>
          <w:szCs w:val="22"/>
        </w:rPr>
        <w:t xml:space="preserve"> The game, team, and player names must be unique across the platform to prevent duplication and confusion during gameplay.</w:t>
      </w:r>
    </w:p>
    <w:p w14:paraId="1650158C" w14:textId="77777777" w:rsidR="00EE675C" w:rsidRPr="00EE675C" w:rsidRDefault="00EE675C" w:rsidP="00EE675C">
      <w:pPr>
        <w:numPr>
          <w:ilvl w:val="0"/>
          <w:numId w:val="8"/>
        </w:num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Single Instance of the Game:</w:t>
      </w:r>
      <w:r w:rsidRPr="00EE675C">
        <w:rPr>
          <w:rFonts w:asciiTheme="majorHAnsi" w:eastAsia="Times New Roman" w:hAnsiTheme="majorHAnsi" w:cstheme="majorHAnsi"/>
          <w:szCs w:val="22"/>
        </w:rPr>
        <w:t xml:space="preserve"> Only one active instance of the game can exist at any given time, managed through unique game identifiers.</w:t>
      </w:r>
    </w:p>
    <w:p w14:paraId="19575A6D" w14:textId="77777777" w:rsidR="00EE675C" w:rsidRPr="00EE675C" w:rsidRDefault="00EE675C" w:rsidP="00EE675C">
      <w:pPr>
        <w:numPr>
          <w:ilvl w:val="0"/>
          <w:numId w:val="8"/>
        </w:num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Game Rounds:</w:t>
      </w:r>
      <w:r w:rsidRPr="00EE675C">
        <w:rPr>
          <w:rFonts w:asciiTheme="majorHAnsi" w:eastAsia="Times New Roman" w:hAnsiTheme="majorHAnsi" w:cstheme="majorHAnsi"/>
          <w:szCs w:val="22"/>
        </w:rPr>
        <w:t xml:space="preserve"> Each game consists of four rounds, each lasting one minute, with a steady stream of images presented as clues for players to guess the puzzle.</w:t>
      </w:r>
    </w:p>
    <w:p w14:paraId="4734D4C6" w14:textId="77777777" w:rsidR="00EE675C" w:rsidRPr="00EE675C" w:rsidRDefault="00EE675C" w:rsidP="00EE675C">
      <w:pPr>
        <w:numPr>
          <w:ilvl w:val="0"/>
          <w:numId w:val="8"/>
        </w:num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Platform Independence:</w:t>
      </w:r>
      <w:r w:rsidRPr="00EE675C">
        <w:rPr>
          <w:rFonts w:asciiTheme="majorHAnsi" w:eastAsia="Times New Roman" w:hAnsiTheme="majorHAnsi" w:cstheme="majorHAnsi"/>
          <w:szCs w:val="22"/>
        </w:rPr>
        <w:t xml:space="preserve"> The game should work seamlessly across different platforms including mobile devices and desktop computers.</w:t>
      </w:r>
    </w:p>
    <w:p w14:paraId="50D38D37" w14:textId="77777777" w:rsidR="00EE675C" w:rsidRPr="00EE675C" w:rsidRDefault="00EE675C" w:rsidP="00EE675C">
      <w:pPr>
        <w:numPr>
          <w:ilvl w:val="0"/>
          <w:numId w:val="8"/>
        </w:num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lastRenderedPageBreak/>
        <w:t>Real-time Functionality:</w:t>
      </w:r>
      <w:r w:rsidRPr="00EE675C">
        <w:rPr>
          <w:rFonts w:asciiTheme="majorHAnsi" w:eastAsia="Times New Roman" w:hAnsiTheme="majorHAnsi" w:cstheme="majorHAnsi"/>
          <w:szCs w:val="22"/>
        </w:rPr>
        <w:t xml:space="preserve"> The game must be able to update the game state in real-time across all connected users, ensuring synchronized play.</w:t>
      </w:r>
    </w:p>
    <w:p w14:paraId="5EDD564A" w14:textId="77777777" w:rsidR="00EE675C" w:rsidRPr="00EE675C" w:rsidRDefault="00EE675C" w:rsidP="00EE675C">
      <w:pPr>
        <w:numPr>
          <w:ilvl w:val="0"/>
          <w:numId w:val="8"/>
        </w:num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Security:</w:t>
      </w:r>
      <w:r w:rsidRPr="00EE675C">
        <w:rPr>
          <w:rFonts w:asciiTheme="majorHAnsi" w:eastAsia="Times New Roman" w:hAnsiTheme="majorHAnsi" w:cstheme="majorHAnsi"/>
          <w:szCs w:val="22"/>
        </w:rPr>
        <w:t xml:space="preserve"> The system must secure user data and protect personal information while preventing unauthorized access.</w:t>
      </w:r>
    </w:p>
    <w:p w14:paraId="6636FA7B" w14:textId="77777777" w:rsidR="00EE675C" w:rsidRDefault="00EE675C" w:rsidP="006B4954">
      <w:pPr>
        <w:suppressAutoHyphens/>
        <w:contextualSpacing/>
        <w:rPr>
          <w:i/>
          <w:szCs w:val="22"/>
        </w:rPr>
      </w:pPr>
    </w:p>
    <w:p w14:paraId="70B4CC75" w14:textId="77777777" w:rsidR="00EE675C" w:rsidRDefault="00EE675C" w:rsidP="006B4954">
      <w:pPr>
        <w:suppressAutoHyphens/>
        <w:contextualSpacing/>
        <w:rPr>
          <w:i/>
          <w:szCs w:val="22"/>
        </w:rPr>
      </w:pPr>
    </w:p>
    <w:p w14:paraId="296A0C3A" w14:textId="77777777" w:rsidR="00EE675C" w:rsidRPr="006B4954" w:rsidRDefault="00EE675C"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8F5F435" w14:textId="77777777" w:rsidR="00EE675C" w:rsidRPr="00EE675C" w:rsidRDefault="00EE675C" w:rsidP="00EE675C">
      <w:p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Cross-Platform Compatibility:</w:t>
      </w:r>
      <w:r w:rsidRPr="00EE675C">
        <w:rPr>
          <w:rFonts w:asciiTheme="majorHAnsi" w:eastAsia="Times New Roman" w:hAnsiTheme="majorHAnsi" w:cstheme="majorHAnsi"/>
          <w:szCs w:val="22"/>
        </w:rPr>
        <w:t xml:space="preserve"> The web-based nature of "Draw It or Lose It" requires it to function seamlessly across various platforms including desktops and mobile devices. This necessitates a responsive design that adapts to different screen sizes and resolutions.</w:t>
      </w:r>
    </w:p>
    <w:p w14:paraId="0EA681AE" w14:textId="77777777" w:rsidR="00EE675C" w:rsidRPr="00EE675C" w:rsidRDefault="00EE675C" w:rsidP="00EE675C">
      <w:p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Scalability:</w:t>
      </w:r>
      <w:r w:rsidRPr="00EE675C">
        <w:rPr>
          <w:rFonts w:asciiTheme="majorHAnsi" w:eastAsia="Times New Roman" w:hAnsiTheme="majorHAnsi" w:cstheme="majorHAnsi"/>
          <w:szCs w:val="22"/>
        </w:rPr>
        <w:t xml:space="preserve"> The system must handle a potentially large number of concurrent users without degradation of performance. This will impact the choice of server infrastructure, data handling, and client-server communication methods.</w:t>
      </w:r>
    </w:p>
    <w:p w14:paraId="24C99D65" w14:textId="77777777" w:rsidR="00EE675C" w:rsidRPr="00EE675C" w:rsidRDefault="00EE675C" w:rsidP="00EE675C">
      <w:p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State Management:</w:t>
      </w:r>
      <w:r w:rsidRPr="00EE675C">
        <w:rPr>
          <w:rFonts w:asciiTheme="majorHAnsi" w:eastAsia="Times New Roman" w:hAnsiTheme="majorHAnsi" w:cstheme="majorHAnsi"/>
          <w:szCs w:val="22"/>
        </w:rPr>
        <w:t xml:space="preserve"> Managing the game state across distributed systems poses a challenge, particularly in ensuring that all players see the game updates simultaneously.</w:t>
      </w:r>
    </w:p>
    <w:p w14:paraId="65A7F379" w14:textId="77777777" w:rsidR="00EE675C" w:rsidRPr="00EE675C" w:rsidRDefault="00EE675C" w:rsidP="00EE675C">
      <w:pPr>
        <w:spacing w:before="100" w:beforeAutospacing="1" w:after="100" w:afterAutospacing="1"/>
        <w:rPr>
          <w:rFonts w:asciiTheme="majorHAnsi" w:eastAsia="Times New Roman" w:hAnsiTheme="majorHAnsi" w:cstheme="majorHAnsi"/>
          <w:szCs w:val="22"/>
        </w:rPr>
      </w:pPr>
      <w:r w:rsidRPr="00EE675C">
        <w:rPr>
          <w:rFonts w:asciiTheme="majorHAnsi" w:eastAsia="Times New Roman" w:hAnsiTheme="majorHAnsi" w:cstheme="majorHAnsi"/>
          <w:b/>
          <w:bCs/>
          <w:szCs w:val="22"/>
        </w:rPr>
        <w:t>Unique Identifiers:</w:t>
      </w:r>
      <w:r w:rsidRPr="00EE675C">
        <w:rPr>
          <w:rFonts w:asciiTheme="majorHAnsi" w:eastAsia="Times New Roman" w:hAnsiTheme="majorHAnsi" w:cstheme="majorHAnsi"/>
          <w:szCs w:val="22"/>
        </w:rPr>
        <w:t xml:space="preserve"> Ensuring that game sessions, team names, and player identifiers are unique across the platform to prevent conflicts during game setup and play.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E119D24" w14:textId="5E50145E" w:rsidR="00607543" w:rsidRDefault="00607543" w:rsidP="00607543">
      <w:pPr>
        <w:suppressAutoHyphens/>
        <w:contextualSpacing/>
      </w:pPr>
      <w:r w:rsidRPr="00607543">
        <w:t xml:space="preserve">The domain model for "Draw It or Lose It" is designed to efficiently manage game data and player interactions. The </w:t>
      </w:r>
      <w:r>
        <w:t>“</w:t>
      </w:r>
      <w:r w:rsidRPr="00607543">
        <w:t>Entity</w:t>
      </w:r>
      <w:r>
        <w:t>”</w:t>
      </w:r>
      <w:r w:rsidRPr="00607543">
        <w:t xml:space="preserve"> class is the base for </w:t>
      </w:r>
      <w:r>
        <w:t>“</w:t>
      </w:r>
      <w:r w:rsidRPr="00607543">
        <w:t>Game</w:t>
      </w:r>
      <w:r>
        <w:t>”</w:t>
      </w:r>
      <w:r w:rsidRPr="00607543">
        <w:t xml:space="preserve">, </w:t>
      </w:r>
      <w:r>
        <w:t>“</w:t>
      </w:r>
      <w:r w:rsidRPr="00607543">
        <w:t>Team</w:t>
      </w:r>
      <w:r>
        <w:t>”</w:t>
      </w:r>
      <w:r w:rsidRPr="00607543">
        <w:t xml:space="preserve">, and </w:t>
      </w:r>
      <w:r>
        <w:t>“</w:t>
      </w:r>
      <w:r w:rsidRPr="00607543">
        <w:t>Player</w:t>
      </w:r>
      <w:r>
        <w:t>”</w:t>
      </w:r>
      <w:r w:rsidRPr="00607543">
        <w:t xml:space="preserve"> classes, encapsulating common properties like </w:t>
      </w:r>
      <w:r>
        <w:t>‘</w:t>
      </w:r>
      <w:r w:rsidRPr="00607543">
        <w:t>id</w:t>
      </w:r>
      <w:r>
        <w:t>’</w:t>
      </w:r>
      <w:r w:rsidRPr="00607543">
        <w:t xml:space="preserve"> and </w:t>
      </w:r>
      <w:r>
        <w:t>‘</w:t>
      </w:r>
      <w:r w:rsidRPr="00607543">
        <w:t>name</w:t>
      </w:r>
      <w:r>
        <w:t>’</w:t>
      </w:r>
      <w:r w:rsidRPr="00607543">
        <w:t xml:space="preserve"> which are essential for database operations and client-server interactions. The </w:t>
      </w:r>
      <w:r>
        <w:t>“</w:t>
      </w:r>
      <w:proofErr w:type="spellStart"/>
      <w:r w:rsidRPr="00607543">
        <w:t>GameService</w:t>
      </w:r>
      <w:proofErr w:type="spellEnd"/>
      <w:r>
        <w:t>”</w:t>
      </w:r>
      <w:r w:rsidRPr="00607543">
        <w:t xml:space="preserve"> class acts as a singleton to ensure that only one instance manages the game logic, crucial for maintaining integrity and state consistency. The relationships between classes are managed through lists and IDs, facilitating easy tracking and updates of game components during runtime.</w:t>
      </w:r>
    </w:p>
    <w:p w14:paraId="1CC70EDA" w14:textId="77777777" w:rsidR="00607543" w:rsidRDefault="00607543"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272A5032">
            <wp:extent cx="6022731" cy="3023591"/>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6053113" cy="3038844"/>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0D246B0C" w14:textId="77777777" w:rsidR="00607543" w:rsidRDefault="00607543" w:rsidP="006B4954">
      <w:pPr>
        <w:pStyle w:val="Heading2"/>
        <w:suppressAutoHyphens/>
        <w:contextualSpacing/>
        <w:rPr>
          <w:rFonts w:asciiTheme="majorHAnsi" w:hAnsiTheme="majorHAnsi" w:cstheme="majorHAnsi"/>
        </w:rPr>
      </w:pPr>
      <w:bookmarkStart w:id="13" w:name="_frmyd3uzg9e2" w:colFirst="0" w:colLast="0"/>
      <w:bookmarkEnd w:id="13"/>
    </w:p>
    <w:p w14:paraId="2265EC72" w14:textId="77777777" w:rsidR="00607543" w:rsidRDefault="00607543" w:rsidP="006B4954">
      <w:pPr>
        <w:pStyle w:val="Heading2"/>
        <w:suppressAutoHyphens/>
        <w:contextualSpacing/>
        <w:rPr>
          <w:rFonts w:asciiTheme="majorHAnsi" w:hAnsiTheme="majorHAnsi" w:cstheme="majorHAnsi"/>
        </w:rPr>
      </w:pPr>
    </w:p>
    <w:p w14:paraId="3B457333" w14:textId="77777777" w:rsidR="00607543" w:rsidRDefault="00607543" w:rsidP="006B4954">
      <w:pPr>
        <w:pStyle w:val="Heading2"/>
        <w:suppressAutoHyphens/>
        <w:contextualSpacing/>
        <w:rPr>
          <w:rFonts w:asciiTheme="majorHAnsi" w:hAnsiTheme="majorHAnsi" w:cstheme="majorHAnsi"/>
        </w:rPr>
      </w:pPr>
    </w:p>
    <w:p w14:paraId="1916742B" w14:textId="7164D9C4" w:rsidR="00607543" w:rsidRDefault="008320A1" w:rsidP="00171A10">
      <w:pPr>
        <w:pStyle w:val="Heading2"/>
        <w:suppressAutoHyphens/>
        <w:bidi/>
        <w:contextualSpacing/>
        <w:rPr>
          <w:rFonts w:asciiTheme="majorHAnsi" w:hAnsiTheme="majorHAnsi" w:cstheme="majorHAnsi"/>
          <w:rtl/>
        </w:rPr>
      </w:pPr>
      <w:r>
        <w:rPr>
          <w:rFonts w:asciiTheme="majorHAnsi" w:hAnsiTheme="majorHAnsi" w:cstheme="majorHAnsi" w:hint="cs"/>
          <w:rtl/>
        </w:rPr>
        <w:t>ؤ</w:t>
      </w:r>
    </w:p>
    <w:p w14:paraId="1B7A4DBD" w14:textId="77777777" w:rsidR="00607543" w:rsidRDefault="00607543" w:rsidP="006B4954">
      <w:pPr>
        <w:pStyle w:val="Heading2"/>
        <w:suppressAutoHyphens/>
        <w:contextualSpacing/>
        <w:rPr>
          <w:rFonts w:asciiTheme="majorHAnsi" w:hAnsiTheme="majorHAnsi" w:cstheme="majorHAnsi"/>
        </w:rPr>
      </w:pPr>
    </w:p>
    <w:p w14:paraId="629F9DA8" w14:textId="77777777" w:rsidR="00607543" w:rsidRDefault="00607543" w:rsidP="006B4954">
      <w:pPr>
        <w:pStyle w:val="Heading2"/>
        <w:suppressAutoHyphens/>
        <w:contextualSpacing/>
        <w:rPr>
          <w:rFonts w:asciiTheme="majorHAnsi" w:hAnsiTheme="majorHAnsi" w:cstheme="majorHAnsi"/>
        </w:rPr>
      </w:pPr>
    </w:p>
    <w:p w14:paraId="0B87315A" w14:textId="77777777" w:rsidR="00607543" w:rsidRDefault="00607543" w:rsidP="006B4954">
      <w:pPr>
        <w:pStyle w:val="Heading2"/>
        <w:suppressAutoHyphens/>
        <w:contextualSpacing/>
        <w:rPr>
          <w:rFonts w:asciiTheme="majorHAnsi" w:hAnsiTheme="majorHAnsi" w:cstheme="majorHAnsi"/>
        </w:rPr>
      </w:pPr>
    </w:p>
    <w:p w14:paraId="120AEF06" w14:textId="77777777" w:rsidR="00607543" w:rsidRDefault="00607543" w:rsidP="006B4954">
      <w:pPr>
        <w:pStyle w:val="Heading2"/>
        <w:suppressAutoHyphens/>
        <w:contextualSpacing/>
        <w:rPr>
          <w:rFonts w:asciiTheme="majorHAnsi" w:hAnsiTheme="majorHAnsi" w:cstheme="majorHAnsi"/>
        </w:rPr>
      </w:pPr>
    </w:p>
    <w:p w14:paraId="153CDF58" w14:textId="13968F7A" w:rsidR="00A325D0" w:rsidRDefault="00000000"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54ABFD8" w:rsidR="00A325D0" w:rsidRPr="006B4954" w:rsidRDefault="00DC19DA" w:rsidP="006B4954">
            <w:pPr>
              <w:suppressAutoHyphens/>
              <w:contextualSpacing/>
              <w:rPr>
                <w:rFonts w:asciiTheme="majorHAnsi" w:hAnsiTheme="majorHAnsi" w:cstheme="majorHAnsi"/>
                <w:szCs w:val="22"/>
              </w:rPr>
            </w:pPr>
            <w:r w:rsidRPr="00DC19DA">
              <w:rPr>
                <w:rFonts w:asciiTheme="majorHAnsi" w:hAnsiTheme="majorHAnsi" w:cstheme="majorHAnsi"/>
                <w:szCs w:val="22"/>
              </w:rPr>
              <w:t>Mac can host web-based applications but is generally more costly due to its hardware and software ecosystem. It is rarely used in production environments as a server but is often favored for client applications, especially for iOS integration.</w:t>
            </w:r>
          </w:p>
        </w:tc>
        <w:tc>
          <w:tcPr>
            <w:tcW w:w="1890" w:type="dxa"/>
            <w:shd w:val="clear" w:color="auto" w:fill="auto"/>
            <w:tcMar>
              <w:top w:w="0" w:type="dxa"/>
              <w:left w:w="115" w:type="dxa"/>
              <w:bottom w:w="0" w:type="dxa"/>
              <w:right w:w="115" w:type="dxa"/>
            </w:tcMar>
          </w:tcPr>
          <w:p w14:paraId="26FEAA67" w14:textId="5047E798" w:rsidR="00A325D0" w:rsidRPr="006B4954" w:rsidRDefault="00DC19DA" w:rsidP="006B4954">
            <w:pPr>
              <w:suppressAutoHyphens/>
              <w:contextualSpacing/>
              <w:rPr>
                <w:rFonts w:asciiTheme="majorHAnsi" w:hAnsiTheme="majorHAnsi" w:cstheme="majorHAnsi"/>
                <w:szCs w:val="22"/>
              </w:rPr>
            </w:pPr>
            <w:r w:rsidRPr="00DC19DA">
              <w:rPr>
                <w:rFonts w:asciiTheme="majorHAnsi" w:hAnsiTheme="majorHAnsi" w:cstheme="majorHAnsi"/>
                <w:szCs w:val="22"/>
              </w:rPr>
              <w:t>Linux is widely used for web servers due to its high performance, stability, and open-source nature, making it ideal for a cost-effective and scalable solution. It is the recommended server platform for the game application to minimize licensing costs.</w:t>
            </w:r>
          </w:p>
        </w:tc>
        <w:tc>
          <w:tcPr>
            <w:tcW w:w="1890" w:type="dxa"/>
            <w:shd w:val="clear" w:color="auto" w:fill="auto"/>
            <w:tcMar>
              <w:top w:w="0" w:type="dxa"/>
              <w:left w:w="115" w:type="dxa"/>
              <w:bottom w:w="0" w:type="dxa"/>
              <w:right w:w="115" w:type="dxa"/>
            </w:tcMar>
          </w:tcPr>
          <w:p w14:paraId="12DBF5D5" w14:textId="542E7B33" w:rsidR="00A325D0" w:rsidRPr="006B4954" w:rsidRDefault="00DC19DA" w:rsidP="006B4954">
            <w:pPr>
              <w:suppressAutoHyphens/>
              <w:contextualSpacing/>
              <w:rPr>
                <w:rFonts w:asciiTheme="majorHAnsi" w:hAnsiTheme="majorHAnsi" w:cstheme="majorHAnsi"/>
                <w:szCs w:val="22"/>
              </w:rPr>
            </w:pPr>
            <w:r w:rsidRPr="00DC19DA">
              <w:rPr>
                <w:rFonts w:asciiTheme="majorHAnsi" w:hAnsiTheme="majorHAnsi" w:cstheme="majorHAnsi"/>
                <w:szCs w:val="22"/>
              </w:rPr>
              <w:t>Windows Server is commonly used in enterprises and integrates well with corporate infrastructure, though it requires higher licensing costs compared to Linux. Its stability and support for .NET applications make it suitable for certain server needs.</w:t>
            </w:r>
          </w:p>
        </w:tc>
        <w:tc>
          <w:tcPr>
            <w:tcW w:w="2080" w:type="dxa"/>
            <w:shd w:val="clear" w:color="auto" w:fill="auto"/>
            <w:tcMar>
              <w:top w:w="0" w:type="dxa"/>
              <w:left w:w="115" w:type="dxa"/>
              <w:bottom w:w="0" w:type="dxa"/>
              <w:right w:w="115" w:type="dxa"/>
            </w:tcMar>
          </w:tcPr>
          <w:p w14:paraId="1B7299A3" w14:textId="2002F205" w:rsidR="00A325D0" w:rsidRPr="006B4954" w:rsidRDefault="00DC19DA" w:rsidP="006B4954">
            <w:pPr>
              <w:suppressAutoHyphens/>
              <w:contextualSpacing/>
              <w:rPr>
                <w:rFonts w:asciiTheme="majorHAnsi" w:hAnsiTheme="majorHAnsi" w:cstheme="majorHAnsi"/>
                <w:szCs w:val="22"/>
              </w:rPr>
            </w:pPr>
            <w:r w:rsidRPr="00DC19DA">
              <w:rPr>
                <w:rFonts w:asciiTheme="majorHAnsi" w:hAnsiTheme="majorHAnsi" w:cstheme="majorHAnsi"/>
                <w:szCs w:val="22"/>
              </w:rPr>
              <w:t>Not intended for server-side hosting; however, mobile devices interact with server-side components in real-time, demanding efficient, responsive server communication.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5F235A2" w:rsidR="00A325D0" w:rsidRPr="006B4954" w:rsidRDefault="00DC19DA" w:rsidP="006B4954">
            <w:pPr>
              <w:suppressAutoHyphens/>
              <w:contextualSpacing/>
              <w:rPr>
                <w:rFonts w:asciiTheme="majorHAnsi" w:hAnsiTheme="majorHAnsi" w:cstheme="majorHAnsi"/>
                <w:szCs w:val="22"/>
              </w:rPr>
            </w:pPr>
            <w:r w:rsidRPr="00DC19DA">
              <w:rPr>
                <w:rFonts w:asciiTheme="majorHAnsi" w:hAnsiTheme="majorHAnsi" w:cstheme="majorHAnsi"/>
                <w:szCs w:val="22"/>
              </w:rPr>
              <w:t>Mac serves as an excellent development platform for client applications, especially for iOS, though it has a smaller market share among users. Browser-based games and web applications run smoothly on macOS.</w:t>
            </w:r>
          </w:p>
        </w:tc>
        <w:tc>
          <w:tcPr>
            <w:tcW w:w="1890" w:type="dxa"/>
            <w:shd w:val="clear" w:color="auto" w:fill="auto"/>
            <w:tcMar>
              <w:top w:w="0" w:type="dxa"/>
              <w:left w:w="115" w:type="dxa"/>
              <w:bottom w:w="0" w:type="dxa"/>
              <w:right w:w="115" w:type="dxa"/>
            </w:tcMar>
          </w:tcPr>
          <w:p w14:paraId="71F419DD" w14:textId="65F5460C" w:rsidR="00A325D0" w:rsidRPr="006B4954" w:rsidRDefault="00DC19DA" w:rsidP="006B4954">
            <w:pPr>
              <w:suppressAutoHyphens/>
              <w:contextualSpacing/>
              <w:rPr>
                <w:rFonts w:asciiTheme="majorHAnsi" w:hAnsiTheme="majorHAnsi" w:cstheme="majorHAnsi"/>
                <w:szCs w:val="22"/>
              </w:rPr>
            </w:pPr>
            <w:r w:rsidRPr="00DC19DA">
              <w:rPr>
                <w:rFonts w:asciiTheme="majorHAnsi" w:hAnsiTheme="majorHAnsi" w:cstheme="majorHAnsi"/>
                <w:szCs w:val="22"/>
              </w:rPr>
              <w:t>Linux isn’t commonly used for consumer desktop applications, but it is solid for game development environments, and browser-based games perform well on it.</w:t>
            </w:r>
          </w:p>
        </w:tc>
        <w:tc>
          <w:tcPr>
            <w:tcW w:w="1890" w:type="dxa"/>
            <w:shd w:val="clear" w:color="auto" w:fill="auto"/>
            <w:tcMar>
              <w:top w:w="0" w:type="dxa"/>
              <w:left w:w="115" w:type="dxa"/>
              <w:bottom w:w="0" w:type="dxa"/>
              <w:right w:w="115" w:type="dxa"/>
            </w:tcMar>
          </w:tcPr>
          <w:p w14:paraId="3C911584" w14:textId="4F1FC7EE" w:rsidR="00A325D0" w:rsidRPr="006B4954" w:rsidRDefault="00DC19DA" w:rsidP="006B4954">
            <w:pPr>
              <w:suppressAutoHyphens/>
              <w:contextualSpacing/>
              <w:rPr>
                <w:rFonts w:asciiTheme="majorHAnsi" w:hAnsiTheme="majorHAnsi" w:cstheme="majorHAnsi"/>
                <w:szCs w:val="22"/>
              </w:rPr>
            </w:pPr>
            <w:r w:rsidRPr="00DC19DA">
              <w:rPr>
                <w:rFonts w:asciiTheme="majorHAnsi" w:hAnsiTheme="majorHAnsi" w:cstheme="majorHAnsi"/>
                <w:szCs w:val="22"/>
              </w:rPr>
              <w:t>Windows is the most prevalent OS in the desktop market, making it essential to optimize the game for this platform. Windows-based games or browser-based games can perform optimally with dedicated configuration.</w:t>
            </w:r>
          </w:p>
        </w:tc>
        <w:tc>
          <w:tcPr>
            <w:tcW w:w="2080" w:type="dxa"/>
            <w:shd w:val="clear" w:color="auto" w:fill="auto"/>
            <w:tcMar>
              <w:top w:w="0" w:type="dxa"/>
              <w:left w:w="115" w:type="dxa"/>
              <w:bottom w:w="0" w:type="dxa"/>
              <w:right w:w="115" w:type="dxa"/>
            </w:tcMar>
          </w:tcPr>
          <w:p w14:paraId="24F347E4" w14:textId="716944E2" w:rsidR="00A325D0" w:rsidRPr="006B4954" w:rsidRDefault="00DC19DA" w:rsidP="006B4954">
            <w:pPr>
              <w:suppressAutoHyphens/>
              <w:contextualSpacing/>
              <w:rPr>
                <w:rFonts w:asciiTheme="majorHAnsi" w:hAnsiTheme="majorHAnsi" w:cstheme="majorHAnsi"/>
                <w:szCs w:val="22"/>
              </w:rPr>
            </w:pPr>
            <w:r w:rsidRPr="00DC19DA">
              <w:rPr>
                <w:rFonts w:asciiTheme="majorHAnsi" w:hAnsiTheme="majorHAnsi" w:cstheme="majorHAnsi"/>
                <w:szCs w:val="22"/>
              </w:rPr>
              <w:t>Mobile devices are crucial for reaching a broad user base, especially for casual games. The game design should be responsive and optimized for touch-screen compatibility, considering both iOS and Android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7777777" w:rsidR="00A325D0" w:rsidRPr="006B4954" w:rsidRDefault="00DC19DA" w:rsidP="006B4954">
            <w:pPr>
              <w:suppressAutoHyphens/>
              <w:contextualSpacing/>
              <w:rPr>
                <w:rFonts w:asciiTheme="majorHAnsi" w:hAnsiTheme="majorHAnsi" w:cstheme="majorHAnsi"/>
                <w:szCs w:val="22"/>
              </w:rPr>
            </w:pPr>
            <w:r w:rsidRPr="00DC19DA">
              <w:rPr>
                <w:rFonts w:asciiTheme="majorHAnsi" w:hAnsiTheme="majorHAnsi" w:cstheme="majorHAnsi"/>
                <w:szCs w:val="22"/>
              </w:rPr>
              <w:t>Mac supports various development tools, including Xcode, IntelliJ, and Eclipse, as well as mobile development through Flutter and React Native.</w:t>
            </w:r>
          </w:p>
        </w:tc>
        <w:tc>
          <w:tcPr>
            <w:tcW w:w="1890" w:type="dxa"/>
            <w:shd w:val="clear" w:color="auto" w:fill="auto"/>
            <w:tcMar>
              <w:top w:w="0" w:type="dxa"/>
              <w:left w:w="115" w:type="dxa"/>
              <w:bottom w:w="0" w:type="dxa"/>
              <w:right w:w="115" w:type="dxa"/>
            </w:tcMar>
          </w:tcPr>
          <w:p w14:paraId="3466B885" w14:textId="577C7F3C" w:rsidR="00A325D0" w:rsidRPr="006B4954" w:rsidRDefault="00DC19DA" w:rsidP="006B4954">
            <w:pPr>
              <w:suppressAutoHyphens/>
              <w:contextualSpacing/>
              <w:rPr>
                <w:rFonts w:asciiTheme="majorHAnsi" w:hAnsiTheme="majorHAnsi" w:cstheme="majorHAnsi"/>
                <w:szCs w:val="22"/>
              </w:rPr>
            </w:pPr>
            <w:r w:rsidRPr="00DC19DA">
              <w:rPr>
                <w:rFonts w:asciiTheme="majorHAnsi" w:hAnsiTheme="majorHAnsi" w:cstheme="majorHAnsi"/>
                <w:szCs w:val="22"/>
              </w:rPr>
              <w:t>Highly versatile with access to numerous IDEs and programming languages, Linux supports open-source tools and various frameworks essential for server and client application development.</w:t>
            </w:r>
          </w:p>
        </w:tc>
        <w:tc>
          <w:tcPr>
            <w:tcW w:w="1890" w:type="dxa"/>
            <w:shd w:val="clear" w:color="auto" w:fill="auto"/>
            <w:tcMar>
              <w:top w:w="0" w:type="dxa"/>
              <w:left w:w="115" w:type="dxa"/>
              <w:bottom w:w="0" w:type="dxa"/>
              <w:right w:w="115" w:type="dxa"/>
            </w:tcMar>
          </w:tcPr>
          <w:p w14:paraId="63C1A493" w14:textId="02D4EDA8" w:rsidR="00A325D0" w:rsidRPr="006B4954" w:rsidRDefault="00DC19DA" w:rsidP="006B4954">
            <w:pPr>
              <w:suppressAutoHyphens/>
              <w:contextualSpacing/>
              <w:rPr>
                <w:rFonts w:asciiTheme="majorHAnsi" w:hAnsiTheme="majorHAnsi" w:cstheme="majorHAnsi"/>
                <w:szCs w:val="22"/>
              </w:rPr>
            </w:pPr>
            <w:r w:rsidRPr="00DC19DA">
              <w:rPr>
                <w:rFonts w:asciiTheme="majorHAnsi" w:hAnsiTheme="majorHAnsi" w:cstheme="majorHAnsi"/>
                <w:szCs w:val="22"/>
              </w:rPr>
              <w:t>Windows supports a wide range of development tools, including Visual Studio, Eclipse, and IntelliJ, compatible with most popular languages used for game development.</w:t>
            </w:r>
          </w:p>
        </w:tc>
        <w:tc>
          <w:tcPr>
            <w:tcW w:w="2080" w:type="dxa"/>
            <w:shd w:val="clear" w:color="auto" w:fill="auto"/>
            <w:tcMar>
              <w:top w:w="0" w:type="dxa"/>
              <w:left w:w="115" w:type="dxa"/>
              <w:bottom w:w="0" w:type="dxa"/>
              <w:right w:w="115" w:type="dxa"/>
            </w:tcMar>
          </w:tcPr>
          <w:p w14:paraId="16D38893" w14:textId="1296B105" w:rsidR="00A325D0" w:rsidRPr="006B4954" w:rsidRDefault="00DC19DA" w:rsidP="006B4954">
            <w:pPr>
              <w:suppressAutoHyphens/>
              <w:contextualSpacing/>
              <w:rPr>
                <w:rFonts w:asciiTheme="majorHAnsi" w:hAnsiTheme="majorHAnsi" w:cstheme="majorHAnsi"/>
                <w:szCs w:val="22"/>
              </w:rPr>
            </w:pPr>
            <w:r w:rsidRPr="00DC19DA">
              <w:rPr>
                <w:rFonts w:asciiTheme="majorHAnsi" w:hAnsiTheme="majorHAnsi" w:cstheme="majorHAnsi"/>
                <w:szCs w:val="22"/>
              </w:rPr>
              <w:t>Cross-platform tools such as React Native and Flutter are recommended to ensure smooth user experience on both iOS and Android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5089E6A8" w:rsidR="00A325D0" w:rsidRPr="00DC19DA" w:rsidRDefault="00730BFB" w:rsidP="00DC19DA">
      <w:pPr>
        <w:rPr>
          <w:rFonts w:asciiTheme="majorHAnsi" w:hAnsiTheme="majorHAnsi" w:cstheme="majorHAnsi"/>
          <w:b/>
          <w:szCs w:val="22"/>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4433E6FC" w14:textId="77777777" w:rsidR="005F65DD" w:rsidRPr="005F65DD" w:rsidRDefault="005F65DD" w:rsidP="005F65DD">
      <w:pPr>
        <w:spacing w:before="100" w:beforeAutospacing="1" w:after="100" w:afterAutospacing="1"/>
        <w:rPr>
          <w:rFonts w:asciiTheme="majorHAnsi" w:eastAsia="Times New Roman" w:hAnsiTheme="majorHAnsi" w:cstheme="majorHAnsi"/>
          <w:szCs w:val="22"/>
        </w:rPr>
      </w:pPr>
      <w:r w:rsidRPr="005F65DD">
        <w:rPr>
          <w:rFonts w:asciiTheme="majorHAnsi" w:eastAsia="Times New Roman" w:hAnsiTheme="majorHAnsi" w:cstheme="majorHAnsi"/>
          <w:szCs w:val="22"/>
        </w:rPr>
        <w:t>Based on the evaluation, I recommend the following:</w:t>
      </w:r>
    </w:p>
    <w:p w14:paraId="684EE3BE" w14:textId="77777777" w:rsidR="00DC19DA" w:rsidRDefault="005F65DD" w:rsidP="00A52CA3">
      <w:pPr>
        <w:numPr>
          <w:ilvl w:val="0"/>
          <w:numId w:val="10"/>
        </w:numPr>
        <w:spacing w:before="100" w:beforeAutospacing="1" w:after="100" w:afterAutospacing="1"/>
        <w:rPr>
          <w:rFonts w:asciiTheme="majorHAnsi" w:eastAsia="Times New Roman" w:hAnsiTheme="majorHAnsi" w:cstheme="majorHAnsi"/>
          <w:szCs w:val="22"/>
        </w:rPr>
      </w:pPr>
      <w:r w:rsidRPr="00DC19DA">
        <w:rPr>
          <w:rFonts w:asciiTheme="majorHAnsi" w:eastAsia="Times New Roman" w:hAnsiTheme="majorHAnsi" w:cstheme="majorHAnsi"/>
          <w:b/>
          <w:bCs/>
          <w:szCs w:val="22"/>
        </w:rPr>
        <w:t>Operating Platform:</w:t>
      </w:r>
      <w:r w:rsidRPr="00DC19DA">
        <w:rPr>
          <w:rFonts w:asciiTheme="majorHAnsi" w:eastAsia="Times New Roman" w:hAnsiTheme="majorHAnsi" w:cstheme="majorHAnsi"/>
          <w:szCs w:val="22"/>
        </w:rPr>
        <w:t xml:space="preserve"> </w:t>
      </w:r>
      <w:r w:rsidR="00DC19DA" w:rsidRPr="00DC19DA">
        <w:rPr>
          <w:rFonts w:asciiTheme="majorHAnsi" w:eastAsia="Times New Roman" w:hAnsiTheme="majorHAnsi" w:cstheme="majorHAnsi"/>
          <w:szCs w:val="22"/>
        </w:rPr>
        <w:t>Linux should be utilized as the primary hosting platform for server-side operations due to its cost-effectiveness, stability, and ability to scale efficiently. Linux is a trusted industry standard for large-scale web applications.</w:t>
      </w:r>
    </w:p>
    <w:p w14:paraId="030378F8" w14:textId="77777777" w:rsidR="00DC19DA" w:rsidRDefault="005F65DD" w:rsidP="00414F26">
      <w:pPr>
        <w:numPr>
          <w:ilvl w:val="0"/>
          <w:numId w:val="10"/>
        </w:numPr>
        <w:spacing w:before="100" w:beforeAutospacing="1" w:after="100" w:afterAutospacing="1"/>
        <w:rPr>
          <w:rFonts w:asciiTheme="majorHAnsi" w:eastAsia="Times New Roman" w:hAnsiTheme="majorHAnsi" w:cstheme="majorHAnsi"/>
          <w:szCs w:val="22"/>
        </w:rPr>
      </w:pPr>
      <w:r w:rsidRPr="00DC19DA">
        <w:rPr>
          <w:rFonts w:asciiTheme="majorHAnsi" w:eastAsia="Times New Roman" w:hAnsiTheme="majorHAnsi" w:cstheme="majorHAnsi"/>
          <w:b/>
          <w:bCs/>
          <w:szCs w:val="22"/>
        </w:rPr>
        <w:t>Operating System Architectures:</w:t>
      </w:r>
      <w:r w:rsidRPr="00DC19DA">
        <w:rPr>
          <w:rFonts w:asciiTheme="majorHAnsi" w:eastAsia="Times New Roman" w:hAnsiTheme="majorHAnsi" w:cstheme="majorHAnsi"/>
          <w:szCs w:val="22"/>
        </w:rPr>
        <w:t xml:space="preserve"> </w:t>
      </w:r>
      <w:r w:rsidR="00DC19DA" w:rsidRPr="00DC19DA">
        <w:rPr>
          <w:rFonts w:asciiTheme="majorHAnsi" w:eastAsia="Times New Roman" w:hAnsiTheme="majorHAnsi" w:cstheme="majorHAnsi"/>
          <w:szCs w:val="22"/>
        </w:rPr>
        <w:t>A Linux-based architecture is recommended for the server environment, while a combination of mobile-friendly web interfaces will ensure cross-platform compatibility for both desktop and mobile clients.</w:t>
      </w:r>
    </w:p>
    <w:p w14:paraId="4F0DACA1" w14:textId="77777777" w:rsidR="00DC19DA" w:rsidRDefault="005F65DD" w:rsidP="005F29CE">
      <w:pPr>
        <w:numPr>
          <w:ilvl w:val="0"/>
          <w:numId w:val="10"/>
        </w:numPr>
        <w:spacing w:before="100" w:beforeAutospacing="1" w:after="100" w:afterAutospacing="1"/>
        <w:rPr>
          <w:rFonts w:asciiTheme="majorHAnsi" w:eastAsia="Times New Roman" w:hAnsiTheme="majorHAnsi" w:cstheme="majorHAnsi"/>
          <w:szCs w:val="22"/>
        </w:rPr>
      </w:pPr>
      <w:r w:rsidRPr="00DC19DA">
        <w:rPr>
          <w:rFonts w:asciiTheme="majorHAnsi" w:eastAsia="Times New Roman" w:hAnsiTheme="majorHAnsi" w:cstheme="majorHAnsi"/>
          <w:b/>
          <w:bCs/>
          <w:szCs w:val="22"/>
        </w:rPr>
        <w:t>Storage Management:</w:t>
      </w:r>
      <w:r w:rsidRPr="00DC19DA">
        <w:rPr>
          <w:rFonts w:asciiTheme="majorHAnsi" w:eastAsia="Times New Roman" w:hAnsiTheme="majorHAnsi" w:cstheme="majorHAnsi"/>
          <w:szCs w:val="22"/>
        </w:rPr>
        <w:t xml:space="preserve"> </w:t>
      </w:r>
      <w:r w:rsidR="00DC19DA" w:rsidRPr="00DC19DA">
        <w:rPr>
          <w:rFonts w:asciiTheme="majorHAnsi" w:eastAsia="Times New Roman" w:hAnsiTheme="majorHAnsi" w:cstheme="majorHAnsi"/>
          <w:szCs w:val="22"/>
        </w:rPr>
        <w:t>Cloud-based storage solutions such as Amazon S3 or Google Cloud Storage are recommended for handling game data, providing scalability, redundancy, and ease of access.</w:t>
      </w:r>
    </w:p>
    <w:p w14:paraId="5105FA90" w14:textId="77777777" w:rsidR="00DC19DA" w:rsidRDefault="005F65DD" w:rsidP="008B5974">
      <w:pPr>
        <w:numPr>
          <w:ilvl w:val="0"/>
          <w:numId w:val="10"/>
        </w:numPr>
        <w:spacing w:before="100" w:beforeAutospacing="1" w:after="100" w:afterAutospacing="1"/>
        <w:rPr>
          <w:rFonts w:asciiTheme="majorHAnsi" w:eastAsia="Times New Roman" w:hAnsiTheme="majorHAnsi" w:cstheme="majorHAnsi"/>
          <w:szCs w:val="22"/>
        </w:rPr>
      </w:pPr>
      <w:r w:rsidRPr="00DC19DA">
        <w:rPr>
          <w:rFonts w:asciiTheme="majorHAnsi" w:eastAsia="Times New Roman" w:hAnsiTheme="majorHAnsi" w:cstheme="majorHAnsi"/>
          <w:b/>
          <w:bCs/>
          <w:szCs w:val="22"/>
        </w:rPr>
        <w:t>Memory Management:</w:t>
      </w:r>
      <w:r w:rsidRPr="00DC19DA">
        <w:rPr>
          <w:rFonts w:asciiTheme="majorHAnsi" w:eastAsia="Times New Roman" w:hAnsiTheme="majorHAnsi" w:cstheme="majorHAnsi"/>
          <w:szCs w:val="22"/>
        </w:rPr>
        <w:t xml:space="preserve"> </w:t>
      </w:r>
      <w:r w:rsidR="00DC19DA" w:rsidRPr="00DC19DA">
        <w:rPr>
          <w:rFonts w:asciiTheme="majorHAnsi" w:eastAsia="Times New Roman" w:hAnsiTheme="majorHAnsi" w:cstheme="majorHAnsi"/>
          <w:szCs w:val="22"/>
        </w:rPr>
        <w:t>Implement memory management techniques, including object pooling and lazy initialization, to optimize memory usage during gameplay. For Linux servers, proper memory allocation and deallocation practices should be employed to avoid excessive memory usage.</w:t>
      </w:r>
    </w:p>
    <w:p w14:paraId="0DF0935F" w14:textId="77777777" w:rsidR="00DC19DA" w:rsidRDefault="005F65DD" w:rsidP="00A23676">
      <w:pPr>
        <w:numPr>
          <w:ilvl w:val="0"/>
          <w:numId w:val="10"/>
        </w:numPr>
        <w:spacing w:before="100" w:beforeAutospacing="1" w:after="100" w:afterAutospacing="1"/>
        <w:rPr>
          <w:rFonts w:asciiTheme="majorHAnsi" w:eastAsia="Times New Roman" w:hAnsiTheme="majorHAnsi" w:cstheme="majorHAnsi"/>
          <w:szCs w:val="22"/>
        </w:rPr>
      </w:pPr>
      <w:r w:rsidRPr="00DC19DA">
        <w:rPr>
          <w:rFonts w:asciiTheme="majorHAnsi" w:eastAsia="Times New Roman" w:hAnsiTheme="majorHAnsi" w:cstheme="majorHAnsi"/>
          <w:b/>
          <w:bCs/>
          <w:szCs w:val="22"/>
        </w:rPr>
        <w:t>Distributed Systems and Networks:</w:t>
      </w:r>
      <w:r w:rsidRPr="00DC19DA">
        <w:rPr>
          <w:rFonts w:asciiTheme="majorHAnsi" w:eastAsia="Times New Roman" w:hAnsiTheme="majorHAnsi" w:cstheme="majorHAnsi"/>
          <w:szCs w:val="22"/>
        </w:rPr>
        <w:t xml:space="preserve"> </w:t>
      </w:r>
      <w:r w:rsidR="00DC19DA" w:rsidRPr="00DC19DA">
        <w:rPr>
          <w:rFonts w:asciiTheme="majorHAnsi" w:eastAsia="Times New Roman" w:hAnsiTheme="majorHAnsi" w:cstheme="majorHAnsi"/>
          <w:szCs w:val="22"/>
        </w:rPr>
        <w:t>The use of RESTful APIs along with WebSocket connections will facilitate real-time interactions and updates among clients across platforms. A distributed microservices architecture will allow independent scalability and management of each system component.</w:t>
      </w:r>
    </w:p>
    <w:p w14:paraId="5946A9AC" w14:textId="3AC81D1B" w:rsidR="00DC19DA" w:rsidRPr="00DC19DA" w:rsidRDefault="005F65DD" w:rsidP="002C7A27">
      <w:pPr>
        <w:numPr>
          <w:ilvl w:val="0"/>
          <w:numId w:val="10"/>
        </w:numPr>
        <w:spacing w:before="100" w:beforeAutospacing="1" w:after="100" w:afterAutospacing="1"/>
        <w:rPr>
          <w:rFonts w:asciiTheme="majorHAnsi" w:eastAsia="Times New Roman" w:hAnsiTheme="majorHAnsi" w:cstheme="majorHAnsi"/>
          <w:szCs w:val="22"/>
        </w:rPr>
      </w:pPr>
      <w:r w:rsidRPr="00DC19DA">
        <w:rPr>
          <w:rFonts w:asciiTheme="majorHAnsi" w:eastAsia="Times New Roman" w:hAnsiTheme="majorHAnsi" w:cstheme="majorHAnsi"/>
          <w:b/>
          <w:bCs/>
          <w:szCs w:val="22"/>
        </w:rPr>
        <w:t>Security:</w:t>
      </w:r>
      <w:r w:rsidRPr="00DC19DA">
        <w:rPr>
          <w:rFonts w:asciiTheme="majorHAnsi" w:eastAsia="Times New Roman" w:hAnsiTheme="majorHAnsi" w:cstheme="majorHAnsi"/>
          <w:szCs w:val="22"/>
        </w:rPr>
        <w:t xml:space="preserve"> </w:t>
      </w:r>
      <w:r w:rsidR="00DC19DA" w:rsidRPr="00DC19DA">
        <w:rPr>
          <w:rFonts w:asciiTheme="majorHAnsi" w:eastAsia="Times New Roman" w:hAnsiTheme="majorHAnsi" w:cstheme="majorHAnsi"/>
          <w:szCs w:val="22"/>
        </w:rPr>
        <w:t xml:space="preserve">To ensure security, SSL encryption should be used for all client-server communications. Implement OAuth for secure user authentication and hash sensitive data like passwords using </w:t>
      </w:r>
      <w:proofErr w:type="spellStart"/>
      <w:r w:rsidR="00DC19DA" w:rsidRPr="00DC19DA">
        <w:rPr>
          <w:rFonts w:asciiTheme="majorHAnsi" w:eastAsia="Times New Roman" w:hAnsiTheme="majorHAnsi" w:cstheme="majorHAnsi"/>
          <w:szCs w:val="22"/>
        </w:rPr>
        <w:t>bcrypt</w:t>
      </w:r>
      <w:proofErr w:type="spellEnd"/>
      <w:r w:rsidR="00DC19DA" w:rsidRPr="00DC19DA">
        <w:rPr>
          <w:rFonts w:asciiTheme="majorHAnsi" w:eastAsia="Times New Roman" w:hAnsiTheme="majorHAnsi" w:cstheme="majorHAnsi"/>
          <w:szCs w:val="22"/>
        </w:rPr>
        <w:t>. Multi-factor authentication (MFA) can further secure access to user accounts.</w:t>
      </w:r>
    </w:p>
    <w:p w14:paraId="661AEC0D" w14:textId="77777777" w:rsidR="00DC19DA" w:rsidRDefault="00DC19DA" w:rsidP="00DC19DA">
      <w:pPr>
        <w:spacing w:before="100" w:beforeAutospacing="1" w:after="100" w:afterAutospacing="1"/>
        <w:rPr>
          <w:rFonts w:asciiTheme="majorHAnsi" w:eastAsia="Times New Roman" w:hAnsiTheme="majorHAnsi" w:cstheme="majorHAnsi"/>
          <w:szCs w:val="22"/>
        </w:rPr>
      </w:pPr>
    </w:p>
    <w:p w14:paraId="4509815E" w14:textId="77777777" w:rsidR="00DC19DA" w:rsidRDefault="00DC19DA" w:rsidP="00DC19DA">
      <w:pPr>
        <w:spacing w:before="100" w:beforeAutospacing="1" w:after="100" w:afterAutospacing="1"/>
        <w:rPr>
          <w:rFonts w:asciiTheme="majorHAnsi" w:eastAsia="Times New Roman" w:hAnsiTheme="majorHAnsi" w:cstheme="majorHAnsi"/>
          <w:szCs w:val="22"/>
        </w:rPr>
      </w:pPr>
    </w:p>
    <w:p w14:paraId="6ABE7C5D" w14:textId="77777777" w:rsidR="00DC19DA" w:rsidRPr="005F65DD" w:rsidRDefault="00DC19DA" w:rsidP="00DC19DA">
      <w:pPr>
        <w:spacing w:before="100" w:beforeAutospacing="1" w:after="100" w:afterAutospacing="1"/>
        <w:rPr>
          <w:rFonts w:asciiTheme="majorHAnsi" w:eastAsia="Times New Roman" w:hAnsiTheme="majorHAnsi" w:cstheme="majorHAnsi"/>
          <w:szCs w:val="22"/>
        </w:rPr>
      </w:pPr>
    </w:p>
    <w:sectPr w:rsidR="00DC19DA" w:rsidRPr="005F65D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FDD02" w14:textId="77777777" w:rsidR="00E4373C" w:rsidRDefault="00E4373C">
      <w:r>
        <w:separator/>
      </w:r>
    </w:p>
  </w:endnote>
  <w:endnote w:type="continuationSeparator" w:id="0">
    <w:p w14:paraId="3361EA9E" w14:textId="77777777" w:rsidR="00E4373C" w:rsidRDefault="00E4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D9C34" w14:textId="77777777" w:rsidR="00E4373C" w:rsidRDefault="00E4373C">
      <w:r>
        <w:separator/>
      </w:r>
    </w:p>
  </w:footnote>
  <w:footnote w:type="continuationSeparator" w:id="0">
    <w:p w14:paraId="4D0F43DB" w14:textId="77777777" w:rsidR="00E4373C" w:rsidRDefault="00E43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8D2B78"/>
    <w:multiLevelType w:val="multilevel"/>
    <w:tmpl w:val="660426E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46E30"/>
    <w:multiLevelType w:val="multilevel"/>
    <w:tmpl w:val="CA58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1202D"/>
    <w:multiLevelType w:val="multilevel"/>
    <w:tmpl w:val="5F38815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78940932">
    <w:abstractNumId w:val="8"/>
  </w:num>
  <w:num w:numId="9" w16cid:durableId="382141363">
    <w:abstractNumId w:val="9"/>
  </w:num>
  <w:num w:numId="10" w16cid:durableId="13773108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1254D"/>
    <w:rsid w:val="00137C41"/>
    <w:rsid w:val="00163A96"/>
    <w:rsid w:val="00171A10"/>
    <w:rsid w:val="001B7DDA"/>
    <w:rsid w:val="0024557D"/>
    <w:rsid w:val="002C25EE"/>
    <w:rsid w:val="002D1B79"/>
    <w:rsid w:val="0033495F"/>
    <w:rsid w:val="003723B7"/>
    <w:rsid w:val="00380EAB"/>
    <w:rsid w:val="004269FD"/>
    <w:rsid w:val="0043672B"/>
    <w:rsid w:val="004C5263"/>
    <w:rsid w:val="004D630E"/>
    <w:rsid w:val="004E7E0E"/>
    <w:rsid w:val="0052409B"/>
    <w:rsid w:val="005356BF"/>
    <w:rsid w:val="00583A06"/>
    <w:rsid w:val="005E3957"/>
    <w:rsid w:val="005F49E3"/>
    <w:rsid w:val="005F65DD"/>
    <w:rsid w:val="00607543"/>
    <w:rsid w:val="006335F1"/>
    <w:rsid w:val="00691EB9"/>
    <w:rsid w:val="006B4954"/>
    <w:rsid w:val="00717FC1"/>
    <w:rsid w:val="00730BFB"/>
    <w:rsid w:val="007B28D2"/>
    <w:rsid w:val="007F3EC1"/>
    <w:rsid w:val="008320A1"/>
    <w:rsid w:val="008A485F"/>
    <w:rsid w:val="008E462D"/>
    <w:rsid w:val="009649F5"/>
    <w:rsid w:val="00987146"/>
    <w:rsid w:val="009C2374"/>
    <w:rsid w:val="00A325D0"/>
    <w:rsid w:val="00B20A2D"/>
    <w:rsid w:val="00B40E64"/>
    <w:rsid w:val="00B902AF"/>
    <w:rsid w:val="00BB4494"/>
    <w:rsid w:val="00C033D0"/>
    <w:rsid w:val="00CA5F1A"/>
    <w:rsid w:val="00D97062"/>
    <w:rsid w:val="00DC19DA"/>
    <w:rsid w:val="00E0390F"/>
    <w:rsid w:val="00E041A9"/>
    <w:rsid w:val="00E4373C"/>
    <w:rsid w:val="00E61BA3"/>
    <w:rsid w:val="00E6447B"/>
    <w:rsid w:val="00EE675C"/>
    <w:rsid w:val="00F355EE"/>
    <w:rsid w:val="00F53DDC"/>
    <w:rsid w:val="00FD2C32"/>
    <w:rsid w:val="00FE5C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EE675C"/>
    <w:rPr>
      <w:b/>
      <w:bCs/>
    </w:rPr>
  </w:style>
  <w:style w:type="character" w:styleId="HTMLCode">
    <w:name w:val="HTML Code"/>
    <w:basedOn w:val="DefaultParagraphFont"/>
    <w:uiPriority w:val="99"/>
    <w:semiHidden/>
    <w:unhideWhenUsed/>
    <w:rsid w:val="00EE675C"/>
    <w:rPr>
      <w:rFonts w:ascii="Courier New" w:eastAsia="Times New Roman" w:hAnsi="Courier New" w:cs="Courier New"/>
      <w:sz w:val="20"/>
      <w:szCs w:val="20"/>
    </w:rPr>
  </w:style>
  <w:style w:type="character" w:customStyle="1" w:styleId="overflow-hidden">
    <w:name w:val="overflow-hidden"/>
    <w:basedOn w:val="DefaultParagraphFont"/>
    <w:rsid w:val="005F65DD"/>
  </w:style>
  <w:style w:type="paragraph" w:styleId="ListParagraph">
    <w:name w:val="List Paragraph"/>
    <w:basedOn w:val="Normal"/>
    <w:uiPriority w:val="34"/>
    <w:qFormat/>
    <w:rsid w:val="005F6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66669">
      <w:bodyDiv w:val="1"/>
      <w:marLeft w:val="0"/>
      <w:marRight w:val="0"/>
      <w:marTop w:val="0"/>
      <w:marBottom w:val="0"/>
      <w:divBdr>
        <w:top w:val="none" w:sz="0" w:space="0" w:color="auto"/>
        <w:left w:val="none" w:sz="0" w:space="0" w:color="auto"/>
        <w:bottom w:val="none" w:sz="0" w:space="0" w:color="auto"/>
        <w:right w:val="none" w:sz="0" w:space="0" w:color="auto"/>
      </w:divBdr>
    </w:div>
    <w:div w:id="42804558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05919684">
      <w:bodyDiv w:val="1"/>
      <w:marLeft w:val="0"/>
      <w:marRight w:val="0"/>
      <w:marTop w:val="0"/>
      <w:marBottom w:val="0"/>
      <w:divBdr>
        <w:top w:val="none" w:sz="0" w:space="0" w:color="auto"/>
        <w:left w:val="none" w:sz="0" w:space="0" w:color="auto"/>
        <w:bottom w:val="none" w:sz="0" w:space="0" w:color="auto"/>
        <w:right w:val="none" w:sz="0" w:space="0" w:color="auto"/>
      </w:divBdr>
    </w:div>
    <w:div w:id="919215790">
      <w:bodyDiv w:val="1"/>
      <w:marLeft w:val="0"/>
      <w:marRight w:val="0"/>
      <w:marTop w:val="0"/>
      <w:marBottom w:val="0"/>
      <w:divBdr>
        <w:top w:val="none" w:sz="0" w:space="0" w:color="auto"/>
        <w:left w:val="none" w:sz="0" w:space="0" w:color="auto"/>
        <w:bottom w:val="none" w:sz="0" w:space="0" w:color="auto"/>
        <w:right w:val="none" w:sz="0" w:space="0" w:color="auto"/>
      </w:divBdr>
    </w:div>
    <w:div w:id="927154022">
      <w:bodyDiv w:val="1"/>
      <w:marLeft w:val="0"/>
      <w:marRight w:val="0"/>
      <w:marTop w:val="0"/>
      <w:marBottom w:val="0"/>
      <w:divBdr>
        <w:top w:val="none" w:sz="0" w:space="0" w:color="auto"/>
        <w:left w:val="none" w:sz="0" w:space="0" w:color="auto"/>
        <w:bottom w:val="none" w:sz="0" w:space="0" w:color="auto"/>
        <w:right w:val="none" w:sz="0" w:space="0" w:color="auto"/>
      </w:divBdr>
    </w:div>
    <w:div w:id="1015110000">
      <w:bodyDiv w:val="1"/>
      <w:marLeft w:val="0"/>
      <w:marRight w:val="0"/>
      <w:marTop w:val="0"/>
      <w:marBottom w:val="0"/>
      <w:divBdr>
        <w:top w:val="none" w:sz="0" w:space="0" w:color="auto"/>
        <w:left w:val="none" w:sz="0" w:space="0" w:color="auto"/>
        <w:bottom w:val="none" w:sz="0" w:space="0" w:color="auto"/>
        <w:right w:val="none" w:sz="0" w:space="0" w:color="auto"/>
      </w:divBdr>
      <w:divsChild>
        <w:div w:id="247808019">
          <w:marLeft w:val="0"/>
          <w:marRight w:val="0"/>
          <w:marTop w:val="0"/>
          <w:marBottom w:val="0"/>
          <w:divBdr>
            <w:top w:val="none" w:sz="0" w:space="0" w:color="auto"/>
            <w:left w:val="none" w:sz="0" w:space="0" w:color="auto"/>
            <w:bottom w:val="none" w:sz="0" w:space="0" w:color="auto"/>
            <w:right w:val="none" w:sz="0" w:space="0" w:color="auto"/>
          </w:divBdr>
          <w:divsChild>
            <w:div w:id="253325724">
              <w:marLeft w:val="0"/>
              <w:marRight w:val="0"/>
              <w:marTop w:val="0"/>
              <w:marBottom w:val="0"/>
              <w:divBdr>
                <w:top w:val="none" w:sz="0" w:space="0" w:color="auto"/>
                <w:left w:val="none" w:sz="0" w:space="0" w:color="auto"/>
                <w:bottom w:val="none" w:sz="0" w:space="0" w:color="auto"/>
                <w:right w:val="none" w:sz="0" w:space="0" w:color="auto"/>
              </w:divBdr>
              <w:divsChild>
                <w:div w:id="280647323">
                  <w:marLeft w:val="0"/>
                  <w:marRight w:val="0"/>
                  <w:marTop w:val="0"/>
                  <w:marBottom w:val="0"/>
                  <w:divBdr>
                    <w:top w:val="none" w:sz="0" w:space="0" w:color="auto"/>
                    <w:left w:val="none" w:sz="0" w:space="0" w:color="auto"/>
                    <w:bottom w:val="none" w:sz="0" w:space="0" w:color="auto"/>
                    <w:right w:val="none" w:sz="0" w:space="0" w:color="auto"/>
                  </w:divBdr>
                  <w:divsChild>
                    <w:div w:id="7202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1420">
          <w:marLeft w:val="0"/>
          <w:marRight w:val="0"/>
          <w:marTop w:val="0"/>
          <w:marBottom w:val="0"/>
          <w:divBdr>
            <w:top w:val="none" w:sz="0" w:space="0" w:color="auto"/>
            <w:left w:val="none" w:sz="0" w:space="0" w:color="auto"/>
            <w:bottom w:val="none" w:sz="0" w:space="0" w:color="auto"/>
            <w:right w:val="none" w:sz="0" w:space="0" w:color="auto"/>
          </w:divBdr>
          <w:divsChild>
            <w:div w:id="377780272">
              <w:marLeft w:val="0"/>
              <w:marRight w:val="0"/>
              <w:marTop w:val="0"/>
              <w:marBottom w:val="0"/>
              <w:divBdr>
                <w:top w:val="none" w:sz="0" w:space="0" w:color="auto"/>
                <w:left w:val="none" w:sz="0" w:space="0" w:color="auto"/>
                <w:bottom w:val="none" w:sz="0" w:space="0" w:color="auto"/>
                <w:right w:val="none" w:sz="0" w:space="0" w:color="auto"/>
              </w:divBdr>
              <w:divsChild>
                <w:div w:id="840118800">
                  <w:marLeft w:val="0"/>
                  <w:marRight w:val="0"/>
                  <w:marTop w:val="0"/>
                  <w:marBottom w:val="0"/>
                  <w:divBdr>
                    <w:top w:val="none" w:sz="0" w:space="0" w:color="auto"/>
                    <w:left w:val="none" w:sz="0" w:space="0" w:color="auto"/>
                    <w:bottom w:val="none" w:sz="0" w:space="0" w:color="auto"/>
                    <w:right w:val="none" w:sz="0" w:space="0" w:color="auto"/>
                  </w:divBdr>
                  <w:divsChild>
                    <w:div w:id="10142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68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Alghaithi, Hamad</cp:lastModifiedBy>
  <cp:revision>2</cp:revision>
  <dcterms:created xsi:type="dcterms:W3CDTF">2025-02-17T08:17:00Z</dcterms:created>
  <dcterms:modified xsi:type="dcterms:W3CDTF">2025-02-17T08:17:00Z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