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0B" w:rsidRPr="00812DB9" w:rsidRDefault="00782F0B" w:rsidP="00782F0B">
      <w:pPr>
        <w:ind w:firstLineChars="200" w:firstLine="720"/>
        <w:jc w:val="center"/>
        <w:rPr>
          <w:rFonts w:ascii="黑体" w:eastAsia="黑体" w:hAnsi="黑体"/>
          <w:sz w:val="36"/>
          <w:szCs w:val="36"/>
        </w:rPr>
      </w:pPr>
      <w:r w:rsidRPr="00812DB9">
        <w:rPr>
          <w:rFonts w:ascii="黑体" w:eastAsia="黑体" w:hAnsi="黑体" w:hint="eastAsia"/>
          <w:sz w:val="36"/>
          <w:szCs w:val="36"/>
        </w:rPr>
        <w:t>基于M</w:t>
      </w:r>
      <w:r w:rsidRPr="00812DB9">
        <w:rPr>
          <w:rFonts w:ascii="黑体" w:eastAsia="黑体" w:hAnsi="黑体"/>
          <w:sz w:val="36"/>
          <w:szCs w:val="36"/>
        </w:rPr>
        <w:t>ATLAB</w:t>
      </w:r>
      <w:r w:rsidRPr="00812DB9">
        <w:rPr>
          <w:rFonts w:ascii="黑体" w:eastAsia="黑体" w:hAnsi="黑体" w:hint="eastAsia"/>
          <w:sz w:val="36"/>
          <w:szCs w:val="36"/>
        </w:rPr>
        <w:t>的</w:t>
      </w:r>
      <w:r w:rsidR="00272F59" w:rsidRPr="00812DB9">
        <w:rPr>
          <w:rFonts w:ascii="黑体" w:eastAsia="黑体" w:hAnsi="黑体" w:hint="eastAsia"/>
          <w:sz w:val="36"/>
          <w:szCs w:val="36"/>
        </w:rPr>
        <w:t>波动</w:t>
      </w:r>
      <w:r w:rsidR="00D629C1" w:rsidRPr="00812DB9">
        <w:rPr>
          <w:rFonts w:ascii="黑体" w:eastAsia="黑体" w:hAnsi="黑体" w:hint="eastAsia"/>
          <w:sz w:val="36"/>
          <w:szCs w:val="36"/>
        </w:rPr>
        <w:t>方程问题的可视化</w:t>
      </w:r>
    </w:p>
    <w:p w:rsidR="00782F0B" w:rsidRPr="003E5554" w:rsidRDefault="00782F0B" w:rsidP="00782F0B">
      <w:pPr>
        <w:ind w:firstLineChars="200" w:firstLine="560"/>
        <w:jc w:val="center"/>
        <w:rPr>
          <w:sz w:val="28"/>
          <w:szCs w:val="24"/>
        </w:rPr>
      </w:pPr>
      <w:r w:rsidRPr="003E5554">
        <w:rPr>
          <w:rFonts w:hint="eastAsia"/>
          <w:sz w:val="28"/>
          <w:szCs w:val="24"/>
        </w:rPr>
        <w:t>胡睿</w:t>
      </w:r>
    </w:p>
    <w:p w:rsidR="00782F0B" w:rsidRPr="003E5554" w:rsidRDefault="001674D5" w:rsidP="00782F0B">
      <w:pPr>
        <w:ind w:firstLineChars="200" w:firstLine="440"/>
        <w:jc w:val="center"/>
        <w:rPr>
          <w:sz w:val="22"/>
        </w:rPr>
      </w:pPr>
      <w:r w:rsidRPr="003E5554">
        <w:rPr>
          <w:rFonts w:hint="eastAsia"/>
          <w:sz w:val="22"/>
        </w:rPr>
        <w:t>（中国科学技术大学信息科学技术学院1</w:t>
      </w:r>
      <w:r w:rsidRPr="003E5554">
        <w:rPr>
          <w:sz w:val="22"/>
        </w:rPr>
        <w:t>701</w:t>
      </w:r>
      <w:r w:rsidRPr="003E5554">
        <w:rPr>
          <w:rFonts w:hint="eastAsia"/>
          <w:sz w:val="22"/>
        </w:rPr>
        <w:t>班）</w:t>
      </w:r>
    </w:p>
    <w:p w:rsidR="001674D5" w:rsidRPr="003E5554" w:rsidRDefault="001674D5" w:rsidP="00782F0B">
      <w:pPr>
        <w:ind w:firstLineChars="200" w:firstLine="440"/>
        <w:jc w:val="center"/>
        <w:rPr>
          <w:sz w:val="22"/>
        </w:rPr>
      </w:pPr>
      <w:r w:rsidRPr="003E5554">
        <w:rPr>
          <w:sz w:val="22"/>
        </w:rPr>
        <w:t>PB17061124</w:t>
      </w:r>
    </w:p>
    <w:p w:rsidR="001674D5" w:rsidRPr="003E5554" w:rsidRDefault="001674D5" w:rsidP="00782F0B">
      <w:pPr>
        <w:ind w:firstLineChars="200" w:firstLine="440"/>
        <w:jc w:val="center"/>
        <w:rPr>
          <w:sz w:val="22"/>
        </w:rPr>
      </w:pPr>
    </w:p>
    <w:p w:rsidR="00F23E4F" w:rsidRPr="003E5554" w:rsidRDefault="001674D5" w:rsidP="00F23E4F">
      <w:pPr>
        <w:ind w:firstLineChars="200" w:firstLine="440"/>
        <w:jc w:val="left"/>
        <w:rPr>
          <w:sz w:val="22"/>
        </w:rPr>
      </w:pPr>
      <w:r w:rsidRPr="003E5554">
        <w:rPr>
          <w:rFonts w:hint="eastAsia"/>
          <w:b/>
          <w:sz w:val="22"/>
        </w:rPr>
        <w:t>摘要：</w:t>
      </w:r>
      <w:r w:rsidRPr="003E5554">
        <w:rPr>
          <w:rFonts w:hint="eastAsia"/>
          <w:sz w:val="22"/>
        </w:rPr>
        <w:t>在</w:t>
      </w:r>
      <w:r w:rsidR="00D629C1" w:rsidRPr="003E5554">
        <w:rPr>
          <w:rFonts w:hint="eastAsia"/>
          <w:sz w:val="22"/>
        </w:rPr>
        <w:t>数学物理方程的</w:t>
      </w:r>
      <w:r w:rsidRPr="003E5554">
        <w:rPr>
          <w:rFonts w:hint="eastAsia"/>
          <w:sz w:val="22"/>
        </w:rPr>
        <w:t>学习过程中我们常常接触到一些抽象的</w:t>
      </w:r>
      <w:r w:rsidR="00D629C1" w:rsidRPr="003E5554">
        <w:rPr>
          <w:rFonts w:hint="eastAsia"/>
          <w:sz w:val="22"/>
        </w:rPr>
        <w:t>物理模型，比如有界弦的自由振动、热传导问题、电场电势的描述</w:t>
      </w:r>
      <w:r w:rsidRPr="003E5554">
        <w:rPr>
          <w:rFonts w:hint="eastAsia"/>
          <w:sz w:val="22"/>
        </w:rPr>
        <w:t>等等，</w:t>
      </w:r>
      <w:r w:rsidR="00D629C1" w:rsidRPr="003E5554">
        <w:rPr>
          <w:rFonts w:hint="eastAsia"/>
          <w:sz w:val="22"/>
        </w:rPr>
        <w:t>我们在学习过程中只关注</w:t>
      </w:r>
      <w:r w:rsidRPr="003E5554">
        <w:rPr>
          <w:rFonts w:hint="eastAsia"/>
          <w:sz w:val="22"/>
        </w:rPr>
        <w:t>它们</w:t>
      </w:r>
      <w:r w:rsidR="00D629C1" w:rsidRPr="003E5554">
        <w:rPr>
          <w:rFonts w:hint="eastAsia"/>
          <w:sz w:val="22"/>
        </w:rPr>
        <w:t>的数学解法，对它们背后的物理现象却知之甚少</w:t>
      </w:r>
      <w:r w:rsidRPr="003E5554">
        <w:rPr>
          <w:rFonts w:hint="eastAsia"/>
          <w:sz w:val="22"/>
        </w:rPr>
        <w:t>，在这篇小论文中我尝试将信息学知识</w:t>
      </w:r>
      <w:r w:rsidR="00410498" w:rsidRPr="003E5554">
        <w:rPr>
          <w:rFonts w:hint="eastAsia"/>
          <w:sz w:val="22"/>
        </w:rPr>
        <w:t>应用于</w:t>
      </w:r>
      <w:r w:rsidR="00D629C1" w:rsidRPr="003E5554">
        <w:rPr>
          <w:rFonts w:hint="eastAsia"/>
          <w:sz w:val="22"/>
        </w:rPr>
        <w:t>数学物理方程这门课的</w:t>
      </w:r>
      <w:r w:rsidR="00410498" w:rsidRPr="003E5554">
        <w:rPr>
          <w:rFonts w:hint="eastAsia"/>
          <w:sz w:val="22"/>
        </w:rPr>
        <w:t>学习中，将这些</w:t>
      </w:r>
      <w:r w:rsidR="00D629C1" w:rsidRPr="003E5554">
        <w:rPr>
          <w:rFonts w:hint="eastAsia"/>
          <w:sz w:val="22"/>
        </w:rPr>
        <w:t>物理模型</w:t>
      </w:r>
      <w:r w:rsidR="00410498" w:rsidRPr="003E5554">
        <w:rPr>
          <w:rFonts w:hint="eastAsia"/>
          <w:sz w:val="22"/>
        </w:rPr>
        <w:t>与实际图像</w:t>
      </w:r>
      <w:r w:rsidRPr="003E5554">
        <w:rPr>
          <w:rFonts w:hint="eastAsia"/>
          <w:sz w:val="22"/>
        </w:rPr>
        <w:t>联系起来，用M</w:t>
      </w:r>
      <w:r w:rsidRPr="003E5554">
        <w:rPr>
          <w:sz w:val="22"/>
        </w:rPr>
        <w:t>ATLAB</w:t>
      </w:r>
      <w:r w:rsidR="00D629C1" w:rsidRPr="003E5554">
        <w:rPr>
          <w:rFonts w:hint="eastAsia"/>
          <w:sz w:val="22"/>
        </w:rPr>
        <w:t>实现对波动方程问题</w:t>
      </w:r>
      <w:r w:rsidRPr="003E5554">
        <w:rPr>
          <w:rFonts w:hint="eastAsia"/>
          <w:sz w:val="22"/>
        </w:rPr>
        <w:t>的</w:t>
      </w:r>
      <w:r w:rsidR="002F4891" w:rsidRPr="003E5554">
        <w:rPr>
          <w:rFonts w:hint="eastAsia"/>
          <w:sz w:val="22"/>
        </w:rPr>
        <w:t>可视化，</w:t>
      </w:r>
      <w:r w:rsidR="00DE1CF6" w:rsidRPr="003E5554">
        <w:rPr>
          <w:rFonts w:hint="eastAsia"/>
          <w:sz w:val="22"/>
        </w:rPr>
        <w:t>对</w:t>
      </w:r>
      <w:r w:rsidR="00D629C1" w:rsidRPr="003E5554">
        <w:rPr>
          <w:rFonts w:hint="eastAsia"/>
          <w:sz w:val="22"/>
        </w:rPr>
        <w:t>定解问题的解进行可视化</w:t>
      </w:r>
      <w:r w:rsidRPr="003E5554">
        <w:rPr>
          <w:rFonts w:hint="eastAsia"/>
          <w:sz w:val="22"/>
        </w:rPr>
        <w:t>，从而对</w:t>
      </w:r>
      <w:r w:rsidR="00D629C1" w:rsidRPr="003E5554">
        <w:rPr>
          <w:rFonts w:hint="eastAsia"/>
          <w:sz w:val="22"/>
        </w:rPr>
        <w:t>物理模型有更加直观的</w:t>
      </w:r>
      <w:r w:rsidRPr="003E5554">
        <w:rPr>
          <w:rFonts w:hint="eastAsia"/>
          <w:sz w:val="22"/>
        </w:rPr>
        <w:t>认识。</w:t>
      </w:r>
    </w:p>
    <w:p w:rsidR="00A0309F" w:rsidRPr="003E5554" w:rsidRDefault="001674D5" w:rsidP="001674D5">
      <w:pPr>
        <w:ind w:firstLineChars="200" w:firstLine="440"/>
        <w:jc w:val="left"/>
        <w:rPr>
          <w:b/>
          <w:sz w:val="22"/>
        </w:rPr>
      </w:pPr>
      <w:r w:rsidRPr="003E5554">
        <w:rPr>
          <w:rFonts w:hint="eastAsia"/>
          <w:b/>
          <w:sz w:val="22"/>
        </w:rPr>
        <w:t>关键词：</w:t>
      </w:r>
      <w:r w:rsidR="00D629C1" w:rsidRPr="003E5554">
        <w:rPr>
          <w:rFonts w:hint="eastAsia"/>
          <w:b/>
          <w:sz w:val="22"/>
        </w:rPr>
        <w:t xml:space="preserve">数学物理方程 </w:t>
      </w:r>
      <w:r w:rsidR="00AF405C" w:rsidRPr="003E5554">
        <w:rPr>
          <w:rFonts w:hint="eastAsia"/>
          <w:b/>
          <w:sz w:val="22"/>
        </w:rPr>
        <w:t xml:space="preserve">波动方程 </w:t>
      </w:r>
      <w:r w:rsidR="00D629C1" w:rsidRPr="003E5554">
        <w:rPr>
          <w:rFonts w:hint="eastAsia"/>
          <w:b/>
          <w:sz w:val="22"/>
        </w:rPr>
        <w:t xml:space="preserve">模型 </w:t>
      </w:r>
      <w:r w:rsidRPr="003E5554">
        <w:rPr>
          <w:rFonts w:hint="eastAsia"/>
          <w:b/>
          <w:sz w:val="22"/>
        </w:rPr>
        <w:t xml:space="preserve">可视化 编程 模拟 </w:t>
      </w:r>
      <w:r w:rsidRPr="003E5554">
        <w:rPr>
          <w:b/>
          <w:sz w:val="22"/>
        </w:rPr>
        <w:t>MATLAB</w:t>
      </w:r>
    </w:p>
    <w:p w:rsidR="00F23E4F" w:rsidRPr="003E5554" w:rsidRDefault="00F23E4F" w:rsidP="001674D5">
      <w:pPr>
        <w:ind w:firstLineChars="200" w:firstLine="440"/>
        <w:jc w:val="left"/>
        <w:rPr>
          <w:b/>
          <w:sz w:val="22"/>
        </w:rPr>
      </w:pPr>
    </w:p>
    <w:p w:rsidR="00AF593E" w:rsidRPr="003E5554" w:rsidRDefault="00AF593E" w:rsidP="00AF593E">
      <w:pPr>
        <w:rPr>
          <w:sz w:val="22"/>
        </w:rPr>
      </w:pPr>
    </w:p>
    <w:p w:rsidR="001674D5" w:rsidRPr="003E5554" w:rsidRDefault="001674D5" w:rsidP="00AF593E">
      <w:pPr>
        <w:rPr>
          <w:sz w:val="22"/>
        </w:rPr>
        <w:sectPr w:rsidR="001674D5" w:rsidRPr="003E5554" w:rsidSect="0060741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07414" w:rsidRPr="003E5554" w:rsidRDefault="001674D5" w:rsidP="00E146C5">
      <w:pPr>
        <w:rPr>
          <w:b/>
          <w:sz w:val="24"/>
        </w:rPr>
      </w:pPr>
      <w:r w:rsidRPr="003E5554">
        <w:rPr>
          <w:rFonts w:hint="eastAsia"/>
          <w:b/>
          <w:sz w:val="24"/>
        </w:rPr>
        <w:lastRenderedPageBreak/>
        <w:t>一、引言</w:t>
      </w:r>
    </w:p>
    <w:p w:rsidR="00607414" w:rsidRPr="003E5554" w:rsidRDefault="001674D5" w:rsidP="001674D5">
      <w:pPr>
        <w:ind w:firstLineChars="200" w:firstLine="440"/>
        <w:rPr>
          <w:sz w:val="22"/>
        </w:rPr>
      </w:pPr>
      <w:r w:rsidRPr="003E5554">
        <w:rPr>
          <w:sz w:val="22"/>
        </w:rPr>
        <w:t>MATLAB</w:t>
      </w:r>
      <w:r w:rsidRPr="003E5554">
        <w:rPr>
          <w:rFonts w:hint="eastAsia"/>
          <w:sz w:val="22"/>
        </w:rPr>
        <w:t>是我们学习过程中的</w:t>
      </w:r>
      <w:r w:rsidR="00793949" w:rsidRPr="003E5554">
        <w:rPr>
          <w:rFonts w:hint="eastAsia"/>
          <w:sz w:val="22"/>
        </w:rPr>
        <w:t>常用工具之一，我们必须要熟练它的使用，</w:t>
      </w:r>
      <w:r w:rsidR="00D629C1" w:rsidRPr="003E5554">
        <w:rPr>
          <w:rFonts w:hint="eastAsia"/>
          <w:sz w:val="22"/>
        </w:rPr>
        <w:t>对于</w:t>
      </w:r>
      <w:r w:rsidR="00793949" w:rsidRPr="003E5554">
        <w:rPr>
          <w:rFonts w:hint="eastAsia"/>
          <w:sz w:val="22"/>
        </w:rPr>
        <w:t>我们</w:t>
      </w:r>
      <w:r w:rsidR="00D629C1" w:rsidRPr="003E5554">
        <w:rPr>
          <w:rFonts w:hint="eastAsia"/>
          <w:sz w:val="22"/>
        </w:rPr>
        <w:t>来说将M</w:t>
      </w:r>
      <w:r w:rsidR="00D629C1" w:rsidRPr="003E5554">
        <w:rPr>
          <w:sz w:val="22"/>
        </w:rPr>
        <w:t>ATLAB</w:t>
      </w:r>
      <w:r w:rsidR="00D629C1" w:rsidRPr="003E5554">
        <w:rPr>
          <w:rFonts w:hint="eastAsia"/>
          <w:sz w:val="22"/>
        </w:rPr>
        <w:t>可视化与数学物理方程的学习</w:t>
      </w:r>
      <w:r w:rsidR="00410498" w:rsidRPr="003E5554">
        <w:rPr>
          <w:rFonts w:hint="eastAsia"/>
          <w:sz w:val="22"/>
        </w:rPr>
        <w:t>联系起来是一件很有意义的工作，在这个过程中既能够加深对</w:t>
      </w:r>
      <w:r w:rsidR="00D629C1" w:rsidRPr="003E5554">
        <w:rPr>
          <w:rFonts w:hint="eastAsia"/>
          <w:sz w:val="22"/>
        </w:rPr>
        <w:t>数学物理方程中物理模型的直观认识</w:t>
      </w:r>
      <w:r w:rsidR="00410498" w:rsidRPr="003E5554">
        <w:rPr>
          <w:rFonts w:hint="eastAsia"/>
          <w:sz w:val="22"/>
        </w:rPr>
        <w:t>，又能够巩固专业知识</w:t>
      </w:r>
      <w:r w:rsidR="006B02A0" w:rsidRPr="003E5554">
        <w:rPr>
          <w:rFonts w:hint="eastAsia"/>
          <w:sz w:val="22"/>
        </w:rPr>
        <w:t>、熟练M</w:t>
      </w:r>
      <w:r w:rsidR="006B02A0" w:rsidRPr="003E5554">
        <w:rPr>
          <w:sz w:val="22"/>
        </w:rPr>
        <w:t>ATLAB</w:t>
      </w:r>
      <w:r w:rsidR="006B02A0" w:rsidRPr="003E5554">
        <w:rPr>
          <w:rFonts w:hint="eastAsia"/>
          <w:sz w:val="22"/>
        </w:rPr>
        <w:t>这一工具的使用</w:t>
      </w:r>
      <w:r w:rsidR="00410498" w:rsidRPr="003E5554">
        <w:rPr>
          <w:rFonts w:hint="eastAsia"/>
          <w:sz w:val="22"/>
        </w:rPr>
        <w:t>。</w:t>
      </w:r>
    </w:p>
    <w:p w:rsidR="00410498" w:rsidRPr="003E5554" w:rsidRDefault="00793949" w:rsidP="00CD4F85">
      <w:pPr>
        <w:ind w:firstLineChars="200" w:firstLine="440"/>
        <w:rPr>
          <w:sz w:val="22"/>
        </w:rPr>
      </w:pPr>
      <w:r w:rsidRPr="003E5554">
        <w:rPr>
          <w:rFonts w:hint="eastAsia"/>
          <w:sz w:val="22"/>
        </w:rPr>
        <w:t>我尝试</w:t>
      </w:r>
      <w:r w:rsidR="00CD4F85" w:rsidRPr="003E5554">
        <w:rPr>
          <w:rFonts w:hint="eastAsia"/>
          <w:sz w:val="22"/>
        </w:rPr>
        <w:t>将波动方程问题的模型与实际图像联系起来，用M</w:t>
      </w:r>
      <w:r w:rsidR="00CD4F85" w:rsidRPr="003E5554">
        <w:rPr>
          <w:sz w:val="22"/>
        </w:rPr>
        <w:t>ATLAB</w:t>
      </w:r>
      <w:r w:rsidR="00CD4F85" w:rsidRPr="003E5554">
        <w:rPr>
          <w:rFonts w:hint="eastAsia"/>
          <w:sz w:val="22"/>
        </w:rPr>
        <w:t>实现对波动方程问题的可视化，对定解问题的解进行可视化，从而对物理模型有更加直观的认识。</w:t>
      </w:r>
    </w:p>
    <w:p w:rsidR="00410498" w:rsidRPr="003E5554" w:rsidRDefault="00410498" w:rsidP="001674D5">
      <w:pPr>
        <w:ind w:firstLineChars="200" w:firstLine="440"/>
        <w:rPr>
          <w:sz w:val="22"/>
        </w:rPr>
      </w:pPr>
    </w:p>
    <w:p w:rsidR="00410498" w:rsidRPr="003E5554" w:rsidRDefault="00410498" w:rsidP="00E146C5">
      <w:pPr>
        <w:rPr>
          <w:b/>
          <w:sz w:val="24"/>
        </w:rPr>
      </w:pPr>
      <w:r w:rsidRPr="003E5554">
        <w:rPr>
          <w:rFonts w:hint="eastAsia"/>
          <w:b/>
          <w:sz w:val="24"/>
        </w:rPr>
        <w:t>二</w:t>
      </w:r>
      <w:r w:rsidR="00782F0B" w:rsidRPr="003E5554">
        <w:rPr>
          <w:rFonts w:hint="eastAsia"/>
          <w:b/>
          <w:sz w:val="24"/>
        </w:rPr>
        <w:t>、</w:t>
      </w:r>
      <w:r w:rsidR="00AF405C" w:rsidRPr="003E5554">
        <w:rPr>
          <w:rFonts w:hint="eastAsia"/>
          <w:b/>
          <w:sz w:val="24"/>
        </w:rPr>
        <w:t>弹性杆的振动</w:t>
      </w:r>
      <w:r w:rsidR="00583DD0">
        <w:rPr>
          <w:rFonts w:hint="eastAsia"/>
          <w:b/>
          <w:sz w:val="24"/>
        </w:rPr>
        <w:t>可视化</w:t>
      </w:r>
    </w:p>
    <w:p w:rsidR="00AF405C" w:rsidRPr="003E5554" w:rsidRDefault="00AF405C" w:rsidP="00AF405C">
      <w:pPr>
        <w:rPr>
          <w:b/>
          <w:sz w:val="22"/>
        </w:rPr>
      </w:pPr>
    </w:p>
    <w:p w:rsidR="00AF405C" w:rsidRPr="003E5554" w:rsidRDefault="00AF405C" w:rsidP="00AF405C">
      <w:pPr>
        <w:rPr>
          <w:b/>
          <w:sz w:val="22"/>
        </w:rPr>
      </w:pPr>
      <w:r w:rsidRPr="003E5554">
        <w:rPr>
          <w:b/>
          <w:sz w:val="22"/>
        </w:rPr>
        <w:t xml:space="preserve">2.1 </w:t>
      </w:r>
      <w:r w:rsidRPr="003E5554">
        <w:rPr>
          <w:rFonts w:hint="eastAsia"/>
          <w:b/>
          <w:sz w:val="22"/>
        </w:rPr>
        <w:t>问题提出</w:t>
      </w:r>
    </w:p>
    <w:p w:rsidR="00AF405C" w:rsidRPr="003E5554" w:rsidRDefault="00AF405C" w:rsidP="00AF405C">
      <w:pPr>
        <w:ind w:firstLine="420"/>
        <w:rPr>
          <w:sz w:val="40"/>
        </w:rPr>
      </w:pPr>
      <w:r w:rsidRPr="003E5554">
        <w:rPr>
          <w:rFonts w:hint="eastAsia"/>
          <w:sz w:val="22"/>
        </w:rPr>
        <w:t>长为</w:t>
      </w:r>
      <m:oMath>
        <m:r>
          <m:rPr>
            <m:sty m:val="p"/>
          </m:rPr>
          <w:rPr>
            <w:rFonts w:ascii="Cambria Math" w:hAnsi="Cambria Math"/>
            <w:sz w:val="22"/>
          </w:rPr>
          <m:t>l</m:t>
        </m:r>
      </m:oMath>
      <w:r w:rsidRPr="003E5554">
        <w:rPr>
          <w:rFonts w:hint="eastAsia"/>
          <w:sz w:val="22"/>
        </w:rPr>
        <w:t>的均匀弹性细杆两端被支撑，初始时刻杆的横向位移为零，横向速度为</w:t>
      </w:r>
      <w:r w:rsidR="00377010" w:rsidRPr="003E5554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[sin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l</m:t>
            </m:r>
          </m:den>
        </m:f>
        <m:r>
          <w:rPr>
            <w:rFonts w:ascii="Cambria Math" w:hAnsi="Cambria Math"/>
            <w:sz w:val="22"/>
          </w:rPr>
          <m:t>x+9</m:t>
        </m:r>
        <m:r>
          <m:rPr>
            <m:sty m:val="p"/>
          </m:rPr>
          <w:rPr>
            <w:rFonts w:ascii="Cambria Math" w:hAnsi="Cambria Math"/>
            <w:sz w:val="22"/>
          </w:rPr>
          <m:t>sin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l</m:t>
            </m:r>
          </m:den>
        </m:f>
        <m:r>
          <w:rPr>
            <w:rFonts w:ascii="Cambria Math" w:hAnsi="Cambria Math"/>
            <w:sz w:val="22"/>
          </w:rPr>
          <m:t>x]</m:t>
        </m:r>
      </m:oMath>
      <w:r w:rsidR="00377010" w:rsidRPr="003E5554">
        <w:rPr>
          <w:rFonts w:hint="eastAsia"/>
          <w:sz w:val="22"/>
        </w:rPr>
        <w:t>，试求在此条件下的横振动规律。</w:t>
      </w:r>
    </w:p>
    <w:p w:rsidR="00AF405C" w:rsidRPr="003E5554" w:rsidRDefault="00AF405C" w:rsidP="00AF405C">
      <w:pPr>
        <w:rPr>
          <w:b/>
          <w:sz w:val="22"/>
        </w:rPr>
      </w:pPr>
    </w:p>
    <w:p w:rsidR="00AF405C" w:rsidRPr="003E5554" w:rsidRDefault="00AF405C" w:rsidP="00AF405C">
      <w:pPr>
        <w:rPr>
          <w:b/>
          <w:sz w:val="22"/>
        </w:rPr>
      </w:pPr>
      <w:r w:rsidRPr="003E5554">
        <w:rPr>
          <w:b/>
          <w:sz w:val="22"/>
        </w:rPr>
        <w:t xml:space="preserve">2.2 </w:t>
      </w:r>
      <w:r w:rsidRPr="003E5554">
        <w:rPr>
          <w:rFonts w:hint="eastAsia"/>
          <w:b/>
          <w:sz w:val="22"/>
        </w:rPr>
        <w:t>写出定解问题</w:t>
      </w:r>
    </w:p>
    <w:p w:rsidR="00793949" w:rsidRPr="003E5554" w:rsidRDefault="00377010" w:rsidP="00AF405C">
      <w:pPr>
        <w:ind w:firstLineChars="200" w:firstLine="440"/>
        <w:rPr>
          <w:sz w:val="22"/>
        </w:rPr>
      </w:pPr>
      <w:r w:rsidRPr="003E5554">
        <w:rPr>
          <w:rFonts w:hint="eastAsia"/>
          <w:sz w:val="22"/>
        </w:rPr>
        <w:t>设横向位移为</w:t>
      </w:r>
      <m:oMath>
        <m:r>
          <m:rPr>
            <m:sty m:val="p"/>
          </m:rPr>
          <w:rPr>
            <w:rFonts w:ascii="Cambria Math" w:hAnsi="Cambria Math"/>
            <w:sz w:val="22"/>
          </w:rPr>
          <m:t>u(x,t)</m:t>
        </m:r>
      </m:oMath>
      <w:r w:rsidR="00793949" w:rsidRPr="003E5554">
        <w:rPr>
          <w:rFonts w:hint="eastAsia"/>
          <w:sz w:val="22"/>
        </w:rPr>
        <w:t>，则定解问题为：</w:t>
      </w:r>
    </w:p>
    <w:p w:rsidR="00793949" w:rsidRPr="003E5554" w:rsidRDefault="000F3909" w:rsidP="00793949">
      <w:pPr>
        <w:ind w:firstLineChars="200" w:firstLine="440"/>
        <w:rPr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tt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xxxx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</w:rPr>
                        <m:t>x,t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2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</w:rPr>
                        <m:t>x,0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2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</w:rPr>
                        <m:t>l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2"/>
                    </w:rPr>
                    <m:t>x+9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2"/>
                    </w:rPr>
                    <m:t>sin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2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2"/>
                        </w:rPr>
                        <m:t>l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2"/>
                    </w:rPr>
                    <m:t>x</m:t>
                  </m:r>
                </m:e>
              </m:eqArr>
            </m:e>
          </m:d>
        </m:oMath>
      </m:oMathPara>
    </w:p>
    <w:p w:rsidR="00AF405C" w:rsidRPr="003E5554" w:rsidRDefault="00AF405C" w:rsidP="00AF405C">
      <w:pPr>
        <w:rPr>
          <w:b/>
          <w:sz w:val="22"/>
        </w:rPr>
      </w:pPr>
    </w:p>
    <w:p w:rsidR="00AF405C" w:rsidRPr="003E5554" w:rsidRDefault="00AF405C" w:rsidP="00AF405C">
      <w:pPr>
        <w:rPr>
          <w:b/>
          <w:sz w:val="22"/>
        </w:rPr>
      </w:pPr>
      <w:r w:rsidRPr="003E5554">
        <w:rPr>
          <w:b/>
          <w:sz w:val="22"/>
        </w:rPr>
        <w:t xml:space="preserve">2.3 </w:t>
      </w:r>
      <w:r w:rsidRPr="003E5554">
        <w:rPr>
          <w:rFonts w:hint="eastAsia"/>
          <w:b/>
          <w:sz w:val="22"/>
        </w:rPr>
        <w:t>问题求解</w:t>
      </w:r>
    </w:p>
    <w:p w:rsidR="00AF405C" w:rsidRDefault="00D54973" w:rsidP="00AF405C">
      <w:pPr>
        <w:ind w:firstLineChars="200" w:firstLine="440"/>
        <w:rPr>
          <w:sz w:val="22"/>
        </w:rPr>
      </w:pPr>
      <w:r>
        <w:rPr>
          <w:rFonts w:hint="eastAsia"/>
          <w:sz w:val="22"/>
        </w:rPr>
        <w:t>令</w:t>
      </w:r>
      <m:oMath>
        <m:r>
          <m:rPr>
            <m:sty m:val="p"/>
          </m:rPr>
          <w:rPr>
            <w:rFonts w:ascii="Cambria Math" w:hAnsi="Cambria Math"/>
            <w:sz w:val="22"/>
          </w:rPr>
          <m:t>u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x,t</m:t>
            </m:r>
          </m:e>
        </m:d>
        <m:r>
          <m:rPr>
            <m:sty m:val="p"/>
          </m:rPr>
          <w:rPr>
            <w:rFonts w:ascii="Cambria Math" w:hAnsi="Cambria Math" w:hint="eastAsia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X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T(t)</m:t>
        </m:r>
      </m:oMath>
      <w:r>
        <w:rPr>
          <w:rFonts w:hint="eastAsia"/>
          <w:sz w:val="22"/>
        </w:rPr>
        <w:t>，代入泛定方程及边界条件，得</w:t>
      </w:r>
    </w:p>
    <w:p w:rsidR="00D54973" w:rsidRPr="00D54973" w:rsidRDefault="000F3909" w:rsidP="00AF405C">
      <w:pPr>
        <w:ind w:firstLineChars="200" w:firstLine="440"/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 w:hint="eastAsia"/>
                  <w:sz w:val="22"/>
                </w:rPr>
                <m:t>λ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</m:oMath>
      </m:oMathPara>
    </w:p>
    <w:p w:rsidR="00D54973" w:rsidRPr="00D54973" w:rsidRDefault="000F3909" w:rsidP="00AF405C">
      <w:pPr>
        <w:ind w:firstLineChars="200" w:firstLine="440"/>
        <w:rPr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4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X=0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</m:eqArr>
            </m:e>
          </m:d>
        </m:oMath>
      </m:oMathPara>
    </w:p>
    <w:p w:rsidR="00D54973" w:rsidRDefault="00D54973" w:rsidP="00AF405C">
      <w:pPr>
        <w:ind w:firstLineChars="200" w:firstLine="440"/>
        <w:rPr>
          <w:sz w:val="22"/>
        </w:rPr>
      </w:pPr>
      <w:r w:rsidRPr="00D54973">
        <w:rPr>
          <w:rFonts w:hint="eastAsia"/>
          <w:sz w:val="22"/>
        </w:rPr>
        <w:t>λ</w:t>
      </w:r>
      <w:r>
        <w:rPr>
          <w:rFonts w:hint="eastAsia"/>
          <w:sz w:val="22"/>
        </w:rPr>
        <w:t>是分离变量时引入的常数。显然关于X</w:t>
      </w:r>
      <w:r>
        <w:rPr>
          <w:sz w:val="22"/>
        </w:rPr>
        <w:t>(x)</w:t>
      </w:r>
      <w:r>
        <w:rPr>
          <w:rFonts w:hint="eastAsia"/>
          <w:sz w:val="22"/>
        </w:rPr>
        <w:t>的方程构成固有值问题，其固有值函数及其固有值为：</w:t>
      </w:r>
    </w:p>
    <w:p w:rsidR="002E7D7D" w:rsidRPr="002E7D7D" w:rsidRDefault="000F3909" w:rsidP="00AF405C">
      <w:pPr>
        <w:ind w:firstLineChars="200" w:firstLine="44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=sin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nπ</m:t>
              </m:r>
            </m:num>
            <m:den>
              <m:r>
                <w:rPr>
                  <w:rFonts w:ascii="Cambria Math" w:hAnsi="Cambria Math"/>
                  <w:sz w:val="22"/>
                </w:rPr>
                <m:t>l</m:t>
              </m:r>
            </m:den>
          </m:f>
          <m:r>
            <w:rPr>
              <w:rFonts w:ascii="Cambria Math" w:hAnsi="Cambria Math"/>
              <w:sz w:val="22"/>
            </w:rPr>
            <m:t>x</m:t>
          </m:r>
          <m:r>
            <w:rPr>
              <w:rFonts w:ascii="Cambria Math" w:hAnsi="Cambria Math" w:hint="eastAsia"/>
              <w:sz w:val="22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 w:hint="eastAsia"/>
                  <w:sz w:val="22"/>
                </w:rPr>
                <m:t>λ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:rsidR="00D54973" w:rsidRPr="002E7D7D" w:rsidRDefault="002E7D7D" w:rsidP="00AF405C">
      <w:pPr>
        <w:ind w:firstLineChars="200" w:firstLine="44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(n=1,2,</m:t>
          </m:r>
          <m:r>
            <w:rPr>
              <w:rFonts w:ascii="Cambria Math" w:hAnsi="Cambria Math" w:hint="eastAsia"/>
              <w:sz w:val="22"/>
            </w:rPr>
            <m:t>…</m:t>
          </m:r>
          <m:r>
            <w:rPr>
              <w:rFonts w:ascii="Cambria Math" w:hAnsi="Cambria Math"/>
              <w:sz w:val="22"/>
            </w:rPr>
            <m:t>)</m:t>
          </m:r>
        </m:oMath>
      </m:oMathPara>
    </w:p>
    <w:p w:rsidR="002E7D7D" w:rsidRDefault="002E7D7D" w:rsidP="00AF405C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将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hint="eastAsia"/>
          <w:sz w:val="22"/>
        </w:rPr>
        <w:t>代入T</w:t>
      </w:r>
      <w:r>
        <w:rPr>
          <w:sz w:val="22"/>
        </w:rPr>
        <w:t>(t)</w:t>
      </w:r>
      <w:r>
        <w:rPr>
          <w:rFonts w:hint="eastAsia"/>
          <w:sz w:val="22"/>
        </w:rPr>
        <w:t>的微分方程，可以得到：</w:t>
      </w:r>
    </w:p>
    <w:p w:rsidR="002E7D7D" w:rsidRPr="002E7D7D" w:rsidRDefault="000F3909" w:rsidP="00AF405C">
      <w:pPr>
        <w:ind w:firstLineChars="200" w:firstLine="440"/>
        <w:rPr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  <m:sup>
              <m:r>
                <w:rPr>
                  <w:rFonts w:ascii="Cambria Math" w:hAnsi="Cambria Math"/>
                  <w:sz w:val="22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:rsidR="002E7D7D" w:rsidRDefault="002E7D7D" w:rsidP="00AF405C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其通解为</w:t>
      </w:r>
    </w:p>
    <w:p w:rsidR="002E7D7D" w:rsidRPr="002E7D7D" w:rsidRDefault="000F3909" w:rsidP="00AF405C">
      <w:pPr>
        <w:ind w:firstLineChars="200" w:firstLine="440"/>
        <w:rPr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  <m:sup>
              <m:r>
                <w:rPr>
                  <w:rFonts w:ascii="Cambria Math" w:hAnsi="Cambria Math"/>
                  <w:sz w:val="22"/>
                </w:rPr>
                <m:t xml:space="preserve"> 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w:rPr>
              <w:rFonts w:ascii="Cambria Math" w:hAnsi="Cambria Math" w:hint="eastAsia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>cos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at+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>sin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at</m:t>
          </m:r>
        </m:oMath>
      </m:oMathPara>
    </w:p>
    <w:p w:rsidR="002E7D7D" w:rsidRDefault="002E7D7D" w:rsidP="00AF405C">
      <w:pPr>
        <w:ind w:firstLineChars="200" w:firstLine="440"/>
        <w:rPr>
          <w:sz w:val="22"/>
        </w:rPr>
      </w:pPr>
      <w:r>
        <w:rPr>
          <w:rFonts w:hint="eastAsia"/>
          <w:sz w:val="22"/>
        </w:rPr>
        <w:lastRenderedPageBreak/>
        <w:t>于是</w:t>
      </w:r>
    </w:p>
    <w:p w:rsidR="004413EB" w:rsidRPr="004413EB" w:rsidRDefault="002E7D7D" w:rsidP="004413EB">
      <w:pPr>
        <w:ind w:firstLineChars="200" w:firstLine="440"/>
        <w:rPr>
          <w:sz w:val="22"/>
        </w:rPr>
      </w:pPr>
      <m:oMathPara>
        <m:oMath>
          <m:r>
            <w:rPr>
              <w:rFonts w:ascii="Cambria Math" w:hAnsi="Cambria Math" w:hint="eastAsia"/>
              <w:sz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x,t</m:t>
              </m:r>
            </m:e>
          </m:d>
          <m:r>
            <w:rPr>
              <w:rFonts w:ascii="Cambria Math" w:hAnsi="Cambria Math" w:hint="eastAsia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n=1</m:t>
              </m:r>
            </m:sub>
            <m:sup>
              <m:r>
                <w:rPr>
                  <w:rFonts w:ascii="Cambria Math" w:hAnsi="Cambria Math"/>
                  <w:sz w:val="22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[A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cos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at+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sin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at]sin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nπ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x</m:t>
              </m:r>
            </m:e>
          </m:nary>
        </m:oMath>
      </m:oMathPara>
    </w:p>
    <w:p w:rsidR="004413EB" w:rsidRDefault="004413EB" w:rsidP="004413EB">
      <w:pPr>
        <w:ind w:firstLineChars="200" w:firstLine="440"/>
        <w:rPr>
          <w:sz w:val="22"/>
        </w:rPr>
      </w:pPr>
      <w:r>
        <w:rPr>
          <w:rFonts w:hint="eastAsia"/>
          <w:sz w:val="22"/>
        </w:rPr>
        <w:t>考虑初始条件，得知：</w:t>
      </w:r>
    </w:p>
    <w:p w:rsidR="004413EB" w:rsidRPr="004413EB" w:rsidRDefault="000F3909" w:rsidP="004413EB">
      <w:pPr>
        <w:ind w:firstLineChars="200" w:firstLine="44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 w:hint="eastAsia"/>
              <w:sz w:val="22"/>
            </w:rPr>
            <m:t>=</m:t>
          </m:r>
          <m:r>
            <w:rPr>
              <w:rFonts w:ascii="Cambria Math" w:hAnsi="Cambria Math"/>
              <w:sz w:val="22"/>
            </w:rPr>
            <m:t>0</m:t>
          </m:r>
        </m:oMath>
      </m:oMathPara>
    </w:p>
    <w:p w:rsidR="004413EB" w:rsidRPr="004413EB" w:rsidRDefault="000F3909" w:rsidP="004413EB">
      <w:pPr>
        <w:ind w:firstLineChars="200" w:firstLine="44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  <m:r>
                            <w:rPr>
                              <w:rFonts w:ascii="Cambria Math" w:hAnsi="Cambria Math" w:hint="eastAsia"/>
                              <w:sz w:val="22"/>
                            </w:rPr>
                            <m:t>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</m:sSub>
                </m:e>
              </m:nary>
            </m:e>
            <m:sub>
              <m:r>
                <w:rPr>
                  <w:rFonts w:ascii="Cambria Math" w:hAnsi="Cambria Math"/>
                  <w:sz w:val="22"/>
                </w:rPr>
                <m:t xml:space="preserve"> 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x+9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3π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x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w:rPr>
              <w:rFonts w:ascii="Cambria Math" w:hAnsi="Cambria Math"/>
              <w:sz w:val="22"/>
            </w:rPr>
            <m:t>sin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nπ</m:t>
              </m:r>
            </m:num>
            <m:den>
              <m:r>
                <w:rPr>
                  <w:rFonts w:ascii="Cambria Math" w:hAnsi="Cambria Math"/>
                  <w:sz w:val="22"/>
                </w:rPr>
                <m:t>l</m:t>
              </m:r>
            </m:den>
          </m:f>
          <m:r>
            <w:rPr>
              <w:rFonts w:ascii="Cambria Math" w:hAnsi="Cambria Math"/>
              <w:sz w:val="22"/>
            </w:rPr>
            <m:t>xdx</m:t>
          </m:r>
        </m:oMath>
      </m:oMathPara>
    </w:p>
    <w:p w:rsidR="004413EB" w:rsidRPr="002E66B7" w:rsidRDefault="004413EB" w:rsidP="004413EB">
      <w:pPr>
        <w:ind w:firstLineChars="200" w:firstLine="44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a</m:t>
              </m:r>
            </m:den>
          </m:f>
          <m:r>
            <w:rPr>
              <w:rFonts w:ascii="Cambria Math" w:hAnsi="Cambria Math"/>
              <w:sz w:val="22"/>
            </w:rPr>
            <m:t>{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l</m:t>
              </m:r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δ</m:t>
              </m:r>
            </m:e>
            <m:sub>
              <m:r>
                <w:rPr>
                  <w:rFonts w:ascii="Cambria Math" w:hAnsi="Cambria Math"/>
                  <w:sz w:val="22"/>
                </w:rPr>
                <m:t>1n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9l</m:t>
              </m:r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δ</m:t>
              </m:r>
            </m:e>
            <m:sub>
              <m:r>
                <w:rPr>
                  <w:rFonts w:ascii="Cambria Math" w:hAnsi="Cambria Math"/>
                  <w:sz w:val="22"/>
                </w:rPr>
                <m:t>3n</m:t>
              </m:r>
            </m:sub>
          </m:sSub>
          <m:r>
            <w:rPr>
              <w:rFonts w:ascii="Cambria Math" w:hAnsi="Cambria Math"/>
              <w:sz w:val="22"/>
            </w:rPr>
            <m:t>}</m:t>
          </m:r>
        </m:oMath>
      </m:oMathPara>
    </w:p>
    <w:p w:rsidR="002E66B7" w:rsidRDefault="002E66B7" w:rsidP="004413EB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此即</w:t>
      </w:r>
    </w:p>
    <w:p w:rsidR="002E66B7" w:rsidRPr="00992DA4" w:rsidRDefault="000F3909" w:rsidP="004413EB">
      <w:pPr>
        <w:ind w:firstLineChars="200" w:firstLine="44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a</m:t>
              </m:r>
            </m:den>
          </m:f>
        </m:oMath>
      </m:oMathPara>
    </w:p>
    <w:p w:rsidR="00992DA4" w:rsidRPr="00992DA4" w:rsidRDefault="000F3909" w:rsidP="00992DA4">
      <w:pPr>
        <w:ind w:firstLineChars="200" w:firstLine="44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=0</m:t>
          </m:r>
        </m:oMath>
      </m:oMathPara>
    </w:p>
    <w:p w:rsidR="00992DA4" w:rsidRPr="00992DA4" w:rsidRDefault="000F3909" w:rsidP="00992DA4">
      <w:pPr>
        <w:ind w:firstLineChars="200" w:firstLine="44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a</m:t>
              </m:r>
            </m:den>
          </m:f>
        </m:oMath>
      </m:oMathPara>
    </w:p>
    <w:p w:rsidR="00992DA4" w:rsidRPr="00992DA4" w:rsidRDefault="000F3909" w:rsidP="00992DA4">
      <w:pPr>
        <w:ind w:firstLineChars="200" w:firstLine="44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>=0 (n≥4)</m:t>
          </m:r>
        </m:oMath>
      </m:oMathPara>
    </w:p>
    <w:p w:rsidR="00992DA4" w:rsidRDefault="00992DA4" w:rsidP="00992DA4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故</w:t>
      </w:r>
    </w:p>
    <w:p w:rsidR="00992DA4" w:rsidRPr="002E7D7D" w:rsidRDefault="00992DA4" w:rsidP="00992DA4">
      <w:pPr>
        <w:ind w:firstLineChars="200" w:firstLine="44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x,t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a</m:t>
              </m:r>
            </m:den>
          </m:f>
          <m:r>
            <w:rPr>
              <w:rFonts w:ascii="Cambria Math" w:hAnsi="Cambria Math"/>
              <w:sz w:val="22"/>
            </w:rPr>
            <m:t>{sin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atsin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πx</m:t>
              </m:r>
            </m:num>
            <m:den>
              <m:r>
                <w:rPr>
                  <w:rFonts w:ascii="Cambria Math" w:hAnsi="Cambria Math"/>
                  <w:sz w:val="22"/>
                </w:rPr>
                <m:t>l</m:t>
              </m:r>
            </m:den>
          </m:f>
          <m:r>
            <w:rPr>
              <w:rFonts w:ascii="Cambria Math" w:hAnsi="Cambria Math"/>
              <w:sz w:val="22"/>
            </w:rPr>
            <m:t>+sin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9</m:t>
                  </m:r>
                  <m:r>
                    <w:rPr>
                      <w:rFonts w:ascii="Cambria Math" w:hAnsi="Cambria Math" w:hint="eastAsia"/>
                      <w:sz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atsin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3πx</m:t>
              </m:r>
            </m:num>
            <m:den>
              <m:r>
                <w:rPr>
                  <w:rFonts w:ascii="Cambria Math" w:hAnsi="Cambria Math"/>
                  <w:sz w:val="22"/>
                </w:rPr>
                <m:t>l</m:t>
              </m:r>
            </m:den>
          </m:f>
        </m:oMath>
      </m:oMathPara>
    </w:p>
    <w:p w:rsidR="00AF405C" w:rsidRPr="003E5554" w:rsidRDefault="00AF405C" w:rsidP="00AF405C">
      <w:pPr>
        <w:rPr>
          <w:b/>
          <w:sz w:val="22"/>
        </w:rPr>
      </w:pPr>
    </w:p>
    <w:p w:rsidR="00AF405C" w:rsidRPr="003E5554" w:rsidRDefault="00AF405C" w:rsidP="00AF405C">
      <w:pPr>
        <w:rPr>
          <w:b/>
          <w:sz w:val="22"/>
        </w:rPr>
      </w:pPr>
      <w:r w:rsidRPr="003E5554">
        <w:rPr>
          <w:rFonts w:hint="eastAsia"/>
          <w:b/>
          <w:sz w:val="22"/>
        </w:rPr>
        <w:t>2</w:t>
      </w:r>
      <w:r w:rsidRPr="003E5554">
        <w:rPr>
          <w:b/>
          <w:sz w:val="22"/>
        </w:rPr>
        <w:t xml:space="preserve">.4 </w:t>
      </w:r>
      <w:r w:rsidRPr="003E5554">
        <w:rPr>
          <w:rFonts w:hint="eastAsia"/>
          <w:b/>
          <w:sz w:val="22"/>
        </w:rPr>
        <w:t>运用M</w:t>
      </w:r>
      <w:r w:rsidRPr="003E5554">
        <w:rPr>
          <w:b/>
          <w:sz w:val="22"/>
        </w:rPr>
        <w:t>ATLAB</w:t>
      </w:r>
      <w:r w:rsidRPr="003E5554">
        <w:rPr>
          <w:rFonts w:hint="eastAsia"/>
          <w:b/>
          <w:sz w:val="22"/>
        </w:rPr>
        <w:t>绘制解的图像</w:t>
      </w:r>
    </w:p>
    <w:p w:rsidR="002671D9" w:rsidRDefault="00AF405C" w:rsidP="002671D9">
      <w:pPr>
        <w:ind w:firstLineChars="200" w:firstLine="440"/>
        <w:rPr>
          <w:sz w:val="22"/>
        </w:rPr>
      </w:pPr>
      <w:r w:rsidRPr="003E5554">
        <w:rPr>
          <w:rFonts w:hint="eastAsia"/>
          <w:sz w:val="22"/>
        </w:rPr>
        <w:t>使用如下程序对这一模型进行仿真模拟</w:t>
      </w:r>
      <w:r w:rsidR="002671D9">
        <w:rPr>
          <w:rFonts w:hint="eastAsia"/>
          <w:sz w:val="22"/>
        </w:rPr>
        <w:t>：</w:t>
      </w:r>
    </w:p>
    <w:p w:rsidR="0054588F" w:rsidRPr="0054588F" w:rsidRDefault="0054588F" w:rsidP="0054588F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54588F">
        <w:rPr>
          <w:rFonts w:ascii="Chaparral Pro Light" w:hAnsi="Chaparral Pro Light"/>
          <w:sz w:val="24"/>
          <w:szCs w:val="24"/>
        </w:rPr>
        <w:t>clc;</w:t>
      </w:r>
    </w:p>
    <w:p w:rsidR="0054588F" w:rsidRPr="0054588F" w:rsidRDefault="0054588F" w:rsidP="0054588F">
      <w:pPr>
        <w:ind w:firstLineChars="200" w:firstLine="480"/>
        <w:rPr>
          <w:rFonts w:ascii="Chaparral Pro Light" w:hAnsi="Chaparral Pro Light" w:hint="eastAsia"/>
          <w:sz w:val="24"/>
          <w:szCs w:val="24"/>
        </w:rPr>
      </w:pPr>
      <w:r w:rsidRPr="0054588F">
        <w:rPr>
          <w:rFonts w:ascii="Chaparral Pro Light" w:hAnsi="Chaparral Pro Light"/>
          <w:sz w:val="24"/>
          <w:szCs w:val="24"/>
        </w:rPr>
        <w:t>clear;</w:t>
      </w:r>
      <w:r>
        <w:rPr>
          <w:rFonts w:ascii="Chaparral Pro Light" w:hAnsi="Chaparral Pro Light"/>
          <w:sz w:val="24"/>
          <w:szCs w:val="24"/>
        </w:rPr>
        <w:t xml:space="preserve">   %</w:t>
      </w:r>
      <w:r w:rsidRPr="0054588F">
        <w:rPr>
          <w:rFonts w:ascii="楷体" w:eastAsia="楷体" w:hAnsi="楷体" w:hint="eastAsia"/>
          <w:sz w:val="22"/>
        </w:rPr>
        <w:t>防止</w:t>
      </w:r>
      <w:r>
        <w:rPr>
          <w:rFonts w:ascii="楷体" w:eastAsia="楷体" w:hAnsi="楷体" w:hint="eastAsia"/>
          <w:sz w:val="22"/>
        </w:rPr>
        <w:t>多次计算时数据重叠</w:t>
      </w:r>
    </w:p>
    <w:p w:rsidR="0054588F" w:rsidRPr="0054588F" w:rsidRDefault="0054588F" w:rsidP="0054588F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54588F">
        <w:rPr>
          <w:rFonts w:ascii="Chaparral Pro Light" w:hAnsi="Chaparral Pro Light"/>
          <w:sz w:val="24"/>
          <w:szCs w:val="24"/>
        </w:rPr>
        <w:t>pi=3.1415;</w:t>
      </w:r>
    </w:p>
    <w:p w:rsidR="0054588F" w:rsidRPr="0054588F" w:rsidRDefault="0054588F" w:rsidP="0054588F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54588F">
        <w:rPr>
          <w:rFonts w:ascii="Chaparral Pro Light" w:hAnsi="Chaparral Pro Light"/>
          <w:sz w:val="24"/>
          <w:szCs w:val="24"/>
        </w:rPr>
        <w:t>v0=1.5;</w:t>
      </w:r>
    </w:p>
    <w:p w:rsidR="0054588F" w:rsidRPr="0054588F" w:rsidRDefault="0054588F" w:rsidP="0054588F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54588F">
        <w:rPr>
          <w:rFonts w:ascii="Chaparral Pro Light" w:hAnsi="Chaparral Pro Light"/>
          <w:sz w:val="24"/>
          <w:szCs w:val="24"/>
        </w:rPr>
        <w:t>l=2;</w:t>
      </w:r>
    </w:p>
    <w:p w:rsidR="0054588F" w:rsidRPr="0054588F" w:rsidRDefault="0054588F" w:rsidP="0054588F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54588F">
        <w:rPr>
          <w:rFonts w:ascii="Chaparral Pro Light" w:hAnsi="Chaparral Pro Light"/>
          <w:sz w:val="24"/>
          <w:szCs w:val="24"/>
        </w:rPr>
        <w:t>a=1;</w:t>
      </w:r>
    </w:p>
    <w:p w:rsidR="0054588F" w:rsidRPr="0054588F" w:rsidRDefault="0054588F" w:rsidP="0054588F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54588F">
        <w:rPr>
          <w:rFonts w:ascii="Chaparral Pro Light" w:hAnsi="Chaparral Pro Light"/>
          <w:sz w:val="24"/>
          <w:szCs w:val="24"/>
        </w:rPr>
        <w:t>[x,t]=meshgrid(0:0.01:2,0:0.01:0.5);</w:t>
      </w:r>
    </w:p>
    <w:p w:rsidR="0054588F" w:rsidRPr="0054588F" w:rsidRDefault="0054588F" w:rsidP="0054588F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54588F">
        <w:rPr>
          <w:rFonts w:ascii="Chaparral Pro Light" w:hAnsi="Chaparral Pro Light"/>
          <w:sz w:val="24"/>
          <w:szCs w:val="24"/>
        </w:rPr>
        <w:t>z=v0.*l.*l./pi./pi./a.*(sin(pi.*pi.*a.*t./l./l).*sin(pi.*x./l)+sin(9.*pi.*pi.*a.*t./l./l).*sin(3.*pi.*x./l));</w:t>
      </w:r>
    </w:p>
    <w:p w:rsidR="0054588F" w:rsidRPr="0054588F" w:rsidRDefault="0054588F" w:rsidP="0054588F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54588F">
        <w:rPr>
          <w:rFonts w:ascii="Chaparral Pro Light" w:hAnsi="Chaparral Pro Light"/>
          <w:sz w:val="24"/>
          <w:szCs w:val="24"/>
        </w:rPr>
        <w:t>h=surfl(x,t,z);</w:t>
      </w:r>
    </w:p>
    <w:p w:rsidR="002671D9" w:rsidRPr="0054588F" w:rsidRDefault="0054588F" w:rsidP="0054588F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54588F">
        <w:rPr>
          <w:rFonts w:ascii="Chaparral Pro Light" w:hAnsi="Chaparral Pro Light"/>
          <w:sz w:val="24"/>
          <w:szCs w:val="24"/>
        </w:rPr>
        <w:t>shading interp;</w:t>
      </w:r>
    </w:p>
    <w:p w:rsidR="002671D9" w:rsidRDefault="0054588F" w:rsidP="002671D9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利用以上程序可以画出均匀细杆的</w:t>
      </w:r>
      <w:r>
        <w:rPr>
          <w:rFonts w:hint="eastAsia"/>
          <w:sz w:val="22"/>
        </w:rPr>
        <w:lastRenderedPageBreak/>
        <w:t>振动情况，但为了更加直观，我将代码进行了改进，利用M</w:t>
      </w:r>
      <w:r>
        <w:rPr>
          <w:sz w:val="22"/>
        </w:rPr>
        <w:t>ATLAB</w:t>
      </w:r>
      <w:r>
        <w:rPr>
          <w:rFonts w:hint="eastAsia"/>
          <w:sz w:val="22"/>
        </w:rPr>
        <w:t>便捷的G</w:t>
      </w:r>
      <w:r>
        <w:rPr>
          <w:sz w:val="22"/>
        </w:rPr>
        <w:t>UI</w:t>
      </w:r>
      <w:r>
        <w:rPr>
          <w:rFonts w:hint="eastAsia"/>
          <w:sz w:val="22"/>
        </w:rPr>
        <w:t>工具设计了窗口界面，在窗口界面中可以通过滑动滑条或输入来快速改变细杆的长度，从而看出细杆长度对振动的影响。</w:t>
      </w:r>
    </w:p>
    <w:p w:rsidR="0054588F" w:rsidRDefault="0054588F" w:rsidP="00716A8A">
      <w:pPr>
        <w:ind w:firstLineChars="200" w:firstLine="440"/>
        <w:jc w:val="left"/>
        <w:rPr>
          <w:rFonts w:hint="eastAsia"/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UI</w:t>
      </w:r>
      <w:r>
        <w:rPr>
          <w:rFonts w:hint="eastAsia"/>
          <w:sz w:val="22"/>
        </w:rPr>
        <w:t>运行截图如下：</w:t>
      </w:r>
      <w:r w:rsidR="00716A8A">
        <w:rPr>
          <w:rFonts w:hint="eastAsia"/>
          <w:noProof/>
          <w:sz w:val="22"/>
        </w:rPr>
        <w:drawing>
          <wp:inline distT="0" distB="0" distL="0" distR="0">
            <wp:extent cx="2501900" cy="21329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8A">
        <w:rPr>
          <w:rFonts w:hint="eastAsia"/>
          <w:noProof/>
          <w:sz w:val="22"/>
        </w:rPr>
        <w:drawing>
          <wp:inline distT="0" distB="0" distL="0" distR="0">
            <wp:extent cx="2501900" cy="21329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8A">
        <w:rPr>
          <w:rFonts w:hint="eastAsia"/>
          <w:noProof/>
          <w:sz w:val="22"/>
        </w:rPr>
        <w:drawing>
          <wp:inline distT="0" distB="0" distL="0" distR="0">
            <wp:extent cx="2501900" cy="21329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8A">
        <w:rPr>
          <w:rFonts w:hint="eastAsia"/>
          <w:noProof/>
          <w:sz w:val="22"/>
        </w:rPr>
        <w:lastRenderedPageBreak/>
        <w:drawing>
          <wp:inline distT="0" distB="0" distL="0" distR="0">
            <wp:extent cx="2501900" cy="21329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.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8A">
        <w:rPr>
          <w:rFonts w:hint="eastAsia"/>
          <w:noProof/>
          <w:sz w:val="22"/>
        </w:rPr>
        <w:drawing>
          <wp:inline distT="0" distB="0" distL="0" distR="0">
            <wp:extent cx="2501900" cy="21329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D9" w:rsidRPr="002671D9" w:rsidRDefault="002671D9" w:rsidP="002671D9">
      <w:pPr>
        <w:ind w:firstLineChars="200" w:firstLine="440"/>
        <w:rPr>
          <w:sz w:val="22"/>
        </w:rPr>
      </w:pPr>
    </w:p>
    <w:p w:rsidR="00AF405C" w:rsidRPr="003E5554" w:rsidRDefault="00AF405C" w:rsidP="00E146C5">
      <w:pPr>
        <w:rPr>
          <w:b/>
          <w:sz w:val="24"/>
        </w:rPr>
      </w:pPr>
      <w:r w:rsidRPr="003E5554">
        <w:rPr>
          <w:rFonts w:hint="eastAsia"/>
          <w:b/>
          <w:sz w:val="24"/>
        </w:rPr>
        <w:t>三、柔软有界弦的振动</w:t>
      </w:r>
      <w:r w:rsidR="00583DD0">
        <w:rPr>
          <w:rFonts w:hint="eastAsia"/>
          <w:b/>
          <w:sz w:val="24"/>
        </w:rPr>
        <w:t>可视化</w:t>
      </w:r>
    </w:p>
    <w:p w:rsidR="00410498" w:rsidRPr="003E5554" w:rsidRDefault="00410498" w:rsidP="00E146C5">
      <w:pPr>
        <w:rPr>
          <w:sz w:val="22"/>
        </w:rPr>
      </w:pPr>
    </w:p>
    <w:p w:rsidR="00AF405C" w:rsidRPr="003E5554" w:rsidRDefault="00044A25" w:rsidP="00AF405C">
      <w:pPr>
        <w:rPr>
          <w:b/>
          <w:sz w:val="22"/>
        </w:rPr>
      </w:pPr>
      <w:r>
        <w:rPr>
          <w:b/>
          <w:sz w:val="22"/>
        </w:rPr>
        <w:t>3</w:t>
      </w:r>
      <w:r w:rsidR="00AF405C" w:rsidRPr="003E5554">
        <w:rPr>
          <w:b/>
          <w:sz w:val="22"/>
        </w:rPr>
        <w:t xml:space="preserve">.1 </w:t>
      </w:r>
      <w:r w:rsidR="00AF405C" w:rsidRPr="003E5554">
        <w:rPr>
          <w:rFonts w:hint="eastAsia"/>
          <w:b/>
          <w:sz w:val="22"/>
        </w:rPr>
        <w:t>问题提出</w:t>
      </w:r>
    </w:p>
    <w:p w:rsidR="00727E7E" w:rsidRPr="003E5554" w:rsidRDefault="00727E7E" w:rsidP="00727E7E">
      <w:pPr>
        <w:ind w:firstLine="420"/>
        <w:rPr>
          <w:sz w:val="40"/>
        </w:rPr>
      </w:pPr>
      <w:r w:rsidRPr="003E5554">
        <w:rPr>
          <w:rFonts w:hint="eastAsia"/>
          <w:sz w:val="22"/>
        </w:rPr>
        <w:t>长为</w:t>
      </w:r>
      <m:oMath>
        <m:r>
          <m:rPr>
            <m:sty m:val="p"/>
          </m:rPr>
          <w:rPr>
            <w:rFonts w:ascii="Cambria Math" w:hAnsi="Cambria Math"/>
            <w:sz w:val="22"/>
          </w:rPr>
          <m:t>l</m:t>
        </m:r>
      </m:oMath>
      <w:r w:rsidRPr="003E5554">
        <w:rPr>
          <w:rFonts w:hint="eastAsia"/>
          <w:sz w:val="22"/>
        </w:rPr>
        <w:t>的</w:t>
      </w:r>
      <w:r>
        <w:rPr>
          <w:rFonts w:hint="eastAsia"/>
          <w:sz w:val="22"/>
        </w:rPr>
        <w:t>柔软的有界细弦</w:t>
      </w:r>
      <w:r w:rsidRPr="003E5554">
        <w:rPr>
          <w:rFonts w:hint="eastAsia"/>
          <w:sz w:val="22"/>
        </w:rPr>
        <w:t>，</w:t>
      </w:r>
      <w:r>
        <w:rPr>
          <w:rFonts w:hint="eastAsia"/>
          <w:sz w:val="22"/>
        </w:rPr>
        <w:t>一端始终按照</w:t>
      </w:r>
      <w:r w:rsidRPr="003E5554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sinωt</m:t>
        </m:r>
      </m:oMath>
      <w:r>
        <w:rPr>
          <w:rFonts w:hint="eastAsia"/>
          <w:sz w:val="22"/>
        </w:rPr>
        <w:t>的规律振动</w:t>
      </w:r>
      <w:r w:rsidRPr="003E5554">
        <w:rPr>
          <w:rFonts w:hint="eastAsia"/>
          <w:sz w:val="22"/>
        </w:rPr>
        <w:t>，</w:t>
      </w:r>
      <w:r>
        <w:rPr>
          <w:rFonts w:hint="eastAsia"/>
          <w:sz w:val="22"/>
        </w:rPr>
        <w:t>而另外一端自由，试求在此条件下的有界弦的稳恒</w:t>
      </w:r>
      <w:r w:rsidRPr="003E5554">
        <w:rPr>
          <w:rFonts w:hint="eastAsia"/>
          <w:sz w:val="22"/>
        </w:rPr>
        <w:t>振动规律。</w:t>
      </w:r>
    </w:p>
    <w:p w:rsidR="00AF405C" w:rsidRPr="00727E7E" w:rsidRDefault="00AF405C" w:rsidP="00AF405C">
      <w:pPr>
        <w:rPr>
          <w:b/>
          <w:sz w:val="22"/>
        </w:rPr>
      </w:pPr>
    </w:p>
    <w:p w:rsidR="00AF405C" w:rsidRPr="003E5554" w:rsidRDefault="00044A25" w:rsidP="00AF405C">
      <w:pPr>
        <w:rPr>
          <w:b/>
          <w:sz w:val="22"/>
        </w:rPr>
      </w:pPr>
      <w:r>
        <w:rPr>
          <w:b/>
          <w:sz w:val="22"/>
        </w:rPr>
        <w:t>3</w:t>
      </w:r>
      <w:r w:rsidR="00AF405C" w:rsidRPr="003E5554">
        <w:rPr>
          <w:b/>
          <w:sz w:val="22"/>
        </w:rPr>
        <w:t xml:space="preserve">.2 </w:t>
      </w:r>
      <w:r w:rsidR="00AF405C" w:rsidRPr="003E5554">
        <w:rPr>
          <w:rFonts w:hint="eastAsia"/>
          <w:b/>
          <w:sz w:val="22"/>
        </w:rPr>
        <w:t>写出定解问题</w:t>
      </w:r>
    </w:p>
    <w:p w:rsidR="00AF405C" w:rsidRDefault="00FC7860" w:rsidP="00AF405C">
      <w:pPr>
        <w:ind w:firstLineChars="200" w:firstLine="440"/>
        <w:rPr>
          <w:sz w:val="22"/>
        </w:rPr>
      </w:pPr>
      <w:r>
        <w:rPr>
          <w:rFonts w:hint="eastAsia"/>
          <w:sz w:val="22"/>
        </w:rPr>
        <w:t>用</w:t>
      </w:r>
      <m:oMath>
        <m:r>
          <m:rPr>
            <m:sty m:val="p"/>
          </m:rPr>
          <w:rPr>
            <w:rFonts w:ascii="Cambria Math" w:hAnsi="Cambria Math"/>
            <w:sz w:val="22"/>
          </w:rPr>
          <m:t>u(x,t)</m:t>
        </m:r>
      </m:oMath>
      <w:r>
        <w:rPr>
          <w:rFonts w:hint="eastAsia"/>
          <w:sz w:val="22"/>
        </w:rPr>
        <w:t>来描述有界弦的振动，写出定解问题为</w:t>
      </w:r>
      <w:r w:rsidR="00AF405C" w:rsidRPr="003E5554">
        <w:rPr>
          <w:rFonts w:hint="eastAsia"/>
          <w:sz w:val="22"/>
        </w:rPr>
        <w:t>：</w:t>
      </w:r>
    </w:p>
    <w:p w:rsidR="00FC7860" w:rsidRPr="00FC7860" w:rsidRDefault="000F3909" w:rsidP="00AF405C">
      <w:pPr>
        <w:ind w:firstLineChars="200" w:firstLine="440"/>
        <w:rPr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tt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sinωt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</m:eqArr>
            </m:e>
          </m:d>
        </m:oMath>
      </m:oMathPara>
    </w:p>
    <w:p w:rsidR="00AF405C" w:rsidRPr="003E5554" w:rsidRDefault="00AF405C" w:rsidP="00AF405C">
      <w:pPr>
        <w:rPr>
          <w:b/>
          <w:sz w:val="22"/>
        </w:rPr>
      </w:pPr>
    </w:p>
    <w:p w:rsidR="00AF405C" w:rsidRPr="003E5554" w:rsidRDefault="00044A25" w:rsidP="00AF405C">
      <w:pPr>
        <w:rPr>
          <w:b/>
          <w:sz w:val="22"/>
        </w:rPr>
      </w:pPr>
      <w:r>
        <w:rPr>
          <w:b/>
          <w:sz w:val="22"/>
        </w:rPr>
        <w:t>3</w:t>
      </w:r>
      <w:r w:rsidR="00AF405C" w:rsidRPr="003E5554">
        <w:rPr>
          <w:b/>
          <w:sz w:val="22"/>
        </w:rPr>
        <w:t xml:space="preserve">.3 </w:t>
      </w:r>
      <w:r w:rsidR="00AF405C" w:rsidRPr="003E5554">
        <w:rPr>
          <w:rFonts w:hint="eastAsia"/>
          <w:b/>
          <w:sz w:val="22"/>
        </w:rPr>
        <w:t>问题求解</w:t>
      </w:r>
    </w:p>
    <w:p w:rsidR="00AF405C" w:rsidRDefault="00FC7860" w:rsidP="00AF405C">
      <w:pPr>
        <w:ind w:firstLineChars="200" w:firstLine="440"/>
        <w:rPr>
          <w:sz w:val="22"/>
        </w:rPr>
      </w:pPr>
      <w:r>
        <w:rPr>
          <w:rFonts w:hint="eastAsia"/>
          <w:sz w:val="22"/>
        </w:rPr>
        <w:t>这是一个无初始条件的问题，因为我们所关心的只是“稳态”的解。为了运算方便，我们使用复数求解。即解如下方程：</w:t>
      </w:r>
    </w:p>
    <w:p w:rsidR="00FC7860" w:rsidRPr="00FC7860" w:rsidRDefault="000F3909" w:rsidP="00FC7860">
      <w:pPr>
        <w:ind w:firstLineChars="200" w:firstLine="440"/>
        <w:rPr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tt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iωt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</m:eqArr>
            </m:e>
          </m:d>
        </m:oMath>
      </m:oMathPara>
    </w:p>
    <w:p w:rsidR="00FC7860" w:rsidRDefault="00FC7860" w:rsidP="000F3909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显然</w:t>
      </w:r>
      <m:oMath>
        <m:r>
          <m:rPr>
            <m:sty m:val="p"/>
          </m:rPr>
          <w:rPr>
            <w:rFonts w:ascii="Cambria Math" w:hAnsi="Cambria Math"/>
            <w:sz w:val="22"/>
          </w:rPr>
          <m:t>u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x,t</m:t>
            </m:r>
          </m:e>
        </m:d>
        <m:r>
          <m:rPr>
            <m:sty m:val="p"/>
          </m:rPr>
          <w:rPr>
            <w:rFonts w:ascii="Cambria Math" w:hAnsi="Cambria Math" w:hint="eastAsia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ImU</m:t>
        </m:r>
        <m:r>
          <m:rPr>
            <m:sty m:val="p"/>
          </m:rPr>
          <w:rPr>
            <w:rFonts w:ascii="Cambria Math" w:hAnsi="Cambria Math"/>
            <w:sz w:val="22"/>
          </w:rPr>
          <m:t>(x,t)</m:t>
        </m:r>
      </m:oMath>
      <w:r w:rsidR="00860CA8">
        <w:rPr>
          <w:rFonts w:hint="eastAsia"/>
          <w:sz w:val="22"/>
        </w:rPr>
        <w:t>。设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U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x,t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=X(x)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iωt</m:t>
            </m:r>
          </m:sup>
        </m:sSup>
      </m:oMath>
      <w:r w:rsidR="00860CA8">
        <w:rPr>
          <w:rFonts w:hint="eastAsia"/>
          <w:sz w:val="22"/>
        </w:rPr>
        <w:t>，代入泛定方程中后，得到：</w:t>
      </w:r>
    </w:p>
    <w:p w:rsidR="00860CA8" w:rsidRPr="00860CA8" w:rsidRDefault="00860CA8" w:rsidP="000F3909">
      <w:pPr>
        <w:ind w:firstLineChars="200" w:firstLine="440"/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X=0</m:t>
          </m:r>
        </m:oMath>
      </m:oMathPara>
    </w:p>
    <w:p w:rsidR="00860CA8" w:rsidRPr="00860CA8" w:rsidRDefault="00860CA8" w:rsidP="000F3909">
      <w:pPr>
        <w:ind w:firstLineChars="200" w:firstLine="440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X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=A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</m:t>
              </m:r>
            </m:sup>
          </m:sSup>
          <m:r>
            <w:rPr>
              <w:rFonts w:ascii="Cambria Math" w:hAnsi="Cambria Math"/>
              <w:sz w:val="22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</w:rPr>
                <m:t>-i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x</m:t>
              </m:r>
            </m:sup>
          </m:sSup>
        </m:oMath>
      </m:oMathPara>
    </w:p>
    <w:p w:rsidR="00860CA8" w:rsidRDefault="00860CA8" w:rsidP="00860CA8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故</w:t>
      </w:r>
      <m:oMath>
        <m:r>
          <m:rPr>
            <m:sty m:val="p"/>
          </m:rPr>
          <w:rPr>
            <w:rFonts w:ascii="Cambria Math" w:hAnsi="Cambria Math"/>
            <w:sz w:val="22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U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=A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iω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sup>
          </m:sSup>
          <m:r>
            <w:rPr>
              <w:rFonts w:ascii="Cambria Math" w:hAnsi="Cambria Math"/>
              <w:sz w:val="22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</w:rPr>
                <m:t>iω</m:t>
              </m:r>
              <m:r>
                <w:rPr>
                  <w:rFonts w:ascii="Cambria Math" w:hAnsi="Cambria Math"/>
                  <w:sz w:val="22"/>
                </w:rPr>
                <m:t>(</m:t>
              </m:r>
              <m:r>
                <w:rPr>
                  <w:rFonts w:ascii="Cambria Math" w:hAnsi="Cambria Math"/>
                  <w:sz w:val="22"/>
                </w:rPr>
                <m:t>t</m:t>
              </m:r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sup>
          </m:sSup>
        </m:oMath>
      </m:oMathPara>
    </w:p>
    <w:p w:rsidR="00860CA8" w:rsidRDefault="00860CA8" w:rsidP="000F3909">
      <w:pPr>
        <w:ind w:firstLineChars="200" w:firstLine="440"/>
        <w:rPr>
          <w:sz w:val="22"/>
        </w:rPr>
      </w:pPr>
      <w:r>
        <w:rPr>
          <w:rFonts w:hint="eastAsia"/>
          <w:sz w:val="22"/>
        </w:rPr>
        <w:t>代入边界条件即得决定A</w:t>
      </w:r>
      <w:r>
        <w:rPr>
          <w:sz w:val="22"/>
        </w:rPr>
        <w:t>,B</w:t>
      </w:r>
      <w:r>
        <w:rPr>
          <w:rFonts w:hint="eastAsia"/>
          <w:sz w:val="22"/>
        </w:rPr>
        <w:t>的方程：</w:t>
      </w:r>
    </w:p>
    <w:p w:rsidR="00860CA8" w:rsidRPr="00860CA8" w:rsidRDefault="00860CA8" w:rsidP="000F3909">
      <w:pPr>
        <w:ind w:firstLineChars="200" w:firstLine="440"/>
        <w:rPr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>A+B=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-i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=0</m:t>
                  </m:r>
                </m:e>
              </m:eqArr>
            </m:e>
          </m:d>
        </m:oMath>
      </m:oMathPara>
    </w:p>
    <w:p w:rsidR="00860CA8" w:rsidRDefault="00860CA8" w:rsidP="000F3909">
      <w:pPr>
        <w:ind w:firstLineChars="200" w:firstLine="440"/>
        <w:rPr>
          <w:sz w:val="22"/>
        </w:rPr>
      </w:pPr>
      <w:r>
        <w:rPr>
          <w:rFonts w:hint="eastAsia"/>
          <w:sz w:val="22"/>
        </w:rPr>
        <w:t>解得：</w:t>
      </w:r>
    </w:p>
    <w:p w:rsidR="00860CA8" w:rsidRPr="00E23187" w:rsidRDefault="00E23187" w:rsidP="000F3909">
      <w:pPr>
        <w:ind w:firstLineChars="200" w:firstLine="440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A=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</w:rPr>
                    <m:t>2ω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den>
                  </m:f>
                </m:sup>
              </m:sSup>
            </m:den>
          </m:f>
        </m:oMath>
      </m:oMathPara>
    </w:p>
    <w:p w:rsidR="00E23187" w:rsidRPr="000050E2" w:rsidRDefault="00E23187" w:rsidP="00E23187">
      <w:pPr>
        <w:ind w:firstLineChars="200" w:firstLine="440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B=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-i</m:t>
                  </m:r>
                  <m:r>
                    <w:rPr>
                      <w:rFonts w:ascii="Cambria Math" w:hAnsi="Cambria Math"/>
                      <w:sz w:val="22"/>
                    </w:rPr>
                    <m:t>2ω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den>
                  </m:f>
                </m:sup>
              </m:sSup>
            </m:den>
          </m:f>
        </m:oMath>
      </m:oMathPara>
    </w:p>
    <w:p w:rsidR="000050E2" w:rsidRDefault="000050E2" w:rsidP="00E23187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故</w:t>
      </w:r>
    </w:p>
    <w:p w:rsidR="00E23187" w:rsidRPr="000050E2" w:rsidRDefault="000050E2" w:rsidP="000F3909">
      <w:pPr>
        <w:ind w:firstLineChars="200" w:firstLine="44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x,t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</w:rPr>
                    <m:t>2ω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iω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-i</m:t>
                  </m:r>
                  <m:r>
                    <w:rPr>
                      <w:rFonts w:ascii="Cambria Math" w:hAnsi="Cambria Math"/>
                      <w:sz w:val="22"/>
                    </w:rPr>
                    <m:t>2ω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</w:rPr>
                <m:t>iω</m:t>
              </m:r>
              <m:r>
                <w:rPr>
                  <w:rFonts w:ascii="Cambria Math" w:hAnsi="Cambria Math"/>
                  <w:sz w:val="22"/>
                </w:rPr>
                <m:t>(</m:t>
              </m:r>
              <m:r>
                <w:rPr>
                  <w:rFonts w:ascii="Cambria Math" w:hAnsi="Cambria Math"/>
                  <w:sz w:val="22"/>
                </w:rPr>
                <m:t>t</m:t>
              </m:r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sup>
          </m:sSup>
        </m:oMath>
      </m:oMathPara>
    </w:p>
    <w:p w:rsidR="000050E2" w:rsidRPr="000050E2" w:rsidRDefault="000050E2" w:rsidP="000F3909">
      <w:pPr>
        <w:ind w:firstLineChars="200" w:firstLine="44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cos⁡</m:t>
              </m:r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ωl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iω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x-l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cos⁡</m:t>
              </m:r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ωl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sz w:val="22"/>
                </w:rPr>
                <m:t>iω</m:t>
              </m:r>
              <m:r>
                <w:rPr>
                  <w:rFonts w:ascii="Cambria Math" w:hAnsi="Cambria Math"/>
                  <w:sz w:val="22"/>
                </w:rPr>
                <m:t>(</m:t>
              </m:r>
              <m:r>
                <w:rPr>
                  <w:rFonts w:ascii="Cambria Math" w:hAnsi="Cambria Math"/>
                  <w:sz w:val="22"/>
                </w:rPr>
                <m:t>t</m:t>
              </m:r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x-l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sup>
          </m:sSup>
        </m:oMath>
      </m:oMathPara>
    </w:p>
    <w:p w:rsidR="000050E2" w:rsidRDefault="000050E2" w:rsidP="000F3909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最后得到：</w:t>
      </w:r>
    </w:p>
    <w:p w:rsidR="000050E2" w:rsidRPr="000050E2" w:rsidRDefault="000050E2" w:rsidP="000F3909">
      <w:pPr>
        <w:ind w:firstLineChars="200" w:firstLine="440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u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ImU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x,t</m:t>
              </m:r>
            </m:e>
          </m:d>
        </m:oMath>
      </m:oMathPara>
    </w:p>
    <w:p w:rsidR="000050E2" w:rsidRPr="000050E2" w:rsidRDefault="000050E2" w:rsidP="000F3909">
      <w:pPr>
        <w:ind w:firstLineChars="200" w:firstLine="440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cos⁡</m:t>
              </m:r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ωl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den>
          </m:f>
          <m:r>
            <w:rPr>
              <w:rFonts w:ascii="Cambria Math" w:hAnsi="Cambria Math" w:hint="eastAsia"/>
              <w:sz w:val="22"/>
            </w:rPr>
            <m:t>{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ωt+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x-l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2"/>
            </w:rPr>
            <m:t>+</m:t>
          </m:r>
          <m:r>
            <m:rPr>
              <m:sty m:val="p"/>
            </m:rPr>
            <w:rPr>
              <w:rFonts w:ascii="Cambria Math" w:hAnsi="Cambria Math"/>
              <w:sz w:val="22"/>
            </w:rPr>
            <m:t>sin⁡</m:t>
          </m:r>
          <m:r>
            <w:rPr>
              <w:rFonts w:ascii="Cambria Math" w:hAnsi="Cambria Math"/>
              <w:sz w:val="22"/>
            </w:rPr>
            <m:t>[ωt-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ω(x-l)</m:t>
              </m:r>
            </m:num>
            <m:den>
              <m:r>
                <w:rPr>
                  <w:rFonts w:ascii="Cambria Math" w:hAnsi="Cambria Math"/>
                  <w:sz w:val="22"/>
                </w:rPr>
                <m:t>a</m:t>
              </m:r>
            </m:den>
          </m:f>
          <m:r>
            <w:rPr>
              <w:rFonts w:ascii="Cambria Math" w:hAnsi="Cambria Math"/>
              <w:sz w:val="22"/>
            </w:rPr>
            <m:t>]</m:t>
          </m:r>
          <m:r>
            <w:rPr>
              <w:rFonts w:ascii="Cambria Math" w:hAnsi="Cambria Math" w:hint="eastAsia"/>
              <w:sz w:val="22"/>
            </w:rPr>
            <m:t>}</m:t>
          </m:r>
        </m:oMath>
      </m:oMathPara>
    </w:p>
    <w:p w:rsidR="000050E2" w:rsidRDefault="000050E2" w:rsidP="000F3909">
      <w:pPr>
        <w:ind w:firstLineChars="200" w:firstLine="440"/>
        <w:rPr>
          <w:rFonts w:hint="eastAsia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cos⁡</m:t>
              </m:r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ω(x-l)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cos⁡</m:t>
              </m:r>
              <m:r>
                <w:rPr>
                  <w:rFonts w:ascii="Cambria Math" w:hAnsi="Cambria Math"/>
                  <w:sz w:val="2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ωl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den>
          </m:f>
          <m:r>
            <w:rPr>
              <w:rFonts w:ascii="Cambria Math" w:hAnsi="Cambria Math"/>
              <w:sz w:val="22"/>
            </w:rPr>
            <m:t>sinωt</m:t>
          </m:r>
        </m:oMath>
      </m:oMathPara>
    </w:p>
    <w:p w:rsidR="00FC7860" w:rsidRPr="003E5554" w:rsidRDefault="00FC7860" w:rsidP="00AF405C">
      <w:pPr>
        <w:ind w:firstLineChars="200" w:firstLine="440"/>
        <w:rPr>
          <w:sz w:val="22"/>
        </w:rPr>
      </w:pPr>
    </w:p>
    <w:p w:rsidR="00AF405C" w:rsidRPr="003E5554" w:rsidRDefault="00AF405C" w:rsidP="00AF405C">
      <w:pPr>
        <w:rPr>
          <w:b/>
          <w:sz w:val="22"/>
        </w:rPr>
      </w:pPr>
    </w:p>
    <w:p w:rsidR="00AF405C" w:rsidRPr="003E5554" w:rsidRDefault="00044A25" w:rsidP="00AF405C">
      <w:pPr>
        <w:rPr>
          <w:b/>
          <w:sz w:val="22"/>
        </w:rPr>
      </w:pPr>
      <w:r>
        <w:rPr>
          <w:b/>
          <w:sz w:val="22"/>
        </w:rPr>
        <w:t>3</w:t>
      </w:r>
      <w:r w:rsidR="00AF405C" w:rsidRPr="003E5554">
        <w:rPr>
          <w:b/>
          <w:sz w:val="22"/>
        </w:rPr>
        <w:t xml:space="preserve">.4 </w:t>
      </w:r>
      <w:r w:rsidR="00AF405C" w:rsidRPr="003E5554">
        <w:rPr>
          <w:rFonts w:hint="eastAsia"/>
          <w:b/>
          <w:sz w:val="22"/>
        </w:rPr>
        <w:t>运用M</w:t>
      </w:r>
      <w:r w:rsidR="00AF405C" w:rsidRPr="003E5554">
        <w:rPr>
          <w:b/>
          <w:sz w:val="22"/>
        </w:rPr>
        <w:t>ATLAB</w:t>
      </w:r>
      <w:r w:rsidR="00AF405C" w:rsidRPr="003E5554">
        <w:rPr>
          <w:rFonts w:hint="eastAsia"/>
          <w:b/>
          <w:sz w:val="22"/>
        </w:rPr>
        <w:t>绘制解的图像</w:t>
      </w:r>
    </w:p>
    <w:p w:rsidR="00F14A41" w:rsidRDefault="00F14A41" w:rsidP="00F14A41">
      <w:pPr>
        <w:ind w:firstLineChars="200" w:firstLine="440"/>
        <w:rPr>
          <w:sz w:val="22"/>
        </w:rPr>
      </w:pPr>
      <w:r w:rsidRPr="003E5554">
        <w:rPr>
          <w:rFonts w:hint="eastAsia"/>
          <w:sz w:val="22"/>
        </w:rPr>
        <w:lastRenderedPageBreak/>
        <w:t>使用如下程序对这一模型进行仿真模拟</w:t>
      </w:r>
      <w:r>
        <w:rPr>
          <w:rFonts w:hint="eastAsia"/>
          <w:sz w:val="22"/>
        </w:rPr>
        <w:t>：</w:t>
      </w:r>
    </w:p>
    <w:p w:rsidR="00F14A41" w:rsidRPr="0054588F" w:rsidRDefault="00F14A41" w:rsidP="00F14A41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54588F">
        <w:rPr>
          <w:rFonts w:ascii="Chaparral Pro Light" w:hAnsi="Chaparral Pro Light"/>
          <w:sz w:val="24"/>
          <w:szCs w:val="24"/>
        </w:rPr>
        <w:t>clc;</w:t>
      </w:r>
    </w:p>
    <w:p w:rsidR="00F14A41" w:rsidRPr="0054588F" w:rsidRDefault="00F14A41" w:rsidP="00F14A41">
      <w:pPr>
        <w:ind w:firstLineChars="200" w:firstLine="480"/>
        <w:rPr>
          <w:rFonts w:ascii="Chaparral Pro Light" w:hAnsi="Chaparral Pro Light" w:hint="eastAsia"/>
          <w:sz w:val="24"/>
          <w:szCs w:val="24"/>
        </w:rPr>
      </w:pPr>
      <w:r w:rsidRPr="0054588F">
        <w:rPr>
          <w:rFonts w:ascii="Chaparral Pro Light" w:hAnsi="Chaparral Pro Light"/>
          <w:sz w:val="24"/>
          <w:szCs w:val="24"/>
        </w:rPr>
        <w:t>clear;</w:t>
      </w:r>
      <w:r>
        <w:rPr>
          <w:rFonts w:ascii="Chaparral Pro Light" w:hAnsi="Chaparral Pro Light"/>
          <w:sz w:val="24"/>
          <w:szCs w:val="24"/>
        </w:rPr>
        <w:t xml:space="preserve">   %</w:t>
      </w:r>
      <w:r w:rsidRPr="0054588F">
        <w:rPr>
          <w:rFonts w:ascii="楷体" w:eastAsia="楷体" w:hAnsi="楷体" w:hint="eastAsia"/>
          <w:sz w:val="22"/>
        </w:rPr>
        <w:t>防止</w:t>
      </w:r>
      <w:r>
        <w:rPr>
          <w:rFonts w:ascii="楷体" w:eastAsia="楷体" w:hAnsi="楷体" w:hint="eastAsia"/>
          <w:sz w:val="22"/>
        </w:rPr>
        <w:t>多次计算时数据重叠</w:t>
      </w:r>
    </w:p>
    <w:p w:rsidR="00CB7821" w:rsidRPr="00CB7821" w:rsidRDefault="00CB7821" w:rsidP="00CB7821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CB7821">
        <w:rPr>
          <w:rFonts w:ascii="Chaparral Pro Light" w:hAnsi="Chaparral Pro Light"/>
          <w:sz w:val="24"/>
          <w:szCs w:val="24"/>
        </w:rPr>
        <w:t>pi=3.1415;</w:t>
      </w:r>
    </w:p>
    <w:p w:rsidR="00CB7821" w:rsidRPr="00CB7821" w:rsidRDefault="00CB7821" w:rsidP="00CB7821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CB7821">
        <w:rPr>
          <w:rFonts w:ascii="Chaparral Pro Light" w:hAnsi="Chaparral Pro Light"/>
          <w:sz w:val="24"/>
          <w:szCs w:val="24"/>
        </w:rPr>
        <w:t>u0=1.5;</w:t>
      </w:r>
    </w:p>
    <w:p w:rsidR="00CB7821" w:rsidRPr="00CB7821" w:rsidRDefault="00CB7821" w:rsidP="00CB7821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CB7821">
        <w:rPr>
          <w:rFonts w:ascii="Chaparral Pro Light" w:hAnsi="Chaparral Pro Light"/>
          <w:sz w:val="24"/>
          <w:szCs w:val="24"/>
        </w:rPr>
        <w:t>w=1;</w:t>
      </w:r>
    </w:p>
    <w:p w:rsidR="00CB7821" w:rsidRPr="00CB7821" w:rsidRDefault="00CB7821" w:rsidP="00CB7821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CB7821">
        <w:rPr>
          <w:rFonts w:ascii="Chaparral Pro Light" w:hAnsi="Chaparral Pro Light"/>
          <w:sz w:val="24"/>
          <w:szCs w:val="24"/>
        </w:rPr>
        <w:t>l=10;</w:t>
      </w:r>
    </w:p>
    <w:p w:rsidR="00CB7821" w:rsidRPr="00CB7821" w:rsidRDefault="00CB7821" w:rsidP="00CB7821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CB7821">
        <w:rPr>
          <w:rFonts w:ascii="Chaparral Pro Light" w:hAnsi="Chaparral Pro Light"/>
          <w:sz w:val="24"/>
          <w:szCs w:val="24"/>
        </w:rPr>
        <w:t>a=1;</w:t>
      </w:r>
    </w:p>
    <w:p w:rsidR="00CB7821" w:rsidRPr="00CB7821" w:rsidRDefault="00CB7821" w:rsidP="00CB7821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CB7821">
        <w:rPr>
          <w:rFonts w:ascii="Chaparral Pro Light" w:hAnsi="Chaparral Pro Light"/>
          <w:sz w:val="24"/>
          <w:szCs w:val="24"/>
        </w:rPr>
        <w:t>[x,t]=meshgrid(0:0.1:10,0:0.1:10);</w:t>
      </w:r>
    </w:p>
    <w:p w:rsidR="00CB7821" w:rsidRPr="00CB7821" w:rsidRDefault="00CB7821" w:rsidP="00CB7821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CB7821">
        <w:rPr>
          <w:rFonts w:ascii="Chaparral Pro Light" w:hAnsi="Chaparral Pro Light"/>
          <w:sz w:val="24"/>
          <w:szCs w:val="24"/>
        </w:rPr>
        <w:t>z=u0.*cos(w.*(x-l)./a).*sin(w.*t)./cos(w.*l./a);</w:t>
      </w:r>
    </w:p>
    <w:p w:rsidR="00CB7821" w:rsidRPr="00CB7821" w:rsidRDefault="00CB7821" w:rsidP="00CB7821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CB7821">
        <w:rPr>
          <w:rFonts w:ascii="Chaparral Pro Light" w:hAnsi="Chaparral Pro Light"/>
          <w:sz w:val="24"/>
          <w:szCs w:val="24"/>
        </w:rPr>
        <w:t>h=surfl(x,t,z);</w:t>
      </w:r>
    </w:p>
    <w:p w:rsidR="00CB7821" w:rsidRDefault="00CB7821" w:rsidP="00CB7821">
      <w:pPr>
        <w:ind w:firstLineChars="200" w:firstLine="480"/>
        <w:rPr>
          <w:rFonts w:ascii="Chaparral Pro Light" w:hAnsi="Chaparral Pro Light"/>
          <w:sz w:val="24"/>
          <w:szCs w:val="24"/>
        </w:rPr>
      </w:pPr>
      <w:r w:rsidRPr="00CB7821">
        <w:rPr>
          <w:rFonts w:ascii="Chaparral Pro Light" w:hAnsi="Chaparral Pro Light"/>
          <w:sz w:val="24"/>
          <w:szCs w:val="24"/>
        </w:rPr>
        <w:t>shading interp;</w:t>
      </w:r>
    </w:p>
    <w:p w:rsidR="00F14A41" w:rsidRDefault="00F14A41" w:rsidP="00CB7821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利用以上程序可以画出</w:t>
      </w:r>
      <w:r w:rsidR="00CB7821">
        <w:rPr>
          <w:rFonts w:hint="eastAsia"/>
          <w:sz w:val="22"/>
        </w:rPr>
        <w:t>有界细弦</w:t>
      </w:r>
      <w:r>
        <w:rPr>
          <w:rFonts w:hint="eastAsia"/>
          <w:sz w:val="22"/>
        </w:rPr>
        <w:t>的振动情况，但为了更加直观，我将代码进行了改进，利用M</w:t>
      </w:r>
      <w:r>
        <w:rPr>
          <w:sz w:val="22"/>
        </w:rPr>
        <w:t>ATLAB</w:t>
      </w:r>
      <w:r>
        <w:rPr>
          <w:rFonts w:hint="eastAsia"/>
          <w:sz w:val="22"/>
        </w:rPr>
        <w:t>便捷的G</w:t>
      </w:r>
      <w:r>
        <w:rPr>
          <w:sz w:val="22"/>
        </w:rPr>
        <w:t>UI</w:t>
      </w:r>
      <w:r>
        <w:rPr>
          <w:rFonts w:hint="eastAsia"/>
          <w:sz w:val="22"/>
        </w:rPr>
        <w:t>工具设计了窗口界面，在窗口界面中可以通过滑动滑条或输入来快速改变</w:t>
      </w:r>
      <w:r w:rsidR="00CB7821">
        <w:rPr>
          <w:rFonts w:hint="eastAsia"/>
          <w:sz w:val="22"/>
        </w:rPr>
        <w:t>细弦的长度，从而看出细弦</w:t>
      </w:r>
      <w:r>
        <w:rPr>
          <w:rFonts w:hint="eastAsia"/>
          <w:sz w:val="22"/>
        </w:rPr>
        <w:t>长度对振动的影响。</w:t>
      </w:r>
    </w:p>
    <w:p w:rsidR="00FC7860" w:rsidRDefault="00F14A41" w:rsidP="00F14A41">
      <w:pPr>
        <w:ind w:firstLineChars="200" w:firstLine="44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UI</w:t>
      </w:r>
      <w:r>
        <w:rPr>
          <w:rFonts w:hint="eastAsia"/>
          <w:sz w:val="22"/>
        </w:rPr>
        <w:t>运行截图如下：</w:t>
      </w:r>
    </w:p>
    <w:p w:rsidR="00CB7821" w:rsidRDefault="00CB7821" w:rsidP="00CB7821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501900" cy="21329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drawing>
          <wp:inline distT="0" distB="0" distL="0" distR="0">
            <wp:extent cx="2501900" cy="21329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2501900" cy="21329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drawing>
          <wp:inline distT="0" distB="0" distL="0" distR="0">
            <wp:extent cx="2501900" cy="21329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AF" w:rsidRPr="003E5554" w:rsidRDefault="003B35AF" w:rsidP="000F3909">
      <w:pPr>
        <w:rPr>
          <w:rFonts w:hint="eastAsia"/>
          <w:sz w:val="22"/>
        </w:rPr>
      </w:pPr>
    </w:p>
    <w:p w:rsidR="003B35AF" w:rsidRDefault="0003178C" w:rsidP="003B35AF">
      <w:pPr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3B35AF" w:rsidRPr="003E5554">
        <w:rPr>
          <w:rFonts w:hint="eastAsia"/>
          <w:b/>
          <w:sz w:val="24"/>
        </w:rPr>
        <w:t>、对</w:t>
      </w:r>
      <w:r>
        <w:rPr>
          <w:rFonts w:hint="eastAsia"/>
          <w:b/>
          <w:sz w:val="24"/>
        </w:rPr>
        <w:t>数理方程中的其他</w:t>
      </w:r>
      <w:r w:rsidR="003B35AF" w:rsidRPr="003E5554">
        <w:rPr>
          <w:rFonts w:hint="eastAsia"/>
          <w:b/>
          <w:sz w:val="24"/>
        </w:rPr>
        <w:t>常见模型的编程可视化</w:t>
      </w:r>
    </w:p>
    <w:p w:rsidR="0033660B" w:rsidRPr="0033660B" w:rsidRDefault="0033660B" w:rsidP="0033660B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同样是一维有界柔软细弦的振动问题，运行程序得到图像如下。</w:t>
      </w:r>
    </w:p>
    <w:p w:rsidR="00E55BA0" w:rsidRPr="003E5554" w:rsidRDefault="00044A25" w:rsidP="003B35AF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245600" cy="11115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600" cy="11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1245600" cy="11115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600" cy="111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24" w:rsidRPr="003E5554" w:rsidRDefault="00CD5C24" w:rsidP="00145F8C">
      <w:pPr>
        <w:rPr>
          <w:sz w:val="22"/>
        </w:rPr>
      </w:pPr>
    </w:p>
    <w:p w:rsidR="00827DEE" w:rsidRPr="000E4969" w:rsidRDefault="003B35AF" w:rsidP="000E4969">
      <w:pPr>
        <w:rPr>
          <w:rFonts w:hint="eastAsia"/>
          <w:b/>
          <w:sz w:val="24"/>
        </w:rPr>
      </w:pPr>
      <w:r w:rsidRPr="003E5554">
        <w:rPr>
          <w:rFonts w:hint="eastAsia"/>
          <w:b/>
          <w:sz w:val="24"/>
        </w:rPr>
        <w:t>六</w:t>
      </w:r>
      <w:r w:rsidR="00E60EAA" w:rsidRPr="003E5554">
        <w:rPr>
          <w:rFonts w:hint="eastAsia"/>
          <w:b/>
          <w:sz w:val="24"/>
        </w:rPr>
        <w:t>、总结与展望</w:t>
      </w:r>
    </w:p>
    <w:p w:rsidR="00E60EAA" w:rsidRPr="003E5554" w:rsidRDefault="000E4969" w:rsidP="00051854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在本次实验中我针对一些非常常见的数学物理方程</w:t>
      </w:r>
      <w:r w:rsidR="00051854" w:rsidRPr="003E5554">
        <w:rPr>
          <w:rFonts w:hint="eastAsia"/>
          <w:sz w:val="22"/>
        </w:rPr>
        <w:t>模型进行了模拟，既锻炼了使用M</w:t>
      </w:r>
      <w:r w:rsidR="00051854" w:rsidRPr="003E5554">
        <w:rPr>
          <w:sz w:val="22"/>
        </w:rPr>
        <w:t>ATLAB</w:t>
      </w:r>
      <w:r w:rsidR="00051854" w:rsidRPr="003E5554">
        <w:rPr>
          <w:rFonts w:hint="eastAsia"/>
          <w:sz w:val="22"/>
        </w:rPr>
        <w:t>这一数学工具的能力，又加深了对</w:t>
      </w:r>
      <w:r>
        <w:rPr>
          <w:rFonts w:hint="eastAsia"/>
          <w:sz w:val="22"/>
        </w:rPr>
        <w:t>数学物理方程中波动方程模型</w:t>
      </w:r>
      <w:r w:rsidR="00051854" w:rsidRPr="003E5554">
        <w:rPr>
          <w:rFonts w:hint="eastAsia"/>
          <w:sz w:val="22"/>
        </w:rPr>
        <w:t>的理解。但是还是受到时间和技术能力的限制，没能完成一些工作，</w:t>
      </w:r>
      <w:r w:rsidR="00827DEE" w:rsidRPr="003E5554">
        <w:rPr>
          <w:rFonts w:hint="eastAsia"/>
          <w:sz w:val="22"/>
        </w:rPr>
        <w:t>希望在今后的</w:t>
      </w:r>
      <w:r w:rsidR="00827DEE" w:rsidRPr="003E5554">
        <w:rPr>
          <w:rFonts w:hint="eastAsia"/>
          <w:sz w:val="22"/>
        </w:rPr>
        <w:lastRenderedPageBreak/>
        <w:t>学习过程中能够继续探索，不断思考来解决这些问题。</w:t>
      </w:r>
    </w:p>
    <w:p w:rsidR="00827DEE" w:rsidRDefault="00827DEE" w:rsidP="00051854">
      <w:pPr>
        <w:ind w:firstLineChars="200" w:firstLine="440"/>
        <w:rPr>
          <w:sz w:val="22"/>
        </w:rPr>
      </w:pPr>
      <w:r w:rsidRPr="003E5554">
        <w:rPr>
          <w:rFonts w:hint="eastAsia"/>
          <w:sz w:val="22"/>
        </w:rPr>
        <w:t>首先是我进行可视化的模型基本都是非常简单的</w:t>
      </w:r>
      <w:r w:rsidR="00583DD0">
        <w:rPr>
          <w:rFonts w:hint="eastAsia"/>
          <w:sz w:val="22"/>
        </w:rPr>
        <w:t>一维的</w:t>
      </w:r>
      <w:r w:rsidRPr="003E5554">
        <w:rPr>
          <w:rFonts w:hint="eastAsia"/>
          <w:sz w:val="22"/>
        </w:rPr>
        <w:t>，</w:t>
      </w:r>
      <w:r w:rsidR="000E4969">
        <w:rPr>
          <w:rFonts w:hint="eastAsia"/>
          <w:sz w:val="22"/>
        </w:rPr>
        <w:t>初始条件不可改变的，</w:t>
      </w:r>
      <w:r w:rsidRPr="003E5554">
        <w:rPr>
          <w:rFonts w:hint="eastAsia"/>
          <w:sz w:val="22"/>
        </w:rPr>
        <w:t>在这方面可以进行许多改进，比如</w:t>
      </w:r>
      <w:r w:rsidR="00583DD0">
        <w:rPr>
          <w:rFonts w:hint="eastAsia"/>
          <w:sz w:val="22"/>
        </w:rPr>
        <w:t>增加维度、</w:t>
      </w:r>
      <w:r w:rsidR="000E4969">
        <w:rPr>
          <w:rFonts w:hint="eastAsia"/>
          <w:sz w:val="22"/>
        </w:rPr>
        <w:t>与用户的交互可以增加初始条件的随意改变</w:t>
      </w:r>
      <w:r w:rsidRPr="003E5554">
        <w:rPr>
          <w:rFonts w:hint="eastAsia"/>
          <w:sz w:val="22"/>
        </w:rPr>
        <w:t>等等，形成许多复杂的模型，随着学习的深入，我相信今后一定可以对</w:t>
      </w:r>
      <w:r w:rsidRPr="003E5554">
        <w:rPr>
          <w:rFonts w:hint="eastAsia"/>
          <w:sz w:val="22"/>
        </w:rPr>
        <w:lastRenderedPageBreak/>
        <w:t>更多的想要去了解的模型进行可视化。</w:t>
      </w:r>
    </w:p>
    <w:p w:rsidR="00583DD0" w:rsidRPr="003E5554" w:rsidRDefault="00583DD0" w:rsidP="00051854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其次，我只对波动方程模型进行了探究，数理方程中还有热传导方程、泊松方程等等</w:t>
      </w:r>
      <w:r w:rsidR="00EE4876">
        <w:rPr>
          <w:rFonts w:hint="eastAsia"/>
          <w:sz w:val="22"/>
        </w:rPr>
        <w:t>方程，同样可以用M</w:t>
      </w:r>
      <w:r w:rsidR="00EE4876">
        <w:rPr>
          <w:sz w:val="22"/>
        </w:rPr>
        <w:t>ATLAB</w:t>
      </w:r>
      <w:r w:rsidR="00EE4876">
        <w:rPr>
          <w:rFonts w:hint="eastAsia"/>
          <w:sz w:val="22"/>
        </w:rPr>
        <w:t>作出非常直观、美观的图像。</w:t>
      </w:r>
    </w:p>
    <w:p w:rsidR="00827DEE" w:rsidRPr="003E5554" w:rsidRDefault="008E7E47" w:rsidP="000E4969">
      <w:pPr>
        <w:ind w:firstLineChars="200" w:firstLine="440"/>
        <w:rPr>
          <w:rFonts w:hint="eastAsia"/>
          <w:sz w:val="22"/>
        </w:rPr>
      </w:pPr>
      <w:r w:rsidRPr="003E5554">
        <w:rPr>
          <w:rFonts w:hint="eastAsia"/>
          <w:sz w:val="22"/>
        </w:rPr>
        <w:t>以上问题都有待进一步深入学习和基于更加精细的计算进行探讨。</w:t>
      </w:r>
    </w:p>
    <w:p w:rsidR="00827DEE" w:rsidRPr="003E5554" w:rsidRDefault="00827DEE" w:rsidP="00145F8C">
      <w:pPr>
        <w:rPr>
          <w:sz w:val="22"/>
        </w:rPr>
        <w:sectPr w:rsidR="00827DEE" w:rsidRPr="003E5554" w:rsidSect="00AF593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2F4709" w:rsidRPr="003E5554" w:rsidRDefault="002F4709" w:rsidP="00145F8C">
      <w:pPr>
        <w:rPr>
          <w:sz w:val="22"/>
        </w:rPr>
      </w:pPr>
    </w:p>
    <w:p w:rsidR="00E60EAA" w:rsidRPr="003E5554" w:rsidRDefault="00E60EAA" w:rsidP="00145F8C">
      <w:pPr>
        <w:rPr>
          <w:rFonts w:ascii="黑体" w:eastAsia="黑体" w:hAnsi="黑体"/>
          <w:sz w:val="32"/>
          <w:szCs w:val="28"/>
        </w:rPr>
      </w:pPr>
      <w:r w:rsidRPr="003E5554">
        <w:rPr>
          <w:rFonts w:ascii="黑体" w:eastAsia="黑体" w:hAnsi="黑体" w:hint="eastAsia"/>
          <w:sz w:val="32"/>
          <w:szCs w:val="28"/>
        </w:rPr>
        <w:t>参考文献：</w:t>
      </w:r>
    </w:p>
    <w:p w:rsidR="00F97CD7" w:rsidRPr="003E5554" w:rsidRDefault="00535D23" w:rsidP="00F97CD7">
      <w:pPr>
        <w:pStyle w:val="a4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严镇军</w:t>
      </w:r>
      <w:r w:rsidR="002F4709" w:rsidRPr="003E5554">
        <w:rPr>
          <w:rFonts w:hint="eastAsia"/>
          <w:sz w:val="22"/>
        </w:rPr>
        <w:t>.</w:t>
      </w:r>
      <w:r w:rsidR="002F4709" w:rsidRPr="003E5554">
        <w:rPr>
          <w:sz w:val="22"/>
        </w:rPr>
        <w:t xml:space="preserve"> </w:t>
      </w:r>
      <w:r>
        <w:rPr>
          <w:rFonts w:hint="eastAsia"/>
          <w:sz w:val="22"/>
        </w:rPr>
        <w:t>数学物理方法</w:t>
      </w:r>
      <w:r w:rsidR="002F4709" w:rsidRPr="003E5554">
        <w:rPr>
          <w:rFonts w:hint="eastAsia"/>
          <w:sz w:val="22"/>
        </w:rPr>
        <w:t>.</w:t>
      </w:r>
      <w:r w:rsidR="002F4709" w:rsidRPr="003E5554">
        <w:rPr>
          <w:sz w:val="22"/>
        </w:rPr>
        <w:t xml:space="preserve"> </w:t>
      </w:r>
      <w:r>
        <w:rPr>
          <w:rFonts w:hint="eastAsia"/>
          <w:sz w:val="22"/>
        </w:rPr>
        <w:t>合肥：中国科学技术大学出版社</w:t>
      </w:r>
      <w:r w:rsidR="002F4709" w:rsidRPr="003E5554">
        <w:rPr>
          <w:rFonts w:hint="eastAsia"/>
          <w:sz w:val="22"/>
        </w:rPr>
        <w:t>，</w:t>
      </w:r>
      <w:r>
        <w:rPr>
          <w:sz w:val="22"/>
        </w:rPr>
        <w:t>1999.1</w:t>
      </w:r>
      <w:r w:rsidR="002F4709" w:rsidRPr="003E5554">
        <w:rPr>
          <w:rFonts w:hint="eastAsia"/>
          <w:sz w:val="22"/>
        </w:rPr>
        <w:t>；</w:t>
      </w:r>
      <w:r>
        <w:rPr>
          <w:sz w:val="22"/>
        </w:rPr>
        <w:t>223</w:t>
      </w:r>
      <w:r w:rsidR="002F4709" w:rsidRPr="003E5554">
        <w:rPr>
          <w:rFonts w:hint="eastAsia"/>
          <w:sz w:val="22"/>
        </w:rPr>
        <w:t>-</w:t>
      </w:r>
      <w:r>
        <w:rPr>
          <w:sz w:val="22"/>
        </w:rPr>
        <w:t>2</w:t>
      </w:r>
      <w:r w:rsidR="002F4709" w:rsidRPr="003E5554">
        <w:rPr>
          <w:sz w:val="22"/>
        </w:rPr>
        <w:t>4</w:t>
      </w:r>
      <w:r>
        <w:rPr>
          <w:sz w:val="22"/>
        </w:rPr>
        <w:t>2</w:t>
      </w:r>
      <w:r w:rsidR="00F97CD7" w:rsidRPr="003E5554">
        <w:rPr>
          <w:rFonts w:hint="eastAsia"/>
          <w:sz w:val="22"/>
        </w:rPr>
        <w:t>.</w:t>
      </w:r>
    </w:p>
    <w:p w:rsidR="00F97CD7" w:rsidRPr="003E5554" w:rsidRDefault="00C5002F" w:rsidP="00F97CD7">
      <w:pPr>
        <w:pStyle w:val="a4"/>
        <w:numPr>
          <w:ilvl w:val="0"/>
          <w:numId w:val="1"/>
        </w:numPr>
        <w:ind w:firstLineChars="0"/>
        <w:rPr>
          <w:sz w:val="22"/>
        </w:rPr>
      </w:pPr>
      <w:r w:rsidRPr="003E5554">
        <w:rPr>
          <w:rFonts w:hint="eastAsia"/>
          <w:sz w:val="22"/>
        </w:rPr>
        <w:t>杨丹.</w:t>
      </w:r>
      <w:r w:rsidRPr="003E5554">
        <w:rPr>
          <w:sz w:val="22"/>
        </w:rPr>
        <w:t xml:space="preserve"> </w:t>
      </w:r>
      <w:r w:rsidRPr="003E5554">
        <w:rPr>
          <w:rFonts w:hint="eastAsia"/>
          <w:sz w:val="22"/>
        </w:rPr>
        <w:t>赵海滨.</w:t>
      </w:r>
      <w:r w:rsidRPr="003E5554">
        <w:rPr>
          <w:sz w:val="22"/>
        </w:rPr>
        <w:t xml:space="preserve"> MATLAB</w:t>
      </w:r>
      <w:r w:rsidRPr="003E5554">
        <w:rPr>
          <w:rFonts w:hint="eastAsia"/>
          <w:sz w:val="22"/>
        </w:rPr>
        <w:t>从入门到精通[</w:t>
      </w:r>
      <w:r w:rsidRPr="003E5554">
        <w:rPr>
          <w:sz w:val="22"/>
        </w:rPr>
        <w:t>M]</w:t>
      </w:r>
      <w:r w:rsidRPr="003E5554">
        <w:rPr>
          <w:rFonts w:hint="eastAsia"/>
          <w:sz w:val="22"/>
        </w:rPr>
        <w:t>.</w:t>
      </w:r>
      <w:r w:rsidRPr="003E5554">
        <w:rPr>
          <w:sz w:val="22"/>
        </w:rPr>
        <w:t xml:space="preserve"> </w:t>
      </w:r>
      <w:r w:rsidRPr="003E5554">
        <w:rPr>
          <w:rFonts w:hint="eastAsia"/>
          <w:sz w:val="22"/>
        </w:rPr>
        <w:t>北京：中国铁道出版社，2</w:t>
      </w:r>
      <w:r w:rsidRPr="003E5554">
        <w:rPr>
          <w:sz w:val="22"/>
        </w:rPr>
        <w:t>013</w:t>
      </w:r>
    </w:p>
    <w:p w:rsidR="00C5002F" w:rsidRPr="003E5554" w:rsidRDefault="00C5002F" w:rsidP="00F97CD7">
      <w:pPr>
        <w:pStyle w:val="a4"/>
        <w:numPr>
          <w:ilvl w:val="0"/>
          <w:numId w:val="1"/>
        </w:numPr>
        <w:ind w:firstLineChars="0"/>
        <w:rPr>
          <w:sz w:val="22"/>
        </w:rPr>
      </w:pPr>
      <w:r w:rsidRPr="003E5554">
        <w:rPr>
          <w:rFonts w:hint="eastAsia"/>
          <w:sz w:val="22"/>
        </w:rPr>
        <w:t>王沫然.</w:t>
      </w:r>
      <w:r w:rsidRPr="003E5554">
        <w:rPr>
          <w:sz w:val="22"/>
        </w:rPr>
        <w:t xml:space="preserve"> MATLAB</w:t>
      </w:r>
      <w:r w:rsidRPr="003E5554">
        <w:rPr>
          <w:rFonts w:hint="eastAsia"/>
          <w:sz w:val="22"/>
        </w:rPr>
        <w:t>与科学计算[</w:t>
      </w:r>
      <w:r w:rsidRPr="003E5554">
        <w:rPr>
          <w:sz w:val="22"/>
        </w:rPr>
        <w:t xml:space="preserve">M]. </w:t>
      </w:r>
      <w:r w:rsidRPr="003E5554">
        <w:rPr>
          <w:rFonts w:hint="eastAsia"/>
          <w:sz w:val="22"/>
        </w:rPr>
        <w:t>北京：电子工业出版社，2</w:t>
      </w:r>
      <w:r w:rsidRPr="003E5554">
        <w:rPr>
          <w:sz w:val="22"/>
        </w:rPr>
        <w:t>003</w:t>
      </w:r>
    </w:p>
    <w:p w:rsidR="00E60EAA" w:rsidRDefault="00C5002F" w:rsidP="00535D23">
      <w:pPr>
        <w:pStyle w:val="a4"/>
        <w:numPr>
          <w:ilvl w:val="0"/>
          <w:numId w:val="1"/>
        </w:numPr>
        <w:ind w:firstLineChars="0"/>
        <w:rPr>
          <w:sz w:val="22"/>
        </w:rPr>
      </w:pPr>
      <w:r w:rsidRPr="003E5554">
        <w:rPr>
          <w:rFonts w:hint="eastAsia"/>
          <w:sz w:val="22"/>
        </w:rPr>
        <w:t>陈怀琛.</w:t>
      </w:r>
      <w:r w:rsidRPr="003E5554">
        <w:rPr>
          <w:sz w:val="22"/>
        </w:rPr>
        <w:t xml:space="preserve"> MATLAB</w:t>
      </w:r>
      <w:r w:rsidRPr="003E5554">
        <w:rPr>
          <w:rFonts w:hint="eastAsia"/>
          <w:sz w:val="22"/>
        </w:rPr>
        <w:t>及其在理工课程中的应用指南[</w:t>
      </w:r>
      <w:r w:rsidRPr="003E5554">
        <w:rPr>
          <w:sz w:val="22"/>
        </w:rPr>
        <w:t xml:space="preserve">M]. </w:t>
      </w:r>
      <w:r w:rsidRPr="003E5554">
        <w:rPr>
          <w:rFonts w:hint="eastAsia"/>
          <w:sz w:val="22"/>
        </w:rPr>
        <w:t>西安：西安电子科技大学出版社</w:t>
      </w:r>
      <w:r w:rsidR="002953D8" w:rsidRPr="003E5554">
        <w:rPr>
          <w:rFonts w:hint="eastAsia"/>
          <w:sz w:val="22"/>
        </w:rPr>
        <w:t>，2</w:t>
      </w:r>
      <w:r w:rsidR="002953D8" w:rsidRPr="003E5554">
        <w:rPr>
          <w:sz w:val="22"/>
        </w:rPr>
        <w:t>003</w:t>
      </w:r>
    </w:p>
    <w:p w:rsidR="00A72451" w:rsidRPr="003E5554" w:rsidRDefault="00A72451" w:rsidP="00A72451">
      <w:pPr>
        <w:pStyle w:val="a4"/>
        <w:numPr>
          <w:ilvl w:val="0"/>
          <w:numId w:val="1"/>
        </w:numPr>
        <w:ind w:firstLineChars="0"/>
        <w:jc w:val="left"/>
        <w:rPr>
          <w:sz w:val="22"/>
        </w:rPr>
      </w:pPr>
      <w:r w:rsidRPr="00A72451">
        <w:rPr>
          <w:sz w:val="22"/>
        </w:rPr>
        <w:t>MATLAB编辑一维波动方程的模拟的程序</w:t>
      </w:r>
      <w:r>
        <w:rPr>
          <w:rFonts w:hint="eastAsia"/>
          <w:sz w:val="22"/>
        </w:rPr>
        <w:t>：</w:t>
      </w:r>
      <w:bookmarkStart w:id="0" w:name="_GoBack"/>
      <w:bookmarkEnd w:id="0"/>
      <w:r w:rsidRPr="00A72451">
        <w:rPr>
          <w:sz w:val="22"/>
        </w:rPr>
        <w:t>https://wenku.baidu.com/view/6107dcd5b14e852458fb57d2.html</w:t>
      </w:r>
    </w:p>
    <w:sectPr w:rsidR="00A72451" w:rsidRPr="003E5554" w:rsidSect="002F470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BDE" w:rsidRDefault="00387BDE" w:rsidP="00FA1470">
      <w:r>
        <w:separator/>
      </w:r>
    </w:p>
  </w:endnote>
  <w:endnote w:type="continuationSeparator" w:id="0">
    <w:p w:rsidR="00387BDE" w:rsidRDefault="00387BDE" w:rsidP="00FA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BDE" w:rsidRDefault="00387BDE" w:rsidP="00FA1470">
      <w:r>
        <w:separator/>
      </w:r>
    </w:p>
  </w:footnote>
  <w:footnote w:type="continuationSeparator" w:id="0">
    <w:p w:rsidR="00387BDE" w:rsidRDefault="00387BDE" w:rsidP="00FA1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2C9D"/>
    <w:multiLevelType w:val="hybridMultilevel"/>
    <w:tmpl w:val="2E40B540"/>
    <w:lvl w:ilvl="0" w:tplc="F4620F1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E2"/>
    <w:rsid w:val="000050E2"/>
    <w:rsid w:val="0002031E"/>
    <w:rsid w:val="00026231"/>
    <w:rsid w:val="0003178C"/>
    <w:rsid w:val="0003623C"/>
    <w:rsid w:val="00044A25"/>
    <w:rsid w:val="00051854"/>
    <w:rsid w:val="00054014"/>
    <w:rsid w:val="00097331"/>
    <w:rsid w:val="000E4969"/>
    <w:rsid w:val="000F0125"/>
    <w:rsid w:val="000F3909"/>
    <w:rsid w:val="000F6726"/>
    <w:rsid w:val="00125915"/>
    <w:rsid w:val="00145F8C"/>
    <w:rsid w:val="001674D5"/>
    <w:rsid w:val="00174DEE"/>
    <w:rsid w:val="001842D7"/>
    <w:rsid w:val="002323FE"/>
    <w:rsid w:val="0023270B"/>
    <w:rsid w:val="0026317D"/>
    <w:rsid w:val="002671D9"/>
    <w:rsid w:val="00272F59"/>
    <w:rsid w:val="002953D8"/>
    <w:rsid w:val="002C563D"/>
    <w:rsid w:val="002E66B7"/>
    <w:rsid w:val="002E7D7D"/>
    <w:rsid w:val="002F4709"/>
    <w:rsid w:val="002F4891"/>
    <w:rsid w:val="00307DE2"/>
    <w:rsid w:val="0033505B"/>
    <w:rsid w:val="0033660B"/>
    <w:rsid w:val="0037385E"/>
    <w:rsid w:val="00377010"/>
    <w:rsid w:val="00387BDE"/>
    <w:rsid w:val="003A6039"/>
    <w:rsid w:val="003B35AF"/>
    <w:rsid w:val="003D13F8"/>
    <w:rsid w:val="003D1C63"/>
    <w:rsid w:val="003E5554"/>
    <w:rsid w:val="00410498"/>
    <w:rsid w:val="004413EB"/>
    <w:rsid w:val="00447381"/>
    <w:rsid w:val="00514152"/>
    <w:rsid w:val="00534BEC"/>
    <w:rsid w:val="00535D23"/>
    <w:rsid w:val="0054588F"/>
    <w:rsid w:val="00583DD0"/>
    <w:rsid w:val="005B65D8"/>
    <w:rsid w:val="00607414"/>
    <w:rsid w:val="00690252"/>
    <w:rsid w:val="00691F98"/>
    <w:rsid w:val="006B02A0"/>
    <w:rsid w:val="006C4890"/>
    <w:rsid w:val="00716A8A"/>
    <w:rsid w:val="00727E7E"/>
    <w:rsid w:val="0074149C"/>
    <w:rsid w:val="0075781C"/>
    <w:rsid w:val="00782F0B"/>
    <w:rsid w:val="00793949"/>
    <w:rsid w:val="007A7E61"/>
    <w:rsid w:val="008045A9"/>
    <w:rsid w:val="00812DB9"/>
    <w:rsid w:val="00827DEE"/>
    <w:rsid w:val="0084527C"/>
    <w:rsid w:val="00860CA8"/>
    <w:rsid w:val="008C6D7E"/>
    <w:rsid w:val="008E72B6"/>
    <w:rsid w:val="008E7E47"/>
    <w:rsid w:val="00937E1C"/>
    <w:rsid w:val="00977CB8"/>
    <w:rsid w:val="009860AC"/>
    <w:rsid w:val="00992DA4"/>
    <w:rsid w:val="009950AB"/>
    <w:rsid w:val="009C5D0C"/>
    <w:rsid w:val="00A0309F"/>
    <w:rsid w:val="00A10F65"/>
    <w:rsid w:val="00A72451"/>
    <w:rsid w:val="00A855B0"/>
    <w:rsid w:val="00A93545"/>
    <w:rsid w:val="00AA749E"/>
    <w:rsid w:val="00AF07EB"/>
    <w:rsid w:val="00AF405C"/>
    <w:rsid w:val="00AF593E"/>
    <w:rsid w:val="00B242D9"/>
    <w:rsid w:val="00B6009B"/>
    <w:rsid w:val="00B90699"/>
    <w:rsid w:val="00BB342E"/>
    <w:rsid w:val="00BC1EE5"/>
    <w:rsid w:val="00C37ACC"/>
    <w:rsid w:val="00C5002F"/>
    <w:rsid w:val="00C53736"/>
    <w:rsid w:val="00C91C73"/>
    <w:rsid w:val="00CA69B1"/>
    <w:rsid w:val="00CB7821"/>
    <w:rsid w:val="00CD4F85"/>
    <w:rsid w:val="00CD5C24"/>
    <w:rsid w:val="00D15216"/>
    <w:rsid w:val="00D33E1C"/>
    <w:rsid w:val="00D54973"/>
    <w:rsid w:val="00D629C1"/>
    <w:rsid w:val="00DB62B4"/>
    <w:rsid w:val="00DE1CF6"/>
    <w:rsid w:val="00DE713A"/>
    <w:rsid w:val="00DF2CF6"/>
    <w:rsid w:val="00E146C5"/>
    <w:rsid w:val="00E22F69"/>
    <w:rsid w:val="00E23187"/>
    <w:rsid w:val="00E55BA0"/>
    <w:rsid w:val="00E60EAA"/>
    <w:rsid w:val="00E8796B"/>
    <w:rsid w:val="00E92F0B"/>
    <w:rsid w:val="00EA353C"/>
    <w:rsid w:val="00EE4876"/>
    <w:rsid w:val="00F14467"/>
    <w:rsid w:val="00F14A41"/>
    <w:rsid w:val="00F23E4F"/>
    <w:rsid w:val="00F97CD7"/>
    <w:rsid w:val="00FA1470"/>
    <w:rsid w:val="00FC7860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803C"/>
  <w15:chartTrackingRefBased/>
  <w15:docId w15:val="{40C9A029-E147-48E1-83A7-481F7793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726"/>
    <w:rPr>
      <w:color w:val="808080"/>
    </w:rPr>
  </w:style>
  <w:style w:type="paragraph" w:styleId="a4">
    <w:name w:val="List Paragraph"/>
    <w:basedOn w:val="a"/>
    <w:uiPriority w:val="34"/>
    <w:qFormat/>
    <w:rsid w:val="00F97CD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1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14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1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1470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CA69B1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0"/>
    <w:uiPriority w:val="99"/>
    <w:unhideWhenUsed/>
    <w:rsid w:val="00514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B26BF-84B7-4A39-8731-DC9B3E159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青青 子衿</dc:creator>
  <cp:keywords/>
  <dc:description/>
  <cp:lastModifiedBy>青青子衿</cp:lastModifiedBy>
  <cp:revision>21</cp:revision>
  <dcterms:created xsi:type="dcterms:W3CDTF">2018-11-25T12:18:00Z</dcterms:created>
  <dcterms:modified xsi:type="dcterms:W3CDTF">2019-05-03T03:20:00Z</dcterms:modified>
</cp:coreProperties>
</file>