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7440F" w:rsidRPr="0027440F" w:rsidRDefault="0027440F" w:rsidP="0027440F">
      <w:pPr>
        <w:rPr>
          <w:b/>
          <w:bCs/>
        </w:rPr>
      </w:pPr>
      <w:proofErr w:type="spellStart"/>
      <w:r w:rsidRPr="0027440F">
        <w:rPr>
          <w:rFonts w:hint="eastAsia"/>
          <w:b/>
          <w:bCs/>
        </w:rPr>
        <w:t>Habby</w:t>
      </w:r>
      <w:proofErr w:type="spellEnd"/>
      <w:r w:rsidRPr="0027440F">
        <w:rPr>
          <w:rFonts w:hint="eastAsia"/>
          <w:b/>
          <w:bCs/>
        </w:rPr>
        <w:t>-合同审核要点</w:t>
      </w:r>
    </w:p>
    <w:p w:rsidR="0027440F" w:rsidRPr="0027440F" w:rsidRDefault="0027440F" w:rsidP="0027440F">
      <w:pPr>
        <w:numPr>
          <w:ilvl w:val="0"/>
          <w:numId w:val="1"/>
        </w:numPr>
        <w:rPr>
          <w:b/>
          <w:bCs/>
        </w:rPr>
      </w:pPr>
      <w:r w:rsidRPr="0027440F">
        <w:rPr>
          <w:rFonts w:hint="eastAsia"/>
          <w:b/>
          <w:bCs/>
        </w:rPr>
        <w:t>业务</w:t>
      </w:r>
    </w:p>
    <w:p w:rsidR="0027440F" w:rsidRPr="0027440F" w:rsidRDefault="0027440F" w:rsidP="0027440F">
      <w:pPr>
        <w:numPr>
          <w:ilvl w:val="0"/>
          <w:numId w:val="2"/>
        </w:numPr>
        <w:rPr>
          <w:b/>
          <w:bCs/>
        </w:rPr>
      </w:pPr>
      <w:proofErr w:type="gramStart"/>
      <w:r w:rsidRPr="0027440F">
        <w:rPr>
          <w:rFonts w:hint="eastAsia"/>
          <w:b/>
          <w:bCs/>
        </w:rPr>
        <w:t>返点补充</w:t>
      </w:r>
      <w:proofErr w:type="gramEnd"/>
      <w:r w:rsidRPr="0027440F">
        <w:rPr>
          <w:rFonts w:hint="eastAsia"/>
          <w:b/>
          <w:bCs/>
        </w:rPr>
        <w:t>协议</w:t>
      </w:r>
      <w:r w:rsidRPr="0027440F">
        <w:rPr>
          <w:rFonts w:hint="eastAsia"/>
        </w:rPr>
        <w:t>（随后续不同补充协议审阅持续补充）</w:t>
      </w:r>
    </w:p>
    <w:p w:rsidR="0027440F" w:rsidRPr="0027440F" w:rsidRDefault="0027440F" w:rsidP="0027440F">
      <w:r w:rsidRPr="0027440F">
        <w:rPr>
          <w:rFonts w:hint="eastAsia"/>
        </w:rPr>
        <w:t>一、协议主体</w:t>
      </w:r>
    </w:p>
    <w:p w:rsidR="0027440F" w:rsidRPr="0027440F" w:rsidRDefault="0027440F" w:rsidP="0027440F">
      <w:pPr>
        <w:rPr>
          <w:rFonts w:hint="eastAsia"/>
        </w:rPr>
      </w:pPr>
      <w:r w:rsidRPr="0027440F">
        <w:rPr>
          <w:rFonts w:hint="eastAsia"/>
        </w:rPr>
        <w:t>主体信息 ：核实双方名称、法定代表人、地址、联系方式等是否准确，与主协议一致。</w:t>
      </w:r>
    </w:p>
    <w:p w:rsidR="0027440F" w:rsidRPr="0027440F" w:rsidRDefault="0027440F" w:rsidP="0027440F">
      <w:pPr>
        <w:rPr>
          <w:rFonts w:hint="eastAsia"/>
        </w:rPr>
      </w:pPr>
      <w:r w:rsidRPr="0027440F">
        <w:rPr>
          <w:rFonts w:hint="eastAsia"/>
        </w:rPr>
        <w:t>主体资格 ：确认双方具备签订补充协议的合法资格，签署人员有授权。</w:t>
      </w:r>
    </w:p>
    <w:p w:rsidR="0027440F" w:rsidRPr="0027440F" w:rsidRDefault="0027440F" w:rsidP="0027440F">
      <w:pPr>
        <w:rPr>
          <w:rFonts w:hint="eastAsia"/>
        </w:rPr>
      </w:pPr>
      <w:r w:rsidRPr="0027440F">
        <w:rPr>
          <w:rFonts w:hint="eastAsia"/>
        </w:rPr>
        <w:t>二、确认主协议</w:t>
      </w:r>
    </w:p>
    <w:p w:rsidR="0027440F" w:rsidRPr="0027440F" w:rsidRDefault="0027440F" w:rsidP="0027440F">
      <w:pPr>
        <w:rPr>
          <w:rFonts w:hint="eastAsia"/>
        </w:rPr>
      </w:pPr>
      <w:r w:rsidRPr="0027440F">
        <w:rPr>
          <w:rFonts w:hint="eastAsia"/>
        </w:rPr>
        <w:t>主协议有效性 ：确认主协议仍然有效，需明确补充协议是对主协议的补充和修改。</w:t>
      </w:r>
    </w:p>
    <w:p w:rsidR="0027440F" w:rsidRPr="0027440F" w:rsidRDefault="0027440F" w:rsidP="0027440F">
      <w:pPr>
        <w:rPr>
          <w:rFonts w:hint="eastAsia"/>
        </w:rPr>
      </w:pPr>
      <w:r w:rsidRPr="0027440F">
        <w:rPr>
          <w:rFonts w:hint="eastAsia"/>
        </w:rPr>
        <w:t>主协议内容 ：确认主协议中的关键条款，6如合作范围、双方权利义务、违约责任等，与补充协议的非补充事项内容是否一致（如适用）。</w:t>
      </w:r>
    </w:p>
    <w:p w:rsidR="0027440F" w:rsidRPr="0027440F" w:rsidRDefault="0027440F" w:rsidP="0027440F">
      <w:pPr>
        <w:rPr>
          <w:rFonts w:hint="eastAsia"/>
        </w:rPr>
      </w:pPr>
      <w:r w:rsidRPr="0027440F">
        <w:rPr>
          <w:rFonts w:hint="eastAsia"/>
        </w:rPr>
        <w:t>三、补充协议内容（视具体约定内容适用）</w:t>
      </w:r>
    </w:p>
    <w:p w:rsidR="0027440F" w:rsidRPr="0027440F" w:rsidRDefault="0027440F" w:rsidP="0027440F">
      <w:pPr>
        <w:rPr>
          <w:rFonts w:hint="eastAsia"/>
        </w:rPr>
      </w:pPr>
      <w:r w:rsidRPr="0027440F">
        <w:rPr>
          <w:rFonts w:hint="eastAsia"/>
        </w:rPr>
        <w:t>推广范围 ：明确推广范围的调整，如地域、渠道、受众等，</w:t>
      </w:r>
      <w:r w:rsidRPr="0027440F">
        <w:rPr>
          <w:rFonts w:hint="eastAsia"/>
          <w:u w:val="single"/>
        </w:rPr>
        <w:t>注意与业务人员沟通一致</w:t>
      </w:r>
      <w:r w:rsidRPr="0027440F">
        <w:rPr>
          <w:rFonts w:hint="eastAsia"/>
        </w:rPr>
        <w:t>，避免歧义。</w:t>
      </w:r>
    </w:p>
    <w:p w:rsidR="0027440F" w:rsidRPr="0027440F" w:rsidRDefault="0027440F" w:rsidP="0027440F">
      <w:pPr>
        <w:rPr>
          <w:rFonts w:hint="eastAsia"/>
        </w:rPr>
      </w:pPr>
      <w:r w:rsidRPr="0027440F">
        <w:rPr>
          <w:rFonts w:hint="eastAsia"/>
        </w:rPr>
        <w:t>推广方式 ：审核新增或变更的推广方式，确保合法合</w:t>
      </w:r>
      <w:proofErr w:type="gramStart"/>
      <w:r w:rsidRPr="0027440F">
        <w:rPr>
          <w:rFonts w:hint="eastAsia"/>
        </w:rPr>
        <w:t>规</w:t>
      </w:r>
      <w:proofErr w:type="gramEnd"/>
      <w:r w:rsidRPr="0027440F">
        <w:rPr>
          <w:rFonts w:hint="eastAsia"/>
        </w:rPr>
        <w:t>能实现推广目标。</w:t>
      </w:r>
    </w:p>
    <w:p w:rsidR="0027440F" w:rsidRPr="0027440F" w:rsidRDefault="0027440F" w:rsidP="0027440F">
      <w:pPr>
        <w:rPr>
          <w:rFonts w:hint="eastAsia"/>
        </w:rPr>
      </w:pPr>
      <w:r w:rsidRPr="0027440F">
        <w:rPr>
          <w:rFonts w:hint="eastAsia"/>
        </w:rPr>
        <w:t>费用与支付 ：关注费用变化、承担方、支付方式和时间、开票方式及时间顺序，确保合理可行，</w:t>
      </w:r>
      <w:r w:rsidRPr="0027440F">
        <w:rPr>
          <w:rFonts w:hint="eastAsia"/>
          <w:u w:val="single"/>
        </w:rPr>
        <w:t>同时本条亦要受限于财务同事的进一步意见</w:t>
      </w:r>
      <w:r w:rsidRPr="0027440F">
        <w:rPr>
          <w:rFonts w:hint="eastAsia"/>
        </w:rPr>
        <w:t>。</w:t>
      </w:r>
    </w:p>
    <w:p w:rsidR="0027440F" w:rsidRPr="0027440F" w:rsidRDefault="0027440F" w:rsidP="0027440F">
      <w:pPr>
        <w:rPr>
          <w:rFonts w:hint="eastAsia"/>
        </w:rPr>
      </w:pPr>
      <w:r w:rsidRPr="0027440F">
        <w:rPr>
          <w:rFonts w:hint="eastAsia"/>
        </w:rPr>
        <w:t>四、协议效力</w:t>
      </w:r>
    </w:p>
    <w:p w:rsidR="0027440F" w:rsidRPr="0027440F" w:rsidRDefault="0027440F" w:rsidP="0027440F">
      <w:pPr>
        <w:rPr>
          <w:rFonts w:hint="eastAsia"/>
        </w:rPr>
      </w:pPr>
      <w:r w:rsidRPr="0027440F">
        <w:rPr>
          <w:rFonts w:hint="eastAsia"/>
        </w:rPr>
        <w:t>与主协议关系 ：明确补充协议与主协议的关系，补充协议对主协议的效力范围。</w:t>
      </w:r>
    </w:p>
    <w:p w:rsidR="0027440F" w:rsidRPr="0027440F" w:rsidRDefault="0027440F" w:rsidP="0027440F">
      <w:pPr>
        <w:rPr>
          <w:rFonts w:hint="eastAsia"/>
        </w:rPr>
      </w:pPr>
      <w:r w:rsidRPr="0027440F">
        <w:rPr>
          <w:rFonts w:hint="eastAsia"/>
        </w:rPr>
        <w:t>生效条件 ：确认补充协议的生效条件和日期，确保满足后生效。</w:t>
      </w:r>
    </w:p>
    <w:p w:rsidR="0027440F" w:rsidRPr="0027440F" w:rsidRDefault="0027440F" w:rsidP="0027440F">
      <w:pPr>
        <w:rPr>
          <w:rFonts w:hint="eastAsia"/>
        </w:rPr>
      </w:pPr>
      <w:r w:rsidRPr="0027440F">
        <w:rPr>
          <w:rFonts w:hint="eastAsia"/>
        </w:rPr>
        <w:t>法律适用 ：确认补充协议适用的法律，确保内容合法合</w:t>
      </w:r>
      <w:proofErr w:type="gramStart"/>
      <w:r w:rsidRPr="0027440F">
        <w:rPr>
          <w:rFonts w:hint="eastAsia"/>
        </w:rPr>
        <w:t>规</w:t>
      </w:r>
      <w:proofErr w:type="gramEnd"/>
      <w:r w:rsidRPr="0027440F">
        <w:rPr>
          <w:rFonts w:hint="eastAsia"/>
        </w:rPr>
        <w:t>，</w:t>
      </w:r>
      <w:proofErr w:type="gramStart"/>
      <w:r w:rsidRPr="0027440F">
        <w:rPr>
          <w:rFonts w:hint="eastAsia"/>
          <w:u w:val="single"/>
        </w:rPr>
        <w:t>且业务</w:t>
      </w:r>
      <w:proofErr w:type="gramEnd"/>
      <w:r w:rsidRPr="0027440F">
        <w:rPr>
          <w:rFonts w:hint="eastAsia"/>
          <w:u w:val="single"/>
        </w:rPr>
        <w:t>人员可以接受</w:t>
      </w:r>
      <w:r w:rsidRPr="0027440F">
        <w:rPr>
          <w:rFonts w:hint="eastAsia"/>
        </w:rPr>
        <w:t>。</w:t>
      </w:r>
    </w:p>
    <w:p w:rsidR="0027440F" w:rsidRPr="0027440F" w:rsidRDefault="0027440F" w:rsidP="0027440F">
      <w:pPr>
        <w:numPr>
          <w:ilvl w:val="0"/>
          <w:numId w:val="2"/>
        </w:numPr>
        <w:rPr>
          <w:rFonts w:hint="eastAsia"/>
          <w:b/>
          <w:bCs/>
        </w:rPr>
      </w:pPr>
      <w:r w:rsidRPr="0027440F">
        <w:rPr>
          <w:rFonts w:hint="eastAsia"/>
          <w:b/>
          <w:bCs/>
        </w:rPr>
        <w:t>Outsourcing Agreement</w:t>
      </w:r>
    </w:p>
    <w:p w:rsidR="0027440F" w:rsidRPr="0027440F" w:rsidRDefault="0027440F" w:rsidP="0027440F">
      <w:r w:rsidRPr="0027440F">
        <w:rPr>
          <w:rFonts w:hint="eastAsia"/>
        </w:rPr>
        <w:t>该合同为模板合同，需要审核是否更新合同主体、签署日期、有效期、签字页等。</w:t>
      </w:r>
    </w:p>
    <w:p w:rsidR="0027440F" w:rsidRPr="0027440F" w:rsidRDefault="0027440F" w:rsidP="0027440F">
      <w:pPr>
        <w:numPr>
          <w:ilvl w:val="0"/>
          <w:numId w:val="2"/>
        </w:numPr>
        <w:rPr>
          <w:rFonts w:hint="eastAsia"/>
          <w:b/>
          <w:bCs/>
        </w:rPr>
      </w:pPr>
      <w:r w:rsidRPr="0027440F">
        <w:rPr>
          <w:rFonts w:hint="eastAsia"/>
          <w:b/>
          <w:bCs/>
        </w:rPr>
        <w:t>NON-DISCLOSURE AGREEMENT</w:t>
      </w:r>
    </w:p>
    <w:p w:rsidR="0027440F" w:rsidRPr="0027440F" w:rsidRDefault="0027440F" w:rsidP="0027440F">
      <w:r w:rsidRPr="0027440F">
        <w:rPr>
          <w:rFonts w:hint="eastAsia"/>
        </w:rPr>
        <w:t>1）通篇阅读权利义务是否对等。</w:t>
      </w:r>
    </w:p>
    <w:p w:rsidR="0027440F" w:rsidRPr="0027440F" w:rsidRDefault="0027440F" w:rsidP="0027440F">
      <w:pPr>
        <w:rPr>
          <w:rFonts w:hint="eastAsia"/>
        </w:rPr>
      </w:pPr>
      <w:r w:rsidRPr="0027440F">
        <w:rPr>
          <w:rFonts w:hint="eastAsia"/>
        </w:rPr>
        <w:t>2）与业务人员确认共享的保密信息内容，以判断是否要对合同个别条款作调整。</w:t>
      </w:r>
    </w:p>
    <w:p w:rsidR="0027440F" w:rsidRPr="0027440F" w:rsidRDefault="0027440F" w:rsidP="0027440F">
      <w:pPr>
        <w:rPr>
          <w:rFonts w:hint="eastAsia"/>
        </w:rPr>
      </w:pPr>
      <w:r w:rsidRPr="0027440F">
        <w:rPr>
          <w:rFonts w:hint="eastAsia"/>
        </w:rPr>
        <w:t>3）特别注意保密期限条款，一般而言为三年。</w:t>
      </w:r>
    </w:p>
    <w:p w:rsidR="0027440F" w:rsidRPr="0027440F" w:rsidRDefault="0027440F" w:rsidP="0027440F">
      <w:pPr>
        <w:numPr>
          <w:ilvl w:val="0"/>
          <w:numId w:val="1"/>
        </w:numPr>
        <w:rPr>
          <w:rFonts w:hint="eastAsia"/>
          <w:b/>
          <w:bCs/>
        </w:rPr>
      </w:pPr>
      <w:r w:rsidRPr="0027440F">
        <w:rPr>
          <w:rFonts w:hint="eastAsia"/>
          <w:b/>
          <w:bCs/>
        </w:rPr>
        <w:t>行政</w:t>
      </w:r>
    </w:p>
    <w:p w:rsidR="0027440F" w:rsidRPr="0027440F" w:rsidRDefault="0027440F" w:rsidP="0027440F">
      <w:pPr>
        <w:numPr>
          <w:ilvl w:val="0"/>
          <w:numId w:val="3"/>
        </w:numPr>
        <w:rPr>
          <w:b/>
          <w:bCs/>
        </w:rPr>
      </w:pPr>
      <w:r w:rsidRPr="0027440F">
        <w:rPr>
          <w:rFonts w:hint="eastAsia"/>
          <w:b/>
          <w:bCs/>
        </w:rPr>
        <w:t>租赁合同</w:t>
      </w:r>
    </w:p>
    <w:p w:rsidR="0027440F" w:rsidRPr="0027440F" w:rsidRDefault="0027440F" w:rsidP="0027440F">
      <w:pPr>
        <w:numPr>
          <w:ilvl w:val="0"/>
          <w:numId w:val="4"/>
        </w:numPr>
      </w:pPr>
      <w:r w:rsidRPr="0027440F">
        <w:rPr>
          <w:rFonts w:hint="eastAsia"/>
        </w:rPr>
        <w:t>确认租赁房屋的权属，要求出租方出具承诺为有权出租方。</w:t>
      </w:r>
    </w:p>
    <w:p w:rsidR="0027440F" w:rsidRPr="0027440F" w:rsidRDefault="0027440F" w:rsidP="0027440F">
      <w:pPr>
        <w:numPr>
          <w:ilvl w:val="0"/>
          <w:numId w:val="4"/>
        </w:numPr>
        <w:rPr>
          <w:rFonts w:hint="eastAsia"/>
        </w:rPr>
      </w:pPr>
      <w:r w:rsidRPr="0027440F">
        <w:rPr>
          <w:rFonts w:hint="eastAsia"/>
        </w:rPr>
        <w:t xml:space="preserve"> 明确双方需共同办理租赁备案手续，若因出租方原因导致未备案，责任由出租方承担，需在合同中补充相关兜底条款 。</w:t>
      </w:r>
    </w:p>
    <w:p w:rsidR="0027440F" w:rsidRPr="0027440F" w:rsidRDefault="0027440F" w:rsidP="0027440F">
      <w:pPr>
        <w:numPr>
          <w:ilvl w:val="0"/>
          <w:numId w:val="4"/>
        </w:numPr>
        <w:rPr>
          <w:rFonts w:hint="eastAsia"/>
        </w:rPr>
      </w:pPr>
      <w:r w:rsidRPr="0027440F">
        <w:rPr>
          <w:rFonts w:hint="eastAsia"/>
        </w:rPr>
        <w:t>确认租赁房屋是否可以装修，交付的状态及退租时应当达到的状态。特别的，应明确房屋的日常磨损出租方不得要求我方承担费用。</w:t>
      </w:r>
    </w:p>
    <w:p w:rsidR="0027440F" w:rsidRPr="0027440F" w:rsidRDefault="0027440F" w:rsidP="0027440F">
      <w:pPr>
        <w:numPr>
          <w:ilvl w:val="0"/>
          <w:numId w:val="4"/>
        </w:numPr>
        <w:rPr>
          <w:rFonts w:hint="eastAsia"/>
        </w:rPr>
      </w:pPr>
      <w:r w:rsidRPr="0027440F">
        <w:rPr>
          <w:rFonts w:hint="eastAsia"/>
        </w:rPr>
        <w:t>确认租赁房屋的转租条件。</w:t>
      </w:r>
    </w:p>
    <w:p w:rsidR="0027440F" w:rsidRPr="0027440F" w:rsidRDefault="0027440F" w:rsidP="0027440F">
      <w:pPr>
        <w:numPr>
          <w:ilvl w:val="0"/>
          <w:numId w:val="4"/>
        </w:numPr>
        <w:rPr>
          <w:rFonts w:hint="eastAsia"/>
        </w:rPr>
      </w:pPr>
      <w:r w:rsidRPr="0027440F">
        <w:rPr>
          <w:rFonts w:hint="eastAsia"/>
        </w:rPr>
        <w:t>确认租金和支付节奏，原则上</w:t>
      </w:r>
      <w:proofErr w:type="gramStart"/>
      <w:r w:rsidRPr="0027440F">
        <w:rPr>
          <w:rFonts w:hint="eastAsia"/>
        </w:rPr>
        <w:t>应先票后</w:t>
      </w:r>
      <w:proofErr w:type="gramEnd"/>
      <w:r w:rsidRPr="0027440F">
        <w:rPr>
          <w:rFonts w:hint="eastAsia"/>
        </w:rPr>
        <w:t>款。确认保证金的金额及退还的条件。</w:t>
      </w:r>
    </w:p>
    <w:p w:rsidR="0027440F" w:rsidRPr="0027440F" w:rsidRDefault="0027440F" w:rsidP="0027440F">
      <w:pPr>
        <w:numPr>
          <w:ilvl w:val="0"/>
          <w:numId w:val="4"/>
        </w:numPr>
        <w:rPr>
          <w:rFonts w:hint="eastAsia"/>
        </w:rPr>
      </w:pPr>
      <w:r w:rsidRPr="0027440F">
        <w:rPr>
          <w:rFonts w:hint="eastAsia"/>
        </w:rPr>
        <w:t>违约责任重点关注，主要包括提前退租、擅自转租、改变租赁用途等条件是否对我方有利，对我方的违约金的利率不得超过万分之五。</w:t>
      </w:r>
    </w:p>
    <w:p w:rsidR="0027440F" w:rsidRPr="0027440F" w:rsidRDefault="0027440F" w:rsidP="0027440F">
      <w:pPr>
        <w:numPr>
          <w:ilvl w:val="0"/>
          <w:numId w:val="4"/>
        </w:numPr>
        <w:rPr>
          <w:rFonts w:hint="eastAsia"/>
        </w:rPr>
      </w:pPr>
      <w:r w:rsidRPr="0027440F">
        <w:rPr>
          <w:rFonts w:hint="eastAsia"/>
        </w:rPr>
        <w:t>关注安全管理责任，因房屋的质量问题造成的损害应由出租方承担。</w:t>
      </w:r>
    </w:p>
    <w:p w:rsidR="0027440F" w:rsidRPr="0027440F" w:rsidRDefault="0027440F" w:rsidP="0027440F">
      <w:pPr>
        <w:numPr>
          <w:ilvl w:val="0"/>
          <w:numId w:val="4"/>
        </w:numPr>
        <w:rPr>
          <w:rFonts w:hint="eastAsia"/>
        </w:rPr>
      </w:pPr>
      <w:r w:rsidRPr="0027440F">
        <w:rPr>
          <w:rFonts w:hint="eastAsia"/>
        </w:rPr>
        <w:t>争议解决条款，建议应以我方所在地作为管辖法院，次之为房屋所在地。</w:t>
      </w:r>
    </w:p>
    <w:p w:rsidR="0027440F" w:rsidRPr="0027440F" w:rsidRDefault="0027440F" w:rsidP="0027440F">
      <w:pPr>
        <w:numPr>
          <w:ilvl w:val="0"/>
          <w:numId w:val="3"/>
        </w:numPr>
        <w:rPr>
          <w:rFonts w:hint="eastAsia"/>
          <w:b/>
          <w:bCs/>
        </w:rPr>
      </w:pPr>
      <w:r w:rsidRPr="0027440F">
        <w:rPr>
          <w:rFonts w:hint="eastAsia"/>
          <w:b/>
          <w:bCs/>
        </w:rPr>
        <w:t>猎头合同</w:t>
      </w:r>
    </w:p>
    <w:p w:rsidR="0027440F" w:rsidRPr="0027440F" w:rsidRDefault="0027440F" w:rsidP="0027440F">
      <w:pPr>
        <w:numPr>
          <w:ilvl w:val="0"/>
          <w:numId w:val="5"/>
        </w:numPr>
      </w:pPr>
      <w:r w:rsidRPr="0027440F">
        <w:rPr>
          <w:rFonts w:hint="eastAsia"/>
        </w:rPr>
        <w:lastRenderedPageBreak/>
        <w:t>猎头资质承诺条款，声明其具有合法经营资质。</w:t>
      </w:r>
    </w:p>
    <w:p w:rsidR="0027440F" w:rsidRPr="0027440F" w:rsidRDefault="0027440F" w:rsidP="0027440F">
      <w:pPr>
        <w:numPr>
          <w:ilvl w:val="0"/>
          <w:numId w:val="5"/>
        </w:numPr>
        <w:rPr>
          <w:rFonts w:hint="eastAsia"/>
        </w:rPr>
      </w:pPr>
      <w:r w:rsidRPr="0027440F">
        <w:rPr>
          <w:rFonts w:hint="eastAsia"/>
        </w:rPr>
        <w:t>明确候选人的职位名称、任职资格、薪资范围、工作地点等核心要求，避免模糊表述（如“资深管理岗”需细化）。</w:t>
      </w:r>
    </w:p>
    <w:p w:rsidR="0027440F" w:rsidRPr="0027440F" w:rsidRDefault="0027440F" w:rsidP="0027440F">
      <w:pPr>
        <w:numPr>
          <w:ilvl w:val="0"/>
          <w:numId w:val="5"/>
        </w:numPr>
        <w:rPr>
          <w:rFonts w:hint="eastAsia"/>
        </w:rPr>
      </w:pPr>
      <w:r w:rsidRPr="0027440F">
        <w:rPr>
          <w:rFonts w:hint="eastAsia"/>
        </w:rPr>
        <w:t>对约定候选人推荐频率（如每周/月推荐人数）、面试安排及反馈机制是否约定清楚。</w:t>
      </w:r>
    </w:p>
    <w:p w:rsidR="0027440F" w:rsidRPr="0027440F" w:rsidRDefault="0027440F" w:rsidP="0027440F">
      <w:pPr>
        <w:numPr>
          <w:ilvl w:val="0"/>
          <w:numId w:val="5"/>
        </w:numPr>
        <w:rPr>
          <w:rFonts w:hint="eastAsia"/>
        </w:rPr>
      </w:pPr>
      <w:r w:rsidRPr="0027440F">
        <w:rPr>
          <w:rFonts w:hint="eastAsia"/>
        </w:rPr>
        <w:t>确认是独家还是非独家合作：如为独家合作，需限制猎头公司不得为</w:t>
      </w:r>
      <w:proofErr w:type="gramStart"/>
      <w:r w:rsidRPr="0027440F">
        <w:rPr>
          <w:rFonts w:hint="eastAsia"/>
        </w:rPr>
        <w:t>竞品企业</w:t>
      </w:r>
      <w:proofErr w:type="gramEnd"/>
      <w:r w:rsidRPr="0027440F">
        <w:rPr>
          <w:rFonts w:hint="eastAsia"/>
        </w:rPr>
        <w:t>推荐同一候选人。</w:t>
      </w:r>
    </w:p>
    <w:p w:rsidR="0027440F" w:rsidRPr="0027440F" w:rsidRDefault="0027440F" w:rsidP="0027440F">
      <w:pPr>
        <w:numPr>
          <w:ilvl w:val="0"/>
          <w:numId w:val="5"/>
        </w:numPr>
        <w:rPr>
          <w:rFonts w:hint="eastAsia"/>
        </w:rPr>
      </w:pPr>
      <w:r w:rsidRPr="0027440F">
        <w:rPr>
          <w:rFonts w:hint="eastAsia"/>
        </w:rPr>
        <w:t>明确服务费的计算方式，注明是否含税，是基于候选人税前还是税后年薪。</w:t>
      </w:r>
    </w:p>
    <w:p w:rsidR="0027440F" w:rsidRPr="0027440F" w:rsidRDefault="0027440F" w:rsidP="0027440F">
      <w:pPr>
        <w:numPr>
          <w:ilvl w:val="0"/>
          <w:numId w:val="5"/>
        </w:numPr>
        <w:rPr>
          <w:rFonts w:hint="eastAsia"/>
        </w:rPr>
      </w:pPr>
      <w:r w:rsidRPr="0027440F">
        <w:rPr>
          <w:rFonts w:hint="eastAsia"/>
        </w:rPr>
        <w:t>建议分阶段支付（如签约预付、候选人入职后付尾款），并绑定候选人通过试用期条件。</w:t>
      </w:r>
    </w:p>
    <w:p w:rsidR="0027440F" w:rsidRPr="0027440F" w:rsidRDefault="0027440F" w:rsidP="0027440F">
      <w:pPr>
        <w:numPr>
          <w:ilvl w:val="0"/>
          <w:numId w:val="5"/>
        </w:numPr>
        <w:rPr>
          <w:rFonts w:hint="eastAsia"/>
        </w:rPr>
      </w:pPr>
      <w:r w:rsidRPr="0027440F">
        <w:rPr>
          <w:rFonts w:hint="eastAsia"/>
        </w:rPr>
        <w:t>明确候选人保证期，候选人入职后若在约定时间内（如3-6个月）离职，猎头公司应免费替换或按比例退款（如退50%服务费）。</w:t>
      </w:r>
    </w:p>
    <w:p w:rsidR="0027440F" w:rsidRPr="0027440F" w:rsidRDefault="0027440F" w:rsidP="0027440F">
      <w:pPr>
        <w:numPr>
          <w:ilvl w:val="0"/>
          <w:numId w:val="5"/>
        </w:numPr>
        <w:rPr>
          <w:rFonts w:hint="eastAsia"/>
        </w:rPr>
      </w:pPr>
      <w:r w:rsidRPr="0027440F">
        <w:rPr>
          <w:rFonts w:hint="eastAsia"/>
        </w:rPr>
        <w:t>约定明确同一候选人被多次推荐时的收费规则。</w:t>
      </w:r>
    </w:p>
    <w:p w:rsidR="0027440F" w:rsidRPr="0027440F" w:rsidRDefault="0027440F" w:rsidP="0027440F">
      <w:pPr>
        <w:numPr>
          <w:ilvl w:val="0"/>
          <w:numId w:val="5"/>
        </w:numPr>
        <w:rPr>
          <w:rFonts w:hint="eastAsia"/>
        </w:rPr>
      </w:pPr>
      <w:proofErr w:type="gramStart"/>
      <w:r w:rsidRPr="0027440F">
        <w:rPr>
          <w:rFonts w:hint="eastAsia"/>
        </w:rPr>
        <w:t>保密及竞业</w:t>
      </w:r>
      <w:proofErr w:type="gramEnd"/>
      <w:r w:rsidRPr="0027440F">
        <w:rPr>
          <w:rFonts w:hint="eastAsia"/>
        </w:rPr>
        <w:t>限制：明确猎头公司不得泄露我方保密信息及候选人信息，同时禁止猎头公司向竞争对手推荐同岗位候选人，或在一定期限内（如1年）不得为</w:t>
      </w:r>
      <w:proofErr w:type="gramStart"/>
      <w:r w:rsidRPr="0027440F">
        <w:rPr>
          <w:rFonts w:hint="eastAsia"/>
        </w:rPr>
        <w:t>竞品企业</w:t>
      </w:r>
      <w:proofErr w:type="gramEnd"/>
      <w:r w:rsidRPr="0027440F">
        <w:rPr>
          <w:rFonts w:hint="eastAsia"/>
        </w:rPr>
        <w:t>提供服务。</w:t>
      </w:r>
    </w:p>
    <w:p w:rsidR="0027440F" w:rsidRPr="0027440F" w:rsidRDefault="0027440F" w:rsidP="0027440F">
      <w:pPr>
        <w:numPr>
          <w:ilvl w:val="0"/>
          <w:numId w:val="5"/>
        </w:numPr>
        <w:rPr>
          <w:rFonts w:hint="eastAsia"/>
        </w:rPr>
      </w:pPr>
      <w:r w:rsidRPr="0027440F">
        <w:rPr>
          <w:rFonts w:hint="eastAsia"/>
        </w:rPr>
        <w:t>明确猎头公司需对候选人学历、工作经历、信用记录等进行核实，并承担调查失实的责任。</w:t>
      </w:r>
    </w:p>
    <w:p w:rsidR="0027440F" w:rsidRPr="0027440F" w:rsidRDefault="0027440F" w:rsidP="0027440F">
      <w:pPr>
        <w:numPr>
          <w:ilvl w:val="0"/>
          <w:numId w:val="5"/>
        </w:numPr>
        <w:rPr>
          <w:rFonts w:hint="eastAsia"/>
        </w:rPr>
      </w:pPr>
      <w:r w:rsidRPr="0027440F">
        <w:rPr>
          <w:rFonts w:hint="eastAsia"/>
        </w:rPr>
        <w:t>违约责任主要包括未按约定推荐合格候选人、泄露机密、违反竞业限制等情形下的违约金或赔偿标准，就我方而言违约金不得超过我方支付的万分之五。</w:t>
      </w:r>
    </w:p>
    <w:p w:rsidR="0027440F" w:rsidRPr="0027440F" w:rsidRDefault="0027440F" w:rsidP="0027440F">
      <w:pPr>
        <w:numPr>
          <w:ilvl w:val="0"/>
          <w:numId w:val="3"/>
        </w:numPr>
        <w:rPr>
          <w:rFonts w:hint="eastAsia"/>
          <w:b/>
          <w:bCs/>
        </w:rPr>
      </w:pPr>
      <w:r w:rsidRPr="0027440F">
        <w:rPr>
          <w:rFonts w:hint="eastAsia"/>
          <w:b/>
          <w:bCs/>
        </w:rPr>
        <w:t>装修工程合同</w:t>
      </w:r>
    </w:p>
    <w:p w:rsidR="0027440F" w:rsidRPr="0027440F" w:rsidRDefault="0027440F" w:rsidP="0027440F">
      <w:pPr>
        <w:numPr>
          <w:ilvl w:val="0"/>
          <w:numId w:val="6"/>
        </w:numPr>
      </w:pPr>
      <w:r w:rsidRPr="0027440F">
        <w:rPr>
          <w:rFonts w:hint="eastAsia"/>
        </w:rPr>
        <w:t>审核确认承包方是否具有所需资质，并要求承包方</w:t>
      </w:r>
      <w:proofErr w:type="gramStart"/>
      <w:r w:rsidRPr="0027440F">
        <w:rPr>
          <w:rFonts w:hint="eastAsia"/>
        </w:rPr>
        <w:t>作出</w:t>
      </w:r>
      <w:proofErr w:type="gramEnd"/>
      <w:r w:rsidRPr="0027440F">
        <w:rPr>
          <w:rFonts w:hint="eastAsia"/>
        </w:rPr>
        <w:t>相应的合</w:t>
      </w:r>
      <w:proofErr w:type="gramStart"/>
      <w:r w:rsidRPr="0027440F">
        <w:rPr>
          <w:rFonts w:hint="eastAsia"/>
        </w:rPr>
        <w:t>规</w:t>
      </w:r>
      <w:proofErr w:type="gramEnd"/>
      <w:r w:rsidRPr="0027440F">
        <w:rPr>
          <w:rFonts w:hint="eastAsia"/>
        </w:rPr>
        <w:t>承诺。</w:t>
      </w:r>
    </w:p>
    <w:p w:rsidR="0027440F" w:rsidRPr="0027440F" w:rsidRDefault="0027440F" w:rsidP="0027440F">
      <w:pPr>
        <w:numPr>
          <w:ilvl w:val="0"/>
          <w:numId w:val="6"/>
        </w:numPr>
        <w:rPr>
          <w:rFonts w:hint="eastAsia"/>
        </w:rPr>
      </w:pPr>
      <w:r w:rsidRPr="0027440F">
        <w:rPr>
          <w:rFonts w:hint="eastAsia"/>
        </w:rPr>
        <w:t>确认签约单位名称与营业执照、公章一致，避免“假授权”或转包风险。</w:t>
      </w:r>
    </w:p>
    <w:p w:rsidR="0027440F" w:rsidRPr="0027440F" w:rsidRDefault="0027440F" w:rsidP="0027440F">
      <w:pPr>
        <w:numPr>
          <w:ilvl w:val="0"/>
          <w:numId w:val="6"/>
        </w:numPr>
        <w:rPr>
          <w:rFonts w:hint="eastAsia"/>
        </w:rPr>
      </w:pPr>
      <w:r w:rsidRPr="0027440F">
        <w:rPr>
          <w:rFonts w:hint="eastAsia"/>
        </w:rPr>
        <w:t>明确施工区域（如全屋或局部）、具体项目（拆改、水电、墙面、地面等），避免模糊表述（如“按图纸施工”需附详细图纸）、要求列明“不含项”（如家具、灯具安装），防止隐性增项。</w:t>
      </w:r>
    </w:p>
    <w:p w:rsidR="0027440F" w:rsidRPr="0027440F" w:rsidRDefault="0027440F" w:rsidP="0027440F">
      <w:pPr>
        <w:numPr>
          <w:ilvl w:val="0"/>
          <w:numId w:val="6"/>
        </w:numPr>
        <w:rPr>
          <w:rFonts w:hint="eastAsia"/>
        </w:rPr>
      </w:pPr>
      <w:r w:rsidRPr="0027440F">
        <w:rPr>
          <w:rFonts w:hint="eastAsia"/>
        </w:rPr>
        <w:t>明确开工、竣工日期，注明节假日是否顺延。明确延期责任：施工方原因导致延误，按日支付违约金（建议约定总价的0.1%-0.3%）。明确验收节点：隐蔽工程（水电）、中期工程（泥木）、竣工验收需明确验收标准及整改时限。</w:t>
      </w:r>
    </w:p>
    <w:p w:rsidR="0027440F" w:rsidRPr="0027440F" w:rsidRDefault="0027440F" w:rsidP="0027440F">
      <w:pPr>
        <w:numPr>
          <w:ilvl w:val="0"/>
          <w:numId w:val="6"/>
        </w:numPr>
        <w:rPr>
          <w:rFonts w:hint="eastAsia"/>
        </w:rPr>
      </w:pPr>
      <w:r w:rsidRPr="0027440F">
        <w:rPr>
          <w:rFonts w:hint="eastAsia"/>
        </w:rPr>
        <w:t>建议分期支付装修金：预付款≤30%、中期款40%、</w:t>
      </w:r>
      <w:proofErr w:type="gramStart"/>
      <w:r w:rsidRPr="0027440F">
        <w:rPr>
          <w:rFonts w:hint="eastAsia"/>
        </w:rPr>
        <w:t>验收款</w:t>
      </w:r>
      <w:proofErr w:type="gramEnd"/>
      <w:r w:rsidRPr="0027440F">
        <w:rPr>
          <w:rFonts w:hint="eastAsia"/>
        </w:rPr>
        <w:t>25%、质保金5%（保修期后支付）。</w:t>
      </w:r>
    </w:p>
    <w:p w:rsidR="0027440F" w:rsidRPr="0027440F" w:rsidRDefault="0027440F" w:rsidP="0027440F">
      <w:pPr>
        <w:numPr>
          <w:ilvl w:val="0"/>
          <w:numId w:val="6"/>
        </w:numPr>
        <w:rPr>
          <w:rFonts w:hint="eastAsia"/>
        </w:rPr>
      </w:pPr>
      <w:r w:rsidRPr="0027440F">
        <w:rPr>
          <w:rFonts w:hint="eastAsia"/>
        </w:rPr>
        <w:t>对质量标准的把控，可引用国家标准（如《GB50210-2018建筑装饰装修工程质量验收标准》）或者我方特殊的要求。</w:t>
      </w:r>
    </w:p>
    <w:p w:rsidR="0027440F" w:rsidRPr="0027440F" w:rsidRDefault="0027440F" w:rsidP="0027440F">
      <w:pPr>
        <w:numPr>
          <w:ilvl w:val="0"/>
          <w:numId w:val="6"/>
        </w:numPr>
        <w:rPr>
          <w:rFonts w:hint="eastAsia"/>
        </w:rPr>
      </w:pPr>
      <w:r w:rsidRPr="0027440F">
        <w:rPr>
          <w:rFonts w:hint="eastAsia"/>
        </w:rPr>
        <w:t>明确施工方责任：材料不符（退换+赔偿）、质量不达标（免费整改+违约金）、擅自转包（终止合同+索赔）。对我方的</w:t>
      </w:r>
      <w:proofErr w:type="gramStart"/>
      <w:r w:rsidRPr="0027440F">
        <w:rPr>
          <w:rFonts w:hint="eastAsia"/>
        </w:rPr>
        <w:t>逾期位</w:t>
      </w:r>
      <w:proofErr w:type="gramEnd"/>
      <w:r w:rsidRPr="0027440F">
        <w:rPr>
          <w:rFonts w:hint="eastAsia"/>
        </w:rPr>
        <w:t>违约金利率，应小于万分之五。</w:t>
      </w:r>
    </w:p>
    <w:p w:rsidR="0027440F" w:rsidRPr="0027440F" w:rsidRDefault="0027440F" w:rsidP="0027440F">
      <w:pPr>
        <w:numPr>
          <w:ilvl w:val="0"/>
          <w:numId w:val="6"/>
        </w:numPr>
        <w:rPr>
          <w:rFonts w:hint="eastAsia"/>
        </w:rPr>
      </w:pPr>
      <w:r w:rsidRPr="0027440F">
        <w:rPr>
          <w:rFonts w:hint="eastAsia"/>
        </w:rPr>
        <w:t>明确保修期：基础工程≥2年，防水工程≥5年，明确保修响应时间（如24小时内到场）。</w:t>
      </w:r>
    </w:p>
    <w:p w:rsidR="0027440F" w:rsidRPr="0027440F" w:rsidRDefault="0027440F" w:rsidP="0027440F">
      <w:pPr>
        <w:numPr>
          <w:ilvl w:val="0"/>
          <w:numId w:val="1"/>
        </w:numPr>
        <w:rPr>
          <w:rFonts w:hint="eastAsia"/>
          <w:b/>
          <w:bCs/>
        </w:rPr>
      </w:pPr>
      <w:r w:rsidRPr="0027440F">
        <w:rPr>
          <w:rFonts w:hint="eastAsia"/>
          <w:b/>
          <w:bCs/>
        </w:rPr>
        <w:t>财务</w:t>
      </w:r>
    </w:p>
    <w:p w:rsidR="0027440F" w:rsidRPr="0027440F" w:rsidRDefault="0027440F" w:rsidP="0027440F">
      <w:pPr>
        <w:numPr>
          <w:ilvl w:val="0"/>
          <w:numId w:val="7"/>
        </w:numPr>
        <w:rPr>
          <w:b/>
          <w:bCs/>
        </w:rPr>
      </w:pPr>
      <w:r w:rsidRPr="0027440F">
        <w:rPr>
          <w:rFonts w:hint="eastAsia"/>
          <w:b/>
          <w:bCs/>
        </w:rPr>
        <w:t>内部借款合同（中英文）</w:t>
      </w:r>
    </w:p>
    <w:p w:rsidR="0027440F" w:rsidRPr="0027440F" w:rsidRDefault="0027440F" w:rsidP="0027440F">
      <w:r w:rsidRPr="0027440F">
        <w:rPr>
          <w:rFonts w:hint="eastAsia"/>
        </w:rPr>
        <w:t>内部借款合同已有较为成熟模板，审核/起草过程中需额外关注要点如下：</w:t>
      </w:r>
    </w:p>
    <w:p w:rsidR="0027440F" w:rsidRPr="0027440F" w:rsidRDefault="0027440F" w:rsidP="0027440F">
      <w:pPr>
        <w:numPr>
          <w:ilvl w:val="0"/>
          <w:numId w:val="8"/>
        </w:numPr>
        <w:rPr>
          <w:rFonts w:hint="eastAsia"/>
        </w:rPr>
      </w:pPr>
      <w:r w:rsidRPr="0027440F">
        <w:rPr>
          <w:rFonts w:hint="eastAsia"/>
        </w:rPr>
        <w:t>关于借款本金及利率：</w:t>
      </w:r>
    </w:p>
    <w:p w:rsidR="0027440F" w:rsidRPr="0027440F" w:rsidRDefault="0027440F" w:rsidP="0027440F">
      <w:pPr>
        <w:numPr>
          <w:ilvl w:val="0"/>
          <w:numId w:val="9"/>
        </w:numPr>
        <w:rPr>
          <w:rFonts w:hint="eastAsia"/>
        </w:rPr>
      </w:pPr>
      <w:r w:rsidRPr="0027440F">
        <w:rPr>
          <w:rFonts w:hint="eastAsia"/>
        </w:rPr>
        <w:t>需关注借款本金币种及汇率折算（如涉及）；</w:t>
      </w:r>
    </w:p>
    <w:p w:rsidR="0027440F" w:rsidRPr="0027440F" w:rsidRDefault="0027440F" w:rsidP="0027440F">
      <w:pPr>
        <w:numPr>
          <w:ilvl w:val="0"/>
          <w:numId w:val="9"/>
        </w:numPr>
        <w:rPr>
          <w:rFonts w:hint="eastAsia"/>
        </w:rPr>
      </w:pPr>
      <w:r w:rsidRPr="0027440F">
        <w:rPr>
          <w:rFonts w:hint="eastAsia"/>
        </w:rPr>
        <w:t>需关注是否约定利率；如约定借款利率，需关注约定为单利还是复利（通常内</w:t>
      </w:r>
      <w:r w:rsidRPr="0027440F">
        <w:rPr>
          <w:rFonts w:hint="eastAsia"/>
        </w:rPr>
        <w:lastRenderedPageBreak/>
        <w:t>部借款合同为单利）。</w:t>
      </w:r>
    </w:p>
    <w:p w:rsidR="0027440F" w:rsidRPr="0027440F" w:rsidRDefault="0027440F" w:rsidP="0027440F">
      <w:pPr>
        <w:numPr>
          <w:ilvl w:val="0"/>
          <w:numId w:val="8"/>
        </w:numPr>
        <w:rPr>
          <w:rFonts w:hint="eastAsia"/>
        </w:rPr>
      </w:pPr>
      <w:r w:rsidRPr="0027440F">
        <w:rPr>
          <w:rFonts w:hint="eastAsia"/>
        </w:rPr>
        <w:t>关于还款安排：需确认为还款日一次性还款，还是为分期还款，并与公司财务同事确认还款币种。</w:t>
      </w:r>
    </w:p>
    <w:p w:rsidR="0027440F" w:rsidRPr="0027440F" w:rsidRDefault="0027440F" w:rsidP="0027440F">
      <w:pPr>
        <w:numPr>
          <w:ilvl w:val="0"/>
          <w:numId w:val="8"/>
        </w:numPr>
        <w:rPr>
          <w:rFonts w:hint="eastAsia"/>
        </w:rPr>
      </w:pPr>
      <w:r w:rsidRPr="0027440F">
        <w:rPr>
          <w:rFonts w:hint="eastAsia"/>
        </w:rPr>
        <w:t>关于担保：如涉及保证/抵押/质押，</w:t>
      </w:r>
      <w:proofErr w:type="gramStart"/>
      <w:r w:rsidRPr="0027440F">
        <w:rPr>
          <w:rFonts w:hint="eastAsia"/>
        </w:rPr>
        <w:t>则相关方</w:t>
      </w:r>
      <w:proofErr w:type="gramEnd"/>
      <w:r w:rsidRPr="0027440F">
        <w:rPr>
          <w:rFonts w:hint="eastAsia"/>
        </w:rPr>
        <w:t>可作为借款合同签署方一起签署，并在借款合同中明确约定相关担保安排。其中：保证需明确提供一般保证还是连带保证；质押/抵押需明确对应标的（通常内部借款合同不涉及抵押）。</w:t>
      </w:r>
    </w:p>
    <w:p w:rsidR="0027440F" w:rsidRPr="0027440F" w:rsidRDefault="0027440F" w:rsidP="0027440F">
      <w:pPr>
        <w:numPr>
          <w:ilvl w:val="0"/>
          <w:numId w:val="8"/>
        </w:numPr>
        <w:rPr>
          <w:rFonts w:hint="eastAsia"/>
        </w:rPr>
      </w:pPr>
      <w:r w:rsidRPr="0027440F">
        <w:rPr>
          <w:rFonts w:hint="eastAsia"/>
        </w:rPr>
        <w:t>关于其他通用条款：由于系集团内部借款合同，通常按照模板安排即可。</w:t>
      </w:r>
    </w:p>
    <w:p w:rsidR="0027440F" w:rsidRPr="0027440F" w:rsidRDefault="0027440F" w:rsidP="0027440F">
      <w:pPr>
        <w:rPr>
          <w:rFonts w:hint="eastAsia"/>
        </w:rPr>
      </w:pPr>
      <w:r w:rsidRPr="0027440F">
        <w:rPr>
          <w:rFonts w:hint="eastAsia"/>
        </w:rPr>
        <w:t> </w:t>
      </w:r>
    </w:p>
    <w:p w:rsidR="0027440F" w:rsidRPr="0027440F" w:rsidRDefault="0027440F" w:rsidP="0027440F">
      <w:pPr>
        <w:numPr>
          <w:ilvl w:val="0"/>
          <w:numId w:val="7"/>
        </w:numPr>
        <w:rPr>
          <w:rFonts w:hint="eastAsia"/>
          <w:b/>
          <w:bCs/>
        </w:rPr>
      </w:pPr>
      <w:r w:rsidRPr="0027440F">
        <w:rPr>
          <w:rFonts w:hint="eastAsia"/>
          <w:b/>
          <w:bCs/>
        </w:rPr>
        <w:t>审计合同</w:t>
      </w:r>
    </w:p>
    <w:p w:rsidR="0027440F" w:rsidRPr="0027440F" w:rsidRDefault="0027440F" w:rsidP="0027440F">
      <w:pPr>
        <w:numPr>
          <w:ilvl w:val="0"/>
          <w:numId w:val="10"/>
        </w:numPr>
      </w:pPr>
      <w:r w:rsidRPr="0027440F">
        <w:rPr>
          <w:rFonts w:hint="eastAsia"/>
        </w:rPr>
        <w:t>关于审计目标及范围：合同中应明确审计单位应当按照“企业会计准则”进行审计，建议明确与统一“企业会计准则”的定义为财政部颁布的《企业会计准则》、应用指南、解释及其他相关规定。</w:t>
      </w:r>
    </w:p>
    <w:p w:rsidR="0027440F" w:rsidRPr="0027440F" w:rsidRDefault="0027440F" w:rsidP="0027440F">
      <w:pPr>
        <w:numPr>
          <w:ilvl w:val="0"/>
          <w:numId w:val="10"/>
        </w:numPr>
        <w:rPr>
          <w:rFonts w:hint="eastAsia"/>
        </w:rPr>
      </w:pPr>
      <w:r w:rsidRPr="0027440F">
        <w:rPr>
          <w:rFonts w:hint="eastAsia"/>
        </w:rPr>
        <w:t>关于审计费用支付：</w:t>
      </w:r>
    </w:p>
    <w:p w:rsidR="0027440F" w:rsidRPr="0027440F" w:rsidRDefault="0027440F" w:rsidP="0027440F">
      <w:pPr>
        <w:numPr>
          <w:ilvl w:val="0"/>
          <w:numId w:val="11"/>
        </w:numPr>
        <w:rPr>
          <w:rFonts w:hint="eastAsia"/>
        </w:rPr>
      </w:pPr>
      <w:r w:rsidRPr="0027440F">
        <w:rPr>
          <w:rFonts w:hint="eastAsia"/>
        </w:rPr>
        <w:t>合同金额需关注是否已包含审计人员的交通、食宿等全部费用，是否为含税费用；</w:t>
      </w:r>
    </w:p>
    <w:p w:rsidR="0027440F" w:rsidRPr="0027440F" w:rsidRDefault="0027440F" w:rsidP="0027440F">
      <w:pPr>
        <w:numPr>
          <w:ilvl w:val="0"/>
          <w:numId w:val="11"/>
        </w:numPr>
        <w:rPr>
          <w:rFonts w:hint="eastAsia"/>
        </w:rPr>
      </w:pPr>
      <w:r w:rsidRPr="0027440F">
        <w:rPr>
          <w:rFonts w:hint="eastAsia"/>
        </w:rPr>
        <w:t>根据实际情况确定支付安排，通常为合同签署后支付50%、审计工作全部完成后再支付50%，并在收到等额增值税专用发票后首个付款日（每月22日）进行支付；</w:t>
      </w:r>
    </w:p>
    <w:p w:rsidR="0027440F" w:rsidRPr="0027440F" w:rsidRDefault="0027440F" w:rsidP="0027440F">
      <w:pPr>
        <w:numPr>
          <w:ilvl w:val="0"/>
          <w:numId w:val="11"/>
        </w:numPr>
        <w:rPr>
          <w:rFonts w:hint="eastAsia"/>
        </w:rPr>
      </w:pPr>
      <w:r w:rsidRPr="0027440F">
        <w:rPr>
          <w:rFonts w:hint="eastAsia"/>
        </w:rPr>
        <w:t>如审计单位要求增加价格调整机制（例如因无法预见原因导致工作量明显提高），则需明确约定需经</w:t>
      </w:r>
      <w:proofErr w:type="spellStart"/>
      <w:r w:rsidRPr="0027440F">
        <w:rPr>
          <w:rFonts w:hint="eastAsia"/>
        </w:rPr>
        <w:t>Habby</w:t>
      </w:r>
      <w:proofErr w:type="spellEnd"/>
      <w:r w:rsidRPr="0027440F">
        <w:rPr>
          <w:rFonts w:hint="eastAsia"/>
        </w:rPr>
        <w:t>同意，或</w:t>
      </w:r>
      <w:proofErr w:type="gramStart"/>
      <w:r w:rsidRPr="0027440F">
        <w:rPr>
          <w:rFonts w:hint="eastAsia"/>
        </w:rPr>
        <w:t>约定为须经</w:t>
      </w:r>
      <w:proofErr w:type="gramEnd"/>
      <w:r w:rsidRPr="0027440F">
        <w:rPr>
          <w:rFonts w:hint="eastAsia"/>
        </w:rPr>
        <w:t>双方协商确认。</w:t>
      </w:r>
    </w:p>
    <w:p w:rsidR="0027440F" w:rsidRPr="0027440F" w:rsidRDefault="0027440F" w:rsidP="0027440F">
      <w:pPr>
        <w:numPr>
          <w:ilvl w:val="0"/>
          <w:numId w:val="10"/>
        </w:numPr>
        <w:rPr>
          <w:rFonts w:hint="eastAsia"/>
        </w:rPr>
      </w:pPr>
      <w:r w:rsidRPr="0027440F">
        <w:rPr>
          <w:rFonts w:hint="eastAsia"/>
        </w:rPr>
        <w:t>关于双方权利义务：</w:t>
      </w:r>
    </w:p>
    <w:p w:rsidR="0027440F" w:rsidRPr="0027440F" w:rsidRDefault="0027440F" w:rsidP="0027440F">
      <w:pPr>
        <w:numPr>
          <w:ilvl w:val="0"/>
          <w:numId w:val="12"/>
        </w:numPr>
        <w:rPr>
          <w:rFonts w:hint="eastAsia"/>
        </w:rPr>
      </w:pPr>
      <w:r w:rsidRPr="0027440F">
        <w:rPr>
          <w:rFonts w:hint="eastAsia"/>
        </w:rPr>
        <w:t>需关注</w:t>
      </w:r>
      <w:proofErr w:type="spellStart"/>
      <w:r w:rsidRPr="0027440F">
        <w:rPr>
          <w:rFonts w:hint="eastAsia"/>
        </w:rPr>
        <w:t>Habby</w:t>
      </w:r>
      <w:proofErr w:type="spellEnd"/>
      <w:r w:rsidRPr="0027440F">
        <w:rPr>
          <w:rFonts w:hint="eastAsia"/>
        </w:rPr>
        <w:t>提供相关文件资料的时点，并与公司财务团队确认；</w:t>
      </w:r>
    </w:p>
    <w:p w:rsidR="0027440F" w:rsidRPr="0027440F" w:rsidRDefault="0027440F" w:rsidP="0027440F">
      <w:pPr>
        <w:numPr>
          <w:ilvl w:val="0"/>
          <w:numId w:val="12"/>
        </w:numPr>
        <w:rPr>
          <w:rFonts w:hint="eastAsia"/>
        </w:rPr>
      </w:pPr>
      <w:r w:rsidRPr="0027440F">
        <w:rPr>
          <w:rFonts w:hint="eastAsia"/>
        </w:rPr>
        <w:t>需在合同中明确约定审计单位的保密义务；</w:t>
      </w:r>
    </w:p>
    <w:p w:rsidR="0027440F" w:rsidRPr="0027440F" w:rsidRDefault="0027440F" w:rsidP="0027440F">
      <w:pPr>
        <w:numPr>
          <w:ilvl w:val="0"/>
          <w:numId w:val="12"/>
        </w:numPr>
        <w:rPr>
          <w:rFonts w:hint="eastAsia"/>
        </w:rPr>
      </w:pPr>
      <w:r w:rsidRPr="0027440F">
        <w:rPr>
          <w:rFonts w:hint="eastAsia"/>
        </w:rPr>
        <w:t>需在合同中明确约定审计单位出具审计报告初稿（如需）、</w:t>
      </w:r>
      <w:proofErr w:type="gramStart"/>
      <w:r w:rsidRPr="0027440F">
        <w:rPr>
          <w:rFonts w:hint="eastAsia"/>
        </w:rPr>
        <w:t>终版报告</w:t>
      </w:r>
      <w:proofErr w:type="gramEnd"/>
      <w:r w:rsidRPr="0027440F">
        <w:rPr>
          <w:rFonts w:hint="eastAsia"/>
        </w:rPr>
        <w:t>的时间；</w:t>
      </w:r>
    </w:p>
    <w:p w:rsidR="0027440F" w:rsidRPr="0027440F" w:rsidRDefault="0027440F" w:rsidP="0027440F">
      <w:pPr>
        <w:numPr>
          <w:ilvl w:val="0"/>
          <w:numId w:val="12"/>
        </w:numPr>
        <w:rPr>
          <w:rFonts w:hint="eastAsia"/>
        </w:rPr>
      </w:pPr>
      <w:r w:rsidRPr="0027440F">
        <w:rPr>
          <w:rFonts w:hint="eastAsia"/>
        </w:rPr>
        <w:t>如合同中审计单位要求</w:t>
      </w:r>
      <w:proofErr w:type="spellStart"/>
      <w:r w:rsidRPr="0027440F">
        <w:rPr>
          <w:rFonts w:hint="eastAsia"/>
        </w:rPr>
        <w:t>Habby</w:t>
      </w:r>
      <w:proofErr w:type="spellEnd"/>
      <w:r w:rsidRPr="0027440F">
        <w:rPr>
          <w:rFonts w:hint="eastAsia"/>
        </w:rPr>
        <w:t>承担保密义务，则需明确约定</w:t>
      </w:r>
      <w:proofErr w:type="spellStart"/>
      <w:r w:rsidRPr="0027440F">
        <w:rPr>
          <w:rFonts w:hint="eastAsia"/>
        </w:rPr>
        <w:t>Habby</w:t>
      </w:r>
      <w:proofErr w:type="spellEnd"/>
      <w:r w:rsidRPr="0027440F">
        <w:rPr>
          <w:rFonts w:hint="eastAsia"/>
        </w:rPr>
        <w:t>可以向其关联方、股东、雇员、顾问提供相关文件资料；</w:t>
      </w:r>
    </w:p>
    <w:p w:rsidR="0027440F" w:rsidRPr="0027440F" w:rsidRDefault="0027440F" w:rsidP="0027440F">
      <w:pPr>
        <w:numPr>
          <w:ilvl w:val="0"/>
          <w:numId w:val="12"/>
        </w:numPr>
        <w:rPr>
          <w:rFonts w:hint="eastAsia"/>
        </w:rPr>
      </w:pPr>
      <w:r w:rsidRPr="0027440F">
        <w:rPr>
          <w:rFonts w:hint="eastAsia"/>
        </w:rPr>
        <w:t>需关注合同中是否约定需</w:t>
      </w:r>
      <w:proofErr w:type="spellStart"/>
      <w:r w:rsidRPr="0027440F">
        <w:rPr>
          <w:rFonts w:hint="eastAsia"/>
        </w:rPr>
        <w:t>Habby</w:t>
      </w:r>
      <w:proofErr w:type="spellEnd"/>
      <w:r w:rsidRPr="0027440F">
        <w:rPr>
          <w:rFonts w:hint="eastAsia"/>
        </w:rPr>
        <w:t>确认初稿或提出修改意见的截至时间，并与公司财务团队确认。</w:t>
      </w:r>
    </w:p>
    <w:p w:rsidR="0027440F" w:rsidRPr="0027440F" w:rsidRDefault="0027440F" w:rsidP="0027440F">
      <w:pPr>
        <w:numPr>
          <w:ilvl w:val="0"/>
          <w:numId w:val="10"/>
        </w:numPr>
        <w:rPr>
          <w:rFonts w:hint="eastAsia"/>
        </w:rPr>
      </w:pPr>
      <w:r w:rsidRPr="0027440F">
        <w:rPr>
          <w:rFonts w:hint="eastAsia"/>
        </w:rPr>
        <w:t>关于合同终止及违约责任：</w:t>
      </w:r>
    </w:p>
    <w:p w:rsidR="0027440F" w:rsidRPr="0027440F" w:rsidRDefault="0027440F" w:rsidP="0027440F">
      <w:pPr>
        <w:numPr>
          <w:ilvl w:val="0"/>
          <w:numId w:val="13"/>
        </w:numPr>
        <w:rPr>
          <w:rFonts w:hint="eastAsia"/>
        </w:rPr>
      </w:pPr>
      <w:r w:rsidRPr="0027440F">
        <w:rPr>
          <w:rFonts w:hint="eastAsia"/>
        </w:rPr>
        <w:t>审计合同通常约定</w:t>
      </w:r>
      <w:proofErr w:type="spellStart"/>
      <w:r w:rsidRPr="0027440F">
        <w:rPr>
          <w:rFonts w:hint="eastAsia"/>
        </w:rPr>
        <w:t>Habby</w:t>
      </w:r>
      <w:proofErr w:type="spellEnd"/>
      <w:r w:rsidRPr="0027440F">
        <w:rPr>
          <w:rFonts w:hint="eastAsia"/>
        </w:rPr>
        <w:t>享有单方解除权（如该等情形下，审计单位要求支付已发生费用，也可以接受）；</w:t>
      </w:r>
    </w:p>
    <w:p w:rsidR="0027440F" w:rsidRPr="0027440F" w:rsidRDefault="0027440F" w:rsidP="0027440F">
      <w:pPr>
        <w:numPr>
          <w:ilvl w:val="0"/>
          <w:numId w:val="13"/>
        </w:numPr>
        <w:rPr>
          <w:rFonts w:hint="eastAsia"/>
        </w:rPr>
      </w:pPr>
      <w:r w:rsidRPr="0027440F">
        <w:rPr>
          <w:rFonts w:hint="eastAsia"/>
        </w:rPr>
        <w:t>违约责任一般要求各方赔偿因其违约行为给另一方造成的实际损失，但通常以审计合同项下的费用总额为限。</w:t>
      </w:r>
    </w:p>
    <w:p w:rsidR="0027440F" w:rsidRPr="0027440F" w:rsidRDefault="0027440F" w:rsidP="0027440F">
      <w:pPr>
        <w:numPr>
          <w:ilvl w:val="0"/>
          <w:numId w:val="10"/>
        </w:numPr>
        <w:rPr>
          <w:rFonts w:hint="eastAsia"/>
        </w:rPr>
      </w:pPr>
      <w:r w:rsidRPr="0027440F">
        <w:rPr>
          <w:rFonts w:hint="eastAsia"/>
        </w:rPr>
        <w:t>适用法律及争议解决：一般约定为仲裁，或者</w:t>
      </w:r>
      <w:proofErr w:type="spellStart"/>
      <w:r w:rsidRPr="0027440F">
        <w:rPr>
          <w:rFonts w:hint="eastAsia"/>
        </w:rPr>
        <w:t>Habby</w:t>
      </w:r>
      <w:proofErr w:type="spellEnd"/>
      <w:r w:rsidRPr="0027440F">
        <w:rPr>
          <w:rFonts w:hint="eastAsia"/>
        </w:rPr>
        <w:t>所在地人民法院。</w:t>
      </w:r>
    </w:p>
    <w:p w:rsidR="005350CD" w:rsidRPr="0027440F" w:rsidRDefault="005350CD">
      <w:pPr>
        <w:rPr>
          <w:rFonts w:hint="eastAsia"/>
        </w:rPr>
      </w:pPr>
    </w:p>
    <w:sectPr w:rsidR="005350CD" w:rsidRPr="002744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02270"/>
    <w:multiLevelType w:val="multilevel"/>
    <w:tmpl w:val="B072B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微软雅黑" w:eastAsia="微软雅黑" w:hAnsi="微软雅黑" w:hint="eastAsia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08054F6B"/>
    <w:multiLevelType w:val="multilevel"/>
    <w:tmpl w:val="00AE5C9A"/>
    <w:lvl w:ilvl="0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)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、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)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、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)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0C6C49FE"/>
    <w:multiLevelType w:val="multilevel"/>
    <w:tmpl w:val="BE1A8638"/>
    <w:lvl w:ilvl="0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)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、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)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、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)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1A950A70"/>
    <w:multiLevelType w:val="multilevel"/>
    <w:tmpl w:val="3E6C1B9C"/>
    <w:lvl w:ilvl="0">
      <w:start w:val="1"/>
      <w:numFmt w:val="decimal"/>
      <w:lvlText w:val="（%1）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27343289"/>
    <w:multiLevelType w:val="multilevel"/>
    <w:tmpl w:val="DA4C4658"/>
    <w:lvl w:ilvl="0">
      <w:start w:val="1"/>
      <w:numFmt w:val="decimal"/>
      <w:lvlText w:val="（%1）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3E7D149A"/>
    <w:multiLevelType w:val="multilevel"/>
    <w:tmpl w:val="21A03818"/>
    <w:lvl w:ilvl="0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)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、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)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、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)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6" w15:restartNumberingAfterBreak="0">
    <w:nsid w:val="42B020AE"/>
    <w:multiLevelType w:val="multilevel"/>
    <w:tmpl w:val="E9D4F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4EF14278"/>
    <w:multiLevelType w:val="multilevel"/>
    <w:tmpl w:val="85CEA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微软雅黑" w:eastAsia="微软雅黑" w:hAnsi="微软雅黑" w:hint="eastAsia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549D5D7A"/>
    <w:multiLevelType w:val="multilevel"/>
    <w:tmpl w:val="D346C37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8038B8"/>
    <w:multiLevelType w:val="multilevel"/>
    <w:tmpl w:val="30B4C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微软雅黑" w:eastAsia="微软雅黑" w:hAnsi="微软雅黑" w:hint="eastAsia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70A71046"/>
    <w:multiLevelType w:val="multilevel"/>
    <w:tmpl w:val="06320E80"/>
    <w:lvl w:ilvl="0">
      <w:start w:val="1"/>
      <w:numFmt w:val="decimal"/>
      <w:lvlText w:val="（%1）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1" w15:restartNumberingAfterBreak="0">
    <w:nsid w:val="72F72C74"/>
    <w:multiLevelType w:val="multilevel"/>
    <w:tmpl w:val="124C4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2" w15:restartNumberingAfterBreak="0">
    <w:nsid w:val="734E42F5"/>
    <w:multiLevelType w:val="multilevel"/>
    <w:tmpl w:val="02364712"/>
    <w:lvl w:ilvl="0">
      <w:start w:val="1"/>
      <w:numFmt w:val="decimal"/>
      <w:lvlText w:val="（%1）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num w:numId="1" w16cid:durableId="67583843">
    <w:abstractNumId w:val="8"/>
  </w:num>
  <w:num w:numId="2" w16cid:durableId="1893075561">
    <w:abstractNumId w:val="9"/>
  </w:num>
  <w:num w:numId="3" w16cid:durableId="1880506697">
    <w:abstractNumId w:val="0"/>
  </w:num>
  <w:num w:numId="4" w16cid:durableId="870146958">
    <w:abstractNumId w:val="5"/>
  </w:num>
  <w:num w:numId="5" w16cid:durableId="1977879499">
    <w:abstractNumId w:val="1"/>
  </w:num>
  <w:num w:numId="6" w16cid:durableId="1407071110">
    <w:abstractNumId w:val="2"/>
  </w:num>
  <w:num w:numId="7" w16cid:durableId="1935167267">
    <w:abstractNumId w:val="7"/>
  </w:num>
  <w:num w:numId="8" w16cid:durableId="1899826530">
    <w:abstractNumId w:val="6"/>
  </w:num>
  <w:num w:numId="9" w16cid:durableId="1215039761">
    <w:abstractNumId w:val="3"/>
  </w:num>
  <w:num w:numId="10" w16cid:durableId="50665702">
    <w:abstractNumId w:val="11"/>
  </w:num>
  <w:num w:numId="11" w16cid:durableId="1308851479">
    <w:abstractNumId w:val="10"/>
  </w:num>
  <w:num w:numId="12" w16cid:durableId="366370514">
    <w:abstractNumId w:val="4"/>
  </w:num>
  <w:num w:numId="13" w16cid:durableId="211524174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40F"/>
    <w:rsid w:val="0027440F"/>
    <w:rsid w:val="00461845"/>
    <w:rsid w:val="005350CD"/>
    <w:rsid w:val="00E46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8ADD16-C113-4CF8-89F4-E16AB5824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7440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744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7440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7440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7440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7440F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7440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7440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7440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7440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744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744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7440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7440F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27440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7440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7440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7440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7440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744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7440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7440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7440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7440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7440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7440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744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7440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744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28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3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9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434</Words>
  <Characters>2474</Characters>
  <Application>Microsoft Office Word</Application>
  <DocSecurity>0</DocSecurity>
  <Lines>20</Lines>
  <Paragraphs>5</Paragraphs>
  <ScaleCrop>false</ScaleCrop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丹萍 郭</dc:creator>
  <cp:keywords/>
  <dc:description/>
  <cp:lastModifiedBy>丹萍 郭</cp:lastModifiedBy>
  <cp:revision>1</cp:revision>
  <dcterms:created xsi:type="dcterms:W3CDTF">2025-02-17T01:39:00Z</dcterms:created>
  <dcterms:modified xsi:type="dcterms:W3CDTF">2025-02-17T01:39:00Z</dcterms:modified>
</cp:coreProperties>
</file>