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D1D80" w14:textId="77777777" w:rsidR="00482D99" w:rsidRPr="005D11B9" w:rsidRDefault="00482D99">
      <w:pPr>
        <w:rPr>
          <w:lang w:val="es-DO"/>
        </w:rPr>
      </w:pPr>
    </w:p>
    <w:p w14:paraId="17C16AC1" w14:textId="77777777" w:rsidR="00482D99" w:rsidRDefault="00482D99"/>
    <w:p w14:paraId="72292AE1" w14:textId="77777777" w:rsidR="00482D99" w:rsidRDefault="00482D99"/>
    <w:p w14:paraId="305EDF7E" w14:textId="77777777" w:rsidR="00482D99" w:rsidRDefault="00482D99"/>
    <w:p w14:paraId="42B0B206" w14:textId="77777777" w:rsidR="00482D99" w:rsidRDefault="00482D99"/>
    <w:p w14:paraId="0FAA7470" w14:textId="77777777" w:rsidR="00482D99" w:rsidRDefault="00482D99"/>
    <w:p w14:paraId="1941A184" w14:textId="77777777" w:rsidR="00482D99" w:rsidRDefault="00482D99"/>
    <w:p w14:paraId="05DDFA9B" w14:textId="77777777" w:rsidR="00482D99" w:rsidRDefault="00482D99"/>
    <w:p w14:paraId="2FE3C1E2" w14:textId="77777777" w:rsidR="00482D99" w:rsidRDefault="00482D99"/>
    <w:p w14:paraId="4F91D012" w14:textId="77777777" w:rsidR="00482D99" w:rsidRDefault="00482D99"/>
    <w:p w14:paraId="27E81BA1" w14:textId="77777777" w:rsidR="00482D99" w:rsidRDefault="00482D99"/>
    <w:p w14:paraId="0E78C835" w14:textId="77777777" w:rsidR="00482D99" w:rsidRDefault="00482D99"/>
    <w:p w14:paraId="4AA54F21" w14:textId="77777777" w:rsidR="00482D99" w:rsidRDefault="00482D99"/>
    <w:p w14:paraId="42D96F78" w14:textId="77777777" w:rsidR="00482D99" w:rsidRDefault="00482D99"/>
    <w:p w14:paraId="2A961733" w14:textId="77777777" w:rsidR="00482D99" w:rsidRDefault="00482D99"/>
    <w:p w14:paraId="5B04D9BD" w14:textId="77777777" w:rsidR="00482D99" w:rsidRDefault="00482D99"/>
    <w:p w14:paraId="64221C2C" w14:textId="77777777" w:rsidR="00482D99" w:rsidRDefault="00482D99"/>
    <w:p w14:paraId="0B9FAF23" w14:textId="77777777" w:rsidR="00482D99" w:rsidRDefault="00482D99"/>
    <w:p w14:paraId="080E7B74" w14:textId="77777777" w:rsidR="00482D99" w:rsidRDefault="00482D99"/>
    <w:p w14:paraId="2EA2CB49" w14:textId="77777777" w:rsidR="00482D99" w:rsidRDefault="00482D99"/>
    <w:p w14:paraId="365D8790" w14:textId="77777777" w:rsidR="00482D99" w:rsidRDefault="00482D99"/>
    <w:p w14:paraId="3D266333" w14:textId="77777777" w:rsidR="00482D99" w:rsidRDefault="00482D99"/>
    <w:p w14:paraId="04B864BC" w14:textId="77777777" w:rsidR="00482D99" w:rsidRDefault="00482D99"/>
    <w:p w14:paraId="30FD4588" w14:textId="77777777" w:rsidR="00482D99" w:rsidRDefault="00482D99"/>
    <w:p w14:paraId="7F6145F3" w14:textId="77777777" w:rsidR="00482D99" w:rsidRDefault="00482D99"/>
    <w:p w14:paraId="51C5696C" w14:textId="77777777" w:rsidR="00482D99" w:rsidRDefault="00482D99"/>
    <w:p w14:paraId="1D6A2EAD" w14:textId="77777777" w:rsidR="00482D99" w:rsidRDefault="00482D99"/>
    <w:p w14:paraId="0D8D5F8B" w14:textId="77777777" w:rsidR="00482D99" w:rsidRDefault="00482D99"/>
    <w:p w14:paraId="03970FEC" w14:textId="77777777" w:rsidR="00482D99" w:rsidRDefault="00482D99"/>
    <w:p w14:paraId="554A7B98"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799AA7D8" w14:textId="77777777">
        <w:tc>
          <w:tcPr>
            <w:tcW w:w="5764" w:type="dxa"/>
          </w:tcPr>
          <w:p w14:paraId="25744C2A" w14:textId="77777777" w:rsidR="00482D99" w:rsidRDefault="00482D99">
            <w:pPr>
              <w:pStyle w:val="Portada"/>
              <w:rPr>
                <w:rFonts w:ascii="Arial" w:hAnsi="Arial" w:cs="Arial"/>
                <w:b/>
                <w:bCs/>
                <w:color w:val="241A61"/>
                <w:sz w:val="30"/>
              </w:rPr>
            </w:pPr>
          </w:p>
        </w:tc>
      </w:tr>
    </w:tbl>
    <w:p w14:paraId="3D25F956" w14:textId="77777777" w:rsidR="00482D99" w:rsidRDefault="00482D99" w:rsidP="00896024">
      <w:pPr>
        <w:pStyle w:val="EstiloPortadaArial15ptNegritaColorpersonalizadoRGB36"/>
      </w:pPr>
      <w:r>
        <w:t>Especificación de requisitos de software</w:t>
      </w:r>
    </w:p>
    <w:p w14:paraId="74DB396C" w14:textId="77777777" w:rsidR="00482D99" w:rsidRDefault="00482D99">
      <w:pPr>
        <w:pStyle w:val="Portada"/>
        <w:ind w:left="2880"/>
        <w:rPr>
          <w:rFonts w:ascii="Arial" w:hAnsi="Arial" w:cs="Arial"/>
          <w:b/>
          <w:bCs/>
        </w:rPr>
      </w:pPr>
    </w:p>
    <w:p w14:paraId="1936D4A1" w14:textId="167A0403" w:rsidR="00482D99" w:rsidRDefault="00482D99" w:rsidP="00896024">
      <w:pPr>
        <w:pStyle w:val="EstiloPortadaArialNegritaColorpersonalizadoRGB36"/>
      </w:pPr>
      <w:r>
        <w:t xml:space="preserve">Proyecto: </w:t>
      </w:r>
      <w:r w:rsidR="00451A87">
        <w:t>PLC4uni</w:t>
      </w:r>
    </w:p>
    <w:p w14:paraId="6787E9A5" w14:textId="1A5CB232" w:rsidR="00482D99" w:rsidRDefault="00482D99">
      <w:pPr>
        <w:pStyle w:val="Lista2"/>
        <w:ind w:left="3163"/>
        <w:rPr>
          <w:rFonts w:cs="Arial"/>
        </w:rPr>
      </w:pPr>
      <w:r>
        <w:rPr>
          <w:rFonts w:cs="Arial"/>
          <w:color w:val="241A61"/>
          <w:sz w:val="22"/>
        </w:rPr>
        <w:t xml:space="preserve">Revisión </w:t>
      </w:r>
      <w:r w:rsidR="00451A87">
        <w:rPr>
          <w:rFonts w:cs="Arial"/>
          <w:color w:val="241A61"/>
          <w:sz w:val="22"/>
        </w:rPr>
        <w:t>1</w:t>
      </w:r>
    </w:p>
    <w:p w14:paraId="641B51E1" w14:textId="77777777" w:rsidR="00482D99" w:rsidRDefault="00482D99">
      <w:pPr>
        <w:ind w:left="2700"/>
      </w:pPr>
    </w:p>
    <w:p w14:paraId="07211702" w14:textId="77777777" w:rsidR="00482D99" w:rsidRDefault="00482D99">
      <w:pPr>
        <w:ind w:left="2700"/>
      </w:pPr>
    </w:p>
    <w:p w14:paraId="1B7C5B48" w14:textId="77777777" w:rsidR="00482D99" w:rsidRDefault="00482D99">
      <w:pPr>
        <w:ind w:left="2700"/>
      </w:pPr>
    </w:p>
    <w:p w14:paraId="0CC68B70" w14:textId="77777777" w:rsidR="00482D99" w:rsidRDefault="00482D99">
      <w:pPr>
        <w:ind w:left="2700"/>
      </w:pPr>
    </w:p>
    <w:p w14:paraId="37DFF698" w14:textId="77777777" w:rsidR="00482D99" w:rsidRDefault="00482D99">
      <w:pPr>
        <w:ind w:left="2700"/>
      </w:pPr>
    </w:p>
    <w:p w14:paraId="2603F3D2" w14:textId="0BB90D51" w:rsidR="00482D99" w:rsidRDefault="00482D99">
      <w:pPr>
        <w:ind w:left="2700"/>
      </w:pPr>
    </w:p>
    <w:p w14:paraId="00AD8786" w14:textId="1B050837" w:rsidR="00482D99" w:rsidRDefault="00482D99">
      <w:pPr>
        <w:ind w:left="2700"/>
      </w:pPr>
    </w:p>
    <w:p w14:paraId="1C34D70E" w14:textId="77777777" w:rsidR="00482D99" w:rsidRDefault="00482D99">
      <w:pPr>
        <w:ind w:left="2700"/>
      </w:pPr>
    </w:p>
    <w:p w14:paraId="322AF07B" w14:textId="7506A515" w:rsidR="00482D99" w:rsidRDefault="00482D99">
      <w:pPr>
        <w:ind w:left="2700"/>
      </w:pPr>
    </w:p>
    <w:p w14:paraId="34586D19" w14:textId="77777777" w:rsidR="00482D99" w:rsidRDefault="00482D99">
      <w:pPr>
        <w:ind w:left="2700"/>
      </w:pPr>
    </w:p>
    <w:p w14:paraId="3F5E2213" w14:textId="725521CC" w:rsidR="00482D99" w:rsidRDefault="00482D99">
      <w:pPr>
        <w:ind w:left="2700"/>
      </w:pPr>
    </w:p>
    <w:p w14:paraId="194E07C3" w14:textId="1B0478FE" w:rsidR="00482D99" w:rsidRDefault="00482D99">
      <w:pPr>
        <w:ind w:left="2700"/>
      </w:pPr>
    </w:p>
    <w:p w14:paraId="618C7F55" w14:textId="77777777" w:rsidR="00482D99" w:rsidRDefault="00482D99">
      <w:pPr>
        <w:ind w:left="2700"/>
      </w:pPr>
    </w:p>
    <w:p w14:paraId="65FDC242" w14:textId="77777777" w:rsidR="00482D99" w:rsidRDefault="00482D99">
      <w:pPr>
        <w:ind w:left="2700"/>
      </w:pPr>
    </w:p>
    <w:p w14:paraId="53124AC6" w14:textId="3D191226" w:rsidR="00482D99" w:rsidRDefault="00482D99">
      <w:pPr>
        <w:ind w:left="2700"/>
      </w:pPr>
    </w:p>
    <w:p w14:paraId="7FCB5DE0" w14:textId="77777777" w:rsidR="00482D99" w:rsidRDefault="00482D99">
      <w:pPr>
        <w:ind w:left="2700"/>
      </w:pPr>
    </w:p>
    <w:p w14:paraId="37DD534F" w14:textId="554098BE" w:rsidR="00482D99" w:rsidRDefault="000D0226">
      <w:pPr>
        <w:ind w:left="2700"/>
      </w:pPr>
      <w:r w:rsidRPr="000D0226">
        <w:rPr>
          <w:noProof/>
        </w:rPr>
        <w:drawing>
          <wp:anchor distT="0" distB="0" distL="114300" distR="114300" simplePos="0" relativeHeight="251658240" behindDoc="0" locked="0" layoutInCell="1" allowOverlap="1" wp14:anchorId="2605E31E" wp14:editId="038AC59E">
            <wp:simplePos x="0" y="0"/>
            <wp:positionH relativeFrom="margin">
              <wp:align>center</wp:align>
            </wp:positionH>
            <wp:positionV relativeFrom="paragraph">
              <wp:posOffset>279400</wp:posOffset>
            </wp:positionV>
            <wp:extent cx="2392680" cy="1273995"/>
            <wp:effectExtent l="0" t="0" r="7620" b="2540"/>
            <wp:wrapNone/>
            <wp:docPr id="4088332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3324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2680" cy="1273995"/>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65"/>
        <w:gridCol w:w="804"/>
        <w:gridCol w:w="2935"/>
      </w:tblGrid>
      <w:tr w:rsidR="00482D99" w14:paraId="66E7D4D5" w14:textId="77777777">
        <w:tc>
          <w:tcPr>
            <w:tcW w:w="2125" w:type="dxa"/>
            <w:vAlign w:val="center"/>
          </w:tcPr>
          <w:p w14:paraId="40D1DE22" w14:textId="2B597934" w:rsidR="00482D99" w:rsidRPr="00393AF2" w:rsidRDefault="00482D99" w:rsidP="00393AF2">
            <w:pPr>
              <w:jc w:val="center"/>
            </w:pPr>
            <w:r>
              <w:br/>
            </w:r>
          </w:p>
        </w:tc>
        <w:tc>
          <w:tcPr>
            <w:tcW w:w="825" w:type="dxa"/>
            <w:vAlign w:val="center"/>
          </w:tcPr>
          <w:p w14:paraId="4E438F6C" w14:textId="77777777" w:rsidR="00482D99" w:rsidRDefault="00482D99" w:rsidP="00393AF2">
            <w:pPr>
              <w:jc w:val="center"/>
            </w:pPr>
          </w:p>
        </w:tc>
        <w:tc>
          <w:tcPr>
            <w:tcW w:w="2994" w:type="dxa"/>
            <w:vAlign w:val="bottom"/>
          </w:tcPr>
          <w:p w14:paraId="10E2109B" w14:textId="77777777" w:rsidR="00482D99" w:rsidRDefault="00482D99" w:rsidP="00393AF2">
            <w:pPr>
              <w:jc w:val="right"/>
              <w:rPr>
                <w:rFonts w:cs="Arial"/>
                <w:color w:val="241A61"/>
                <w:sz w:val="18"/>
              </w:rPr>
            </w:pPr>
          </w:p>
          <w:p w14:paraId="4BA3D323" w14:textId="35FC137D" w:rsidR="00482D99" w:rsidRDefault="005345FD" w:rsidP="00393AF2">
            <w:pPr>
              <w:jc w:val="right"/>
              <w:rPr>
                <w:rFonts w:cs="Arial"/>
                <w:color w:val="241A61"/>
                <w:sz w:val="18"/>
              </w:rPr>
            </w:pPr>
            <w:r>
              <w:rPr>
                <w:rFonts w:cs="Arial"/>
                <w:color w:val="241A61"/>
                <w:sz w:val="18"/>
              </w:rPr>
              <w:t>septiembre</w:t>
            </w:r>
          </w:p>
        </w:tc>
      </w:tr>
    </w:tbl>
    <w:p w14:paraId="66DCD787" w14:textId="26F03E73" w:rsidR="00482D99" w:rsidRDefault="00482D99">
      <w:pPr>
        <w:pStyle w:val="Textoindependiente"/>
        <w:sectPr w:rsidR="00482D99">
          <w:headerReference w:type="default" r:id="rId10"/>
          <w:footerReference w:type="default" r:id="rId11"/>
          <w:headerReference w:type="first" r:id="rId12"/>
          <w:pgSz w:w="11906" w:h="16838"/>
          <w:pgMar w:top="1417" w:right="1701" w:bottom="1417" w:left="1701" w:header="708" w:footer="708" w:gutter="0"/>
          <w:cols w:space="708"/>
          <w:titlePg/>
          <w:docGrid w:linePitch="360"/>
        </w:sectPr>
      </w:pPr>
    </w:p>
    <w:p w14:paraId="41454251"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190DE2F6" w14:textId="77777777" w:rsidR="007A1FA4" w:rsidRDefault="007A1FA4" w:rsidP="007A1FA4">
      <w:pPr>
        <w:pStyle w:val="guiazul"/>
        <w:ind w:left="360"/>
      </w:pPr>
      <w:r>
        <w:t>Este formato es una plantilla tipo para documentos de requisitos del software.</w:t>
      </w:r>
    </w:p>
    <w:p w14:paraId="44C8C06C" w14:textId="77777777" w:rsidR="007A1FA4" w:rsidRDefault="007A1FA4" w:rsidP="007A1FA4">
      <w:pPr>
        <w:pStyle w:val="guiazul"/>
        <w:ind w:left="360"/>
      </w:pPr>
    </w:p>
    <w:p w14:paraId="648ACCE5"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3BE348FB" w14:textId="77777777" w:rsidR="007A1FA4" w:rsidRDefault="007A1FA4" w:rsidP="007A1FA4">
      <w:pPr>
        <w:pStyle w:val="guiazul"/>
        <w:ind w:left="360"/>
      </w:pPr>
    </w:p>
    <w:p w14:paraId="19738C38" w14:textId="77777777" w:rsidR="007A1FA4" w:rsidRDefault="007A1FA4" w:rsidP="007A1FA4">
      <w:pPr>
        <w:pStyle w:val="guiazul"/>
        <w:ind w:left="360"/>
      </w:pPr>
      <w:r>
        <w:t>Las secciones que no se consideren aplicables al sistema descrito podrán de forma justificada indicarse como no aplicables (NA).</w:t>
      </w:r>
    </w:p>
    <w:p w14:paraId="00D6FB51" w14:textId="77777777" w:rsidR="00482D99" w:rsidRDefault="00482D99">
      <w:pPr>
        <w:pStyle w:val="guiazul"/>
        <w:ind w:left="360"/>
      </w:pPr>
    </w:p>
    <w:p w14:paraId="52740407" w14:textId="77777777" w:rsidR="00482D99" w:rsidRDefault="00482D99">
      <w:pPr>
        <w:pStyle w:val="guiazul"/>
        <w:ind w:left="360"/>
      </w:pPr>
      <w:r>
        <w:t>Notas:</w:t>
      </w:r>
    </w:p>
    <w:p w14:paraId="47CB63D3" w14:textId="77777777" w:rsidR="00482D99" w:rsidRDefault="00482D99">
      <w:pPr>
        <w:pStyle w:val="guiazul"/>
        <w:ind w:left="360"/>
      </w:pPr>
      <w:r>
        <w:t>Los textos en color azul son indicaciones que deben eliminarse y, en su caso, sustituirse por los contenidos descritos en cada apartado.</w:t>
      </w:r>
    </w:p>
    <w:p w14:paraId="60C16E71" w14:textId="77777777" w:rsidR="00482D99" w:rsidRDefault="00482D99">
      <w:pPr>
        <w:pStyle w:val="guiazul"/>
        <w:ind w:left="360"/>
      </w:pPr>
    </w:p>
    <w:p w14:paraId="77B6C841"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A2D5256" w14:textId="77777777" w:rsidR="00482D99" w:rsidRDefault="00482D99">
      <w:pPr>
        <w:pStyle w:val="guiazul"/>
        <w:ind w:left="360"/>
      </w:pPr>
    </w:p>
    <w:p w14:paraId="77BC764B"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14131F46" w14:textId="77777777" w:rsidR="00482D99" w:rsidRDefault="00482D99">
      <w:pPr>
        <w:pStyle w:val="guiazul"/>
        <w:ind w:left="360"/>
      </w:pPr>
    </w:p>
    <w:p w14:paraId="3CA37601"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65F2D954" w14:textId="77777777" w:rsidR="00482D99" w:rsidRDefault="00482D99">
      <w:pPr>
        <w:pStyle w:val="guiazul"/>
        <w:ind w:left="360"/>
      </w:pPr>
    </w:p>
    <w:p w14:paraId="30886AF8"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7C7C84CE" w14:textId="77777777" w:rsidR="00482D99" w:rsidRDefault="00482D99">
      <w:pPr>
        <w:pStyle w:val="guiazul"/>
        <w:ind w:left="360"/>
      </w:pPr>
      <w:r>
        <w:t>Una vez terminada su redacción debe indicarse a Word que actualice todo su contenido para reflejar el contenido definitivo.</w:t>
      </w:r>
    </w:p>
    <w:p w14:paraId="4FFFD56F" w14:textId="77777777" w:rsidR="00482D99" w:rsidRDefault="00482D99">
      <w:pPr>
        <w:pStyle w:val="Textoindependiente"/>
      </w:pPr>
    </w:p>
    <w:p w14:paraId="24ABF43E" w14:textId="77777777" w:rsidR="00482D99" w:rsidRDefault="00482D99">
      <w:pPr>
        <w:pStyle w:val="Textoindependiente"/>
      </w:pPr>
    </w:p>
    <w:p w14:paraId="73C5BE18" w14:textId="77777777" w:rsidR="00482D99" w:rsidRDefault="00482D99">
      <w:pPr>
        <w:pStyle w:val="Textoindependiente"/>
      </w:pPr>
    </w:p>
    <w:p w14:paraId="041A9B2E" w14:textId="77777777" w:rsidR="00482D99" w:rsidRDefault="00482D99">
      <w:pPr>
        <w:pStyle w:val="Textoindependiente"/>
      </w:pPr>
    </w:p>
    <w:p w14:paraId="0BBFDBF3" w14:textId="77777777" w:rsidR="00482D99" w:rsidRDefault="00482D99">
      <w:pPr>
        <w:pStyle w:val="Textoindependiente"/>
      </w:pPr>
    </w:p>
    <w:p w14:paraId="5A65C182" w14:textId="77777777" w:rsidR="00482D99" w:rsidRDefault="00482D99">
      <w:pPr>
        <w:pStyle w:val="Textoindependiente"/>
      </w:pPr>
    </w:p>
    <w:p w14:paraId="0CBD75F7" w14:textId="77777777" w:rsidR="00482D99" w:rsidRDefault="00482D99">
      <w:pPr>
        <w:pStyle w:val="Textoindependiente"/>
      </w:pPr>
    </w:p>
    <w:p w14:paraId="5B63411F" w14:textId="77777777" w:rsidR="00482D99" w:rsidRDefault="00482D99">
      <w:pPr>
        <w:pStyle w:val="Textoindependiente"/>
      </w:pPr>
    </w:p>
    <w:p w14:paraId="09C62B8A" w14:textId="77777777" w:rsidR="00482D99" w:rsidRDefault="00482D99">
      <w:pPr>
        <w:pStyle w:val="Textoindependiente"/>
      </w:pPr>
    </w:p>
    <w:p w14:paraId="1281087B" w14:textId="77777777" w:rsidR="00482D99" w:rsidRDefault="00482D99">
      <w:pPr>
        <w:pStyle w:val="Textoindependiente"/>
      </w:pPr>
    </w:p>
    <w:p w14:paraId="7B2F04C3" w14:textId="77777777" w:rsidR="00482D99" w:rsidRDefault="00482D99">
      <w:pPr>
        <w:pStyle w:val="Textoindependiente"/>
      </w:pPr>
    </w:p>
    <w:p w14:paraId="55D6A1E0" w14:textId="77777777" w:rsidR="00482D99" w:rsidRDefault="00482D99">
      <w:pPr>
        <w:pStyle w:val="Textoindependiente"/>
      </w:pPr>
    </w:p>
    <w:p w14:paraId="260D0417" w14:textId="77777777" w:rsidR="00482D99" w:rsidRDefault="00482D99">
      <w:pPr>
        <w:pStyle w:val="Textoindependiente"/>
      </w:pPr>
    </w:p>
    <w:p w14:paraId="5C62A78B" w14:textId="77777777" w:rsidR="00482D99" w:rsidRDefault="00482D99">
      <w:pPr>
        <w:pStyle w:val="Textoindependiente"/>
      </w:pPr>
    </w:p>
    <w:p w14:paraId="4FC25A62" w14:textId="77777777" w:rsidR="00482D99" w:rsidRDefault="00482D99">
      <w:pPr>
        <w:pStyle w:val="Textoindependiente"/>
      </w:pPr>
    </w:p>
    <w:p w14:paraId="6E12481A" w14:textId="77777777" w:rsidR="00482D99" w:rsidRDefault="00482D99">
      <w:pPr>
        <w:pStyle w:val="Textoindependiente"/>
      </w:pPr>
    </w:p>
    <w:p w14:paraId="4E64F9DE" w14:textId="77777777" w:rsidR="00482D99" w:rsidRDefault="00482D99">
      <w:pPr>
        <w:pStyle w:val="Textoindependiente"/>
      </w:pPr>
    </w:p>
    <w:p w14:paraId="12D28D32" w14:textId="77777777" w:rsidR="00482D99" w:rsidRDefault="00482D99">
      <w:pPr>
        <w:pStyle w:val="Textoindependiente"/>
      </w:pPr>
    </w:p>
    <w:p w14:paraId="327F7EF2" w14:textId="77777777" w:rsidR="00482D99" w:rsidRDefault="00482D99">
      <w:pPr>
        <w:pStyle w:val="Textoindependiente"/>
      </w:pPr>
    </w:p>
    <w:p w14:paraId="6035E433" w14:textId="77777777" w:rsidR="00482D99" w:rsidRDefault="00482D99">
      <w:pPr>
        <w:pStyle w:val="Textoindependiente"/>
      </w:pPr>
    </w:p>
    <w:p w14:paraId="0E807403" w14:textId="77777777" w:rsidR="00482D99" w:rsidRDefault="00482D99">
      <w:pPr>
        <w:pStyle w:val="Textoindependiente"/>
      </w:pPr>
    </w:p>
    <w:p w14:paraId="70EF57C0" w14:textId="77777777" w:rsidR="00482D99" w:rsidRDefault="00482D99">
      <w:pPr>
        <w:pStyle w:val="Textoindependiente"/>
      </w:pPr>
    </w:p>
    <w:p w14:paraId="29065797" w14:textId="77777777" w:rsidR="00482D99" w:rsidRDefault="00482D99">
      <w:pPr>
        <w:pStyle w:val="Textoindependiente"/>
      </w:pPr>
    </w:p>
    <w:p w14:paraId="735AF2A0" w14:textId="77777777" w:rsidR="00482D99" w:rsidRDefault="00482D99">
      <w:pPr>
        <w:pStyle w:val="Textoindependiente"/>
      </w:pPr>
    </w:p>
    <w:p w14:paraId="031ADBDD" w14:textId="77777777" w:rsidR="00482D99" w:rsidRDefault="00482D99">
      <w:pPr>
        <w:pStyle w:val="Textoindependiente"/>
      </w:pPr>
    </w:p>
    <w:p w14:paraId="38716AF4" w14:textId="77777777" w:rsidR="00482D99" w:rsidRDefault="00482D99">
      <w:pPr>
        <w:pStyle w:val="Textoindependiente"/>
      </w:pPr>
    </w:p>
    <w:p w14:paraId="7220D8EC" w14:textId="77777777" w:rsidR="00482D99" w:rsidRDefault="00482D99">
      <w:pPr>
        <w:pStyle w:val="Textoindependiente"/>
      </w:pPr>
    </w:p>
    <w:p w14:paraId="712ED51C" w14:textId="77777777" w:rsidR="00482D99" w:rsidRDefault="00482D99">
      <w:pPr>
        <w:pStyle w:val="Textoindependiente"/>
      </w:pPr>
    </w:p>
    <w:p w14:paraId="2CB28B49" w14:textId="77777777" w:rsidR="00482D99" w:rsidRDefault="00482D99">
      <w:pPr>
        <w:pStyle w:val="Textoindependiente"/>
      </w:pPr>
    </w:p>
    <w:p w14:paraId="58962996" w14:textId="77777777" w:rsidR="00482D99" w:rsidRDefault="00482D99">
      <w:pPr>
        <w:pStyle w:val="Textoindependiente"/>
      </w:pPr>
    </w:p>
    <w:p w14:paraId="13C656EE" w14:textId="77777777" w:rsidR="00482D99" w:rsidRDefault="00482D99">
      <w:pPr>
        <w:pStyle w:val="Textoindependiente"/>
      </w:pPr>
    </w:p>
    <w:p w14:paraId="3B01B078" w14:textId="77777777" w:rsidR="00482D99" w:rsidRDefault="00482D99">
      <w:pPr>
        <w:pStyle w:val="Textoindependiente"/>
      </w:pPr>
    </w:p>
    <w:p w14:paraId="4ADBB46C" w14:textId="77777777" w:rsidR="00126F76" w:rsidRDefault="00126F76">
      <w:pPr>
        <w:pStyle w:val="Textoindependiente"/>
      </w:pPr>
    </w:p>
    <w:p w14:paraId="69A5825A" w14:textId="77777777" w:rsidR="00126F76" w:rsidRDefault="00126F76">
      <w:pPr>
        <w:pStyle w:val="Textoindependiente"/>
      </w:pPr>
    </w:p>
    <w:p w14:paraId="0D869ED9" w14:textId="77777777" w:rsidR="00126F76" w:rsidRDefault="00126F76">
      <w:pPr>
        <w:pStyle w:val="Textoindependiente"/>
      </w:pPr>
    </w:p>
    <w:p w14:paraId="0088B0BF"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F12E8F" w14:textId="77777777" w:rsidR="00482D99" w:rsidRDefault="00482D99">
      <w:pPr>
        <w:pStyle w:val="Textoindependiente"/>
        <w:sectPr w:rsidR="00482D99">
          <w:headerReference w:type="first" r:id="rId13"/>
          <w:footerReference w:type="first" r:id="rId14"/>
          <w:pgSz w:w="11906" w:h="16838"/>
          <w:pgMar w:top="1417" w:right="1701" w:bottom="1417" w:left="1701" w:header="708" w:footer="708" w:gutter="0"/>
          <w:cols w:space="708"/>
          <w:titlePg/>
          <w:docGrid w:linePitch="360"/>
        </w:sectPr>
      </w:pPr>
      <w:r>
        <w:t>.</w:t>
      </w:r>
    </w:p>
    <w:p w14:paraId="3D93ED02" w14:textId="77777777" w:rsidR="00482D99" w:rsidRDefault="00482D99">
      <w:pPr>
        <w:pStyle w:val="Titulo1sinnumeracion"/>
        <w:numPr>
          <w:ilvl w:val="0"/>
          <w:numId w:val="0"/>
        </w:numPr>
      </w:pPr>
      <w:bookmarkStart w:id="2" w:name="_Toc33411057"/>
      <w:r>
        <w:lastRenderedPageBreak/>
        <w:t>Ficha del documento</w:t>
      </w:r>
      <w:bookmarkEnd w:id="2"/>
    </w:p>
    <w:p w14:paraId="6EF82886" w14:textId="77777777" w:rsidR="00482D99" w:rsidRDefault="00482D99"/>
    <w:p w14:paraId="41378714"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5"/>
        <w:gridCol w:w="1079"/>
        <w:gridCol w:w="2992"/>
        <w:gridCol w:w="3238"/>
      </w:tblGrid>
      <w:tr w:rsidR="00541BAB" w:rsidRPr="00541BAB" w14:paraId="4C6C1C75" w14:textId="77777777">
        <w:tc>
          <w:tcPr>
            <w:tcW w:w="1188" w:type="dxa"/>
            <w:shd w:val="clear" w:color="auto" w:fill="E6E6E6"/>
          </w:tcPr>
          <w:p w14:paraId="0A45E169" w14:textId="77777777" w:rsidR="00541BAB" w:rsidRPr="00541BAB" w:rsidRDefault="00541BAB" w:rsidP="00541BAB">
            <w:pPr>
              <w:jc w:val="center"/>
              <w:rPr>
                <w:b/>
              </w:rPr>
            </w:pPr>
            <w:r w:rsidRPr="00541BAB">
              <w:rPr>
                <w:b/>
              </w:rPr>
              <w:t>Fecha</w:t>
            </w:r>
          </w:p>
        </w:tc>
        <w:tc>
          <w:tcPr>
            <w:tcW w:w="1080" w:type="dxa"/>
            <w:shd w:val="clear" w:color="auto" w:fill="E6E6E6"/>
          </w:tcPr>
          <w:p w14:paraId="35E53623" w14:textId="77777777" w:rsidR="00541BAB" w:rsidRPr="00541BAB" w:rsidRDefault="00541BAB" w:rsidP="00541BAB">
            <w:pPr>
              <w:jc w:val="center"/>
              <w:rPr>
                <w:b/>
              </w:rPr>
            </w:pPr>
            <w:r w:rsidRPr="00541BAB">
              <w:rPr>
                <w:b/>
              </w:rPr>
              <w:t>Revisión</w:t>
            </w:r>
          </w:p>
        </w:tc>
        <w:tc>
          <w:tcPr>
            <w:tcW w:w="3060" w:type="dxa"/>
            <w:shd w:val="clear" w:color="auto" w:fill="E6E6E6"/>
          </w:tcPr>
          <w:p w14:paraId="355AB103" w14:textId="77777777" w:rsidR="00541BAB" w:rsidRPr="00541BAB" w:rsidRDefault="001A44AD" w:rsidP="00541BAB">
            <w:pPr>
              <w:jc w:val="center"/>
              <w:rPr>
                <w:b/>
              </w:rPr>
            </w:pPr>
            <w:r>
              <w:rPr>
                <w:b/>
              </w:rPr>
              <w:t>Autor</w:t>
            </w:r>
          </w:p>
        </w:tc>
        <w:tc>
          <w:tcPr>
            <w:tcW w:w="3316" w:type="dxa"/>
            <w:shd w:val="clear" w:color="auto" w:fill="E6E6E6"/>
          </w:tcPr>
          <w:p w14:paraId="734580D3"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11CFD41E" w14:textId="77777777">
        <w:trPr>
          <w:trHeight w:val="1134"/>
        </w:trPr>
        <w:tc>
          <w:tcPr>
            <w:tcW w:w="1188" w:type="dxa"/>
            <w:vAlign w:val="center"/>
          </w:tcPr>
          <w:p w14:paraId="6A8C8D71" w14:textId="6D1508AE" w:rsidR="00541BAB" w:rsidRDefault="00970F51" w:rsidP="001A44AD">
            <w:r>
              <w:t>1</w:t>
            </w:r>
            <w:r w:rsidR="003E51A5">
              <w:t>8</w:t>
            </w:r>
            <w:r>
              <w:t>/9/2025</w:t>
            </w:r>
          </w:p>
        </w:tc>
        <w:tc>
          <w:tcPr>
            <w:tcW w:w="1080" w:type="dxa"/>
            <w:vAlign w:val="center"/>
          </w:tcPr>
          <w:p w14:paraId="2D1B1932" w14:textId="6034C9E3" w:rsidR="00541BAB" w:rsidRDefault="00D71746" w:rsidP="001A44AD">
            <w:r>
              <w:t>Rev-1</w:t>
            </w:r>
          </w:p>
        </w:tc>
        <w:tc>
          <w:tcPr>
            <w:tcW w:w="3060" w:type="dxa"/>
            <w:vAlign w:val="center"/>
          </w:tcPr>
          <w:p w14:paraId="03A25149" w14:textId="6FB929DF" w:rsidR="00541BAB" w:rsidRDefault="009218FD" w:rsidP="001A44AD">
            <w:r w:rsidRPr="009218FD">
              <w:t>Henry Abdias Bautista Portes (Equipo de Desarrollo)</w:t>
            </w:r>
          </w:p>
        </w:tc>
        <w:tc>
          <w:tcPr>
            <w:tcW w:w="3316" w:type="dxa"/>
            <w:vAlign w:val="center"/>
          </w:tcPr>
          <w:p w14:paraId="051500E4" w14:textId="095F6B46" w:rsidR="00541BAB" w:rsidRDefault="00831699" w:rsidP="001A44AD">
            <w:pPr>
              <w:jc w:val="center"/>
            </w:pPr>
            <w:r w:rsidRPr="00831699">
              <w:t xml:space="preserve">Profesor </w:t>
            </w:r>
            <w:r>
              <w:t xml:space="preserve">Carlos Pichardo </w:t>
            </w:r>
            <w:r w:rsidRPr="00831699">
              <w:t>(</w:t>
            </w:r>
            <w:r w:rsidR="008D50A8" w:rsidRPr="00831699">
              <w:t>director</w:t>
            </w:r>
            <w:r w:rsidRPr="00831699">
              <w:t xml:space="preserve"> del Proyecto)</w:t>
            </w:r>
          </w:p>
        </w:tc>
      </w:tr>
    </w:tbl>
    <w:p w14:paraId="6D093998" w14:textId="77777777" w:rsidR="00541BAB" w:rsidRDefault="00541BAB"/>
    <w:p w14:paraId="15F36CFD" w14:textId="77777777" w:rsidR="00126F76" w:rsidRPr="00831699" w:rsidRDefault="00126F76">
      <w:pPr>
        <w:pStyle w:val="Encabezado"/>
        <w:tabs>
          <w:tab w:val="clear" w:pos="4252"/>
          <w:tab w:val="clear" w:pos="8504"/>
        </w:tabs>
        <w:rPr>
          <w:rFonts w:cs="Arial"/>
        </w:rPr>
      </w:pPr>
    </w:p>
    <w:p w14:paraId="36A8E7A0" w14:textId="77777777" w:rsidR="00541BAB" w:rsidRDefault="00541BAB">
      <w:pPr>
        <w:pStyle w:val="Encabezado"/>
        <w:tabs>
          <w:tab w:val="clear" w:pos="4252"/>
          <w:tab w:val="clear" w:pos="8504"/>
        </w:tabs>
        <w:rPr>
          <w:rFonts w:cs="Arial"/>
          <w:lang w:val="fr-FR"/>
        </w:rPr>
      </w:pPr>
    </w:p>
    <w:p w14:paraId="08CAA412" w14:textId="77777777" w:rsidR="00541BAB" w:rsidRDefault="00541BAB">
      <w:pPr>
        <w:pStyle w:val="Encabezado"/>
        <w:tabs>
          <w:tab w:val="clear" w:pos="4252"/>
          <w:tab w:val="clear" w:pos="8504"/>
        </w:tabs>
        <w:rPr>
          <w:rFonts w:cs="Arial"/>
          <w:lang w:val="fr-FR"/>
        </w:rPr>
      </w:pPr>
    </w:p>
    <w:p w14:paraId="6104E9D4" w14:textId="77777777" w:rsidR="00541BAB" w:rsidRDefault="00541BAB">
      <w:pPr>
        <w:pStyle w:val="Encabezado"/>
        <w:tabs>
          <w:tab w:val="clear" w:pos="4252"/>
          <w:tab w:val="clear" w:pos="8504"/>
        </w:tabs>
        <w:rPr>
          <w:rFonts w:cs="Arial"/>
          <w:lang w:val="fr-FR"/>
        </w:rPr>
      </w:pPr>
    </w:p>
    <w:p w14:paraId="148B5910" w14:textId="77777777" w:rsidR="00541BAB" w:rsidRDefault="00541BAB">
      <w:pPr>
        <w:pStyle w:val="Encabezado"/>
        <w:tabs>
          <w:tab w:val="clear" w:pos="4252"/>
          <w:tab w:val="clear" w:pos="8504"/>
        </w:tabs>
        <w:rPr>
          <w:rFonts w:cs="Arial"/>
          <w:lang w:val="fr-FR"/>
        </w:rPr>
      </w:pPr>
    </w:p>
    <w:p w14:paraId="40E475A2" w14:textId="77777777" w:rsidR="00541BAB" w:rsidRDefault="00541BAB">
      <w:pPr>
        <w:pStyle w:val="Encabezado"/>
        <w:tabs>
          <w:tab w:val="clear" w:pos="4252"/>
          <w:tab w:val="clear" w:pos="8504"/>
        </w:tabs>
        <w:rPr>
          <w:rFonts w:cs="Arial"/>
          <w:lang w:val="fr-FR"/>
        </w:rPr>
      </w:pPr>
    </w:p>
    <w:p w14:paraId="178191E2" w14:textId="77777777" w:rsidR="00541BAB" w:rsidRDefault="00541BAB">
      <w:pPr>
        <w:pStyle w:val="Encabezado"/>
        <w:tabs>
          <w:tab w:val="clear" w:pos="4252"/>
          <w:tab w:val="clear" w:pos="8504"/>
        </w:tabs>
        <w:rPr>
          <w:rFonts w:cs="Arial"/>
          <w:lang w:val="fr-FR"/>
        </w:rPr>
      </w:pPr>
    </w:p>
    <w:p w14:paraId="60C65042" w14:textId="77777777" w:rsidR="00541BAB" w:rsidRDefault="00541BAB">
      <w:pPr>
        <w:pStyle w:val="Encabezado"/>
        <w:tabs>
          <w:tab w:val="clear" w:pos="4252"/>
          <w:tab w:val="clear" w:pos="8504"/>
        </w:tabs>
        <w:rPr>
          <w:rFonts w:cs="Arial"/>
          <w:lang w:val="fr-FR"/>
        </w:rPr>
      </w:pPr>
    </w:p>
    <w:p w14:paraId="3301E6EB" w14:textId="77777777" w:rsidR="00126F76" w:rsidRDefault="00126F76">
      <w:pPr>
        <w:pStyle w:val="Encabezado"/>
        <w:tabs>
          <w:tab w:val="clear" w:pos="4252"/>
          <w:tab w:val="clear" w:pos="8504"/>
        </w:tabs>
        <w:rPr>
          <w:rFonts w:cs="Arial"/>
          <w:lang w:val="fr-FR"/>
        </w:rPr>
      </w:pPr>
    </w:p>
    <w:p w14:paraId="6B049145" w14:textId="77777777" w:rsidR="00126F76" w:rsidRDefault="00126F76">
      <w:pPr>
        <w:pStyle w:val="Encabezado"/>
        <w:tabs>
          <w:tab w:val="clear" w:pos="4252"/>
          <w:tab w:val="clear" w:pos="8504"/>
        </w:tabs>
        <w:rPr>
          <w:rFonts w:cs="Arial"/>
          <w:lang w:val="fr-FR"/>
        </w:rPr>
      </w:pPr>
    </w:p>
    <w:p w14:paraId="29460458" w14:textId="77777777" w:rsidR="00126F76" w:rsidRDefault="00126F76">
      <w:pPr>
        <w:pStyle w:val="Encabezado"/>
        <w:tabs>
          <w:tab w:val="clear" w:pos="4252"/>
          <w:tab w:val="clear" w:pos="8504"/>
        </w:tabs>
        <w:rPr>
          <w:rFonts w:cs="Arial"/>
          <w:lang w:val="fr-FR"/>
        </w:rPr>
      </w:pPr>
    </w:p>
    <w:p w14:paraId="7E217C9B" w14:textId="77777777" w:rsidR="00126F76" w:rsidRDefault="00126F76">
      <w:pPr>
        <w:pStyle w:val="Encabezado"/>
        <w:tabs>
          <w:tab w:val="clear" w:pos="4252"/>
          <w:tab w:val="clear" w:pos="8504"/>
        </w:tabs>
        <w:rPr>
          <w:rFonts w:cs="Arial"/>
          <w:lang w:val="fr-FR"/>
        </w:rPr>
      </w:pPr>
    </w:p>
    <w:p w14:paraId="65B641F0" w14:textId="77777777" w:rsidR="00126F76" w:rsidRDefault="00126F76">
      <w:pPr>
        <w:pStyle w:val="Encabezado"/>
        <w:tabs>
          <w:tab w:val="clear" w:pos="4252"/>
          <w:tab w:val="clear" w:pos="8504"/>
        </w:tabs>
        <w:rPr>
          <w:rFonts w:cs="Arial"/>
          <w:lang w:val="fr-FR"/>
        </w:rPr>
      </w:pPr>
    </w:p>
    <w:p w14:paraId="1C0C894E" w14:textId="2908A601"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B24360" w:rsidRPr="00B24360">
        <w:t>[1</w:t>
      </w:r>
      <w:r w:rsidR="007B19A7">
        <w:t>8</w:t>
      </w:r>
      <w:r w:rsidR="00B24360" w:rsidRPr="00B24360">
        <w:t>/09/2025]</w:t>
      </w:r>
    </w:p>
    <w:p w14:paraId="27FC2524"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4"/>
        <w:gridCol w:w="4250"/>
      </w:tblGrid>
      <w:tr w:rsidR="00126F76" w14:paraId="5FD12DBA" w14:textId="77777777">
        <w:trPr>
          <w:jc w:val="center"/>
        </w:trPr>
        <w:tc>
          <w:tcPr>
            <w:tcW w:w="4322" w:type="dxa"/>
          </w:tcPr>
          <w:p w14:paraId="0F29AB93"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4CA7E38B" w14:textId="77777777" w:rsidR="00126F76" w:rsidRDefault="00126F76" w:rsidP="00541BAB">
            <w:pPr>
              <w:pStyle w:val="Encabezado"/>
              <w:tabs>
                <w:tab w:val="clear" w:pos="4252"/>
                <w:tab w:val="clear" w:pos="8504"/>
              </w:tabs>
              <w:jc w:val="center"/>
              <w:rPr>
                <w:rFonts w:cs="Arial"/>
                <w:lang w:val="fr-FR"/>
              </w:rPr>
            </w:pPr>
            <w:r>
              <w:rPr>
                <w:rFonts w:cs="Arial"/>
                <w:lang w:val="fr-FR"/>
              </w:rPr>
              <w:t xml:space="preserve">Por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6E65A8D9" w14:textId="77777777">
        <w:trPr>
          <w:jc w:val="center"/>
        </w:trPr>
        <w:tc>
          <w:tcPr>
            <w:tcW w:w="4322" w:type="dxa"/>
          </w:tcPr>
          <w:p w14:paraId="76D4176D" w14:textId="68F42944" w:rsidR="00126F76" w:rsidRDefault="0072554A">
            <w:pPr>
              <w:pStyle w:val="Encabezado"/>
              <w:tabs>
                <w:tab w:val="clear" w:pos="4252"/>
                <w:tab w:val="clear" w:pos="8504"/>
              </w:tabs>
              <w:rPr>
                <w:rFonts w:cs="Arial"/>
                <w:lang w:val="fr-FR"/>
              </w:rPr>
            </w:pPr>
            <w:r>
              <w:rPr>
                <w:rFonts w:cs="Arial"/>
                <w:lang w:val="fr-FR"/>
              </w:rPr>
              <w:t xml:space="preserve">Instituto </w:t>
            </w:r>
            <w:r w:rsidR="00A87CC7">
              <w:rPr>
                <w:rFonts w:cs="Arial"/>
                <w:lang w:val="fr-FR"/>
              </w:rPr>
              <w:t xml:space="preserve">Tecnológico </w:t>
            </w:r>
            <w:r>
              <w:rPr>
                <w:rFonts w:cs="Arial"/>
                <w:lang w:val="fr-FR"/>
              </w:rPr>
              <w:t xml:space="preserve">de </w:t>
            </w:r>
            <w:r w:rsidR="00A87CC7">
              <w:rPr>
                <w:rFonts w:cs="Arial"/>
                <w:lang w:val="fr-FR"/>
              </w:rPr>
              <w:t>Las Américas-ITLA</w:t>
            </w:r>
          </w:p>
        </w:tc>
        <w:tc>
          <w:tcPr>
            <w:tcW w:w="4322" w:type="dxa"/>
          </w:tcPr>
          <w:p w14:paraId="7ADE5D08" w14:textId="608A9921" w:rsidR="00126F76" w:rsidRDefault="00534941">
            <w:pPr>
              <w:pStyle w:val="Encabezado"/>
              <w:tabs>
                <w:tab w:val="clear" w:pos="4252"/>
                <w:tab w:val="clear" w:pos="8504"/>
              </w:tabs>
              <w:rPr>
                <w:rFonts w:cs="Arial"/>
                <w:lang w:val="fr-FR"/>
              </w:rPr>
            </w:pPr>
            <w:r w:rsidRPr="00534941">
              <w:rPr>
                <w:rFonts w:cs="Arial"/>
                <w:lang w:val="fr-FR"/>
              </w:rPr>
              <w:t>Equipo de Desarrollo</w:t>
            </w:r>
          </w:p>
          <w:p w14:paraId="3FA3EF25" w14:textId="77777777" w:rsidR="00541BAB" w:rsidRDefault="00541BAB">
            <w:pPr>
              <w:pStyle w:val="Encabezado"/>
              <w:tabs>
                <w:tab w:val="clear" w:pos="4252"/>
                <w:tab w:val="clear" w:pos="8504"/>
              </w:tabs>
              <w:rPr>
                <w:rFonts w:cs="Arial"/>
                <w:lang w:val="fr-FR"/>
              </w:rPr>
            </w:pPr>
          </w:p>
          <w:p w14:paraId="0F1A465F" w14:textId="77777777" w:rsidR="00126F76" w:rsidRDefault="00126F76">
            <w:pPr>
              <w:pStyle w:val="Encabezado"/>
              <w:tabs>
                <w:tab w:val="clear" w:pos="4252"/>
                <w:tab w:val="clear" w:pos="8504"/>
              </w:tabs>
              <w:rPr>
                <w:rFonts w:cs="Arial"/>
                <w:lang w:val="fr-FR"/>
              </w:rPr>
            </w:pPr>
          </w:p>
          <w:p w14:paraId="7E0A5B83" w14:textId="77777777" w:rsidR="00126F76" w:rsidRDefault="00126F76">
            <w:pPr>
              <w:pStyle w:val="Encabezado"/>
              <w:tabs>
                <w:tab w:val="clear" w:pos="4252"/>
                <w:tab w:val="clear" w:pos="8504"/>
              </w:tabs>
              <w:rPr>
                <w:rFonts w:cs="Arial"/>
                <w:lang w:val="fr-FR"/>
              </w:rPr>
            </w:pPr>
          </w:p>
        </w:tc>
      </w:tr>
      <w:tr w:rsidR="00126F76" w:rsidRPr="00126F76" w14:paraId="3C495BD5" w14:textId="77777777">
        <w:trPr>
          <w:jc w:val="center"/>
        </w:trPr>
        <w:tc>
          <w:tcPr>
            <w:tcW w:w="4322" w:type="dxa"/>
          </w:tcPr>
          <w:p w14:paraId="4D0B7B33" w14:textId="5777CA8D" w:rsidR="00126F76" w:rsidRPr="00126F76" w:rsidRDefault="00A87CC7">
            <w:pPr>
              <w:pStyle w:val="Encabezado"/>
              <w:tabs>
                <w:tab w:val="clear" w:pos="4252"/>
                <w:tab w:val="clear" w:pos="8504"/>
              </w:tabs>
              <w:rPr>
                <w:rFonts w:cs="Arial"/>
              </w:rPr>
            </w:pPr>
            <w:r>
              <w:rPr>
                <w:rFonts w:cs="Arial"/>
              </w:rPr>
              <w:t>Prof. Carlos Pichardo</w:t>
            </w:r>
          </w:p>
        </w:tc>
        <w:tc>
          <w:tcPr>
            <w:tcW w:w="4322" w:type="dxa"/>
          </w:tcPr>
          <w:p w14:paraId="4C8242CC" w14:textId="47721CA4" w:rsidR="00126F76" w:rsidRPr="00126F76" w:rsidRDefault="00A87CC7">
            <w:pPr>
              <w:pStyle w:val="Encabezado"/>
              <w:tabs>
                <w:tab w:val="clear" w:pos="4252"/>
                <w:tab w:val="clear" w:pos="8504"/>
              </w:tabs>
              <w:rPr>
                <w:rFonts w:cs="Arial"/>
              </w:rPr>
            </w:pPr>
            <w:r>
              <w:rPr>
                <w:rFonts w:cs="Arial"/>
              </w:rPr>
              <w:t>Est. Henry Abdias Bautista Portes</w:t>
            </w:r>
          </w:p>
        </w:tc>
      </w:tr>
    </w:tbl>
    <w:p w14:paraId="6554DE68" w14:textId="77777777" w:rsidR="00126F76" w:rsidRPr="00126F76" w:rsidRDefault="00126F76">
      <w:pPr>
        <w:pStyle w:val="Encabezado"/>
        <w:tabs>
          <w:tab w:val="clear" w:pos="4252"/>
          <w:tab w:val="clear" w:pos="8504"/>
        </w:tabs>
        <w:rPr>
          <w:rFonts w:cs="Arial"/>
        </w:rPr>
      </w:pPr>
    </w:p>
    <w:p w14:paraId="03E5286E" w14:textId="77777777" w:rsidR="00126F76" w:rsidRPr="00126F76" w:rsidRDefault="00126F76">
      <w:pPr>
        <w:pStyle w:val="Encabezado"/>
        <w:tabs>
          <w:tab w:val="clear" w:pos="4252"/>
          <w:tab w:val="clear" w:pos="8504"/>
        </w:tabs>
        <w:rPr>
          <w:rFonts w:cs="Arial"/>
        </w:rPr>
      </w:pPr>
    </w:p>
    <w:p w14:paraId="094CC5FA" w14:textId="77777777" w:rsidR="00126F76" w:rsidRPr="00126F76" w:rsidRDefault="00126F76">
      <w:pPr>
        <w:pStyle w:val="Encabezado"/>
        <w:tabs>
          <w:tab w:val="clear" w:pos="4252"/>
          <w:tab w:val="clear" w:pos="8504"/>
        </w:tabs>
        <w:rPr>
          <w:rFonts w:cs="Arial"/>
        </w:rPr>
      </w:pPr>
    </w:p>
    <w:p w14:paraId="6153BC45" w14:textId="77777777" w:rsidR="00482D99" w:rsidRDefault="00482D99">
      <w:pPr>
        <w:pStyle w:val="Encabezado"/>
        <w:tabs>
          <w:tab w:val="clear" w:pos="4252"/>
          <w:tab w:val="clear" w:pos="8504"/>
        </w:tabs>
      </w:pPr>
    </w:p>
    <w:p w14:paraId="646A8299" w14:textId="77777777" w:rsidR="00482D99" w:rsidRDefault="00482D99"/>
    <w:p w14:paraId="6521181F" w14:textId="77777777" w:rsidR="00482D99" w:rsidRDefault="00482D99"/>
    <w:p w14:paraId="41A756B8" w14:textId="77777777" w:rsidR="00482D99" w:rsidRDefault="00482D99"/>
    <w:p w14:paraId="4BB6BB8B" w14:textId="77777777" w:rsidR="00482D99" w:rsidRDefault="00482D99">
      <w:pPr>
        <w:sectPr w:rsidR="00482D99">
          <w:headerReference w:type="default" r:id="rId15"/>
          <w:headerReference w:type="first" r:id="rId16"/>
          <w:footerReference w:type="first" r:id="rId17"/>
          <w:pgSz w:w="11906" w:h="16838"/>
          <w:pgMar w:top="1417" w:right="1701" w:bottom="1417" w:left="1701" w:header="708" w:footer="708" w:gutter="0"/>
          <w:cols w:space="708"/>
          <w:titlePg/>
          <w:docGrid w:linePitch="360"/>
        </w:sectPr>
      </w:pPr>
    </w:p>
    <w:p w14:paraId="3C459026" w14:textId="77777777" w:rsidR="00482D99" w:rsidRDefault="00482D99">
      <w:pPr>
        <w:pStyle w:val="Titulo1sinnumeracion"/>
        <w:numPr>
          <w:ilvl w:val="0"/>
          <w:numId w:val="0"/>
        </w:numPr>
      </w:pPr>
      <w:bookmarkStart w:id="3" w:name="_Toc33411058"/>
      <w:r>
        <w:lastRenderedPageBreak/>
        <w:t>Contenido</w:t>
      </w:r>
      <w:bookmarkEnd w:id="3"/>
    </w:p>
    <w:p w14:paraId="53B7D4AD"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4E66C6A4" w14:textId="77777777" w:rsidR="00482D99" w:rsidRDefault="00482D99">
      <w:pPr>
        <w:pStyle w:val="TDC1"/>
        <w:tabs>
          <w:tab w:val="right" w:pos="8494"/>
        </w:tabs>
        <w:rPr>
          <w:rFonts w:ascii="Times New Roman" w:hAnsi="Times New Roman"/>
          <w:b w:val="0"/>
          <w:bCs w:val="0"/>
          <w:caps w:val="0"/>
          <w:noProof/>
          <w:sz w:val="24"/>
          <w:szCs w:val="24"/>
        </w:rPr>
      </w:pPr>
      <w:hyperlink w:anchor="_Toc33411058" w:history="1">
        <w:r>
          <w:rPr>
            <w:rStyle w:val="Hipervnculo"/>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sidR="00541BAB">
          <w:rPr>
            <w:noProof/>
            <w:webHidden/>
          </w:rPr>
          <w:t>4</w:t>
        </w:r>
        <w:r>
          <w:rPr>
            <w:noProof/>
            <w:webHidden/>
          </w:rPr>
          <w:fldChar w:fldCharType="end"/>
        </w:r>
      </w:hyperlink>
    </w:p>
    <w:p w14:paraId="57DF5A98"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59" w:history="1">
        <w:r>
          <w:rPr>
            <w:rStyle w:val="Hipervnculo"/>
            <w:noProof/>
          </w:rPr>
          <w:t>1</w:t>
        </w:r>
        <w:r>
          <w:rPr>
            <w:rFonts w:ascii="Times New Roman" w:hAnsi="Times New Roman"/>
            <w:b w:val="0"/>
            <w:bCs w:val="0"/>
            <w:caps w:val="0"/>
            <w:noProof/>
            <w:sz w:val="24"/>
            <w:szCs w:val="24"/>
          </w:rPr>
          <w:tab/>
        </w:r>
        <w:r>
          <w:rPr>
            <w:rStyle w:val="Hipervnculo"/>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sidR="00541BAB">
          <w:rPr>
            <w:noProof/>
            <w:webHidden/>
          </w:rPr>
          <w:t>6</w:t>
        </w:r>
        <w:r>
          <w:rPr>
            <w:noProof/>
            <w:webHidden/>
          </w:rPr>
          <w:fldChar w:fldCharType="end"/>
        </w:r>
      </w:hyperlink>
    </w:p>
    <w:p w14:paraId="2EA34AF8" w14:textId="77777777" w:rsidR="00482D99" w:rsidRDefault="00482D99">
      <w:pPr>
        <w:pStyle w:val="TDC2"/>
        <w:tabs>
          <w:tab w:val="left" w:pos="720"/>
          <w:tab w:val="right" w:pos="8494"/>
        </w:tabs>
        <w:rPr>
          <w:rFonts w:ascii="Times New Roman" w:hAnsi="Times New Roman"/>
          <w:b w:val="0"/>
          <w:bCs w:val="0"/>
          <w:noProof/>
          <w:sz w:val="24"/>
        </w:rPr>
      </w:pPr>
      <w:hyperlink w:anchor="_Toc33411060" w:history="1">
        <w:r>
          <w:rPr>
            <w:rStyle w:val="Hipervnculo"/>
            <w:noProof/>
          </w:rPr>
          <w:t>1.1</w:t>
        </w:r>
        <w:r>
          <w:rPr>
            <w:rFonts w:ascii="Times New Roman" w:hAnsi="Times New Roman"/>
            <w:b w:val="0"/>
            <w:bCs w:val="0"/>
            <w:noProof/>
            <w:sz w:val="24"/>
          </w:rPr>
          <w:tab/>
        </w:r>
        <w:r>
          <w:rPr>
            <w:rStyle w:val="Hipervnculo"/>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sidR="00541BAB">
          <w:rPr>
            <w:noProof/>
            <w:webHidden/>
          </w:rPr>
          <w:t>6</w:t>
        </w:r>
        <w:r>
          <w:rPr>
            <w:noProof/>
            <w:webHidden/>
          </w:rPr>
          <w:fldChar w:fldCharType="end"/>
        </w:r>
      </w:hyperlink>
    </w:p>
    <w:p w14:paraId="497FC617" w14:textId="77777777" w:rsidR="00482D99" w:rsidRDefault="00482D99">
      <w:pPr>
        <w:pStyle w:val="TDC2"/>
        <w:tabs>
          <w:tab w:val="left" w:pos="720"/>
          <w:tab w:val="right" w:pos="8494"/>
        </w:tabs>
        <w:rPr>
          <w:rFonts w:ascii="Times New Roman" w:hAnsi="Times New Roman"/>
          <w:b w:val="0"/>
          <w:bCs w:val="0"/>
          <w:noProof/>
          <w:sz w:val="24"/>
        </w:rPr>
      </w:pPr>
      <w:hyperlink w:anchor="_Toc33411061" w:history="1">
        <w:r>
          <w:rPr>
            <w:rStyle w:val="Hipervnculo"/>
            <w:noProof/>
          </w:rPr>
          <w:t>1.2</w:t>
        </w:r>
        <w:r>
          <w:rPr>
            <w:rFonts w:ascii="Times New Roman" w:hAnsi="Times New Roman"/>
            <w:b w:val="0"/>
            <w:bCs w:val="0"/>
            <w:noProof/>
            <w:sz w:val="24"/>
          </w:rPr>
          <w:tab/>
        </w:r>
        <w:r>
          <w:rPr>
            <w:rStyle w:val="Hipervnculo"/>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sidR="00541BAB">
          <w:rPr>
            <w:noProof/>
            <w:webHidden/>
          </w:rPr>
          <w:t>6</w:t>
        </w:r>
        <w:r>
          <w:rPr>
            <w:noProof/>
            <w:webHidden/>
          </w:rPr>
          <w:fldChar w:fldCharType="end"/>
        </w:r>
      </w:hyperlink>
    </w:p>
    <w:p w14:paraId="45DF2A76" w14:textId="77777777" w:rsidR="00482D99" w:rsidRDefault="00482D99">
      <w:pPr>
        <w:pStyle w:val="TDC2"/>
        <w:tabs>
          <w:tab w:val="left" w:pos="720"/>
          <w:tab w:val="right" w:pos="8494"/>
        </w:tabs>
        <w:rPr>
          <w:rFonts w:ascii="Times New Roman" w:hAnsi="Times New Roman"/>
          <w:b w:val="0"/>
          <w:bCs w:val="0"/>
          <w:noProof/>
          <w:sz w:val="24"/>
        </w:rPr>
      </w:pPr>
      <w:hyperlink w:anchor="_Toc33411062" w:history="1">
        <w:r>
          <w:rPr>
            <w:rStyle w:val="Hipervnculo"/>
            <w:noProof/>
          </w:rPr>
          <w:t>1.3</w:t>
        </w:r>
        <w:r>
          <w:rPr>
            <w:rFonts w:ascii="Times New Roman" w:hAnsi="Times New Roman"/>
            <w:b w:val="0"/>
            <w:bCs w:val="0"/>
            <w:noProof/>
            <w:sz w:val="24"/>
          </w:rPr>
          <w:tab/>
        </w:r>
        <w:r>
          <w:rPr>
            <w:rStyle w:val="Hipervnculo"/>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sidR="00541BAB">
          <w:rPr>
            <w:noProof/>
            <w:webHidden/>
          </w:rPr>
          <w:t>6</w:t>
        </w:r>
        <w:r>
          <w:rPr>
            <w:noProof/>
            <w:webHidden/>
          </w:rPr>
          <w:fldChar w:fldCharType="end"/>
        </w:r>
      </w:hyperlink>
    </w:p>
    <w:p w14:paraId="1D6CBCFF" w14:textId="77777777" w:rsidR="00482D99" w:rsidRDefault="00482D99">
      <w:pPr>
        <w:pStyle w:val="TDC2"/>
        <w:tabs>
          <w:tab w:val="left" w:pos="720"/>
          <w:tab w:val="right" w:pos="8494"/>
        </w:tabs>
        <w:rPr>
          <w:rFonts w:ascii="Times New Roman" w:hAnsi="Times New Roman"/>
          <w:b w:val="0"/>
          <w:bCs w:val="0"/>
          <w:noProof/>
          <w:sz w:val="24"/>
        </w:rPr>
      </w:pPr>
      <w:hyperlink w:anchor="_Toc33411063" w:history="1">
        <w:r>
          <w:rPr>
            <w:rStyle w:val="Hipervnculo"/>
            <w:noProof/>
          </w:rPr>
          <w:t>1.4</w:t>
        </w:r>
        <w:r>
          <w:rPr>
            <w:rFonts w:ascii="Times New Roman" w:hAnsi="Times New Roman"/>
            <w:b w:val="0"/>
            <w:bCs w:val="0"/>
            <w:noProof/>
            <w:sz w:val="24"/>
          </w:rPr>
          <w:tab/>
        </w:r>
        <w:r>
          <w:rPr>
            <w:rStyle w:val="Hipervnculo"/>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sidR="00541BAB">
          <w:rPr>
            <w:noProof/>
            <w:webHidden/>
          </w:rPr>
          <w:t>6</w:t>
        </w:r>
        <w:r>
          <w:rPr>
            <w:noProof/>
            <w:webHidden/>
          </w:rPr>
          <w:fldChar w:fldCharType="end"/>
        </w:r>
      </w:hyperlink>
    </w:p>
    <w:p w14:paraId="6F9B4B17" w14:textId="77777777" w:rsidR="00482D99" w:rsidRDefault="00482D99">
      <w:pPr>
        <w:pStyle w:val="TDC2"/>
        <w:tabs>
          <w:tab w:val="left" w:pos="720"/>
          <w:tab w:val="right" w:pos="8494"/>
        </w:tabs>
        <w:rPr>
          <w:rFonts w:ascii="Times New Roman" w:hAnsi="Times New Roman"/>
          <w:b w:val="0"/>
          <w:bCs w:val="0"/>
          <w:noProof/>
          <w:sz w:val="24"/>
        </w:rPr>
      </w:pPr>
      <w:hyperlink w:anchor="_Toc33411064" w:history="1">
        <w:r>
          <w:rPr>
            <w:rStyle w:val="Hipervnculo"/>
            <w:noProof/>
          </w:rPr>
          <w:t>1.5</w:t>
        </w:r>
        <w:r>
          <w:rPr>
            <w:rFonts w:ascii="Times New Roman" w:hAnsi="Times New Roman"/>
            <w:b w:val="0"/>
            <w:bCs w:val="0"/>
            <w:noProof/>
            <w:sz w:val="24"/>
          </w:rPr>
          <w:tab/>
        </w:r>
        <w:r>
          <w:rPr>
            <w:rStyle w:val="Hipervnculo"/>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sidR="00541BAB">
          <w:rPr>
            <w:noProof/>
            <w:webHidden/>
          </w:rPr>
          <w:t>6</w:t>
        </w:r>
        <w:r>
          <w:rPr>
            <w:noProof/>
            <w:webHidden/>
          </w:rPr>
          <w:fldChar w:fldCharType="end"/>
        </w:r>
      </w:hyperlink>
    </w:p>
    <w:p w14:paraId="339CA3FF" w14:textId="77777777" w:rsidR="00482D99" w:rsidRDefault="00482D99">
      <w:pPr>
        <w:pStyle w:val="TDC2"/>
        <w:tabs>
          <w:tab w:val="left" w:pos="720"/>
          <w:tab w:val="right" w:pos="8494"/>
        </w:tabs>
        <w:rPr>
          <w:rFonts w:ascii="Times New Roman" w:hAnsi="Times New Roman"/>
          <w:b w:val="0"/>
          <w:bCs w:val="0"/>
          <w:noProof/>
          <w:sz w:val="24"/>
        </w:rPr>
      </w:pPr>
      <w:hyperlink w:anchor="_Toc33411065" w:history="1">
        <w:r>
          <w:rPr>
            <w:rStyle w:val="Hipervnculo"/>
            <w:noProof/>
          </w:rPr>
          <w:t>1.6</w:t>
        </w:r>
        <w:r>
          <w:rPr>
            <w:rFonts w:ascii="Times New Roman" w:hAnsi="Times New Roman"/>
            <w:b w:val="0"/>
            <w:bCs w:val="0"/>
            <w:noProof/>
            <w:sz w:val="24"/>
          </w:rPr>
          <w:tab/>
        </w:r>
        <w:r>
          <w:rPr>
            <w:rStyle w:val="Hipervnculo"/>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sidR="00541BAB">
          <w:rPr>
            <w:noProof/>
            <w:webHidden/>
          </w:rPr>
          <w:t>6</w:t>
        </w:r>
        <w:r>
          <w:rPr>
            <w:noProof/>
            <w:webHidden/>
          </w:rPr>
          <w:fldChar w:fldCharType="end"/>
        </w:r>
      </w:hyperlink>
    </w:p>
    <w:p w14:paraId="1B4C442E"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66" w:history="1">
        <w:r>
          <w:rPr>
            <w:rStyle w:val="Hipervnculo"/>
            <w:noProof/>
          </w:rPr>
          <w:t>2</w:t>
        </w:r>
        <w:r>
          <w:rPr>
            <w:rFonts w:ascii="Times New Roman" w:hAnsi="Times New Roman"/>
            <w:b w:val="0"/>
            <w:bCs w:val="0"/>
            <w:caps w:val="0"/>
            <w:noProof/>
            <w:sz w:val="24"/>
            <w:szCs w:val="24"/>
          </w:rPr>
          <w:tab/>
        </w:r>
        <w:r>
          <w:rPr>
            <w:rStyle w:val="Hipervnculo"/>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sidR="00541BAB">
          <w:rPr>
            <w:noProof/>
            <w:webHidden/>
          </w:rPr>
          <w:t>7</w:t>
        </w:r>
        <w:r>
          <w:rPr>
            <w:noProof/>
            <w:webHidden/>
          </w:rPr>
          <w:fldChar w:fldCharType="end"/>
        </w:r>
      </w:hyperlink>
    </w:p>
    <w:p w14:paraId="57E06AAE" w14:textId="77777777" w:rsidR="00482D99" w:rsidRDefault="00482D99">
      <w:pPr>
        <w:pStyle w:val="TDC2"/>
        <w:tabs>
          <w:tab w:val="left" w:pos="720"/>
          <w:tab w:val="right" w:pos="8494"/>
        </w:tabs>
        <w:rPr>
          <w:rFonts w:ascii="Times New Roman" w:hAnsi="Times New Roman"/>
          <w:b w:val="0"/>
          <w:bCs w:val="0"/>
          <w:noProof/>
          <w:sz w:val="24"/>
        </w:rPr>
      </w:pPr>
      <w:hyperlink w:anchor="_Toc33411067" w:history="1">
        <w:r>
          <w:rPr>
            <w:rStyle w:val="Hipervnculo"/>
            <w:noProof/>
          </w:rPr>
          <w:t>2.1</w:t>
        </w:r>
        <w:r>
          <w:rPr>
            <w:rFonts w:ascii="Times New Roman" w:hAnsi="Times New Roman"/>
            <w:b w:val="0"/>
            <w:bCs w:val="0"/>
            <w:noProof/>
            <w:sz w:val="24"/>
          </w:rPr>
          <w:tab/>
        </w:r>
        <w:r>
          <w:rPr>
            <w:rStyle w:val="Hipervnculo"/>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sidR="00541BAB">
          <w:rPr>
            <w:noProof/>
            <w:webHidden/>
          </w:rPr>
          <w:t>7</w:t>
        </w:r>
        <w:r>
          <w:rPr>
            <w:noProof/>
            <w:webHidden/>
          </w:rPr>
          <w:fldChar w:fldCharType="end"/>
        </w:r>
      </w:hyperlink>
    </w:p>
    <w:p w14:paraId="57698A79" w14:textId="77777777" w:rsidR="00482D99" w:rsidRDefault="00482D99">
      <w:pPr>
        <w:pStyle w:val="TDC2"/>
        <w:tabs>
          <w:tab w:val="left" w:pos="720"/>
          <w:tab w:val="right" w:pos="8494"/>
        </w:tabs>
        <w:rPr>
          <w:rFonts w:ascii="Times New Roman" w:hAnsi="Times New Roman"/>
          <w:b w:val="0"/>
          <w:bCs w:val="0"/>
          <w:noProof/>
          <w:sz w:val="24"/>
        </w:rPr>
      </w:pPr>
      <w:hyperlink w:anchor="_Toc33411068" w:history="1">
        <w:r>
          <w:rPr>
            <w:rStyle w:val="Hipervnculo"/>
            <w:noProof/>
          </w:rPr>
          <w:t>2.2</w:t>
        </w:r>
        <w:r>
          <w:rPr>
            <w:rFonts w:ascii="Times New Roman" w:hAnsi="Times New Roman"/>
            <w:b w:val="0"/>
            <w:bCs w:val="0"/>
            <w:noProof/>
            <w:sz w:val="24"/>
          </w:rPr>
          <w:tab/>
        </w:r>
        <w:r>
          <w:rPr>
            <w:rStyle w:val="Hipervnculo"/>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sidR="00541BAB">
          <w:rPr>
            <w:noProof/>
            <w:webHidden/>
          </w:rPr>
          <w:t>7</w:t>
        </w:r>
        <w:r>
          <w:rPr>
            <w:noProof/>
            <w:webHidden/>
          </w:rPr>
          <w:fldChar w:fldCharType="end"/>
        </w:r>
      </w:hyperlink>
    </w:p>
    <w:p w14:paraId="06F22811" w14:textId="77777777" w:rsidR="00482D99" w:rsidRDefault="00482D99">
      <w:pPr>
        <w:pStyle w:val="TDC2"/>
        <w:tabs>
          <w:tab w:val="left" w:pos="720"/>
          <w:tab w:val="right" w:pos="8494"/>
        </w:tabs>
        <w:rPr>
          <w:rFonts w:ascii="Times New Roman" w:hAnsi="Times New Roman"/>
          <w:b w:val="0"/>
          <w:bCs w:val="0"/>
          <w:noProof/>
          <w:sz w:val="24"/>
        </w:rPr>
      </w:pPr>
      <w:hyperlink w:anchor="_Toc33411069" w:history="1">
        <w:r>
          <w:rPr>
            <w:rStyle w:val="Hipervnculo"/>
            <w:noProof/>
          </w:rPr>
          <w:t>2.3</w:t>
        </w:r>
        <w:r>
          <w:rPr>
            <w:rFonts w:ascii="Times New Roman" w:hAnsi="Times New Roman"/>
            <w:b w:val="0"/>
            <w:bCs w:val="0"/>
            <w:noProof/>
            <w:sz w:val="24"/>
          </w:rPr>
          <w:tab/>
        </w:r>
        <w:r>
          <w:rPr>
            <w:rStyle w:val="Hipervnculo"/>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sidR="00541BAB">
          <w:rPr>
            <w:noProof/>
            <w:webHidden/>
          </w:rPr>
          <w:t>7</w:t>
        </w:r>
        <w:r>
          <w:rPr>
            <w:noProof/>
            <w:webHidden/>
          </w:rPr>
          <w:fldChar w:fldCharType="end"/>
        </w:r>
      </w:hyperlink>
    </w:p>
    <w:p w14:paraId="12F7BB11" w14:textId="77777777" w:rsidR="00482D99" w:rsidRDefault="00482D99">
      <w:pPr>
        <w:pStyle w:val="TDC2"/>
        <w:tabs>
          <w:tab w:val="left" w:pos="720"/>
          <w:tab w:val="right" w:pos="8494"/>
        </w:tabs>
        <w:rPr>
          <w:rFonts w:ascii="Times New Roman" w:hAnsi="Times New Roman"/>
          <w:b w:val="0"/>
          <w:bCs w:val="0"/>
          <w:noProof/>
          <w:sz w:val="24"/>
        </w:rPr>
      </w:pPr>
      <w:hyperlink w:anchor="_Toc33411070" w:history="1">
        <w:r>
          <w:rPr>
            <w:rStyle w:val="Hipervnculo"/>
            <w:noProof/>
          </w:rPr>
          <w:t>2.4</w:t>
        </w:r>
        <w:r>
          <w:rPr>
            <w:rFonts w:ascii="Times New Roman" w:hAnsi="Times New Roman"/>
            <w:b w:val="0"/>
            <w:bCs w:val="0"/>
            <w:noProof/>
            <w:sz w:val="24"/>
          </w:rPr>
          <w:tab/>
        </w:r>
        <w:r>
          <w:rPr>
            <w:rStyle w:val="Hipervnculo"/>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sidR="00541BAB">
          <w:rPr>
            <w:noProof/>
            <w:webHidden/>
          </w:rPr>
          <w:t>7</w:t>
        </w:r>
        <w:r>
          <w:rPr>
            <w:noProof/>
            <w:webHidden/>
          </w:rPr>
          <w:fldChar w:fldCharType="end"/>
        </w:r>
      </w:hyperlink>
    </w:p>
    <w:p w14:paraId="44D03911" w14:textId="77777777" w:rsidR="00482D99" w:rsidRDefault="00482D99">
      <w:pPr>
        <w:pStyle w:val="TDC2"/>
        <w:tabs>
          <w:tab w:val="left" w:pos="720"/>
          <w:tab w:val="right" w:pos="8494"/>
        </w:tabs>
        <w:rPr>
          <w:rFonts w:ascii="Times New Roman" w:hAnsi="Times New Roman"/>
          <w:b w:val="0"/>
          <w:bCs w:val="0"/>
          <w:noProof/>
          <w:sz w:val="24"/>
        </w:rPr>
      </w:pPr>
      <w:hyperlink w:anchor="_Toc33411071" w:history="1">
        <w:r>
          <w:rPr>
            <w:rStyle w:val="Hipervnculo"/>
            <w:noProof/>
          </w:rPr>
          <w:t>2.5</w:t>
        </w:r>
        <w:r>
          <w:rPr>
            <w:rFonts w:ascii="Times New Roman" w:hAnsi="Times New Roman"/>
            <w:b w:val="0"/>
            <w:bCs w:val="0"/>
            <w:noProof/>
            <w:sz w:val="24"/>
          </w:rPr>
          <w:tab/>
        </w:r>
        <w:r>
          <w:rPr>
            <w:rStyle w:val="Hipervnculo"/>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sidR="00541BAB">
          <w:rPr>
            <w:noProof/>
            <w:webHidden/>
          </w:rPr>
          <w:t>7</w:t>
        </w:r>
        <w:r>
          <w:rPr>
            <w:noProof/>
            <w:webHidden/>
          </w:rPr>
          <w:fldChar w:fldCharType="end"/>
        </w:r>
      </w:hyperlink>
    </w:p>
    <w:p w14:paraId="032A1C5E" w14:textId="77777777" w:rsidR="00482D99" w:rsidRDefault="00482D99">
      <w:pPr>
        <w:pStyle w:val="TDC2"/>
        <w:tabs>
          <w:tab w:val="left" w:pos="720"/>
          <w:tab w:val="right" w:pos="8494"/>
        </w:tabs>
        <w:rPr>
          <w:rFonts w:ascii="Times New Roman" w:hAnsi="Times New Roman"/>
          <w:b w:val="0"/>
          <w:bCs w:val="0"/>
          <w:noProof/>
          <w:sz w:val="24"/>
        </w:rPr>
      </w:pPr>
      <w:hyperlink w:anchor="_Toc33411072" w:history="1">
        <w:r>
          <w:rPr>
            <w:rStyle w:val="Hipervnculo"/>
            <w:noProof/>
          </w:rPr>
          <w:t>2.6</w:t>
        </w:r>
        <w:r>
          <w:rPr>
            <w:rFonts w:ascii="Times New Roman" w:hAnsi="Times New Roman"/>
            <w:b w:val="0"/>
            <w:bCs w:val="0"/>
            <w:noProof/>
            <w:sz w:val="24"/>
          </w:rPr>
          <w:tab/>
        </w:r>
        <w:r>
          <w:rPr>
            <w:rStyle w:val="Hipervnculo"/>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r>
        <w:r>
          <w:rPr>
            <w:noProof/>
            <w:webHidden/>
          </w:rPr>
          <w:fldChar w:fldCharType="separate"/>
        </w:r>
        <w:r w:rsidR="00541BAB">
          <w:rPr>
            <w:noProof/>
            <w:webHidden/>
          </w:rPr>
          <w:t>7</w:t>
        </w:r>
        <w:r>
          <w:rPr>
            <w:noProof/>
            <w:webHidden/>
          </w:rPr>
          <w:fldChar w:fldCharType="end"/>
        </w:r>
      </w:hyperlink>
    </w:p>
    <w:p w14:paraId="018EF7CD"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73" w:history="1">
        <w:r>
          <w:rPr>
            <w:rStyle w:val="Hipervnculo"/>
            <w:noProof/>
          </w:rPr>
          <w:t>3</w:t>
        </w:r>
        <w:r>
          <w:rPr>
            <w:rFonts w:ascii="Times New Roman" w:hAnsi="Times New Roman"/>
            <w:b w:val="0"/>
            <w:bCs w:val="0"/>
            <w:caps w:val="0"/>
            <w:noProof/>
            <w:sz w:val="24"/>
            <w:szCs w:val="24"/>
          </w:rPr>
          <w:tab/>
        </w:r>
        <w:r>
          <w:rPr>
            <w:rStyle w:val="Hipervnculo"/>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sidR="00541BAB">
          <w:rPr>
            <w:noProof/>
            <w:webHidden/>
          </w:rPr>
          <w:t>7</w:t>
        </w:r>
        <w:r>
          <w:rPr>
            <w:noProof/>
            <w:webHidden/>
          </w:rPr>
          <w:fldChar w:fldCharType="end"/>
        </w:r>
      </w:hyperlink>
    </w:p>
    <w:p w14:paraId="64C5290C" w14:textId="77777777" w:rsidR="00482D99" w:rsidRDefault="00482D99">
      <w:pPr>
        <w:pStyle w:val="TDC2"/>
        <w:tabs>
          <w:tab w:val="left" w:pos="720"/>
          <w:tab w:val="right" w:pos="8494"/>
        </w:tabs>
        <w:rPr>
          <w:rFonts w:ascii="Times New Roman" w:hAnsi="Times New Roman"/>
          <w:b w:val="0"/>
          <w:bCs w:val="0"/>
          <w:noProof/>
          <w:sz w:val="24"/>
        </w:rPr>
      </w:pPr>
      <w:hyperlink w:anchor="_Toc33411074" w:history="1">
        <w:r>
          <w:rPr>
            <w:rStyle w:val="Hipervnculo"/>
            <w:noProof/>
          </w:rPr>
          <w:t>3.1</w:t>
        </w:r>
        <w:r>
          <w:rPr>
            <w:rFonts w:ascii="Times New Roman" w:hAnsi="Times New Roman"/>
            <w:b w:val="0"/>
            <w:bCs w:val="0"/>
            <w:noProof/>
            <w:sz w:val="24"/>
          </w:rPr>
          <w:tab/>
        </w:r>
        <w:r>
          <w:rPr>
            <w:rStyle w:val="Hipervnculo"/>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sidR="00541BAB">
          <w:rPr>
            <w:noProof/>
            <w:webHidden/>
          </w:rPr>
          <w:t>8</w:t>
        </w:r>
        <w:r>
          <w:rPr>
            <w:noProof/>
            <w:webHidden/>
          </w:rPr>
          <w:fldChar w:fldCharType="end"/>
        </w:r>
      </w:hyperlink>
    </w:p>
    <w:p w14:paraId="7AC49D52" w14:textId="77777777" w:rsidR="00482D99" w:rsidRDefault="00482D99">
      <w:pPr>
        <w:pStyle w:val="TDC3"/>
        <w:tabs>
          <w:tab w:val="left" w:pos="960"/>
          <w:tab w:val="right" w:pos="8494"/>
        </w:tabs>
        <w:rPr>
          <w:rFonts w:ascii="Times New Roman" w:hAnsi="Times New Roman"/>
          <w:noProof/>
          <w:sz w:val="24"/>
        </w:rPr>
      </w:pPr>
      <w:hyperlink w:anchor="_Toc33411075" w:history="1">
        <w:r>
          <w:rPr>
            <w:rStyle w:val="Hipervnculo"/>
            <w:noProof/>
          </w:rPr>
          <w:t>3.1.1</w:t>
        </w:r>
        <w:r>
          <w:rPr>
            <w:rFonts w:ascii="Times New Roman" w:hAnsi="Times New Roman"/>
            <w:noProof/>
            <w:sz w:val="24"/>
          </w:rPr>
          <w:tab/>
        </w:r>
        <w:r>
          <w:rPr>
            <w:rStyle w:val="Hipervnculo"/>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sidR="00541BAB">
          <w:rPr>
            <w:noProof/>
            <w:webHidden/>
          </w:rPr>
          <w:t>8</w:t>
        </w:r>
        <w:r>
          <w:rPr>
            <w:noProof/>
            <w:webHidden/>
          </w:rPr>
          <w:fldChar w:fldCharType="end"/>
        </w:r>
      </w:hyperlink>
    </w:p>
    <w:p w14:paraId="63D45C6E" w14:textId="77777777" w:rsidR="00482D99" w:rsidRDefault="00482D99">
      <w:pPr>
        <w:pStyle w:val="TDC3"/>
        <w:tabs>
          <w:tab w:val="left" w:pos="960"/>
          <w:tab w:val="right" w:pos="8494"/>
        </w:tabs>
        <w:rPr>
          <w:rFonts w:ascii="Times New Roman" w:hAnsi="Times New Roman"/>
          <w:noProof/>
          <w:sz w:val="24"/>
        </w:rPr>
      </w:pPr>
      <w:hyperlink w:anchor="_Toc33411076" w:history="1">
        <w:r>
          <w:rPr>
            <w:rStyle w:val="Hipervnculo"/>
            <w:noProof/>
          </w:rPr>
          <w:t>3.1.2</w:t>
        </w:r>
        <w:r>
          <w:rPr>
            <w:rFonts w:ascii="Times New Roman" w:hAnsi="Times New Roman"/>
            <w:noProof/>
            <w:sz w:val="24"/>
          </w:rPr>
          <w:tab/>
        </w:r>
        <w:r>
          <w:rPr>
            <w:rStyle w:val="Hipervnculo"/>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sidR="00541BAB">
          <w:rPr>
            <w:noProof/>
            <w:webHidden/>
          </w:rPr>
          <w:t>8</w:t>
        </w:r>
        <w:r>
          <w:rPr>
            <w:noProof/>
            <w:webHidden/>
          </w:rPr>
          <w:fldChar w:fldCharType="end"/>
        </w:r>
      </w:hyperlink>
    </w:p>
    <w:p w14:paraId="64EADBB9" w14:textId="77777777" w:rsidR="00482D99" w:rsidRDefault="00482D99">
      <w:pPr>
        <w:pStyle w:val="TDC3"/>
        <w:tabs>
          <w:tab w:val="left" w:pos="960"/>
          <w:tab w:val="right" w:pos="8494"/>
        </w:tabs>
        <w:rPr>
          <w:rFonts w:ascii="Times New Roman" w:hAnsi="Times New Roman"/>
          <w:noProof/>
          <w:sz w:val="24"/>
        </w:rPr>
      </w:pPr>
      <w:hyperlink w:anchor="_Toc33411077" w:history="1">
        <w:r>
          <w:rPr>
            <w:rStyle w:val="Hipervnculo"/>
            <w:noProof/>
            <w:lang w:val="fr-FR"/>
          </w:rPr>
          <w:t>3.1.3</w:t>
        </w:r>
        <w:r>
          <w:rPr>
            <w:rFonts w:ascii="Times New Roman" w:hAnsi="Times New Roman"/>
            <w:noProof/>
            <w:sz w:val="24"/>
          </w:rPr>
          <w:tab/>
        </w:r>
        <w:r>
          <w:rPr>
            <w:rStyle w:val="Hipervnculo"/>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sidR="00541BAB">
          <w:rPr>
            <w:noProof/>
            <w:webHidden/>
          </w:rPr>
          <w:t>8</w:t>
        </w:r>
        <w:r>
          <w:rPr>
            <w:noProof/>
            <w:webHidden/>
          </w:rPr>
          <w:fldChar w:fldCharType="end"/>
        </w:r>
      </w:hyperlink>
    </w:p>
    <w:p w14:paraId="20FC3A66" w14:textId="77777777" w:rsidR="00482D99" w:rsidRDefault="00482D99">
      <w:pPr>
        <w:pStyle w:val="TDC3"/>
        <w:tabs>
          <w:tab w:val="left" w:pos="960"/>
          <w:tab w:val="right" w:pos="8494"/>
        </w:tabs>
        <w:rPr>
          <w:rFonts w:ascii="Times New Roman" w:hAnsi="Times New Roman"/>
          <w:noProof/>
          <w:sz w:val="24"/>
        </w:rPr>
      </w:pPr>
      <w:hyperlink w:anchor="_Toc33411078" w:history="1">
        <w:r>
          <w:rPr>
            <w:rStyle w:val="Hipervnculo"/>
            <w:noProof/>
          </w:rPr>
          <w:t>3.1.4</w:t>
        </w:r>
        <w:r>
          <w:rPr>
            <w:rFonts w:ascii="Times New Roman" w:hAnsi="Times New Roman"/>
            <w:noProof/>
            <w:sz w:val="24"/>
          </w:rPr>
          <w:tab/>
        </w:r>
        <w:r>
          <w:rPr>
            <w:rStyle w:val="Hipervnculo"/>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sidR="00541BAB">
          <w:rPr>
            <w:noProof/>
            <w:webHidden/>
          </w:rPr>
          <w:t>8</w:t>
        </w:r>
        <w:r>
          <w:rPr>
            <w:noProof/>
            <w:webHidden/>
          </w:rPr>
          <w:fldChar w:fldCharType="end"/>
        </w:r>
      </w:hyperlink>
    </w:p>
    <w:p w14:paraId="07592E01" w14:textId="77777777" w:rsidR="00482D99" w:rsidRDefault="00482D99">
      <w:pPr>
        <w:pStyle w:val="TDC2"/>
        <w:tabs>
          <w:tab w:val="left" w:pos="720"/>
          <w:tab w:val="right" w:pos="8494"/>
        </w:tabs>
        <w:rPr>
          <w:rFonts w:ascii="Times New Roman" w:hAnsi="Times New Roman"/>
          <w:b w:val="0"/>
          <w:bCs w:val="0"/>
          <w:noProof/>
          <w:sz w:val="24"/>
        </w:rPr>
      </w:pPr>
      <w:hyperlink w:anchor="_Toc33411079" w:history="1">
        <w:r>
          <w:rPr>
            <w:rStyle w:val="Hipervnculo"/>
            <w:noProof/>
          </w:rPr>
          <w:t>3.2</w:t>
        </w:r>
        <w:r>
          <w:rPr>
            <w:rFonts w:ascii="Times New Roman" w:hAnsi="Times New Roman"/>
            <w:b w:val="0"/>
            <w:bCs w:val="0"/>
            <w:noProof/>
            <w:sz w:val="24"/>
          </w:rPr>
          <w:tab/>
        </w:r>
        <w:r>
          <w:rPr>
            <w:rStyle w:val="Hipervnculo"/>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sidR="00541BAB">
          <w:rPr>
            <w:noProof/>
            <w:webHidden/>
          </w:rPr>
          <w:t>8</w:t>
        </w:r>
        <w:r>
          <w:rPr>
            <w:noProof/>
            <w:webHidden/>
          </w:rPr>
          <w:fldChar w:fldCharType="end"/>
        </w:r>
      </w:hyperlink>
    </w:p>
    <w:p w14:paraId="034692C4" w14:textId="77777777" w:rsidR="00482D99" w:rsidRDefault="00482D99">
      <w:pPr>
        <w:pStyle w:val="TDC3"/>
        <w:tabs>
          <w:tab w:val="left" w:pos="960"/>
          <w:tab w:val="right" w:pos="8494"/>
        </w:tabs>
        <w:rPr>
          <w:rFonts w:ascii="Times New Roman" w:hAnsi="Times New Roman"/>
          <w:noProof/>
          <w:sz w:val="24"/>
        </w:rPr>
      </w:pPr>
      <w:hyperlink w:anchor="_Toc33411080" w:history="1">
        <w:r>
          <w:rPr>
            <w:rStyle w:val="Hipervnculo"/>
            <w:noProof/>
          </w:rPr>
          <w:t>3.2.1</w:t>
        </w:r>
        <w:r>
          <w:rPr>
            <w:rFonts w:ascii="Times New Roman" w:hAnsi="Times New Roman"/>
            <w:noProof/>
            <w:sz w:val="24"/>
          </w:rPr>
          <w:tab/>
        </w:r>
        <w:r>
          <w:rPr>
            <w:rStyle w:val="Hipervnculo"/>
            <w:noProof/>
          </w:rPr>
          <w:t>Requisito funcional 1</w:t>
        </w:r>
        <w:r>
          <w:rPr>
            <w:noProof/>
            <w:webHidden/>
          </w:rPr>
          <w:tab/>
        </w:r>
        <w:r>
          <w:rPr>
            <w:noProof/>
            <w:webHidden/>
          </w:rPr>
          <w:fldChar w:fldCharType="begin"/>
        </w:r>
        <w:r>
          <w:rPr>
            <w:noProof/>
            <w:webHidden/>
          </w:rPr>
          <w:instrText xml:space="preserve"> PAGEREF _Toc33411080 \h </w:instrText>
        </w:r>
        <w:r>
          <w:rPr>
            <w:noProof/>
            <w:webHidden/>
          </w:rPr>
        </w:r>
        <w:r>
          <w:rPr>
            <w:noProof/>
            <w:webHidden/>
          </w:rPr>
          <w:fldChar w:fldCharType="separate"/>
        </w:r>
        <w:r w:rsidR="00541BAB">
          <w:rPr>
            <w:noProof/>
            <w:webHidden/>
          </w:rPr>
          <w:t>9</w:t>
        </w:r>
        <w:r>
          <w:rPr>
            <w:noProof/>
            <w:webHidden/>
          </w:rPr>
          <w:fldChar w:fldCharType="end"/>
        </w:r>
      </w:hyperlink>
    </w:p>
    <w:p w14:paraId="457917BC" w14:textId="77777777" w:rsidR="00482D99" w:rsidRDefault="00482D99">
      <w:pPr>
        <w:pStyle w:val="TDC3"/>
        <w:tabs>
          <w:tab w:val="left" w:pos="960"/>
          <w:tab w:val="right" w:pos="8494"/>
        </w:tabs>
        <w:rPr>
          <w:rFonts w:ascii="Times New Roman" w:hAnsi="Times New Roman"/>
          <w:noProof/>
          <w:sz w:val="24"/>
        </w:rPr>
      </w:pPr>
      <w:hyperlink w:anchor="_Toc33411081" w:history="1">
        <w:r>
          <w:rPr>
            <w:rStyle w:val="Hipervnculo"/>
            <w:noProof/>
          </w:rPr>
          <w:t>3.2.2</w:t>
        </w:r>
        <w:r>
          <w:rPr>
            <w:rFonts w:ascii="Times New Roman" w:hAnsi="Times New Roman"/>
            <w:noProof/>
            <w:sz w:val="24"/>
          </w:rPr>
          <w:tab/>
        </w:r>
        <w:r>
          <w:rPr>
            <w:rStyle w:val="Hipervnculo"/>
            <w:noProof/>
          </w:rPr>
          <w:t>Requisito funcional 2</w:t>
        </w:r>
        <w:r>
          <w:rPr>
            <w:noProof/>
            <w:webHidden/>
          </w:rPr>
          <w:tab/>
        </w:r>
        <w:r>
          <w:rPr>
            <w:noProof/>
            <w:webHidden/>
          </w:rPr>
          <w:fldChar w:fldCharType="begin"/>
        </w:r>
        <w:r>
          <w:rPr>
            <w:noProof/>
            <w:webHidden/>
          </w:rPr>
          <w:instrText xml:space="preserve"> PAGEREF _Toc33411081 \h </w:instrText>
        </w:r>
        <w:r>
          <w:rPr>
            <w:noProof/>
            <w:webHidden/>
          </w:rPr>
        </w:r>
        <w:r>
          <w:rPr>
            <w:noProof/>
            <w:webHidden/>
          </w:rPr>
          <w:fldChar w:fldCharType="separate"/>
        </w:r>
        <w:r w:rsidR="00541BAB">
          <w:rPr>
            <w:noProof/>
            <w:webHidden/>
          </w:rPr>
          <w:t>9</w:t>
        </w:r>
        <w:r>
          <w:rPr>
            <w:noProof/>
            <w:webHidden/>
          </w:rPr>
          <w:fldChar w:fldCharType="end"/>
        </w:r>
      </w:hyperlink>
    </w:p>
    <w:p w14:paraId="5190596B" w14:textId="77777777" w:rsidR="00482D99" w:rsidRDefault="00482D99">
      <w:pPr>
        <w:pStyle w:val="TDC3"/>
        <w:tabs>
          <w:tab w:val="left" w:pos="960"/>
          <w:tab w:val="right" w:pos="8494"/>
        </w:tabs>
        <w:rPr>
          <w:rFonts w:ascii="Times New Roman" w:hAnsi="Times New Roman"/>
          <w:noProof/>
          <w:sz w:val="24"/>
        </w:rPr>
      </w:pPr>
      <w:hyperlink w:anchor="_Toc33411082" w:history="1">
        <w:r>
          <w:rPr>
            <w:rStyle w:val="Hipervnculo"/>
            <w:noProof/>
          </w:rPr>
          <w:t>3.2.3</w:t>
        </w:r>
        <w:r>
          <w:rPr>
            <w:rFonts w:ascii="Times New Roman" w:hAnsi="Times New Roman"/>
            <w:noProof/>
            <w:sz w:val="24"/>
          </w:rPr>
          <w:tab/>
        </w:r>
        <w:r>
          <w:rPr>
            <w:rStyle w:val="Hipervnculo"/>
            <w:noProof/>
          </w:rPr>
          <w:t>Requisito funcional 3</w:t>
        </w:r>
        <w:r>
          <w:rPr>
            <w:noProof/>
            <w:webHidden/>
          </w:rPr>
          <w:tab/>
        </w:r>
        <w:r>
          <w:rPr>
            <w:noProof/>
            <w:webHidden/>
          </w:rPr>
          <w:fldChar w:fldCharType="begin"/>
        </w:r>
        <w:r>
          <w:rPr>
            <w:noProof/>
            <w:webHidden/>
          </w:rPr>
          <w:instrText xml:space="preserve"> PAGEREF _Toc33411082 \h </w:instrText>
        </w:r>
        <w:r>
          <w:rPr>
            <w:noProof/>
            <w:webHidden/>
          </w:rPr>
        </w:r>
        <w:r>
          <w:rPr>
            <w:noProof/>
            <w:webHidden/>
          </w:rPr>
          <w:fldChar w:fldCharType="separate"/>
        </w:r>
        <w:r w:rsidR="00541BAB">
          <w:rPr>
            <w:noProof/>
            <w:webHidden/>
          </w:rPr>
          <w:t>9</w:t>
        </w:r>
        <w:r>
          <w:rPr>
            <w:noProof/>
            <w:webHidden/>
          </w:rPr>
          <w:fldChar w:fldCharType="end"/>
        </w:r>
      </w:hyperlink>
    </w:p>
    <w:p w14:paraId="29C351B6" w14:textId="77777777" w:rsidR="00482D99" w:rsidRDefault="00482D99">
      <w:pPr>
        <w:pStyle w:val="TDC3"/>
        <w:tabs>
          <w:tab w:val="left" w:pos="960"/>
          <w:tab w:val="right" w:pos="8494"/>
        </w:tabs>
        <w:rPr>
          <w:rFonts w:ascii="Times New Roman" w:hAnsi="Times New Roman"/>
          <w:noProof/>
          <w:sz w:val="24"/>
        </w:rPr>
      </w:pPr>
      <w:hyperlink w:anchor="_Toc33411083" w:history="1">
        <w:r>
          <w:rPr>
            <w:rStyle w:val="Hipervnculo"/>
            <w:noProof/>
          </w:rPr>
          <w:t>3.2.4</w:t>
        </w:r>
        <w:r>
          <w:rPr>
            <w:rFonts w:ascii="Times New Roman" w:hAnsi="Times New Roman"/>
            <w:noProof/>
            <w:sz w:val="24"/>
          </w:rPr>
          <w:tab/>
        </w:r>
        <w:r>
          <w:rPr>
            <w:rStyle w:val="Hipervnculo"/>
            <w:noProof/>
          </w:rPr>
          <w:t>Requisito funcional n</w:t>
        </w:r>
        <w:r>
          <w:rPr>
            <w:noProof/>
            <w:webHidden/>
          </w:rPr>
          <w:tab/>
        </w:r>
        <w:r>
          <w:rPr>
            <w:noProof/>
            <w:webHidden/>
          </w:rPr>
          <w:fldChar w:fldCharType="begin"/>
        </w:r>
        <w:r>
          <w:rPr>
            <w:noProof/>
            <w:webHidden/>
          </w:rPr>
          <w:instrText xml:space="preserve"> PAGEREF _Toc33411083 \h </w:instrText>
        </w:r>
        <w:r>
          <w:rPr>
            <w:noProof/>
            <w:webHidden/>
          </w:rPr>
        </w:r>
        <w:r>
          <w:rPr>
            <w:noProof/>
            <w:webHidden/>
          </w:rPr>
          <w:fldChar w:fldCharType="separate"/>
        </w:r>
        <w:r w:rsidR="00541BAB">
          <w:rPr>
            <w:noProof/>
            <w:webHidden/>
          </w:rPr>
          <w:t>9</w:t>
        </w:r>
        <w:r>
          <w:rPr>
            <w:noProof/>
            <w:webHidden/>
          </w:rPr>
          <w:fldChar w:fldCharType="end"/>
        </w:r>
      </w:hyperlink>
    </w:p>
    <w:p w14:paraId="452285EA" w14:textId="77777777" w:rsidR="00482D99" w:rsidRDefault="00482D99">
      <w:pPr>
        <w:pStyle w:val="TDC2"/>
        <w:tabs>
          <w:tab w:val="left" w:pos="720"/>
          <w:tab w:val="right" w:pos="8494"/>
        </w:tabs>
        <w:rPr>
          <w:rFonts w:ascii="Times New Roman" w:hAnsi="Times New Roman"/>
          <w:b w:val="0"/>
          <w:bCs w:val="0"/>
          <w:noProof/>
          <w:sz w:val="24"/>
        </w:rPr>
      </w:pPr>
      <w:hyperlink w:anchor="_Toc33411084" w:history="1">
        <w:r>
          <w:rPr>
            <w:rStyle w:val="Hipervnculo"/>
            <w:noProof/>
          </w:rPr>
          <w:t>3.3</w:t>
        </w:r>
        <w:r>
          <w:rPr>
            <w:rFonts w:ascii="Times New Roman" w:hAnsi="Times New Roman"/>
            <w:b w:val="0"/>
            <w:bCs w:val="0"/>
            <w:noProof/>
            <w:sz w:val="24"/>
          </w:rPr>
          <w:tab/>
        </w:r>
        <w:r>
          <w:rPr>
            <w:rStyle w:val="Hipervnculo"/>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sidR="00541BAB">
          <w:rPr>
            <w:noProof/>
            <w:webHidden/>
          </w:rPr>
          <w:t>9</w:t>
        </w:r>
        <w:r>
          <w:rPr>
            <w:noProof/>
            <w:webHidden/>
          </w:rPr>
          <w:fldChar w:fldCharType="end"/>
        </w:r>
      </w:hyperlink>
    </w:p>
    <w:p w14:paraId="587830D5" w14:textId="77777777" w:rsidR="00482D99" w:rsidRDefault="00482D99">
      <w:pPr>
        <w:pStyle w:val="TDC3"/>
        <w:tabs>
          <w:tab w:val="left" w:pos="960"/>
          <w:tab w:val="right" w:pos="8494"/>
        </w:tabs>
        <w:rPr>
          <w:rFonts w:ascii="Times New Roman" w:hAnsi="Times New Roman"/>
          <w:noProof/>
          <w:sz w:val="24"/>
        </w:rPr>
      </w:pPr>
      <w:hyperlink w:anchor="_Toc33411085" w:history="1">
        <w:r>
          <w:rPr>
            <w:rStyle w:val="Hipervnculo"/>
            <w:noProof/>
          </w:rPr>
          <w:t>3.3.1</w:t>
        </w:r>
        <w:r>
          <w:rPr>
            <w:rFonts w:ascii="Times New Roman" w:hAnsi="Times New Roman"/>
            <w:noProof/>
            <w:sz w:val="24"/>
          </w:rPr>
          <w:tab/>
        </w:r>
        <w:r>
          <w:rPr>
            <w:rStyle w:val="Hipervnculo"/>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sidR="00541BAB">
          <w:rPr>
            <w:noProof/>
            <w:webHidden/>
          </w:rPr>
          <w:t>9</w:t>
        </w:r>
        <w:r>
          <w:rPr>
            <w:noProof/>
            <w:webHidden/>
          </w:rPr>
          <w:fldChar w:fldCharType="end"/>
        </w:r>
      </w:hyperlink>
    </w:p>
    <w:p w14:paraId="15F63885" w14:textId="77777777" w:rsidR="00482D99" w:rsidRDefault="00482D99">
      <w:pPr>
        <w:pStyle w:val="TDC3"/>
        <w:tabs>
          <w:tab w:val="left" w:pos="960"/>
          <w:tab w:val="right" w:pos="8494"/>
        </w:tabs>
        <w:rPr>
          <w:rFonts w:ascii="Times New Roman" w:hAnsi="Times New Roman"/>
          <w:noProof/>
          <w:sz w:val="24"/>
        </w:rPr>
      </w:pPr>
      <w:hyperlink w:anchor="_Toc33411086" w:history="1">
        <w:r>
          <w:rPr>
            <w:rStyle w:val="Hipervnculo"/>
            <w:noProof/>
          </w:rPr>
          <w:t>3.3.2</w:t>
        </w:r>
        <w:r>
          <w:rPr>
            <w:rFonts w:ascii="Times New Roman" w:hAnsi="Times New Roman"/>
            <w:noProof/>
            <w:sz w:val="24"/>
          </w:rPr>
          <w:tab/>
        </w:r>
        <w:r>
          <w:rPr>
            <w:rStyle w:val="Hipervnculo"/>
            <w:noProof/>
          </w:rPr>
          <w:t>Seguridad</w:t>
        </w:r>
        <w:r>
          <w:rPr>
            <w:noProof/>
            <w:webHidden/>
          </w:rPr>
          <w:tab/>
        </w:r>
        <w:r>
          <w:rPr>
            <w:noProof/>
            <w:webHidden/>
          </w:rPr>
          <w:fldChar w:fldCharType="begin"/>
        </w:r>
        <w:r>
          <w:rPr>
            <w:noProof/>
            <w:webHidden/>
          </w:rPr>
          <w:instrText xml:space="preserve"> PAGEREF _Toc33411086 \h </w:instrText>
        </w:r>
        <w:r>
          <w:rPr>
            <w:noProof/>
            <w:webHidden/>
          </w:rPr>
        </w:r>
        <w:r>
          <w:rPr>
            <w:noProof/>
            <w:webHidden/>
          </w:rPr>
          <w:fldChar w:fldCharType="separate"/>
        </w:r>
        <w:r w:rsidR="00541BAB">
          <w:rPr>
            <w:noProof/>
            <w:webHidden/>
          </w:rPr>
          <w:t>9</w:t>
        </w:r>
        <w:r>
          <w:rPr>
            <w:noProof/>
            <w:webHidden/>
          </w:rPr>
          <w:fldChar w:fldCharType="end"/>
        </w:r>
      </w:hyperlink>
    </w:p>
    <w:p w14:paraId="21E2F154" w14:textId="77777777" w:rsidR="00482D99" w:rsidRDefault="00482D99">
      <w:pPr>
        <w:pStyle w:val="TDC3"/>
        <w:tabs>
          <w:tab w:val="left" w:pos="960"/>
          <w:tab w:val="right" w:pos="8494"/>
        </w:tabs>
        <w:rPr>
          <w:rFonts w:ascii="Times New Roman" w:hAnsi="Times New Roman"/>
          <w:noProof/>
          <w:sz w:val="24"/>
        </w:rPr>
      </w:pPr>
      <w:hyperlink w:anchor="_Toc33411087" w:history="1">
        <w:r>
          <w:rPr>
            <w:rStyle w:val="Hipervnculo"/>
            <w:noProof/>
          </w:rPr>
          <w:t>3.3.3</w:t>
        </w:r>
        <w:r>
          <w:rPr>
            <w:rFonts w:ascii="Times New Roman" w:hAnsi="Times New Roman"/>
            <w:noProof/>
            <w:sz w:val="24"/>
          </w:rPr>
          <w:tab/>
        </w:r>
        <w:r>
          <w:rPr>
            <w:rStyle w:val="Hipervnculo"/>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sidR="00541BAB">
          <w:rPr>
            <w:noProof/>
            <w:webHidden/>
          </w:rPr>
          <w:t>9</w:t>
        </w:r>
        <w:r>
          <w:rPr>
            <w:noProof/>
            <w:webHidden/>
          </w:rPr>
          <w:fldChar w:fldCharType="end"/>
        </w:r>
      </w:hyperlink>
    </w:p>
    <w:p w14:paraId="1A50E109" w14:textId="77777777" w:rsidR="00482D99" w:rsidRDefault="00482D99">
      <w:pPr>
        <w:pStyle w:val="TDC3"/>
        <w:tabs>
          <w:tab w:val="left" w:pos="960"/>
          <w:tab w:val="right" w:pos="8494"/>
        </w:tabs>
        <w:rPr>
          <w:rFonts w:ascii="Times New Roman" w:hAnsi="Times New Roman"/>
          <w:noProof/>
          <w:sz w:val="24"/>
        </w:rPr>
      </w:pPr>
      <w:hyperlink w:anchor="_Toc33411088" w:history="1">
        <w:r>
          <w:rPr>
            <w:rStyle w:val="Hipervnculo"/>
            <w:noProof/>
          </w:rPr>
          <w:t>3.3.4</w:t>
        </w:r>
        <w:r>
          <w:rPr>
            <w:rFonts w:ascii="Times New Roman" w:hAnsi="Times New Roman"/>
            <w:noProof/>
            <w:sz w:val="24"/>
          </w:rPr>
          <w:tab/>
        </w:r>
        <w:r>
          <w:rPr>
            <w:rStyle w:val="Hipervnculo"/>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sidR="00541BAB">
          <w:rPr>
            <w:noProof/>
            <w:webHidden/>
          </w:rPr>
          <w:t>9</w:t>
        </w:r>
        <w:r>
          <w:rPr>
            <w:noProof/>
            <w:webHidden/>
          </w:rPr>
          <w:fldChar w:fldCharType="end"/>
        </w:r>
      </w:hyperlink>
    </w:p>
    <w:p w14:paraId="2BD5CE9E" w14:textId="77777777" w:rsidR="00482D99" w:rsidRDefault="00482D99">
      <w:pPr>
        <w:pStyle w:val="TDC3"/>
        <w:tabs>
          <w:tab w:val="left" w:pos="960"/>
          <w:tab w:val="right" w:pos="8494"/>
        </w:tabs>
        <w:rPr>
          <w:rFonts w:ascii="Times New Roman" w:hAnsi="Times New Roman"/>
          <w:noProof/>
          <w:sz w:val="24"/>
        </w:rPr>
      </w:pPr>
      <w:hyperlink w:anchor="_Toc33411089" w:history="1">
        <w:r>
          <w:rPr>
            <w:rStyle w:val="Hipervnculo"/>
            <w:noProof/>
          </w:rPr>
          <w:t>3.3.5</w:t>
        </w:r>
        <w:r>
          <w:rPr>
            <w:rFonts w:ascii="Times New Roman" w:hAnsi="Times New Roman"/>
            <w:noProof/>
            <w:sz w:val="24"/>
          </w:rPr>
          <w:tab/>
        </w:r>
        <w:r>
          <w:rPr>
            <w:rStyle w:val="Hipervnculo"/>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sidR="00541BAB">
          <w:rPr>
            <w:noProof/>
            <w:webHidden/>
          </w:rPr>
          <w:t>10</w:t>
        </w:r>
        <w:r>
          <w:rPr>
            <w:noProof/>
            <w:webHidden/>
          </w:rPr>
          <w:fldChar w:fldCharType="end"/>
        </w:r>
      </w:hyperlink>
    </w:p>
    <w:p w14:paraId="44644DA7" w14:textId="77777777" w:rsidR="00482D99" w:rsidRDefault="00482D99">
      <w:pPr>
        <w:pStyle w:val="TDC3"/>
        <w:tabs>
          <w:tab w:val="left" w:pos="960"/>
          <w:tab w:val="right" w:pos="8494"/>
        </w:tabs>
        <w:rPr>
          <w:rFonts w:ascii="Times New Roman" w:hAnsi="Times New Roman"/>
          <w:noProof/>
          <w:sz w:val="24"/>
        </w:rPr>
      </w:pPr>
      <w:hyperlink w:anchor="_Toc33411090" w:history="1">
        <w:r>
          <w:rPr>
            <w:rStyle w:val="Hipervnculo"/>
            <w:noProof/>
          </w:rPr>
          <w:t>3.3.6</w:t>
        </w:r>
        <w:r>
          <w:rPr>
            <w:rFonts w:ascii="Times New Roman" w:hAnsi="Times New Roman"/>
            <w:noProof/>
            <w:sz w:val="24"/>
          </w:rPr>
          <w:tab/>
        </w:r>
        <w:r>
          <w:rPr>
            <w:rStyle w:val="Hipervnculo"/>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sidR="00541BAB">
          <w:rPr>
            <w:noProof/>
            <w:webHidden/>
          </w:rPr>
          <w:t>10</w:t>
        </w:r>
        <w:r>
          <w:rPr>
            <w:noProof/>
            <w:webHidden/>
          </w:rPr>
          <w:fldChar w:fldCharType="end"/>
        </w:r>
      </w:hyperlink>
    </w:p>
    <w:p w14:paraId="5703D9BB" w14:textId="77777777" w:rsidR="00482D99" w:rsidRDefault="00482D99">
      <w:pPr>
        <w:pStyle w:val="TDC2"/>
        <w:tabs>
          <w:tab w:val="left" w:pos="720"/>
          <w:tab w:val="right" w:pos="8494"/>
        </w:tabs>
        <w:rPr>
          <w:rFonts w:ascii="Times New Roman" w:hAnsi="Times New Roman"/>
          <w:b w:val="0"/>
          <w:bCs w:val="0"/>
          <w:noProof/>
          <w:sz w:val="24"/>
        </w:rPr>
      </w:pPr>
      <w:hyperlink w:anchor="_Toc33411091" w:history="1">
        <w:r>
          <w:rPr>
            <w:rStyle w:val="Hipervnculo"/>
            <w:noProof/>
          </w:rPr>
          <w:t>3.4</w:t>
        </w:r>
        <w:r>
          <w:rPr>
            <w:rFonts w:ascii="Times New Roman" w:hAnsi="Times New Roman"/>
            <w:b w:val="0"/>
            <w:bCs w:val="0"/>
            <w:noProof/>
            <w:sz w:val="24"/>
          </w:rPr>
          <w:tab/>
        </w:r>
        <w:r>
          <w:rPr>
            <w:rStyle w:val="Hipervnculo"/>
            <w:noProof/>
          </w:rPr>
          <w:t>Otros requisitos</w:t>
        </w:r>
        <w:r>
          <w:rPr>
            <w:noProof/>
            <w:webHidden/>
          </w:rPr>
          <w:tab/>
        </w:r>
        <w:r>
          <w:rPr>
            <w:noProof/>
            <w:webHidden/>
          </w:rPr>
          <w:fldChar w:fldCharType="begin"/>
        </w:r>
        <w:r>
          <w:rPr>
            <w:noProof/>
            <w:webHidden/>
          </w:rPr>
          <w:instrText xml:space="preserve"> PAGEREF _Toc33411091 \h </w:instrText>
        </w:r>
        <w:r>
          <w:rPr>
            <w:noProof/>
            <w:webHidden/>
          </w:rPr>
        </w:r>
        <w:r>
          <w:rPr>
            <w:noProof/>
            <w:webHidden/>
          </w:rPr>
          <w:fldChar w:fldCharType="separate"/>
        </w:r>
        <w:r w:rsidR="00541BAB">
          <w:rPr>
            <w:noProof/>
            <w:webHidden/>
          </w:rPr>
          <w:t>10</w:t>
        </w:r>
        <w:r>
          <w:rPr>
            <w:noProof/>
            <w:webHidden/>
          </w:rPr>
          <w:fldChar w:fldCharType="end"/>
        </w:r>
      </w:hyperlink>
    </w:p>
    <w:p w14:paraId="49C4C183"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92" w:history="1">
        <w:r>
          <w:rPr>
            <w:rStyle w:val="Hipervnculo"/>
            <w:noProof/>
          </w:rPr>
          <w:t>4</w:t>
        </w:r>
        <w:r>
          <w:rPr>
            <w:rFonts w:ascii="Times New Roman" w:hAnsi="Times New Roman"/>
            <w:b w:val="0"/>
            <w:bCs w:val="0"/>
            <w:caps w:val="0"/>
            <w:noProof/>
            <w:sz w:val="24"/>
            <w:szCs w:val="24"/>
          </w:rPr>
          <w:tab/>
        </w:r>
        <w:r>
          <w:rPr>
            <w:rStyle w:val="Hipervnculo"/>
            <w:noProof/>
          </w:rPr>
          <w:t>Apéndices</w:t>
        </w:r>
        <w:r>
          <w:rPr>
            <w:noProof/>
            <w:webHidden/>
          </w:rPr>
          <w:tab/>
        </w:r>
        <w:r>
          <w:rPr>
            <w:noProof/>
            <w:webHidden/>
          </w:rPr>
          <w:fldChar w:fldCharType="begin"/>
        </w:r>
        <w:r>
          <w:rPr>
            <w:noProof/>
            <w:webHidden/>
          </w:rPr>
          <w:instrText xml:space="preserve"> PAGEREF _Toc33411092 \h </w:instrText>
        </w:r>
        <w:r>
          <w:rPr>
            <w:noProof/>
            <w:webHidden/>
          </w:rPr>
        </w:r>
        <w:r>
          <w:rPr>
            <w:noProof/>
            <w:webHidden/>
          </w:rPr>
          <w:fldChar w:fldCharType="separate"/>
        </w:r>
        <w:r w:rsidR="00541BAB">
          <w:rPr>
            <w:noProof/>
            <w:webHidden/>
          </w:rPr>
          <w:t>10</w:t>
        </w:r>
        <w:r>
          <w:rPr>
            <w:noProof/>
            <w:webHidden/>
          </w:rPr>
          <w:fldChar w:fldCharType="end"/>
        </w:r>
      </w:hyperlink>
    </w:p>
    <w:p w14:paraId="1C408B9E" w14:textId="77777777" w:rsidR="00482D99" w:rsidRDefault="00482D99">
      <w:r>
        <w:fldChar w:fldCharType="end"/>
      </w:r>
    </w:p>
    <w:p w14:paraId="7338FBBF"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5B428F8" w14:textId="77777777" w:rsidR="00050A95" w:rsidRPr="000B41DA" w:rsidRDefault="00050A95" w:rsidP="00050A95">
      <w:pPr>
        <w:spacing w:before="100" w:beforeAutospacing="1" w:after="100" w:afterAutospacing="1"/>
        <w:jc w:val="both"/>
        <w:rPr>
          <w:rFonts w:cs="Arial"/>
          <w:i/>
          <w:iCs/>
          <w:szCs w:val="20"/>
          <w:lang w:val="es-DO" w:eastAsia="en-US"/>
        </w:rPr>
      </w:pPr>
      <w:bookmarkStart w:id="6" w:name="_Toc33411060"/>
      <w:r w:rsidRPr="00050A95">
        <w:rPr>
          <w:rFonts w:cs="Arial"/>
          <w:i/>
          <w:iCs/>
          <w:szCs w:val="20"/>
          <w:lang w:val="es-DO" w:eastAsia="en-US"/>
        </w:rPr>
        <w:t xml:space="preserve">La presente Especificación de Requisitos de Software (SRS) corresponde al proyecto </w:t>
      </w:r>
      <w:r w:rsidRPr="00050A95">
        <w:rPr>
          <w:rFonts w:cs="Arial"/>
          <w:b/>
          <w:bCs/>
          <w:i/>
          <w:iCs/>
          <w:szCs w:val="20"/>
          <w:lang w:val="es-DO" w:eastAsia="en-US"/>
        </w:rPr>
        <w:t>PLC4uni</w:t>
      </w:r>
      <w:r w:rsidRPr="00050A95">
        <w:rPr>
          <w:rFonts w:cs="Arial"/>
          <w:i/>
          <w:iCs/>
          <w:szCs w:val="20"/>
          <w:lang w:val="es-DO" w:eastAsia="en-US"/>
        </w:rPr>
        <w:t>, un controlador lógico programable de carácter docente que será diseñado y desarrollado por los estudiantes de la asignatura Mecatrónica, bajo la dirección del profesor de la materia. Este documento proporciona una visión global del proyecto, establece los objetivos, el alcance, el personal involucrado, las definiciones y abreviaturas necesarias, así como las referencias de apoyo y un resumen de la organización del documento.</w:t>
      </w:r>
    </w:p>
    <w:p w14:paraId="42EFB995" w14:textId="77777777" w:rsidR="00050A95" w:rsidRPr="00050A95" w:rsidRDefault="00050A95" w:rsidP="00050A95">
      <w:pPr>
        <w:spacing w:before="100" w:beforeAutospacing="1" w:after="100" w:afterAutospacing="1"/>
        <w:jc w:val="both"/>
        <w:rPr>
          <w:rFonts w:ascii="Times New Roman" w:hAnsi="Times New Roman"/>
          <w:szCs w:val="20"/>
          <w:lang w:val="es-DO" w:eastAsia="en-US"/>
        </w:rPr>
      </w:pPr>
    </w:p>
    <w:p w14:paraId="55BAE638" w14:textId="181C5117" w:rsidR="00482D99" w:rsidRDefault="00482D99">
      <w:pPr>
        <w:pStyle w:val="Ttulo2"/>
      </w:pPr>
      <w:r>
        <w:t>Propósito</w:t>
      </w:r>
      <w:bookmarkEnd w:id="6"/>
    </w:p>
    <w:p w14:paraId="5C3EBBA2" w14:textId="77777777" w:rsidR="00FE13EE" w:rsidRPr="00FE13EE" w:rsidRDefault="00FE13EE" w:rsidP="00FE13EE">
      <w:pPr>
        <w:pStyle w:val="Normalindentado2"/>
      </w:pPr>
    </w:p>
    <w:p w14:paraId="648B38C4" w14:textId="77777777" w:rsidR="008B0BA8" w:rsidRPr="00127FB7" w:rsidRDefault="008B0BA8" w:rsidP="00FE13EE">
      <w:pPr>
        <w:pStyle w:val="guiazul"/>
        <w:numPr>
          <w:ilvl w:val="0"/>
          <w:numId w:val="35"/>
        </w:numPr>
        <w:jc w:val="both"/>
        <w:rPr>
          <w:color w:val="000000" w:themeColor="text1"/>
        </w:rPr>
      </w:pPr>
      <w:r w:rsidRPr="00127FB7">
        <w:rPr>
          <w:b/>
          <w:bCs/>
          <w:color w:val="000000" w:themeColor="text1"/>
        </w:rPr>
        <w:t>Propósito del proyecto:</w:t>
      </w:r>
      <w:r w:rsidRPr="00127FB7">
        <w:rPr>
          <w:color w:val="000000" w:themeColor="text1"/>
        </w:rPr>
        <w:t xml:space="preserve"> El proyecto PLC4uni tiene como propósito diseñar y construir un PLC educativo de bajo costo, basado en el microcontrolador ESP32, que permita cubrir la necesidad actual de la universidad de contar con equipos propios para la enseñanza de automatización y control. El objetivo es ofrecer una herramienta práctica que acerque a los estudiantes a los conceptos de programación, control y comunicación industrial en un entorno seguro y accesible.</w:t>
      </w:r>
    </w:p>
    <w:p w14:paraId="4C0D9F81" w14:textId="77777777" w:rsidR="008B0BA8" w:rsidRPr="00127FB7" w:rsidRDefault="008B0BA8" w:rsidP="00127FB7">
      <w:pPr>
        <w:pStyle w:val="guiazul"/>
        <w:ind w:left="1068"/>
        <w:jc w:val="both"/>
        <w:rPr>
          <w:color w:val="000000" w:themeColor="text1"/>
        </w:rPr>
      </w:pPr>
    </w:p>
    <w:p w14:paraId="48BD986D" w14:textId="77777777" w:rsidR="008B0BA8" w:rsidRDefault="008B0BA8" w:rsidP="00FE13EE">
      <w:pPr>
        <w:pStyle w:val="guiazul"/>
        <w:numPr>
          <w:ilvl w:val="0"/>
          <w:numId w:val="35"/>
        </w:numPr>
        <w:jc w:val="both"/>
        <w:rPr>
          <w:color w:val="000000" w:themeColor="text1"/>
        </w:rPr>
      </w:pPr>
      <w:r w:rsidRPr="00127FB7">
        <w:rPr>
          <w:b/>
          <w:bCs/>
          <w:color w:val="000000" w:themeColor="text1"/>
        </w:rPr>
        <w:t>Propósito del documento:</w:t>
      </w:r>
      <w:r w:rsidRPr="00127FB7">
        <w:rPr>
          <w:color w:val="000000" w:themeColor="text1"/>
        </w:rPr>
        <w:t xml:space="preserve"> Este documento tiene la finalidad de establecer, de manera clara y verificable, los requisitos funcionales y no funcionales del sistema, servir de guía al equipo desarrollador durante todas las etapas del proyecto, y proporcionar una base de validación para el director del proyecto.</w:t>
      </w:r>
    </w:p>
    <w:p w14:paraId="6EF6172C" w14:textId="77777777" w:rsidR="009A79CF" w:rsidRDefault="009A79CF" w:rsidP="009A79CF">
      <w:pPr>
        <w:pStyle w:val="Prrafodelista"/>
        <w:rPr>
          <w:color w:val="000000" w:themeColor="text1"/>
        </w:rPr>
      </w:pPr>
    </w:p>
    <w:p w14:paraId="107EE3CE" w14:textId="77777777" w:rsidR="009A79CF" w:rsidRPr="00127FB7" w:rsidRDefault="009A79CF" w:rsidP="009A79CF">
      <w:pPr>
        <w:pStyle w:val="guiazul"/>
        <w:ind w:left="720"/>
        <w:jc w:val="both"/>
        <w:rPr>
          <w:color w:val="000000" w:themeColor="text1"/>
        </w:rPr>
      </w:pPr>
    </w:p>
    <w:p w14:paraId="2C8D6F4E" w14:textId="77777777" w:rsidR="008B0BA8" w:rsidRPr="00127FB7" w:rsidRDefault="008B0BA8" w:rsidP="00127FB7">
      <w:pPr>
        <w:pStyle w:val="Prrafodelista"/>
        <w:jc w:val="both"/>
        <w:rPr>
          <w:color w:val="000000" w:themeColor="text1"/>
        </w:rPr>
      </w:pPr>
    </w:p>
    <w:p w14:paraId="549DF5F2" w14:textId="41543034" w:rsidR="00127FB7" w:rsidRPr="00127FB7" w:rsidRDefault="00482D99" w:rsidP="00FE13EE">
      <w:pPr>
        <w:pStyle w:val="guiazul"/>
        <w:jc w:val="both"/>
        <w:rPr>
          <w:color w:val="000000" w:themeColor="text1"/>
        </w:rPr>
      </w:pPr>
      <w:r w:rsidRPr="00127FB7">
        <w:rPr>
          <w:b/>
          <w:bCs/>
          <w:color w:val="000000" w:themeColor="text1"/>
        </w:rPr>
        <w:t>Audiencia a la que va dirigido</w:t>
      </w:r>
      <w:r w:rsidR="00127FB7" w:rsidRPr="00127FB7">
        <w:rPr>
          <w:b/>
          <w:bCs/>
          <w:color w:val="000000" w:themeColor="text1"/>
        </w:rPr>
        <w:t>:</w:t>
      </w:r>
      <w:r w:rsidR="00127FB7" w:rsidRPr="00127FB7">
        <w:rPr>
          <w:color w:val="000000" w:themeColor="text1"/>
        </w:rPr>
        <w:t xml:space="preserve"> Está dirigido a:</w:t>
      </w:r>
    </w:p>
    <w:p w14:paraId="12C32EB1" w14:textId="77777777" w:rsidR="00127FB7" w:rsidRPr="00127FB7" w:rsidRDefault="00127FB7" w:rsidP="00127FB7">
      <w:pPr>
        <w:pStyle w:val="Prrafodelista"/>
        <w:jc w:val="both"/>
        <w:rPr>
          <w:color w:val="000000" w:themeColor="text1"/>
        </w:rPr>
      </w:pPr>
    </w:p>
    <w:p w14:paraId="4AF11FBA" w14:textId="77777777" w:rsidR="00127FB7" w:rsidRDefault="00127FB7" w:rsidP="00FE13EE">
      <w:pPr>
        <w:pStyle w:val="guiazul"/>
        <w:numPr>
          <w:ilvl w:val="0"/>
          <w:numId w:val="35"/>
        </w:numPr>
        <w:jc w:val="both"/>
        <w:rPr>
          <w:color w:val="000000" w:themeColor="text1"/>
        </w:rPr>
      </w:pPr>
      <w:r w:rsidRPr="00127FB7">
        <w:rPr>
          <w:b/>
          <w:bCs/>
          <w:color w:val="000000" w:themeColor="text1"/>
        </w:rPr>
        <w:t>Profesores de la universidad</w:t>
      </w:r>
      <w:r w:rsidRPr="00127FB7">
        <w:rPr>
          <w:color w:val="000000" w:themeColor="text1"/>
        </w:rPr>
        <w:t>, que usarán el PLC para impartir clases y diseñar prácticas.</w:t>
      </w:r>
    </w:p>
    <w:p w14:paraId="4BE94890" w14:textId="77777777" w:rsidR="00127FB7" w:rsidRPr="00127FB7" w:rsidRDefault="00127FB7" w:rsidP="00127FB7">
      <w:pPr>
        <w:pStyle w:val="guiazul"/>
        <w:ind w:left="1068"/>
        <w:jc w:val="both"/>
        <w:rPr>
          <w:color w:val="000000" w:themeColor="text1"/>
        </w:rPr>
      </w:pPr>
    </w:p>
    <w:p w14:paraId="1F5B021B" w14:textId="77777777" w:rsidR="00127FB7" w:rsidRDefault="00127FB7" w:rsidP="00FE13EE">
      <w:pPr>
        <w:pStyle w:val="guiazul"/>
        <w:numPr>
          <w:ilvl w:val="0"/>
          <w:numId w:val="35"/>
        </w:numPr>
        <w:jc w:val="both"/>
        <w:rPr>
          <w:color w:val="000000" w:themeColor="text1"/>
        </w:rPr>
      </w:pPr>
      <w:r w:rsidRPr="00127FB7">
        <w:rPr>
          <w:b/>
          <w:bCs/>
          <w:color w:val="000000" w:themeColor="text1"/>
        </w:rPr>
        <w:t>Estudiantes en formación</w:t>
      </w:r>
      <w:r w:rsidRPr="00127FB7">
        <w:rPr>
          <w:color w:val="000000" w:themeColor="text1"/>
        </w:rPr>
        <w:t>, que lo utilizarán para aprender conceptos de automatización y control.</w:t>
      </w:r>
    </w:p>
    <w:p w14:paraId="1D5CFD4F" w14:textId="77777777" w:rsidR="00127FB7" w:rsidRPr="00127FB7" w:rsidRDefault="00127FB7" w:rsidP="00127FB7">
      <w:pPr>
        <w:pStyle w:val="guiazul"/>
        <w:ind w:left="1068"/>
        <w:jc w:val="both"/>
        <w:rPr>
          <w:color w:val="000000" w:themeColor="text1"/>
        </w:rPr>
      </w:pPr>
    </w:p>
    <w:p w14:paraId="016C8FFE" w14:textId="77777777" w:rsidR="00127FB7" w:rsidRPr="00127FB7" w:rsidRDefault="00127FB7" w:rsidP="00FE13EE">
      <w:pPr>
        <w:pStyle w:val="guiazul"/>
        <w:numPr>
          <w:ilvl w:val="0"/>
          <w:numId w:val="35"/>
        </w:numPr>
        <w:jc w:val="both"/>
        <w:rPr>
          <w:color w:val="000000" w:themeColor="text1"/>
        </w:rPr>
      </w:pPr>
      <w:r w:rsidRPr="00127FB7">
        <w:rPr>
          <w:b/>
          <w:bCs/>
          <w:color w:val="000000" w:themeColor="text1"/>
        </w:rPr>
        <w:t>Equipo desarrollador y técnicos de laboratorio</w:t>
      </w:r>
      <w:r w:rsidRPr="00127FB7">
        <w:rPr>
          <w:color w:val="000000" w:themeColor="text1"/>
        </w:rPr>
        <w:t>, que requieren el documento como guía técnica de diseño, construcción y pruebas.</w:t>
      </w:r>
    </w:p>
    <w:p w14:paraId="4AA2878F" w14:textId="3CDCB002" w:rsidR="00482D99" w:rsidRDefault="00482D99" w:rsidP="00127FB7">
      <w:pPr>
        <w:pStyle w:val="guiazul"/>
        <w:ind w:left="1068"/>
      </w:pPr>
    </w:p>
    <w:p w14:paraId="58375F4D" w14:textId="77777777" w:rsidR="00482D99" w:rsidRDefault="00482D99">
      <w:pPr>
        <w:pStyle w:val="Ttulo2"/>
      </w:pPr>
      <w:bookmarkStart w:id="7" w:name="_Toc33411061"/>
      <w:r>
        <w:t>Alcance</w:t>
      </w:r>
      <w:bookmarkEnd w:id="7"/>
    </w:p>
    <w:p w14:paraId="0652AC93" w14:textId="77777777" w:rsidR="007658C0" w:rsidRPr="007658C0" w:rsidRDefault="007658C0" w:rsidP="007658C0">
      <w:pPr>
        <w:pStyle w:val="Ttulo2"/>
        <w:numPr>
          <w:ilvl w:val="0"/>
          <w:numId w:val="0"/>
        </w:numPr>
        <w:ind w:left="600"/>
        <w:jc w:val="both"/>
        <w:rPr>
          <w:rFonts w:cs="Times New Roman"/>
          <w:b w:val="0"/>
          <w:bCs w:val="0"/>
          <w:i/>
          <w:iCs w:val="0"/>
          <w:color w:val="000000" w:themeColor="text1"/>
          <w:sz w:val="20"/>
          <w:szCs w:val="24"/>
        </w:rPr>
      </w:pPr>
      <w:bookmarkStart w:id="8" w:name="_Toc30323665"/>
      <w:bookmarkStart w:id="9" w:name="_Toc33238235"/>
      <w:bookmarkStart w:id="10" w:name="_Toc33411062"/>
      <w:r w:rsidRPr="007658C0">
        <w:rPr>
          <w:rFonts w:cs="Times New Roman"/>
          <w:b w:val="0"/>
          <w:bCs w:val="0"/>
          <w:i/>
          <w:iCs w:val="0"/>
          <w:color w:val="000000" w:themeColor="text1"/>
          <w:sz w:val="20"/>
          <w:szCs w:val="24"/>
        </w:rPr>
        <w:t xml:space="preserve">El proyecto contempla el diseño, implementación y validación de una placa de control lógico programable de uso académico. El PLC contará con entradas y salidas digitales, entradas analógicas, comunicación estándar mediante Modbus RTU (RS-485) y soporte de red mediante </w:t>
      </w:r>
      <w:proofErr w:type="spellStart"/>
      <w:r w:rsidRPr="007658C0">
        <w:rPr>
          <w:rFonts w:cs="Times New Roman"/>
          <w:b w:val="0"/>
          <w:bCs w:val="0"/>
          <w:i/>
          <w:iCs w:val="0"/>
          <w:color w:val="000000" w:themeColor="text1"/>
          <w:sz w:val="20"/>
          <w:szCs w:val="24"/>
        </w:rPr>
        <w:t>Wi</w:t>
      </w:r>
      <w:proofErr w:type="spellEnd"/>
      <w:r w:rsidRPr="007658C0">
        <w:rPr>
          <w:rFonts w:cs="Times New Roman"/>
          <w:b w:val="0"/>
          <w:bCs w:val="0"/>
          <w:i/>
          <w:iCs w:val="0"/>
          <w:color w:val="000000" w:themeColor="text1"/>
          <w:sz w:val="20"/>
          <w:szCs w:val="24"/>
        </w:rPr>
        <w:t>-Fi (Modbus TCP básico), además de una interfaz local simple (pantalla y botones).</w:t>
      </w:r>
    </w:p>
    <w:p w14:paraId="2CB343D8" w14:textId="77777777" w:rsidR="007658C0" w:rsidRDefault="007658C0" w:rsidP="007658C0">
      <w:pPr>
        <w:pStyle w:val="Ttulo2"/>
        <w:numPr>
          <w:ilvl w:val="0"/>
          <w:numId w:val="0"/>
        </w:numPr>
        <w:ind w:left="600"/>
        <w:jc w:val="both"/>
        <w:rPr>
          <w:rFonts w:cs="Times New Roman"/>
          <w:b w:val="0"/>
          <w:bCs w:val="0"/>
          <w:i/>
          <w:iCs w:val="0"/>
          <w:color w:val="000000" w:themeColor="text1"/>
          <w:sz w:val="20"/>
          <w:szCs w:val="24"/>
        </w:rPr>
      </w:pPr>
      <w:r w:rsidRPr="007658C0">
        <w:rPr>
          <w:rFonts w:cs="Times New Roman"/>
          <w:b w:val="0"/>
          <w:bCs w:val="0"/>
          <w:i/>
          <w:iCs w:val="0"/>
          <w:color w:val="000000" w:themeColor="text1"/>
          <w:sz w:val="20"/>
          <w:szCs w:val="24"/>
        </w:rPr>
        <w:t>El alcance incluye la entrega de hardware funcional, firmware básico, documentación técnica (manual de usuario, lista de materiales, guías de prácticas), y pruebas de verificación.</w:t>
      </w:r>
    </w:p>
    <w:p w14:paraId="5FAB4316" w14:textId="77777777" w:rsidR="007658C0" w:rsidRDefault="007658C0" w:rsidP="007658C0">
      <w:pPr>
        <w:pStyle w:val="Normalindentado2"/>
      </w:pPr>
    </w:p>
    <w:p w14:paraId="618AD3A3" w14:textId="77777777" w:rsidR="007658C0" w:rsidRDefault="007658C0" w:rsidP="007658C0">
      <w:pPr>
        <w:pStyle w:val="Normalindentado2"/>
      </w:pPr>
    </w:p>
    <w:p w14:paraId="037123AA" w14:textId="77777777" w:rsidR="007658C0" w:rsidRPr="007658C0" w:rsidRDefault="007658C0" w:rsidP="007658C0">
      <w:pPr>
        <w:pStyle w:val="Normalindentado2"/>
      </w:pPr>
    </w:p>
    <w:p w14:paraId="5FE5B673" w14:textId="77777777" w:rsidR="007658C0" w:rsidRDefault="007658C0" w:rsidP="007658C0">
      <w:pPr>
        <w:pStyle w:val="Ttulo2"/>
        <w:numPr>
          <w:ilvl w:val="0"/>
          <w:numId w:val="0"/>
        </w:numPr>
        <w:ind w:left="1320"/>
      </w:pPr>
    </w:p>
    <w:p w14:paraId="4E6E50B9" w14:textId="77777777" w:rsidR="00684298" w:rsidRPr="00684298" w:rsidRDefault="00684298" w:rsidP="00684298">
      <w:pPr>
        <w:pStyle w:val="Normalindentado2"/>
      </w:pPr>
    </w:p>
    <w:p w14:paraId="61969941" w14:textId="3A0EABE8" w:rsidR="00482D99" w:rsidRDefault="00482D99" w:rsidP="007658C0">
      <w:pPr>
        <w:pStyle w:val="Ttulo2"/>
      </w:pPr>
      <w:r>
        <w:lastRenderedPageBreak/>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6EA6F3C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9824ED8"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179474" w14:textId="26248BAC" w:rsidR="00482D99" w:rsidRDefault="001B3409">
            <w:pPr>
              <w:pStyle w:val="Normalindentado2"/>
              <w:ind w:left="0"/>
            </w:pPr>
            <w:r>
              <w:t>Carlos Pichardo</w:t>
            </w:r>
          </w:p>
        </w:tc>
      </w:tr>
      <w:tr w:rsidR="00482D99" w14:paraId="1DB9225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286F0"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5F6BD9" w14:textId="269B7769" w:rsidR="00482D99" w:rsidRDefault="001B3409">
            <w:pPr>
              <w:pStyle w:val="Normalindentado2"/>
              <w:ind w:left="0"/>
            </w:pPr>
            <w:r>
              <w:t xml:space="preserve">Director del proyecto </w:t>
            </w:r>
          </w:p>
        </w:tc>
      </w:tr>
      <w:tr w:rsidR="00482D99" w14:paraId="53EF75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66905C"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BCFAD5" w14:textId="23B24728" w:rsidR="00482D99" w:rsidRDefault="000F23EE">
            <w:pPr>
              <w:pStyle w:val="Normalindentado2"/>
              <w:ind w:left="0"/>
            </w:pPr>
            <w:r w:rsidRPr="000F23EE">
              <w:t>Docente universitario</w:t>
            </w:r>
          </w:p>
        </w:tc>
      </w:tr>
      <w:tr w:rsidR="00482D99" w14:paraId="32CBD5A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8CCA70"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83EF863" w14:textId="7361FECF" w:rsidR="00482D99" w:rsidRDefault="000F23EE">
            <w:pPr>
              <w:pStyle w:val="Normalindentado2"/>
              <w:ind w:left="0"/>
            </w:pPr>
            <w:r w:rsidRPr="000F23EE">
              <w:t>Supervisión, validación y aprobación del proyecto</w:t>
            </w:r>
          </w:p>
        </w:tc>
      </w:tr>
      <w:tr w:rsidR="00482D99" w14:paraId="4131082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0D0C395"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EC0963" w14:textId="1D638398" w:rsidR="00482D99" w:rsidRDefault="00D36F17">
            <w:pPr>
              <w:pStyle w:val="Normalindentado2"/>
              <w:ind w:left="0"/>
            </w:pPr>
            <w:r w:rsidRPr="00D36F17">
              <w:t>cpichardo@itla.edu.do</w:t>
            </w:r>
          </w:p>
        </w:tc>
      </w:tr>
      <w:tr w:rsidR="00482D99" w14:paraId="0A5C31D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111F338"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AC7046"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0DF06A5C"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1B3409" w14:paraId="17572559"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969990C" w14:textId="77777777" w:rsidR="001B3409" w:rsidRDefault="001B3409" w:rsidP="00A70E2B">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3211609" w14:textId="0B0304EE" w:rsidR="001B3409" w:rsidRDefault="00CB2764" w:rsidP="00A70E2B">
            <w:pPr>
              <w:pStyle w:val="Normalindentado2"/>
              <w:ind w:left="0"/>
            </w:pPr>
            <w:r>
              <w:t>Henry Abdias Bautista Portes</w:t>
            </w:r>
          </w:p>
        </w:tc>
      </w:tr>
      <w:tr w:rsidR="001B3409" w14:paraId="2D85E150"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408527" w14:textId="77777777" w:rsidR="001B3409" w:rsidRDefault="001B3409" w:rsidP="00A70E2B">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40D707" w14:textId="48625035" w:rsidR="001B3409" w:rsidRDefault="00C107CB" w:rsidP="00A70E2B">
            <w:pPr>
              <w:pStyle w:val="Normalindentado2"/>
              <w:ind w:left="0"/>
            </w:pPr>
            <w:r w:rsidRPr="00C107CB">
              <w:t>Integrante del equipo</w:t>
            </w:r>
            <w:r>
              <w:t xml:space="preserve"> desarrollador</w:t>
            </w:r>
          </w:p>
        </w:tc>
      </w:tr>
      <w:tr w:rsidR="001B3409" w14:paraId="230FBBBB"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2195A1" w14:textId="77777777" w:rsidR="001B3409" w:rsidRDefault="001B3409" w:rsidP="00A70E2B">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75F39E" w14:textId="7FF7CB3C" w:rsidR="001B3409" w:rsidRDefault="00C107CB" w:rsidP="00A70E2B">
            <w:pPr>
              <w:pStyle w:val="Normalindentado2"/>
              <w:ind w:left="0"/>
            </w:pPr>
            <w:r>
              <w:t>Estudiante</w:t>
            </w:r>
          </w:p>
        </w:tc>
      </w:tr>
      <w:tr w:rsidR="001B3409" w14:paraId="084188B6"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DA1CBC7" w14:textId="77777777" w:rsidR="001B3409" w:rsidRDefault="001B3409" w:rsidP="00A70E2B">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31358C7" w14:textId="4C97A439" w:rsidR="001B3409" w:rsidRDefault="00C107CB" w:rsidP="00A70E2B">
            <w:pPr>
              <w:pStyle w:val="Normalindentado2"/>
              <w:ind w:left="0"/>
            </w:pPr>
            <w:r w:rsidRPr="00C107CB">
              <w:t xml:space="preserve">Desarrollo, </w:t>
            </w:r>
            <w:r w:rsidR="00E601A7">
              <w:t xml:space="preserve">diseño y </w:t>
            </w:r>
            <w:r w:rsidRPr="00C107CB">
              <w:t xml:space="preserve">documentación </w:t>
            </w:r>
            <w:r w:rsidR="00E601A7">
              <w:t>del proyecto</w:t>
            </w:r>
          </w:p>
        </w:tc>
      </w:tr>
      <w:tr w:rsidR="001B3409" w14:paraId="709B560D"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266D5B" w14:textId="77777777" w:rsidR="001B3409" w:rsidRDefault="001B3409" w:rsidP="00A70E2B">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E3E2196" w14:textId="3159A1C3" w:rsidR="001B3409" w:rsidRDefault="00E601A7" w:rsidP="00A70E2B">
            <w:pPr>
              <w:pStyle w:val="Normalindentado2"/>
              <w:ind w:left="0"/>
            </w:pPr>
            <w:r>
              <w:t>20231696@itla.edu.do</w:t>
            </w:r>
          </w:p>
        </w:tc>
      </w:tr>
      <w:tr w:rsidR="001B3409" w14:paraId="3599D6E8"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2411368" w14:textId="77777777" w:rsidR="001B3409" w:rsidRDefault="001B3409" w:rsidP="00A70E2B">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9238CC" w14:textId="77777777" w:rsidR="001B3409" w:rsidRDefault="001B3409" w:rsidP="00A70E2B">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28BE78A9" w14:textId="77777777" w:rsidR="001B3409" w:rsidRDefault="001B3409">
      <w:pPr>
        <w:pStyle w:val="guiazul"/>
        <w:ind w:left="708"/>
      </w:pPr>
    </w:p>
    <w:p w14:paraId="57AD2AD2" w14:textId="77777777" w:rsidR="00482D99" w:rsidRDefault="00482D99">
      <w:pPr>
        <w:pStyle w:val="Ttulo2"/>
      </w:pPr>
      <w:bookmarkStart w:id="11" w:name="_Toc33238236"/>
      <w:bookmarkStart w:id="12" w:name="_Toc33411063"/>
      <w:r>
        <w:t>Definiciones, acrónimos y abreviaturas</w:t>
      </w:r>
      <w:bookmarkEnd w:id="11"/>
      <w:bookmarkEnd w:id="12"/>
    </w:p>
    <w:p w14:paraId="64E5E225" w14:textId="77777777" w:rsidR="00FC4B8B" w:rsidRPr="00FC4B8B" w:rsidRDefault="00FC4B8B" w:rsidP="009A79CF">
      <w:pPr>
        <w:pStyle w:val="Ttulo2"/>
        <w:numPr>
          <w:ilvl w:val="0"/>
          <w:numId w:val="36"/>
        </w:numPr>
        <w:rPr>
          <w:rFonts w:cs="Times New Roman"/>
          <w:b w:val="0"/>
          <w:bCs w:val="0"/>
          <w:i/>
          <w:iCs w:val="0"/>
          <w:color w:val="000000" w:themeColor="text1"/>
          <w:sz w:val="20"/>
          <w:szCs w:val="24"/>
        </w:rPr>
      </w:pPr>
      <w:bookmarkStart w:id="13" w:name="_Toc33238237"/>
      <w:bookmarkStart w:id="14" w:name="_Toc33411064"/>
      <w:r w:rsidRPr="00FC4B8B">
        <w:rPr>
          <w:rFonts w:cs="Times New Roman"/>
          <w:i/>
          <w:iCs w:val="0"/>
          <w:color w:val="000000" w:themeColor="text1"/>
          <w:sz w:val="20"/>
          <w:szCs w:val="24"/>
        </w:rPr>
        <w:t>PLC:</w:t>
      </w:r>
      <w:r w:rsidRPr="00FC4B8B">
        <w:rPr>
          <w:rFonts w:cs="Times New Roman"/>
          <w:b w:val="0"/>
          <w:bCs w:val="0"/>
          <w:i/>
          <w:iCs w:val="0"/>
          <w:color w:val="000000" w:themeColor="text1"/>
          <w:sz w:val="20"/>
          <w:szCs w:val="24"/>
        </w:rPr>
        <w:t xml:space="preserve"> </w:t>
      </w:r>
      <w:proofErr w:type="spellStart"/>
      <w:r w:rsidRPr="00FC4B8B">
        <w:rPr>
          <w:rFonts w:cs="Times New Roman"/>
          <w:b w:val="0"/>
          <w:bCs w:val="0"/>
          <w:i/>
          <w:iCs w:val="0"/>
          <w:color w:val="000000" w:themeColor="text1"/>
          <w:sz w:val="20"/>
          <w:szCs w:val="24"/>
        </w:rPr>
        <w:t>Programmable</w:t>
      </w:r>
      <w:proofErr w:type="spellEnd"/>
      <w:r w:rsidRPr="00FC4B8B">
        <w:rPr>
          <w:rFonts w:cs="Times New Roman"/>
          <w:b w:val="0"/>
          <w:bCs w:val="0"/>
          <w:i/>
          <w:iCs w:val="0"/>
          <w:color w:val="000000" w:themeColor="text1"/>
          <w:sz w:val="20"/>
          <w:szCs w:val="24"/>
        </w:rPr>
        <w:t xml:space="preserve"> </w:t>
      </w:r>
      <w:proofErr w:type="spellStart"/>
      <w:r w:rsidRPr="00FC4B8B">
        <w:rPr>
          <w:rFonts w:cs="Times New Roman"/>
          <w:b w:val="0"/>
          <w:bCs w:val="0"/>
          <w:i/>
          <w:iCs w:val="0"/>
          <w:color w:val="000000" w:themeColor="text1"/>
          <w:sz w:val="20"/>
          <w:szCs w:val="24"/>
        </w:rPr>
        <w:t>Logic</w:t>
      </w:r>
      <w:proofErr w:type="spellEnd"/>
      <w:r w:rsidRPr="00FC4B8B">
        <w:rPr>
          <w:rFonts w:cs="Times New Roman"/>
          <w:b w:val="0"/>
          <w:bCs w:val="0"/>
          <w:i/>
          <w:iCs w:val="0"/>
          <w:color w:val="000000" w:themeColor="text1"/>
          <w:sz w:val="20"/>
          <w:szCs w:val="24"/>
        </w:rPr>
        <w:t xml:space="preserve"> </w:t>
      </w:r>
      <w:proofErr w:type="spellStart"/>
      <w:r w:rsidRPr="00FC4B8B">
        <w:rPr>
          <w:rFonts w:cs="Times New Roman"/>
          <w:b w:val="0"/>
          <w:bCs w:val="0"/>
          <w:i/>
          <w:iCs w:val="0"/>
          <w:color w:val="000000" w:themeColor="text1"/>
          <w:sz w:val="20"/>
          <w:szCs w:val="24"/>
        </w:rPr>
        <w:t>Controller</w:t>
      </w:r>
      <w:proofErr w:type="spellEnd"/>
      <w:r w:rsidRPr="00FC4B8B">
        <w:rPr>
          <w:rFonts w:cs="Times New Roman"/>
          <w:b w:val="0"/>
          <w:bCs w:val="0"/>
          <w:i/>
          <w:iCs w:val="0"/>
          <w:color w:val="000000" w:themeColor="text1"/>
          <w:sz w:val="20"/>
          <w:szCs w:val="24"/>
        </w:rPr>
        <w:t xml:space="preserve"> (Controlador Lógico Programable).</w:t>
      </w:r>
    </w:p>
    <w:p w14:paraId="3B367228" w14:textId="77777777" w:rsidR="00FC4B8B" w:rsidRPr="00FC4B8B" w:rsidRDefault="00FC4B8B" w:rsidP="009A79CF">
      <w:pPr>
        <w:pStyle w:val="Ttulo2"/>
        <w:numPr>
          <w:ilvl w:val="0"/>
          <w:numId w:val="36"/>
        </w:numPr>
        <w:rPr>
          <w:rFonts w:cs="Times New Roman"/>
          <w:b w:val="0"/>
          <w:bCs w:val="0"/>
          <w:i/>
          <w:iCs w:val="0"/>
          <w:color w:val="000000" w:themeColor="text1"/>
          <w:sz w:val="20"/>
          <w:szCs w:val="24"/>
        </w:rPr>
      </w:pPr>
      <w:r w:rsidRPr="00FC4B8B">
        <w:rPr>
          <w:rFonts w:cs="Times New Roman"/>
          <w:i/>
          <w:iCs w:val="0"/>
          <w:color w:val="000000" w:themeColor="text1"/>
          <w:sz w:val="20"/>
          <w:szCs w:val="24"/>
        </w:rPr>
        <w:t>ESP32:</w:t>
      </w:r>
      <w:r w:rsidRPr="00FC4B8B">
        <w:rPr>
          <w:rFonts w:cs="Times New Roman"/>
          <w:b w:val="0"/>
          <w:bCs w:val="0"/>
          <w:i/>
          <w:iCs w:val="0"/>
          <w:color w:val="000000" w:themeColor="text1"/>
          <w:sz w:val="20"/>
          <w:szCs w:val="24"/>
        </w:rPr>
        <w:t xml:space="preserve"> Microcontrolador con </w:t>
      </w:r>
      <w:proofErr w:type="spellStart"/>
      <w:r w:rsidRPr="00FC4B8B">
        <w:rPr>
          <w:rFonts w:cs="Times New Roman"/>
          <w:b w:val="0"/>
          <w:bCs w:val="0"/>
          <w:i/>
          <w:iCs w:val="0"/>
          <w:color w:val="000000" w:themeColor="text1"/>
          <w:sz w:val="20"/>
          <w:szCs w:val="24"/>
        </w:rPr>
        <w:t>Wi</w:t>
      </w:r>
      <w:proofErr w:type="spellEnd"/>
      <w:r w:rsidRPr="00FC4B8B">
        <w:rPr>
          <w:rFonts w:cs="Times New Roman"/>
          <w:b w:val="0"/>
          <w:bCs w:val="0"/>
          <w:i/>
          <w:iCs w:val="0"/>
          <w:color w:val="000000" w:themeColor="text1"/>
          <w:sz w:val="20"/>
          <w:szCs w:val="24"/>
        </w:rPr>
        <w:t>-Fi y Bluetooth integrados, base del hardware del sistema.</w:t>
      </w:r>
    </w:p>
    <w:p w14:paraId="77D3ABE0" w14:textId="77777777" w:rsidR="00FC4B8B" w:rsidRPr="00FC4B8B" w:rsidRDefault="00FC4B8B" w:rsidP="009A79CF">
      <w:pPr>
        <w:pStyle w:val="Ttulo2"/>
        <w:numPr>
          <w:ilvl w:val="0"/>
          <w:numId w:val="36"/>
        </w:numPr>
        <w:rPr>
          <w:rFonts w:cs="Times New Roman"/>
          <w:b w:val="0"/>
          <w:bCs w:val="0"/>
          <w:i/>
          <w:iCs w:val="0"/>
          <w:color w:val="000000" w:themeColor="text1"/>
          <w:sz w:val="20"/>
          <w:szCs w:val="24"/>
        </w:rPr>
      </w:pPr>
      <w:r w:rsidRPr="00FC4B8B">
        <w:rPr>
          <w:rFonts w:cs="Times New Roman"/>
          <w:i/>
          <w:iCs w:val="0"/>
          <w:color w:val="000000" w:themeColor="text1"/>
          <w:sz w:val="20"/>
          <w:szCs w:val="24"/>
        </w:rPr>
        <w:t>I/O:</w:t>
      </w:r>
      <w:r w:rsidRPr="00FC4B8B">
        <w:rPr>
          <w:rFonts w:cs="Times New Roman"/>
          <w:b w:val="0"/>
          <w:bCs w:val="0"/>
          <w:i/>
          <w:iCs w:val="0"/>
          <w:color w:val="000000" w:themeColor="text1"/>
          <w:sz w:val="20"/>
          <w:szCs w:val="24"/>
        </w:rPr>
        <w:t xml:space="preserve"> Input/Output (Entradas y salidas digitales o analógicas).</w:t>
      </w:r>
    </w:p>
    <w:p w14:paraId="51ED4791" w14:textId="77777777" w:rsidR="00FC4B8B" w:rsidRPr="00FC4B8B" w:rsidRDefault="00FC4B8B" w:rsidP="009A79CF">
      <w:pPr>
        <w:pStyle w:val="Ttulo2"/>
        <w:numPr>
          <w:ilvl w:val="0"/>
          <w:numId w:val="36"/>
        </w:numPr>
        <w:rPr>
          <w:rFonts w:cs="Times New Roman"/>
          <w:b w:val="0"/>
          <w:bCs w:val="0"/>
          <w:i/>
          <w:iCs w:val="0"/>
          <w:color w:val="000000" w:themeColor="text1"/>
          <w:sz w:val="20"/>
          <w:szCs w:val="24"/>
        </w:rPr>
      </w:pPr>
      <w:r w:rsidRPr="00FC4B8B">
        <w:rPr>
          <w:rFonts w:cs="Times New Roman"/>
          <w:i/>
          <w:iCs w:val="0"/>
          <w:color w:val="000000" w:themeColor="text1"/>
          <w:sz w:val="20"/>
          <w:szCs w:val="24"/>
        </w:rPr>
        <w:t>ADC:</w:t>
      </w:r>
      <w:r w:rsidRPr="00FC4B8B">
        <w:rPr>
          <w:rFonts w:cs="Times New Roman"/>
          <w:b w:val="0"/>
          <w:bCs w:val="0"/>
          <w:i/>
          <w:iCs w:val="0"/>
          <w:color w:val="000000" w:themeColor="text1"/>
          <w:sz w:val="20"/>
          <w:szCs w:val="24"/>
        </w:rPr>
        <w:t xml:space="preserve"> </w:t>
      </w:r>
      <w:proofErr w:type="spellStart"/>
      <w:r w:rsidRPr="00FC4B8B">
        <w:rPr>
          <w:rFonts w:cs="Times New Roman"/>
          <w:b w:val="0"/>
          <w:bCs w:val="0"/>
          <w:i/>
          <w:iCs w:val="0"/>
          <w:color w:val="000000" w:themeColor="text1"/>
          <w:sz w:val="20"/>
          <w:szCs w:val="24"/>
        </w:rPr>
        <w:t>Analog</w:t>
      </w:r>
      <w:proofErr w:type="spellEnd"/>
      <w:r w:rsidRPr="00FC4B8B">
        <w:rPr>
          <w:rFonts w:cs="Times New Roman"/>
          <w:b w:val="0"/>
          <w:bCs w:val="0"/>
          <w:i/>
          <w:iCs w:val="0"/>
          <w:color w:val="000000" w:themeColor="text1"/>
          <w:sz w:val="20"/>
          <w:szCs w:val="24"/>
        </w:rPr>
        <w:t>-</w:t>
      </w:r>
      <w:proofErr w:type="spellStart"/>
      <w:r w:rsidRPr="00FC4B8B">
        <w:rPr>
          <w:rFonts w:cs="Times New Roman"/>
          <w:b w:val="0"/>
          <w:bCs w:val="0"/>
          <w:i/>
          <w:iCs w:val="0"/>
          <w:color w:val="000000" w:themeColor="text1"/>
          <w:sz w:val="20"/>
          <w:szCs w:val="24"/>
        </w:rPr>
        <w:t>to</w:t>
      </w:r>
      <w:proofErr w:type="spellEnd"/>
      <w:r w:rsidRPr="00FC4B8B">
        <w:rPr>
          <w:rFonts w:cs="Times New Roman"/>
          <w:b w:val="0"/>
          <w:bCs w:val="0"/>
          <w:i/>
          <w:iCs w:val="0"/>
          <w:color w:val="000000" w:themeColor="text1"/>
          <w:sz w:val="20"/>
          <w:szCs w:val="24"/>
        </w:rPr>
        <w:t xml:space="preserve">-Digital </w:t>
      </w:r>
      <w:proofErr w:type="spellStart"/>
      <w:r w:rsidRPr="00FC4B8B">
        <w:rPr>
          <w:rFonts w:cs="Times New Roman"/>
          <w:b w:val="0"/>
          <w:bCs w:val="0"/>
          <w:i/>
          <w:iCs w:val="0"/>
          <w:color w:val="000000" w:themeColor="text1"/>
          <w:sz w:val="20"/>
          <w:szCs w:val="24"/>
        </w:rPr>
        <w:t>Converter</w:t>
      </w:r>
      <w:proofErr w:type="spellEnd"/>
      <w:r w:rsidRPr="00FC4B8B">
        <w:rPr>
          <w:rFonts w:cs="Times New Roman"/>
          <w:b w:val="0"/>
          <w:bCs w:val="0"/>
          <w:i/>
          <w:iCs w:val="0"/>
          <w:color w:val="000000" w:themeColor="text1"/>
          <w:sz w:val="20"/>
          <w:szCs w:val="24"/>
        </w:rPr>
        <w:t xml:space="preserve"> (convertidor analógico-digital).</w:t>
      </w:r>
    </w:p>
    <w:p w14:paraId="133D72AC" w14:textId="77777777" w:rsidR="00FC4B8B" w:rsidRPr="00FC4B8B" w:rsidRDefault="00FC4B8B" w:rsidP="009A79CF">
      <w:pPr>
        <w:pStyle w:val="Ttulo2"/>
        <w:numPr>
          <w:ilvl w:val="0"/>
          <w:numId w:val="36"/>
        </w:numPr>
        <w:rPr>
          <w:rFonts w:cs="Times New Roman"/>
          <w:b w:val="0"/>
          <w:bCs w:val="0"/>
          <w:i/>
          <w:iCs w:val="0"/>
          <w:color w:val="000000" w:themeColor="text1"/>
          <w:sz w:val="20"/>
          <w:szCs w:val="24"/>
        </w:rPr>
      </w:pPr>
      <w:r w:rsidRPr="00FC4B8B">
        <w:rPr>
          <w:rFonts w:cs="Times New Roman"/>
          <w:i/>
          <w:iCs w:val="0"/>
          <w:color w:val="000000" w:themeColor="text1"/>
          <w:sz w:val="20"/>
          <w:szCs w:val="24"/>
        </w:rPr>
        <w:t>HMI:</w:t>
      </w:r>
      <w:r w:rsidRPr="00FC4B8B">
        <w:rPr>
          <w:rFonts w:cs="Times New Roman"/>
          <w:b w:val="0"/>
          <w:bCs w:val="0"/>
          <w:i/>
          <w:iCs w:val="0"/>
          <w:color w:val="000000" w:themeColor="text1"/>
          <w:sz w:val="20"/>
          <w:szCs w:val="24"/>
        </w:rPr>
        <w:t xml:space="preserve"> Human Machine </w:t>
      </w:r>
      <w:proofErr w:type="gramStart"/>
      <w:r w:rsidRPr="00FC4B8B">
        <w:rPr>
          <w:rFonts w:cs="Times New Roman"/>
          <w:b w:val="0"/>
          <w:bCs w:val="0"/>
          <w:i/>
          <w:iCs w:val="0"/>
          <w:color w:val="000000" w:themeColor="text1"/>
          <w:sz w:val="20"/>
          <w:szCs w:val="24"/>
        </w:rPr>
        <w:t>Interface</w:t>
      </w:r>
      <w:proofErr w:type="gramEnd"/>
      <w:r w:rsidRPr="00FC4B8B">
        <w:rPr>
          <w:rFonts w:cs="Times New Roman"/>
          <w:b w:val="0"/>
          <w:bCs w:val="0"/>
          <w:i/>
          <w:iCs w:val="0"/>
          <w:color w:val="000000" w:themeColor="text1"/>
          <w:sz w:val="20"/>
          <w:szCs w:val="24"/>
        </w:rPr>
        <w:t xml:space="preserve"> (Interfaz hombre-máquina).</w:t>
      </w:r>
    </w:p>
    <w:p w14:paraId="32E958CB" w14:textId="77777777" w:rsidR="00FC4B8B" w:rsidRPr="00FC4B8B" w:rsidRDefault="00FC4B8B" w:rsidP="009A79CF">
      <w:pPr>
        <w:pStyle w:val="Ttulo2"/>
        <w:numPr>
          <w:ilvl w:val="0"/>
          <w:numId w:val="36"/>
        </w:numPr>
        <w:rPr>
          <w:rFonts w:cs="Times New Roman"/>
          <w:b w:val="0"/>
          <w:bCs w:val="0"/>
          <w:i/>
          <w:iCs w:val="0"/>
          <w:color w:val="000000" w:themeColor="text1"/>
          <w:sz w:val="20"/>
          <w:szCs w:val="24"/>
        </w:rPr>
      </w:pPr>
      <w:r w:rsidRPr="00FC4B8B">
        <w:rPr>
          <w:rFonts w:cs="Times New Roman"/>
          <w:i/>
          <w:iCs w:val="0"/>
          <w:color w:val="000000" w:themeColor="text1"/>
          <w:sz w:val="20"/>
          <w:szCs w:val="24"/>
        </w:rPr>
        <w:t>Modbus RTU/TCP:</w:t>
      </w:r>
      <w:r w:rsidRPr="00FC4B8B">
        <w:rPr>
          <w:rFonts w:cs="Times New Roman"/>
          <w:b w:val="0"/>
          <w:bCs w:val="0"/>
          <w:i/>
          <w:iCs w:val="0"/>
          <w:color w:val="000000" w:themeColor="text1"/>
          <w:sz w:val="20"/>
          <w:szCs w:val="24"/>
        </w:rPr>
        <w:t xml:space="preserve"> Protocolos de comunicación industrial.</w:t>
      </w:r>
    </w:p>
    <w:p w14:paraId="4AC67201" w14:textId="77777777" w:rsidR="00FC4B8B" w:rsidRDefault="00FC4B8B" w:rsidP="009A79CF">
      <w:pPr>
        <w:pStyle w:val="Ttulo2"/>
        <w:numPr>
          <w:ilvl w:val="0"/>
          <w:numId w:val="36"/>
        </w:numPr>
        <w:rPr>
          <w:rFonts w:cs="Times New Roman"/>
          <w:b w:val="0"/>
          <w:bCs w:val="0"/>
          <w:i/>
          <w:iCs w:val="0"/>
          <w:color w:val="000000" w:themeColor="text1"/>
          <w:sz w:val="20"/>
          <w:szCs w:val="24"/>
        </w:rPr>
      </w:pPr>
      <w:r w:rsidRPr="00FC4B8B">
        <w:rPr>
          <w:rFonts w:cs="Times New Roman"/>
          <w:i/>
          <w:iCs w:val="0"/>
          <w:color w:val="000000" w:themeColor="text1"/>
          <w:sz w:val="20"/>
          <w:szCs w:val="24"/>
        </w:rPr>
        <w:t xml:space="preserve">RS-485: </w:t>
      </w:r>
      <w:r w:rsidRPr="00FC4B8B">
        <w:rPr>
          <w:rFonts w:cs="Times New Roman"/>
          <w:b w:val="0"/>
          <w:bCs w:val="0"/>
          <w:i/>
          <w:iCs w:val="0"/>
          <w:color w:val="000000" w:themeColor="text1"/>
          <w:sz w:val="20"/>
          <w:szCs w:val="24"/>
        </w:rPr>
        <w:t>Bus serial diferencial para comunicaciones industriales.</w:t>
      </w:r>
    </w:p>
    <w:p w14:paraId="4AFF0C6D" w14:textId="77777777" w:rsidR="003E4FEF" w:rsidRDefault="003E4FEF" w:rsidP="009A79CF">
      <w:pPr>
        <w:pStyle w:val="Normalindentado2"/>
        <w:rPr>
          <w:b/>
          <w:bCs/>
          <w:i/>
          <w:iCs/>
        </w:rPr>
      </w:pPr>
    </w:p>
    <w:p w14:paraId="63ABB5F8" w14:textId="5544C9D0" w:rsidR="003E4FEF" w:rsidRPr="003E4FEF" w:rsidRDefault="003E4FEF" w:rsidP="009A79CF">
      <w:pPr>
        <w:pStyle w:val="Normalindentado2"/>
        <w:numPr>
          <w:ilvl w:val="0"/>
          <w:numId w:val="36"/>
        </w:numPr>
        <w:rPr>
          <w:i/>
          <w:iCs/>
        </w:rPr>
      </w:pPr>
      <w:r w:rsidRPr="003E4FEF">
        <w:rPr>
          <w:b/>
          <w:bCs/>
          <w:i/>
          <w:iCs/>
        </w:rPr>
        <w:t>BOM:</w:t>
      </w:r>
      <w:r w:rsidRPr="003E4FEF">
        <w:rPr>
          <w:i/>
          <w:iCs/>
        </w:rPr>
        <w:t xml:space="preserve"> Bill </w:t>
      </w:r>
      <w:proofErr w:type="spellStart"/>
      <w:r w:rsidRPr="003E4FEF">
        <w:rPr>
          <w:i/>
          <w:iCs/>
        </w:rPr>
        <w:t>of</w:t>
      </w:r>
      <w:proofErr w:type="spellEnd"/>
      <w:r w:rsidRPr="003E4FEF">
        <w:rPr>
          <w:i/>
          <w:iCs/>
        </w:rPr>
        <w:t xml:space="preserve"> </w:t>
      </w:r>
      <w:proofErr w:type="spellStart"/>
      <w:r w:rsidRPr="003E4FEF">
        <w:rPr>
          <w:i/>
          <w:iCs/>
        </w:rPr>
        <w:t>Materials</w:t>
      </w:r>
      <w:proofErr w:type="spellEnd"/>
      <w:r w:rsidRPr="003E4FEF">
        <w:rPr>
          <w:i/>
          <w:iCs/>
        </w:rPr>
        <w:t xml:space="preserve"> (lista de materiales)</w:t>
      </w:r>
    </w:p>
    <w:p w14:paraId="3A106808" w14:textId="77777777" w:rsidR="00FC4B8B" w:rsidRPr="00FC4B8B" w:rsidRDefault="00FC4B8B" w:rsidP="00FC4B8B">
      <w:pPr>
        <w:pStyle w:val="Ttulo2"/>
        <w:numPr>
          <w:ilvl w:val="0"/>
          <w:numId w:val="0"/>
        </w:numPr>
        <w:ind w:left="1003"/>
        <w:rPr>
          <w:rFonts w:cs="Times New Roman"/>
          <w:b w:val="0"/>
          <w:bCs w:val="0"/>
          <w:i/>
          <w:iCs w:val="0"/>
          <w:color w:val="0000FF"/>
          <w:sz w:val="20"/>
          <w:szCs w:val="24"/>
        </w:rPr>
      </w:pPr>
    </w:p>
    <w:p w14:paraId="4F177D8B" w14:textId="3B5E39BA" w:rsidR="00482D99" w:rsidRDefault="00482D99" w:rsidP="00FC4B8B">
      <w:pPr>
        <w:pStyle w:val="Ttulo2"/>
      </w:pPr>
      <w:r>
        <w:t>Referencias</w:t>
      </w:r>
      <w:bookmarkEnd w:id="13"/>
      <w:bookmarkEnd w:id="14"/>
    </w:p>
    <w:tbl>
      <w:tblPr>
        <w:tblW w:w="0" w:type="auto"/>
        <w:tblInd w:w="-5"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Layout w:type="fixed"/>
        <w:tblCellMar>
          <w:left w:w="70" w:type="dxa"/>
          <w:right w:w="70" w:type="dxa"/>
        </w:tblCellMar>
        <w:tblLook w:val="0000" w:firstRow="0" w:lastRow="0" w:firstColumn="0" w:lastColumn="0" w:noHBand="0" w:noVBand="0"/>
      </w:tblPr>
      <w:tblGrid>
        <w:gridCol w:w="1134"/>
        <w:gridCol w:w="1276"/>
        <w:gridCol w:w="2552"/>
        <w:gridCol w:w="1842"/>
        <w:gridCol w:w="1695"/>
      </w:tblGrid>
      <w:tr w:rsidR="00482D99" w14:paraId="3C4434A8" w14:textId="77777777" w:rsidTr="003E51A5">
        <w:trPr>
          <w:cantSplit/>
          <w:trHeight w:val="284"/>
        </w:trPr>
        <w:tc>
          <w:tcPr>
            <w:tcW w:w="1134" w:type="dxa"/>
            <w:tcBorders>
              <w:bottom w:val="double" w:sz="6" w:space="0" w:color="292929"/>
            </w:tcBorders>
            <w:shd w:val="clear" w:color="auto" w:fill="EAEAEA"/>
            <w:tcMar>
              <w:top w:w="17" w:type="dxa"/>
              <w:left w:w="17" w:type="dxa"/>
              <w:bottom w:w="17" w:type="dxa"/>
              <w:right w:w="17" w:type="dxa"/>
            </w:tcMar>
            <w:vAlign w:val="bottom"/>
          </w:tcPr>
          <w:p w14:paraId="533818E8" w14:textId="77777777" w:rsidR="00482D99" w:rsidRDefault="00482D99">
            <w:pPr>
              <w:jc w:val="center"/>
              <w:rPr>
                <w:b/>
                <w:bCs/>
              </w:rPr>
            </w:pPr>
            <w:r>
              <w:rPr>
                <w:b/>
                <w:bCs/>
              </w:rPr>
              <w:t>Referencia</w:t>
            </w:r>
          </w:p>
        </w:tc>
        <w:tc>
          <w:tcPr>
            <w:tcW w:w="1276"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A206D33" w14:textId="77777777" w:rsidR="00482D99" w:rsidRDefault="00482D99">
            <w:pPr>
              <w:jc w:val="center"/>
              <w:rPr>
                <w:b/>
                <w:bCs/>
              </w:rPr>
            </w:pPr>
            <w:r>
              <w:rPr>
                <w:b/>
                <w:bCs/>
              </w:rPr>
              <w:t>Titulo</w:t>
            </w:r>
          </w:p>
        </w:tc>
        <w:tc>
          <w:tcPr>
            <w:tcW w:w="255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90A0D1A" w14:textId="77777777" w:rsidR="00482D99" w:rsidRDefault="00482D99">
            <w:pPr>
              <w:jc w:val="center"/>
              <w:rPr>
                <w:b/>
                <w:bCs/>
              </w:rPr>
            </w:pPr>
            <w:r>
              <w:rPr>
                <w:b/>
                <w:bCs/>
              </w:rPr>
              <w:t>Ruta</w:t>
            </w:r>
          </w:p>
        </w:tc>
        <w:tc>
          <w:tcPr>
            <w:tcW w:w="184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51A5748A" w14:textId="77777777" w:rsidR="00482D99" w:rsidRDefault="00482D99">
            <w:pPr>
              <w:jc w:val="center"/>
              <w:rPr>
                <w:b/>
                <w:bCs/>
              </w:rPr>
            </w:pPr>
            <w:r>
              <w:rPr>
                <w:b/>
                <w:bCs/>
              </w:rPr>
              <w:t>Fecha</w:t>
            </w:r>
          </w:p>
        </w:tc>
        <w:tc>
          <w:tcPr>
            <w:tcW w:w="1695"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5374A0A8" w14:textId="77777777" w:rsidR="00482D99" w:rsidRDefault="00482D99">
            <w:pPr>
              <w:jc w:val="center"/>
              <w:rPr>
                <w:b/>
                <w:bCs/>
              </w:rPr>
            </w:pPr>
            <w:r>
              <w:rPr>
                <w:b/>
                <w:bCs/>
              </w:rPr>
              <w:t>Autor</w:t>
            </w:r>
          </w:p>
        </w:tc>
      </w:tr>
      <w:tr w:rsidR="00482D99" w14:paraId="4AD52071" w14:textId="77777777" w:rsidTr="003E51A5">
        <w:trPr>
          <w:cantSplit/>
        </w:trPr>
        <w:tc>
          <w:tcPr>
            <w:tcW w:w="1134" w:type="dxa"/>
            <w:tcBorders>
              <w:top w:val="double" w:sz="6" w:space="0" w:color="292929"/>
            </w:tcBorders>
          </w:tcPr>
          <w:p w14:paraId="1FA4F2E4" w14:textId="5F88EA43" w:rsidR="00482D99" w:rsidRDefault="00AC1555">
            <w:pPr>
              <w:pStyle w:val="Normalindentado2"/>
              <w:ind w:left="0"/>
            </w:pPr>
            <w:r>
              <w:t>1</w:t>
            </w:r>
          </w:p>
        </w:tc>
        <w:tc>
          <w:tcPr>
            <w:tcW w:w="1276" w:type="dxa"/>
            <w:tcBorders>
              <w:top w:val="double" w:sz="6" w:space="0" w:color="292929"/>
              <w:right w:val="single" w:sz="4" w:space="0" w:color="292929"/>
            </w:tcBorders>
          </w:tcPr>
          <w:p w14:paraId="1606D0D9" w14:textId="438E8B13" w:rsidR="00482D99" w:rsidRDefault="00AC1555">
            <w:pPr>
              <w:pStyle w:val="Normalindentado2"/>
              <w:ind w:left="0"/>
            </w:pPr>
            <w:r>
              <w:t>Repositorio</w:t>
            </w:r>
          </w:p>
        </w:tc>
        <w:tc>
          <w:tcPr>
            <w:tcW w:w="2552" w:type="dxa"/>
            <w:tcBorders>
              <w:top w:val="double" w:sz="6" w:space="0" w:color="292929"/>
              <w:left w:val="single" w:sz="4" w:space="0" w:color="292929"/>
              <w:right w:val="single" w:sz="4" w:space="0" w:color="292929"/>
            </w:tcBorders>
            <w:tcMar>
              <w:top w:w="17" w:type="dxa"/>
              <w:left w:w="40" w:type="dxa"/>
              <w:bottom w:w="0" w:type="dxa"/>
              <w:right w:w="40" w:type="dxa"/>
            </w:tcMar>
          </w:tcPr>
          <w:p w14:paraId="1E86DB44" w14:textId="70A7262B" w:rsidR="00482D99" w:rsidRDefault="00E61B29">
            <w:pPr>
              <w:pStyle w:val="Normalindentado2"/>
              <w:ind w:left="0"/>
            </w:pPr>
            <w:r w:rsidRPr="00E61B29">
              <w:t>https://github.com/HABP0705/Henry_Bautista_PLC4uni.git</w:t>
            </w:r>
          </w:p>
        </w:tc>
        <w:tc>
          <w:tcPr>
            <w:tcW w:w="1842" w:type="dxa"/>
            <w:tcBorders>
              <w:top w:val="double" w:sz="6" w:space="0" w:color="292929"/>
              <w:left w:val="single" w:sz="4" w:space="0" w:color="292929"/>
              <w:right w:val="single" w:sz="4" w:space="0" w:color="292929"/>
            </w:tcBorders>
            <w:tcMar>
              <w:bottom w:w="0" w:type="dxa"/>
            </w:tcMar>
          </w:tcPr>
          <w:p w14:paraId="36968FA7" w14:textId="404BC2F5" w:rsidR="00482D99" w:rsidRDefault="00E61B29">
            <w:pPr>
              <w:pStyle w:val="Normalindentado2"/>
              <w:ind w:left="0"/>
            </w:pPr>
            <w:r>
              <w:t>1</w:t>
            </w:r>
            <w:r w:rsidR="003E51A5">
              <w:t>8/9/2025</w:t>
            </w:r>
          </w:p>
        </w:tc>
        <w:tc>
          <w:tcPr>
            <w:tcW w:w="1695" w:type="dxa"/>
            <w:tcBorders>
              <w:top w:val="double" w:sz="6" w:space="0" w:color="292929"/>
              <w:left w:val="single" w:sz="4" w:space="0" w:color="292929"/>
            </w:tcBorders>
            <w:tcMar>
              <w:bottom w:w="0" w:type="dxa"/>
            </w:tcMar>
          </w:tcPr>
          <w:p w14:paraId="4911CC3D" w14:textId="3410562C" w:rsidR="00482D99" w:rsidRDefault="003E51A5">
            <w:pPr>
              <w:pStyle w:val="Normalindentado2"/>
              <w:ind w:left="0"/>
            </w:pPr>
            <w:r>
              <w:t>Henry Abdias Bautista Portes</w:t>
            </w:r>
          </w:p>
        </w:tc>
      </w:tr>
      <w:tr w:rsidR="00482D99" w14:paraId="7E076FCE" w14:textId="77777777" w:rsidTr="003E51A5">
        <w:trPr>
          <w:cantSplit/>
        </w:trPr>
        <w:tc>
          <w:tcPr>
            <w:tcW w:w="1134" w:type="dxa"/>
          </w:tcPr>
          <w:p w14:paraId="6D4A788C" w14:textId="77777777" w:rsidR="00482D99" w:rsidRDefault="00482D99">
            <w:pPr>
              <w:pStyle w:val="Normalindentado2"/>
              <w:ind w:left="0"/>
            </w:pPr>
          </w:p>
        </w:tc>
        <w:tc>
          <w:tcPr>
            <w:tcW w:w="1276" w:type="dxa"/>
            <w:tcBorders>
              <w:right w:val="single" w:sz="4" w:space="0" w:color="292929"/>
            </w:tcBorders>
          </w:tcPr>
          <w:p w14:paraId="5CFF8978" w14:textId="77777777" w:rsidR="00482D99" w:rsidRDefault="00482D99">
            <w:pPr>
              <w:pStyle w:val="Normalindentado2"/>
              <w:ind w:left="0"/>
            </w:pPr>
          </w:p>
        </w:tc>
        <w:tc>
          <w:tcPr>
            <w:tcW w:w="2552" w:type="dxa"/>
            <w:tcBorders>
              <w:left w:val="single" w:sz="4" w:space="0" w:color="292929"/>
              <w:right w:val="single" w:sz="4" w:space="0" w:color="292929"/>
            </w:tcBorders>
            <w:tcMar>
              <w:top w:w="17" w:type="dxa"/>
              <w:left w:w="40" w:type="dxa"/>
              <w:bottom w:w="0" w:type="dxa"/>
              <w:right w:w="40" w:type="dxa"/>
            </w:tcMar>
          </w:tcPr>
          <w:p w14:paraId="5249AF1D" w14:textId="77777777" w:rsidR="00482D99" w:rsidRDefault="00482D99">
            <w:pPr>
              <w:pStyle w:val="Normalindentado2"/>
              <w:ind w:left="0"/>
            </w:pPr>
          </w:p>
        </w:tc>
        <w:tc>
          <w:tcPr>
            <w:tcW w:w="1842" w:type="dxa"/>
            <w:tcBorders>
              <w:left w:val="single" w:sz="4" w:space="0" w:color="292929"/>
              <w:right w:val="single" w:sz="4" w:space="0" w:color="292929"/>
            </w:tcBorders>
            <w:tcMar>
              <w:bottom w:w="0" w:type="dxa"/>
            </w:tcMar>
          </w:tcPr>
          <w:p w14:paraId="6FCFC24D" w14:textId="77777777" w:rsidR="00482D99" w:rsidRDefault="00482D99">
            <w:pPr>
              <w:pStyle w:val="Normalindentado2"/>
              <w:ind w:left="0"/>
            </w:pPr>
          </w:p>
        </w:tc>
        <w:tc>
          <w:tcPr>
            <w:tcW w:w="1695" w:type="dxa"/>
            <w:tcBorders>
              <w:left w:val="single" w:sz="4" w:space="0" w:color="292929"/>
            </w:tcBorders>
            <w:tcMar>
              <w:bottom w:w="0" w:type="dxa"/>
            </w:tcMar>
          </w:tcPr>
          <w:p w14:paraId="105DEADA" w14:textId="77777777" w:rsidR="00482D99" w:rsidRDefault="00482D99">
            <w:pPr>
              <w:pStyle w:val="Normalindentado2"/>
              <w:ind w:left="0"/>
            </w:pPr>
          </w:p>
        </w:tc>
      </w:tr>
    </w:tbl>
    <w:p w14:paraId="7E591E07" w14:textId="77777777" w:rsidR="00482D99" w:rsidRDefault="00482D99">
      <w:pPr>
        <w:pStyle w:val="guiazul"/>
        <w:ind w:left="708"/>
      </w:pPr>
    </w:p>
    <w:p w14:paraId="38DE8C89" w14:textId="77777777" w:rsidR="004C7060" w:rsidRDefault="004C7060" w:rsidP="004C7060">
      <w:pPr>
        <w:pStyle w:val="Ttulo2"/>
        <w:numPr>
          <w:ilvl w:val="0"/>
          <w:numId w:val="0"/>
        </w:numPr>
        <w:ind w:left="1003"/>
      </w:pPr>
      <w:bookmarkStart w:id="15" w:name="_Toc33411065"/>
    </w:p>
    <w:p w14:paraId="2D66D209" w14:textId="77777777" w:rsidR="004C7060" w:rsidRPr="004C7060" w:rsidRDefault="004C7060" w:rsidP="004C7060">
      <w:pPr>
        <w:pStyle w:val="Normalindentado2"/>
      </w:pPr>
    </w:p>
    <w:p w14:paraId="4A47EA52" w14:textId="77777777" w:rsidR="004C7060" w:rsidRPr="004C7060" w:rsidRDefault="004C7060" w:rsidP="004C7060">
      <w:pPr>
        <w:pStyle w:val="Normalindentado2"/>
      </w:pPr>
    </w:p>
    <w:p w14:paraId="4FCE5D5B" w14:textId="77777777" w:rsidR="004C7060" w:rsidRDefault="004C7060" w:rsidP="004C7060">
      <w:pPr>
        <w:pStyle w:val="Ttulo2"/>
        <w:numPr>
          <w:ilvl w:val="0"/>
          <w:numId w:val="0"/>
        </w:numPr>
        <w:ind w:left="1003"/>
      </w:pPr>
    </w:p>
    <w:p w14:paraId="67D3C7FE" w14:textId="4CC229E7" w:rsidR="00482D99" w:rsidRDefault="00482D99">
      <w:pPr>
        <w:pStyle w:val="Ttulo2"/>
      </w:pPr>
      <w:r>
        <w:t>Resumen</w:t>
      </w:r>
      <w:bookmarkEnd w:id="15"/>
    </w:p>
    <w:p w14:paraId="6D190F7E" w14:textId="77777777" w:rsidR="000B1DA6" w:rsidRPr="000B1DA6" w:rsidRDefault="000B1DA6" w:rsidP="000B1DA6">
      <w:pPr>
        <w:spacing w:before="100" w:beforeAutospacing="1" w:after="100" w:afterAutospacing="1"/>
        <w:jc w:val="both"/>
        <w:rPr>
          <w:rFonts w:cs="Arial"/>
          <w:i/>
          <w:iCs/>
          <w:szCs w:val="20"/>
          <w:lang w:val="es-DO" w:eastAsia="en-US"/>
        </w:rPr>
      </w:pPr>
      <w:r w:rsidRPr="000B1DA6">
        <w:rPr>
          <w:rFonts w:cs="Arial"/>
          <w:i/>
          <w:iCs/>
          <w:szCs w:val="20"/>
          <w:lang w:val="es-DO" w:eastAsia="en-US"/>
        </w:rPr>
        <w:t xml:space="preserve">El presente documento detalla los requisitos necesarios para el diseño y desarrollo del proyecto </w:t>
      </w:r>
      <w:r w:rsidRPr="000B1DA6">
        <w:rPr>
          <w:rFonts w:cs="Arial"/>
          <w:b/>
          <w:bCs/>
          <w:i/>
          <w:iCs/>
          <w:szCs w:val="20"/>
          <w:lang w:val="es-DO" w:eastAsia="en-US"/>
        </w:rPr>
        <w:t>PLC4uni</w:t>
      </w:r>
      <w:r w:rsidRPr="000B1DA6">
        <w:rPr>
          <w:rFonts w:cs="Arial"/>
          <w:i/>
          <w:iCs/>
          <w:szCs w:val="20"/>
          <w:lang w:val="es-DO" w:eastAsia="en-US"/>
        </w:rPr>
        <w:t>. La introducción establece el contexto general, mientras que la sección 2 describe la visión global del sistema. La sección 3 especifica los requisitos funcionales y no funcionales, las interfaces y los criterios de aceptación. Posteriormente, los apéndices incluyen casos de prueba, plantilla de lista de materiales (BOM), matriz de trazabilidad y cronograma. Finalmente, se presenta un análisis de riesgos, las mitigaciones correspondientes y la validación del documento por las partes interesadas.</w:t>
      </w:r>
    </w:p>
    <w:p w14:paraId="42AC3F87" w14:textId="41622458" w:rsidR="00482D99" w:rsidRDefault="00482D99">
      <w:pPr>
        <w:pStyle w:val="Normalindentado2"/>
      </w:pPr>
    </w:p>
    <w:p w14:paraId="1A5F795B" w14:textId="77777777" w:rsidR="00482D99" w:rsidRDefault="00482D99">
      <w:pPr>
        <w:pStyle w:val="Ttulo1"/>
      </w:pPr>
      <w:bookmarkStart w:id="16" w:name="_Toc33238239"/>
      <w:bookmarkStart w:id="17" w:name="_Toc33411066"/>
      <w:r>
        <w:t>Descripción general</w:t>
      </w:r>
      <w:bookmarkEnd w:id="16"/>
      <w:bookmarkEnd w:id="17"/>
    </w:p>
    <w:p w14:paraId="5BBF46AA" w14:textId="77777777" w:rsidR="00482D99" w:rsidRDefault="00482D99">
      <w:pPr>
        <w:pStyle w:val="Ttulo2"/>
      </w:pPr>
      <w:bookmarkStart w:id="18" w:name="_Toc33238240"/>
      <w:bookmarkStart w:id="19" w:name="_Toc33411067"/>
      <w:r>
        <w:t>Perspectiva del producto</w:t>
      </w:r>
      <w:bookmarkEnd w:id="18"/>
      <w:bookmarkEnd w:id="19"/>
    </w:p>
    <w:p w14:paraId="73731258" w14:textId="77777777" w:rsidR="005D11B9" w:rsidRPr="005D11B9" w:rsidRDefault="005D11B9" w:rsidP="005D11B9">
      <w:pPr>
        <w:pStyle w:val="guiazul"/>
        <w:ind w:left="600"/>
        <w:jc w:val="both"/>
        <w:rPr>
          <w:color w:val="000000" w:themeColor="text1"/>
        </w:rPr>
      </w:pPr>
      <w:r w:rsidRPr="005D11B9">
        <w:rPr>
          <w:color w:val="000000" w:themeColor="text1"/>
        </w:rPr>
        <w:t xml:space="preserve">El proyecto PLC4uni es un producto independiente diseñado para el entorno académico. No depende de un sistema mayor para su funcionamiento, aunque puede integrarse con otros sistemas de enseñanza de automatización (p. ej. prácticas con SCADA o módulos de laboratorio). Su arquitectura permite conectarse a sensores y actuadores de baja potencia, así como a ordenadores mediante USB, RS-485 o </w:t>
      </w:r>
      <w:proofErr w:type="spellStart"/>
      <w:r w:rsidRPr="005D11B9">
        <w:rPr>
          <w:color w:val="000000" w:themeColor="text1"/>
        </w:rPr>
        <w:t>Wi</w:t>
      </w:r>
      <w:proofErr w:type="spellEnd"/>
      <w:r w:rsidRPr="005D11B9">
        <w:rPr>
          <w:color w:val="000000" w:themeColor="text1"/>
        </w:rPr>
        <w:t>-Fi.</w:t>
      </w:r>
    </w:p>
    <w:p w14:paraId="41E33B4C" w14:textId="77777777" w:rsidR="005D11B9" w:rsidRPr="005D11B9" w:rsidRDefault="005D11B9" w:rsidP="005D11B9">
      <w:pPr>
        <w:pStyle w:val="guiazul"/>
        <w:ind w:left="600"/>
        <w:jc w:val="both"/>
        <w:rPr>
          <w:color w:val="000000" w:themeColor="text1"/>
        </w:rPr>
      </w:pPr>
    </w:p>
    <w:p w14:paraId="22211D8D" w14:textId="2093B621" w:rsidR="00482D99" w:rsidRPr="005D11B9" w:rsidRDefault="005D11B9" w:rsidP="005D11B9">
      <w:pPr>
        <w:pStyle w:val="guiazul"/>
        <w:ind w:left="600"/>
        <w:jc w:val="both"/>
        <w:rPr>
          <w:color w:val="000000" w:themeColor="text1"/>
        </w:rPr>
      </w:pPr>
      <w:r w:rsidRPr="005D11B9">
        <w:rPr>
          <w:color w:val="000000" w:themeColor="text1"/>
        </w:rPr>
        <w:t>En la práctica, el PLC4uni se situará como un módulo de control central dentro de la bancada de prácticas de laboratorio, conectado a fuentes de alimentación de 24 VDC, a los dispositivos de campo (entradas/salidas), y a un ordenador para configuración o monitoreo.</w:t>
      </w:r>
    </w:p>
    <w:p w14:paraId="6B776018"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5DAE698F" w14:textId="716EFD5F" w:rsidR="00482D99" w:rsidRDefault="00482D99">
      <w:pPr>
        <w:pStyle w:val="Normalindentado2"/>
      </w:pPr>
    </w:p>
    <w:p w14:paraId="33E39B13" w14:textId="77777777" w:rsidR="00D535A9" w:rsidRPr="009A79CF" w:rsidRDefault="00D535A9" w:rsidP="00D535A9">
      <w:pPr>
        <w:pStyle w:val="guiazul"/>
        <w:ind w:left="600"/>
        <w:jc w:val="both"/>
        <w:rPr>
          <w:b/>
          <w:bCs/>
          <w:color w:val="000000" w:themeColor="text1"/>
        </w:rPr>
      </w:pPr>
      <w:r w:rsidRPr="009A79CF">
        <w:rPr>
          <w:b/>
          <w:bCs/>
          <w:color w:val="000000" w:themeColor="text1"/>
        </w:rPr>
        <w:t>El PLC4uni ofrecerá las siguientes funcionalidades principales:</w:t>
      </w:r>
    </w:p>
    <w:p w14:paraId="3DC0F4B4" w14:textId="77777777" w:rsidR="00D535A9" w:rsidRPr="00D535A9" w:rsidRDefault="00D535A9" w:rsidP="00D535A9">
      <w:pPr>
        <w:pStyle w:val="guiazul"/>
        <w:ind w:left="600"/>
        <w:jc w:val="both"/>
        <w:rPr>
          <w:color w:val="000000" w:themeColor="text1"/>
        </w:rPr>
      </w:pPr>
    </w:p>
    <w:p w14:paraId="2E787E33" w14:textId="77777777" w:rsidR="00D535A9" w:rsidRPr="00D535A9" w:rsidRDefault="00D535A9" w:rsidP="00D535A9">
      <w:pPr>
        <w:pStyle w:val="guiazul"/>
        <w:numPr>
          <w:ilvl w:val="0"/>
          <w:numId w:val="12"/>
        </w:numPr>
        <w:jc w:val="both"/>
        <w:rPr>
          <w:color w:val="000000" w:themeColor="text1"/>
        </w:rPr>
      </w:pPr>
      <w:r w:rsidRPr="00D535A9">
        <w:rPr>
          <w:color w:val="000000" w:themeColor="text1"/>
        </w:rPr>
        <w:t>Lectura de entradas digitales opto-aisladas para detectar señales de sensores, pulsadores o interruptores.</w:t>
      </w:r>
    </w:p>
    <w:p w14:paraId="5F8E3814" w14:textId="77777777" w:rsidR="00D535A9" w:rsidRPr="00D535A9" w:rsidRDefault="00D535A9" w:rsidP="00D535A9">
      <w:pPr>
        <w:pStyle w:val="guiazul"/>
        <w:ind w:left="600"/>
        <w:jc w:val="both"/>
        <w:rPr>
          <w:color w:val="000000" w:themeColor="text1"/>
        </w:rPr>
      </w:pPr>
    </w:p>
    <w:p w14:paraId="6E0A3107" w14:textId="77777777" w:rsidR="00D535A9" w:rsidRPr="00D535A9" w:rsidRDefault="00D535A9" w:rsidP="00D535A9">
      <w:pPr>
        <w:pStyle w:val="guiazul"/>
        <w:numPr>
          <w:ilvl w:val="0"/>
          <w:numId w:val="12"/>
        </w:numPr>
        <w:jc w:val="both"/>
        <w:rPr>
          <w:color w:val="000000" w:themeColor="text1"/>
        </w:rPr>
      </w:pPr>
      <w:r w:rsidRPr="00D535A9">
        <w:rPr>
          <w:color w:val="000000" w:themeColor="text1"/>
        </w:rPr>
        <w:t>Activación de salidas digitales mediante relés o transistores para controlar actuadores de baja potencia (luces, motores pequeños, electroválvulas).</w:t>
      </w:r>
    </w:p>
    <w:p w14:paraId="1807CA9D" w14:textId="77777777" w:rsidR="00D535A9" w:rsidRPr="00D535A9" w:rsidRDefault="00D535A9" w:rsidP="00D535A9">
      <w:pPr>
        <w:pStyle w:val="guiazul"/>
        <w:ind w:left="600"/>
        <w:jc w:val="both"/>
        <w:rPr>
          <w:color w:val="000000" w:themeColor="text1"/>
        </w:rPr>
      </w:pPr>
    </w:p>
    <w:p w14:paraId="7DF4A041" w14:textId="77777777" w:rsidR="00D535A9" w:rsidRPr="00D535A9" w:rsidRDefault="00D535A9" w:rsidP="00D535A9">
      <w:pPr>
        <w:pStyle w:val="guiazul"/>
        <w:numPr>
          <w:ilvl w:val="0"/>
          <w:numId w:val="12"/>
        </w:numPr>
        <w:jc w:val="both"/>
        <w:rPr>
          <w:color w:val="000000" w:themeColor="text1"/>
        </w:rPr>
      </w:pPr>
      <w:r w:rsidRPr="00D535A9">
        <w:rPr>
          <w:color w:val="000000" w:themeColor="text1"/>
        </w:rPr>
        <w:t>Adquisición de señales analógicas (0–10 V o 4–20 mA) para procesar variables físicas como temperatura o presión.</w:t>
      </w:r>
    </w:p>
    <w:p w14:paraId="2CB4D8CC" w14:textId="77777777" w:rsidR="00D535A9" w:rsidRPr="00D535A9" w:rsidRDefault="00D535A9" w:rsidP="00D535A9">
      <w:pPr>
        <w:pStyle w:val="guiazul"/>
        <w:ind w:left="600"/>
        <w:jc w:val="both"/>
        <w:rPr>
          <w:color w:val="000000" w:themeColor="text1"/>
        </w:rPr>
      </w:pPr>
    </w:p>
    <w:p w14:paraId="30EDD544" w14:textId="77777777" w:rsidR="00D535A9" w:rsidRPr="00D535A9" w:rsidRDefault="00D535A9" w:rsidP="00D535A9">
      <w:pPr>
        <w:pStyle w:val="guiazul"/>
        <w:numPr>
          <w:ilvl w:val="0"/>
          <w:numId w:val="12"/>
        </w:numPr>
        <w:jc w:val="both"/>
        <w:rPr>
          <w:color w:val="000000" w:themeColor="text1"/>
        </w:rPr>
      </w:pPr>
      <w:r w:rsidRPr="00D535A9">
        <w:rPr>
          <w:color w:val="000000" w:themeColor="text1"/>
        </w:rPr>
        <w:t xml:space="preserve">Comunicación estándar a través de RS-485 (Modbus RTU) y </w:t>
      </w:r>
      <w:proofErr w:type="spellStart"/>
      <w:r w:rsidRPr="00D535A9">
        <w:rPr>
          <w:color w:val="000000" w:themeColor="text1"/>
        </w:rPr>
        <w:t>Wi</w:t>
      </w:r>
      <w:proofErr w:type="spellEnd"/>
      <w:r w:rsidRPr="00D535A9">
        <w:rPr>
          <w:color w:val="000000" w:themeColor="text1"/>
        </w:rPr>
        <w:t xml:space="preserve">-Fi (Modbus TCP), facilitando la conexión con </w:t>
      </w:r>
      <w:proofErr w:type="spellStart"/>
      <w:r w:rsidRPr="00D535A9">
        <w:rPr>
          <w:color w:val="000000" w:themeColor="text1"/>
        </w:rPr>
        <w:t>PCs</w:t>
      </w:r>
      <w:proofErr w:type="spellEnd"/>
      <w:r w:rsidRPr="00D535A9">
        <w:rPr>
          <w:color w:val="000000" w:themeColor="text1"/>
        </w:rPr>
        <w:t xml:space="preserve">, </w:t>
      </w:r>
      <w:proofErr w:type="spellStart"/>
      <w:r w:rsidRPr="00D535A9">
        <w:rPr>
          <w:color w:val="000000" w:themeColor="text1"/>
        </w:rPr>
        <w:t>HMIs</w:t>
      </w:r>
      <w:proofErr w:type="spellEnd"/>
      <w:r w:rsidRPr="00D535A9">
        <w:rPr>
          <w:color w:val="000000" w:themeColor="text1"/>
        </w:rPr>
        <w:t xml:space="preserve"> o incluso con otros controladores.</w:t>
      </w:r>
    </w:p>
    <w:p w14:paraId="2F1B4C4C" w14:textId="77777777" w:rsidR="00D535A9" w:rsidRPr="00D535A9" w:rsidRDefault="00D535A9" w:rsidP="00D535A9">
      <w:pPr>
        <w:pStyle w:val="guiazul"/>
        <w:ind w:left="600"/>
        <w:jc w:val="both"/>
        <w:rPr>
          <w:color w:val="000000" w:themeColor="text1"/>
        </w:rPr>
      </w:pPr>
    </w:p>
    <w:p w14:paraId="454ADB19" w14:textId="77777777" w:rsidR="00D535A9" w:rsidRPr="00D535A9" w:rsidRDefault="00D535A9" w:rsidP="00D535A9">
      <w:pPr>
        <w:pStyle w:val="guiazul"/>
        <w:numPr>
          <w:ilvl w:val="0"/>
          <w:numId w:val="12"/>
        </w:numPr>
        <w:jc w:val="both"/>
        <w:rPr>
          <w:color w:val="000000" w:themeColor="text1"/>
        </w:rPr>
      </w:pPr>
      <w:r w:rsidRPr="00D535A9">
        <w:rPr>
          <w:color w:val="000000" w:themeColor="text1"/>
        </w:rPr>
        <w:t>Interfaz local básica compuesta por una pantalla y botones, que permita visualizar estados y realizar configuraciones simples.</w:t>
      </w:r>
    </w:p>
    <w:p w14:paraId="63C41F9A" w14:textId="77777777" w:rsidR="00D535A9" w:rsidRPr="00D535A9" w:rsidRDefault="00D535A9" w:rsidP="00D535A9">
      <w:pPr>
        <w:pStyle w:val="guiazul"/>
        <w:ind w:left="600"/>
        <w:jc w:val="both"/>
        <w:rPr>
          <w:color w:val="000000" w:themeColor="text1"/>
        </w:rPr>
      </w:pPr>
    </w:p>
    <w:p w14:paraId="75FD48C2" w14:textId="77777777" w:rsidR="00D535A9" w:rsidRPr="00D535A9" w:rsidRDefault="00D535A9" w:rsidP="00D535A9">
      <w:pPr>
        <w:pStyle w:val="guiazul"/>
        <w:numPr>
          <w:ilvl w:val="0"/>
          <w:numId w:val="12"/>
        </w:numPr>
        <w:jc w:val="both"/>
        <w:rPr>
          <w:color w:val="000000" w:themeColor="text1"/>
        </w:rPr>
      </w:pPr>
      <w:r w:rsidRPr="00D535A9">
        <w:rPr>
          <w:color w:val="000000" w:themeColor="text1"/>
        </w:rPr>
        <w:t>Funciones de autodiagnóstico al arrancar y mecanismos de seguridad como paro de emergencia.</w:t>
      </w:r>
    </w:p>
    <w:p w14:paraId="10DD374F" w14:textId="77777777" w:rsidR="00D535A9" w:rsidRPr="00D535A9" w:rsidRDefault="00D535A9" w:rsidP="00D535A9">
      <w:pPr>
        <w:pStyle w:val="guiazul"/>
        <w:ind w:left="600"/>
        <w:jc w:val="both"/>
        <w:rPr>
          <w:color w:val="000000" w:themeColor="text1"/>
        </w:rPr>
      </w:pPr>
    </w:p>
    <w:p w14:paraId="6C02926C" w14:textId="04A9E45F" w:rsidR="00482D99" w:rsidRPr="00D535A9" w:rsidRDefault="00D535A9" w:rsidP="00D535A9">
      <w:pPr>
        <w:pStyle w:val="guiazul"/>
        <w:numPr>
          <w:ilvl w:val="0"/>
          <w:numId w:val="12"/>
        </w:numPr>
        <w:jc w:val="both"/>
        <w:rPr>
          <w:color w:val="000000" w:themeColor="text1"/>
        </w:rPr>
      </w:pPr>
      <w:r w:rsidRPr="00D535A9">
        <w:rPr>
          <w:color w:val="000000" w:themeColor="text1"/>
        </w:rPr>
        <w:t xml:space="preserve">Actualización de firmware por USB o </w:t>
      </w:r>
      <w:proofErr w:type="spellStart"/>
      <w:r w:rsidRPr="00D535A9">
        <w:rPr>
          <w:color w:val="000000" w:themeColor="text1"/>
        </w:rPr>
        <w:t>Wi</w:t>
      </w:r>
      <w:proofErr w:type="spellEnd"/>
      <w:r w:rsidRPr="00D535A9">
        <w:rPr>
          <w:color w:val="000000" w:themeColor="text1"/>
        </w:rPr>
        <w:t>-Fi para mantenimiento y mejora continua.</w:t>
      </w:r>
    </w:p>
    <w:p w14:paraId="1C62BD88" w14:textId="1448359A" w:rsidR="00D535A9" w:rsidRDefault="00D535A9" w:rsidP="00D535A9">
      <w:pPr>
        <w:pStyle w:val="Ttulo2"/>
        <w:numPr>
          <w:ilvl w:val="0"/>
          <w:numId w:val="0"/>
        </w:numPr>
        <w:ind w:left="1003"/>
      </w:pPr>
      <w:bookmarkStart w:id="23" w:name="_Toc532878320"/>
      <w:bookmarkStart w:id="24" w:name="_Toc33238242"/>
      <w:bookmarkStart w:id="25" w:name="_Toc33411069"/>
    </w:p>
    <w:p w14:paraId="39B82522" w14:textId="6FDD6B1A" w:rsidR="00482D99" w:rsidRDefault="00482D99">
      <w:pPr>
        <w:pStyle w:val="Ttulo2"/>
      </w:pPr>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7D2CF3D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8755268"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7E73D70" w14:textId="23258A47" w:rsidR="00482D99" w:rsidRDefault="006D643E">
            <w:pPr>
              <w:pStyle w:val="Normalindentado2"/>
              <w:ind w:left="0"/>
            </w:pPr>
            <w:r w:rsidRPr="006D643E">
              <w:t>Profesor universitario</w:t>
            </w:r>
          </w:p>
        </w:tc>
      </w:tr>
      <w:tr w:rsidR="00482D99" w14:paraId="37FD841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0934636"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F96DFD" w14:textId="33C34B36" w:rsidR="00482D99" w:rsidRDefault="006D643E">
            <w:pPr>
              <w:pStyle w:val="Normalindentado2"/>
              <w:ind w:left="0"/>
            </w:pPr>
            <w:r w:rsidRPr="006D643E">
              <w:t>profesional en ingeniería, automatización o áreas afines</w:t>
            </w:r>
          </w:p>
        </w:tc>
      </w:tr>
      <w:tr w:rsidR="00482D99" w14:paraId="145685C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3C11F87"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2E34838" w14:textId="4BE9716F" w:rsidR="00482D99" w:rsidRDefault="00EE1FA2">
            <w:pPr>
              <w:pStyle w:val="Normalindentado2"/>
              <w:ind w:left="0"/>
            </w:pPr>
            <w:r w:rsidRPr="00EE1FA2">
              <w:t>Capacidad de diseñar prácticas, guiar el uso del PLC, evaluar resultados y resolver dudas técnicas</w:t>
            </w:r>
          </w:p>
        </w:tc>
      </w:tr>
      <w:tr w:rsidR="00482D99" w14:paraId="068191FB"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57F43F"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741E883" w14:textId="791CB2C1" w:rsidR="00482D99" w:rsidRDefault="00EE1FA2">
            <w:pPr>
              <w:pStyle w:val="Normalindentado2"/>
              <w:ind w:left="0"/>
            </w:pPr>
            <w:r w:rsidRPr="00EE1FA2">
              <w:t>Preparar y explicar ejercicios de programación y control; supervisar el trabajo de los estudiantes; usar el PLC4uni como herramienta de enseñanza.</w:t>
            </w:r>
          </w:p>
        </w:tc>
      </w:tr>
    </w:tbl>
    <w:p w14:paraId="33C9F9FD" w14:textId="77777777" w:rsidR="00482D99" w:rsidRDefault="00482D99">
      <w:pPr>
        <w:pStyle w:val="guiazul"/>
        <w:ind w:left="708"/>
      </w:pPr>
    </w:p>
    <w:p w14:paraId="3EF6231B" w14:textId="77777777" w:rsidR="00A86F1D" w:rsidRDefault="00A86F1D" w:rsidP="00A86F1D">
      <w:pPr>
        <w:pStyle w:val="Ttulo2"/>
        <w:numPr>
          <w:ilvl w:val="0"/>
          <w:numId w:val="0"/>
        </w:numPr>
        <w:tabs>
          <w:tab w:val="left" w:pos="804"/>
        </w:tabs>
        <w:ind w:left="1003" w:hanging="720"/>
      </w:pPr>
      <w:bookmarkStart w:id="26" w:name="_Toc532878321"/>
      <w:bookmarkStart w:id="27" w:name="_Toc33238243"/>
      <w:bookmarkStart w:id="28" w:name="_Toc33411070"/>
      <w:r>
        <w:tab/>
      </w: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A86F1D" w14:paraId="25ADD5CB" w14:textId="77777777" w:rsidTr="0097711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3AD8653" w14:textId="77777777" w:rsidR="00A86F1D" w:rsidRDefault="00A86F1D" w:rsidP="00977114">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306C484" w14:textId="035F7332" w:rsidR="00A86F1D" w:rsidRDefault="00EE1FA2" w:rsidP="00977114">
            <w:pPr>
              <w:pStyle w:val="Normalindentado2"/>
              <w:ind w:left="0"/>
            </w:pPr>
            <w:r w:rsidRPr="00EE1FA2">
              <w:t>Estudiante</w:t>
            </w:r>
          </w:p>
        </w:tc>
      </w:tr>
      <w:tr w:rsidR="00A86F1D" w14:paraId="1BEA0091" w14:textId="77777777" w:rsidTr="0097711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EF9E6C" w14:textId="77777777" w:rsidR="00A86F1D" w:rsidRDefault="00A86F1D" w:rsidP="00977114">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9D4843" w14:textId="63F66ECC" w:rsidR="00A86F1D" w:rsidRDefault="000D4713" w:rsidP="00977114">
            <w:pPr>
              <w:pStyle w:val="Normalindentado2"/>
              <w:ind w:left="0"/>
            </w:pPr>
            <w:r w:rsidRPr="000D4713">
              <w:t>nivel universitario</w:t>
            </w:r>
          </w:p>
        </w:tc>
      </w:tr>
      <w:tr w:rsidR="00A86F1D" w14:paraId="6DF8D938" w14:textId="77777777" w:rsidTr="0097711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24866D" w14:textId="77777777" w:rsidR="00A86F1D" w:rsidRDefault="00A86F1D" w:rsidP="00977114">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45F5F0" w14:textId="34641791" w:rsidR="00A86F1D" w:rsidRDefault="000D4713" w:rsidP="00977114">
            <w:pPr>
              <w:pStyle w:val="Normalindentado2"/>
              <w:ind w:left="0"/>
            </w:pPr>
            <w:r w:rsidRPr="000D4713">
              <w:t>Experiencia académica básica en programación y electrónica</w:t>
            </w:r>
            <w:r>
              <w:t>, lectura de diagramas</w:t>
            </w:r>
            <w:r w:rsidR="00F666B8">
              <w:t xml:space="preserve">, </w:t>
            </w:r>
            <w:r w:rsidR="00F666B8" w:rsidRPr="00F666B8">
              <w:t>uso de instrumentos de laboratorio.</w:t>
            </w:r>
          </w:p>
        </w:tc>
      </w:tr>
      <w:tr w:rsidR="00A86F1D" w14:paraId="0C87A106" w14:textId="77777777" w:rsidTr="0097711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B21BCC" w14:textId="77777777" w:rsidR="00A86F1D" w:rsidRDefault="00A86F1D" w:rsidP="00977114">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1E15507" w14:textId="36D143DF" w:rsidR="00A86F1D" w:rsidRDefault="00F666B8" w:rsidP="00977114">
            <w:pPr>
              <w:pStyle w:val="Normalindentado2"/>
              <w:ind w:left="0"/>
            </w:pPr>
            <w:r w:rsidRPr="00F666B8">
              <w:t>Realizar prácticas de conexión de sensores y actuadores; programar y probar el PLC; aprender conceptos de automatización mediante el uso del PLC4uni.</w:t>
            </w:r>
          </w:p>
        </w:tc>
      </w:tr>
    </w:tbl>
    <w:p w14:paraId="56C0FB1A" w14:textId="3D4FF1A5" w:rsidR="00DB3BED" w:rsidRDefault="00DB3BED" w:rsidP="00A86F1D">
      <w:pPr>
        <w:pStyle w:val="Ttulo2"/>
        <w:numPr>
          <w:ilvl w:val="0"/>
          <w:numId w:val="0"/>
        </w:numPr>
        <w:tabs>
          <w:tab w:val="left" w:pos="804"/>
        </w:tabs>
        <w:ind w:left="1003" w:hanging="720"/>
      </w:pPr>
    </w:p>
    <w:p w14:paraId="124F36ED" w14:textId="6333D6B6" w:rsidR="00482D99" w:rsidRDefault="00482D99">
      <w:pPr>
        <w:pStyle w:val="Ttulo2"/>
      </w:pPr>
      <w:r>
        <w:t>Restricciones</w:t>
      </w:r>
      <w:bookmarkEnd w:id="26"/>
      <w:bookmarkEnd w:id="27"/>
      <w:bookmarkEnd w:id="28"/>
    </w:p>
    <w:p w14:paraId="4BC83FC9" w14:textId="272BCE58" w:rsidR="003023EC" w:rsidRDefault="003023EC" w:rsidP="003023EC">
      <w:pPr>
        <w:pStyle w:val="Prrafodelista"/>
        <w:numPr>
          <w:ilvl w:val="0"/>
          <w:numId w:val="13"/>
        </w:numPr>
        <w:spacing w:before="100" w:beforeAutospacing="1" w:after="100" w:afterAutospacing="1"/>
        <w:jc w:val="both"/>
        <w:rPr>
          <w:rFonts w:cs="Arial"/>
          <w:i/>
          <w:iCs/>
          <w:szCs w:val="20"/>
          <w:lang w:val="es-DO" w:eastAsia="en-US"/>
        </w:rPr>
      </w:pPr>
      <w:bookmarkStart w:id="29" w:name="_Toc532878322"/>
      <w:bookmarkStart w:id="30" w:name="_Toc33238244"/>
      <w:bookmarkStart w:id="31" w:name="_Toc33411071"/>
      <w:r w:rsidRPr="003023EC">
        <w:rPr>
          <w:rFonts w:cs="Arial"/>
          <w:b/>
          <w:bCs/>
          <w:i/>
          <w:iCs/>
          <w:szCs w:val="20"/>
          <w:lang w:val="es-DO" w:eastAsia="en-US"/>
        </w:rPr>
        <w:t>Hardware:</w:t>
      </w:r>
      <w:r w:rsidRPr="003023EC">
        <w:rPr>
          <w:rFonts w:cs="Arial"/>
          <w:i/>
          <w:iCs/>
          <w:szCs w:val="20"/>
          <w:lang w:val="es-DO" w:eastAsia="en-US"/>
        </w:rPr>
        <w:t xml:space="preserve"> Uso de ESP32 como microcontrolador base. Se limita a un máximo de 8 entradas digitales, 8 salidas digitales y 4 entradas analógicas en la versión inicial.</w:t>
      </w:r>
    </w:p>
    <w:p w14:paraId="05175EB3" w14:textId="77777777" w:rsidR="003023EC" w:rsidRPr="003023EC" w:rsidRDefault="003023EC" w:rsidP="003023EC">
      <w:pPr>
        <w:pStyle w:val="Prrafodelista"/>
        <w:spacing w:before="100" w:beforeAutospacing="1" w:after="100" w:afterAutospacing="1"/>
        <w:jc w:val="both"/>
        <w:rPr>
          <w:rFonts w:cs="Arial"/>
          <w:i/>
          <w:iCs/>
          <w:szCs w:val="20"/>
          <w:lang w:val="es-DO" w:eastAsia="en-US"/>
        </w:rPr>
      </w:pPr>
    </w:p>
    <w:p w14:paraId="5C43D02B" w14:textId="2DE12762" w:rsidR="003023EC" w:rsidRDefault="003023EC" w:rsidP="003023EC">
      <w:pPr>
        <w:pStyle w:val="Prrafodelista"/>
        <w:numPr>
          <w:ilvl w:val="0"/>
          <w:numId w:val="13"/>
        </w:numPr>
        <w:spacing w:before="100" w:beforeAutospacing="1" w:after="100" w:afterAutospacing="1"/>
        <w:jc w:val="both"/>
        <w:rPr>
          <w:rFonts w:cs="Arial"/>
          <w:i/>
          <w:iCs/>
          <w:szCs w:val="20"/>
          <w:lang w:val="es-DO" w:eastAsia="en-US"/>
        </w:rPr>
      </w:pPr>
      <w:r w:rsidRPr="003023EC">
        <w:rPr>
          <w:rFonts w:cs="Arial"/>
          <w:b/>
          <w:bCs/>
          <w:i/>
          <w:iCs/>
          <w:szCs w:val="20"/>
          <w:lang w:val="es-DO" w:eastAsia="en-US"/>
        </w:rPr>
        <w:t>Software:</w:t>
      </w:r>
      <w:r w:rsidRPr="003023EC">
        <w:rPr>
          <w:rFonts w:cs="Arial"/>
          <w:i/>
          <w:iCs/>
          <w:szCs w:val="20"/>
          <w:lang w:val="es-DO" w:eastAsia="en-US"/>
        </w:rPr>
        <w:t xml:space="preserve"> Programación en C/C++ con entornos compatibles con ESP32 (Arduino IDE o ESP-IDF).</w:t>
      </w:r>
    </w:p>
    <w:p w14:paraId="3E54E442" w14:textId="77777777" w:rsidR="003023EC" w:rsidRPr="003023EC" w:rsidRDefault="003023EC" w:rsidP="003023EC">
      <w:pPr>
        <w:pStyle w:val="Prrafodelista"/>
        <w:rPr>
          <w:rFonts w:cs="Arial"/>
          <w:i/>
          <w:iCs/>
          <w:szCs w:val="20"/>
          <w:lang w:val="es-DO" w:eastAsia="en-US"/>
        </w:rPr>
      </w:pPr>
    </w:p>
    <w:p w14:paraId="039676B6" w14:textId="77777777" w:rsidR="003023EC" w:rsidRPr="003023EC" w:rsidRDefault="003023EC" w:rsidP="003023EC">
      <w:pPr>
        <w:pStyle w:val="Prrafodelista"/>
        <w:spacing w:before="100" w:beforeAutospacing="1" w:after="100" w:afterAutospacing="1"/>
        <w:jc w:val="both"/>
        <w:rPr>
          <w:rFonts w:cs="Arial"/>
          <w:i/>
          <w:iCs/>
          <w:szCs w:val="20"/>
          <w:lang w:val="es-DO" w:eastAsia="en-US"/>
        </w:rPr>
      </w:pPr>
    </w:p>
    <w:p w14:paraId="3095ECC5" w14:textId="00C4977D" w:rsidR="003023EC" w:rsidRDefault="003023EC" w:rsidP="003023EC">
      <w:pPr>
        <w:pStyle w:val="Prrafodelista"/>
        <w:numPr>
          <w:ilvl w:val="0"/>
          <w:numId w:val="13"/>
        </w:numPr>
        <w:spacing w:before="100" w:beforeAutospacing="1" w:after="100" w:afterAutospacing="1"/>
        <w:jc w:val="both"/>
        <w:rPr>
          <w:rFonts w:cs="Arial"/>
          <w:i/>
          <w:iCs/>
          <w:szCs w:val="20"/>
          <w:lang w:val="es-DO" w:eastAsia="en-US"/>
        </w:rPr>
      </w:pPr>
      <w:r w:rsidRPr="003023EC">
        <w:rPr>
          <w:rFonts w:cs="Arial"/>
          <w:b/>
          <w:bCs/>
          <w:i/>
          <w:iCs/>
          <w:szCs w:val="20"/>
          <w:lang w:val="es-DO" w:eastAsia="en-US"/>
        </w:rPr>
        <w:t>Normativas:</w:t>
      </w:r>
      <w:r w:rsidRPr="003023EC">
        <w:rPr>
          <w:rFonts w:cs="Arial"/>
          <w:i/>
          <w:iCs/>
          <w:szCs w:val="20"/>
          <w:lang w:val="es-DO" w:eastAsia="en-US"/>
        </w:rPr>
        <w:t xml:space="preserve"> El diseño debe cumplir con normas básicas de seguridad eléctrica en laboratorio (protección de 24 VDC, aislamiento entre lógica y potencia).</w:t>
      </w:r>
    </w:p>
    <w:p w14:paraId="4639B316" w14:textId="77777777" w:rsidR="003023EC" w:rsidRPr="003023EC" w:rsidRDefault="003023EC" w:rsidP="003023EC">
      <w:pPr>
        <w:pStyle w:val="Prrafodelista"/>
        <w:spacing w:before="100" w:beforeAutospacing="1" w:after="100" w:afterAutospacing="1"/>
        <w:jc w:val="both"/>
        <w:rPr>
          <w:rFonts w:cs="Arial"/>
          <w:i/>
          <w:iCs/>
          <w:szCs w:val="20"/>
          <w:lang w:val="es-DO" w:eastAsia="en-US"/>
        </w:rPr>
      </w:pPr>
    </w:p>
    <w:p w14:paraId="02A911AB" w14:textId="27199204" w:rsidR="003023EC" w:rsidRDefault="003023EC" w:rsidP="003023EC">
      <w:pPr>
        <w:pStyle w:val="Prrafodelista"/>
        <w:numPr>
          <w:ilvl w:val="0"/>
          <w:numId w:val="13"/>
        </w:numPr>
        <w:spacing w:before="100" w:beforeAutospacing="1" w:after="100" w:afterAutospacing="1"/>
        <w:jc w:val="both"/>
        <w:rPr>
          <w:rFonts w:cs="Arial"/>
          <w:i/>
          <w:iCs/>
          <w:szCs w:val="20"/>
          <w:lang w:val="es-DO" w:eastAsia="en-US"/>
        </w:rPr>
      </w:pPr>
      <w:r w:rsidRPr="003023EC">
        <w:rPr>
          <w:rFonts w:cs="Arial"/>
          <w:b/>
          <w:bCs/>
          <w:i/>
          <w:iCs/>
          <w:szCs w:val="20"/>
          <w:lang w:val="es-DO" w:eastAsia="en-US"/>
        </w:rPr>
        <w:t>Presupuesto:</w:t>
      </w:r>
      <w:r w:rsidRPr="003023EC">
        <w:rPr>
          <w:rFonts w:cs="Arial"/>
          <w:i/>
          <w:iCs/>
          <w:szCs w:val="20"/>
          <w:lang w:val="es-DO" w:eastAsia="en-US"/>
        </w:rPr>
        <w:t xml:space="preserve"> Uso de componentes disponibles localmente y de bajo costo, limitando la inclusión de módulos avanzados en esta primera versión.</w:t>
      </w:r>
    </w:p>
    <w:p w14:paraId="71620AF1" w14:textId="77777777" w:rsidR="003023EC" w:rsidRPr="003023EC" w:rsidRDefault="003023EC" w:rsidP="003023EC">
      <w:pPr>
        <w:pStyle w:val="Prrafodelista"/>
        <w:rPr>
          <w:rFonts w:cs="Arial"/>
          <w:i/>
          <w:iCs/>
          <w:szCs w:val="20"/>
          <w:lang w:val="es-DO" w:eastAsia="en-US"/>
        </w:rPr>
      </w:pPr>
    </w:p>
    <w:p w14:paraId="217DC7AD" w14:textId="77777777" w:rsidR="003023EC" w:rsidRPr="003023EC" w:rsidRDefault="003023EC" w:rsidP="003023EC">
      <w:pPr>
        <w:pStyle w:val="Prrafodelista"/>
        <w:spacing w:before="100" w:beforeAutospacing="1" w:after="100" w:afterAutospacing="1"/>
        <w:jc w:val="both"/>
        <w:rPr>
          <w:rFonts w:cs="Arial"/>
          <w:i/>
          <w:iCs/>
          <w:szCs w:val="20"/>
          <w:lang w:val="es-DO" w:eastAsia="en-US"/>
        </w:rPr>
      </w:pPr>
    </w:p>
    <w:p w14:paraId="2B178744" w14:textId="02F83317" w:rsidR="003023EC" w:rsidRPr="003023EC" w:rsidRDefault="003023EC" w:rsidP="003023EC">
      <w:pPr>
        <w:pStyle w:val="Prrafodelista"/>
        <w:numPr>
          <w:ilvl w:val="0"/>
          <w:numId w:val="13"/>
        </w:numPr>
        <w:spacing w:before="100" w:beforeAutospacing="1" w:after="100" w:afterAutospacing="1"/>
        <w:jc w:val="both"/>
        <w:rPr>
          <w:rFonts w:cs="Arial"/>
          <w:i/>
          <w:iCs/>
          <w:szCs w:val="20"/>
          <w:lang w:val="es-DO" w:eastAsia="en-US"/>
        </w:rPr>
      </w:pPr>
      <w:r w:rsidRPr="003023EC">
        <w:rPr>
          <w:rFonts w:cs="Arial"/>
          <w:b/>
          <w:bCs/>
          <w:i/>
          <w:iCs/>
          <w:szCs w:val="20"/>
          <w:lang w:val="es-DO" w:eastAsia="en-US"/>
        </w:rPr>
        <w:t>Tiempo:</w:t>
      </w:r>
      <w:r w:rsidRPr="003023EC">
        <w:rPr>
          <w:rFonts w:cs="Arial"/>
          <w:i/>
          <w:iCs/>
          <w:szCs w:val="20"/>
          <w:lang w:val="es-DO" w:eastAsia="en-US"/>
        </w:rPr>
        <w:t xml:space="preserve"> El proyecto debe completarse dentro del calendario académico establecido (un </w:t>
      </w:r>
      <w:r w:rsidR="009D01EF">
        <w:rPr>
          <w:rFonts w:cs="Arial"/>
          <w:i/>
          <w:iCs/>
          <w:szCs w:val="20"/>
          <w:lang w:val="es-DO" w:eastAsia="en-US"/>
        </w:rPr>
        <w:t>cuatrimestre</w:t>
      </w:r>
      <w:r w:rsidRPr="003023EC">
        <w:rPr>
          <w:rFonts w:cs="Arial"/>
          <w:i/>
          <w:iCs/>
          <w:szCs w:val="20"/>
          <w:lang w:val="es-DO" w:eastAsia="en-US"/>
        </w:rPr>
        <w:t>).</w:t>
      </w:r>
    </w:p>
    <w:p w14:paraId="3BC72DC6" w14:textId="77777777" w:rsidR="00DB3BED" w:rsidRDefault="00DB3BED" w:rsidP="00DB3BED">
      <w:pPr>
        <w:pStyle w:val="Ttulo2"/>
        <w:numPr>
          <w:ilvl w:val="0"/>
          <w:numId w:val="0"/>
        </w:numPr>
        <w:ind w:left="1003"/>
      </w:pPr>
    </w:p>
    <w:p w14:paraId="1BEF180C" w14:textId="23959022" w:rsidR="00482D99" w:rsidRDefault="00482D99">
      <w:pPr>
        <w:pStyle w:val="Ttulo2"/>
      </w:pPr>
      <w:r>
        <w:t>Suposiciones y dependencias</w:t>
      </w:r>
      <w:bookmarkEnd w:id="29"/>
      <w:bookmarkEnd w:id="30"/>
      <w:bookmarkEnd w:id="31"/>
    </w:p>
    <w:p w14:paraId="35AA9383" w14:textId="77777777" w:rsidR="00DB3BED" w:rsidRPr="00DB3BED" w:rsidRDefault="00DB3BED" w:rsidP="00DB3BED">
      <w:pPr>
        <w:pStyle w:val="Ttulo2"/>
        <w:numPr>
          <w:ilvl w:val="0"/>
          <w:numId w:val="15"/>
        </w:numPr>
        <w:jc w:val="both"/>
        <w:rPr>
          <w:rFonts w:cs="Times New Roman"/>
          <w:b w:val="0"/>
          <w:bCs w:val="0"/>
          <w:i/>
          <w:iCs w:val="0"/>
          <w:color w:val="000000" w:themeColor="text1"/>
          <w:sz w:val="20"/>
          <w:szCs w:val="24"/>
        </w:rPr>
      </w:pPr>
      <w:bookmarkStart w:id="32" w:name="_Toc532878323"/>
      <w:bookmarkStart w:id="33" w:name="_Toc33238245"/>
      <w:bookmarkStart w:id="34" w:name="_Toc33411072"/>
      <w:r w:rsidRPr="00DB3BED">
        <w:rPr>
          <w:rFonts w:cs="Times New Roman"/>
          <w:b w:val="0"/>
          <w:bCs w:val="0"/>
          <w:i/>
          <w:iCs w:val="0"/>
          <w:color w:val="000000" w:themeColor="text1"/>
          <w:sz w:val="20"/>
          <w:szCs w:val="24"/>
        </w:rPr>
        <w:t xml:space="preserve">Se asume que los laboratorios disponen de </w:t>
      </w:r>
      <w:r w:rsidRPr="009F2FB1">
        <w:rPr>
          <w:rFonts w:cs="Times New Roman"/>
          <w:i/>
          <w:iCs w:val="0"/>
          <w:color w:val="000000" w:themeColor="text1"/>
          <w:sz w:val="20"/>
          <w:szCs w:val="24"/>
        </w:rPr>
        <w:t>fuentes de alimentación de 24 VDC</w:t>
      </w:r>
      <w:r w:rsidRPr="00DB3BED">
        <w:rPr>
          <w:rFonts w:cs="Times New Roman"/>
          <w:b w:val="0"/>
          <w:bCs w:val="0"/>
          <w:i/>
          <w:iCs w:val="0"/>
          <w:color w:val="000000" w:themeColor="text1"/>
          <w:sz w:val="20"/>
          <w:szCs w:val="24"/>
        </w:rPr>
        <w:t>, ordenadores con puertos USB y conexión a internet.</w:t>
      </w:r>
    </w:p>
    <w:p w14:paraId="0586B450" w14:textId="77777777" w:rsidR="00DB3BED" w:rsidRPr="00DB3BED" w:rsidRDefault="00DB3BED" w:rsidP="00DB3BED">
      <w:pPr>
        <w:pStyle w:val="Ttulo2"/>
        <w:numPr>
          <w:ilvl w:val="0"/>
          <w:numId w:val="15"/>
        </w:numPr>
        <w:jc w:val="both"/>
        <w:rPr>
          <w:rFonts w:cs="Times New Roman"/>
          <w:b w:val="0"/>
          <w:bCs w:val="0"/>
          <w:i/>
          <w:iCs w:val="0"/>
          <w:color w:val="000000" w:themeColor="text1"/>
          <w:sz w:val="20"/>
          <w:szCs w:val="24"/>
        </w:rPr>
      </w:pPr>
      <w:r w:rsidRPr="00DB3BED">
        <w:rPr>
          <w:rFonts w:cs="Times New Roman"/>
          <w:b w:val="0"/>
          <w:bCs w:val="0"/>
          <w:i/>
          <w:iCs w:val="0"/>
          <w:color w:val="000000" w:themeColor="text1"/>
          <w:sz w:val="20"/>
          <w:szCs w:val="24"/>
        </w:rPr>
        <w:t xml:space="preserve">Se supone la </w:t>
      </w:r>
      <w:r w:rsidRPr="009F2FB1">
        <w:rPr>
          <w:rFonts w:cs="Times New Roman"/>
          <w:i/>
          <w:iCs w:val="0"/>
          <w:color w:val="000000" w:themeColor="text1"/>
          <w:sz w:val="20"/>
          <w:szCs w:val="24"/>
        </w:rPr>
        <w:t>disponibilidad de módulos y componentes ESP32</w:t>
      </w:r>
      <w:r w:rsidRPr="00DB3BED">
        <w:rPr>
          <w:rFonts w:cs="Times New Roman"/>
          <w:b w:val="0"/>
          <w:bCs w:val="0"/>
          <w:i/>
          <w:iCs w:val="0"/>
          <w:color w:val="000000" w:themeColor="text1"/>
          <w:sz w:val="20"/>
          <w:szCs w:val="24"/>
        </w:rPr>
        <w:t xml:space="preserve"> en el mercado local o en tiempos de importación razonables.</w:t>
      </w:r>
    </w:p>
    <w:p w14:paraId="3017E3E1" w14:textId="77777777" w:rsidR="00DB3BED" w:rsidRPr="00DB3BED" w:rsidRDefault="00DB3BED" w:rsidP="00DB3BED">
      <w:pPr>
        <w:pStyle w:val="Ttulo2"/>
        <w:numPr>
          <w:ilvl w:val="0"/>
          <w:numId w:val="15"/>
        </w:numPr>
        <w:jc w:val="both"/>
        <w:rPr>
          <w:rFonts w:cs="Times New Roman"/>
          <w:b w:val="0"/>
          <w:bCs w:val="0"/>
          <w:i/>
          <w:iCs w:val="0"/>
          <w:color w:val="000000" w:themeColor="text1"/>
          <w:sz w:val="20"/>
          <w:szCs w:val="24"/>
        </w:rPr>
      </w:pPr>
      <w:r w:rsidRPr="00DB3BED">
        <w:rPr>
          <w:rFonts w:cs="Times New Roman"/>
          <w:b w:val="0"/>
          <w:bCs w:val="0"/>
          <w:i/>
          <w:iCs w:val="0"/>
          <w:color w:val="000000" w:themeColor="text1"/>
          <w:sz w:val="20"/>
          <w:szCs w:val="24"/>
        </w:rPr>
        <w:t xml:space="preserve">Se depende de la </w:t>
      </w:r>
      <w:r w:rsidRPr="009F2FB1">
        <w:rPr>
          <w:rFonts w:cs="Times New Roman"/>
          <w:i/>
          <w:iCs w:val="0"/>
          <w:color w:val="000000" w:themeColor="text1"/>
          <w:sz w:val="20"/>
          <w:szCs w:val="24"/>
        </w:rPr>
        <w:t>orientación y aprobación del profesor</w:t>
      </w:r>
      <w:r w:rsidRPr="00DB3BED">
        <w:rPr>
          <w:rFonts w:cs="Times New Roman"/>
          <w:b w:val="0"/>
          <w:bCs w:val="0"/>
          <w:i/>
          <w:iCs w:val="0"/>
          <w:color w:val="000000" w:themeColor="text1"/>
          <w:sz w:val="20"/>
          <w:szCs w:val="24"/>
        </w:rPr>
        <w:t xml:space="preserve"> para cada etapa del proyecto.</w:t>
      </w:r>
    </w:p>
    <w:p w14:paraId="24C9C003" w14:textId="77777777" w:rsidR="00DB3BED" w:rsidRPr="00DB3BED" w:rsidRDefault="00DB3BED" w:rsidP="00DB3BED">
      <w:pPr>
        <w:pStyle w:val="Ttulo2"/>
        <w:numPr>
          <w:ilvl w:val="0"/>
          <w:numId w:val="15"/>
        </w:numPr>
        <w:jc w:val="both"/>
        <w:rPr>
          <w:rFonts w:cs="Times New Roman"/>
          <w:b w:val="0"/>
          <w:bCs w:val="0"/>
          <w:i/>
          <w:iCs w:val="0"/>
          <w:color w:val="000000" w:themeColor="text1"/>
          <w:sz w:val="20"/>
          <w:szCs w:val="24"/>
        </w:rPr>
      </w:pPr>
      <w:r w:rsidRPr="00DB3BED">
        <w:rPr>
          <w:rFonts w:cs="Times New Roman"/>
          <w:b w:val="0"/>
          <w:bCs w:val="0"/>
          <w:i/>
          <w:iCs w:val="0"/>
          <w:color w:val="000000" w:themeColor="text1"/>
          <w:sz w:val="20"/>
          <w:szCs w:val="24"/>
        </w:rPr>
        <w:t xml:space="preserve">En caso de cambios en la disponibilidad de hardware (por </w:t>
      </w:r>
      <w:proofErr w:type="gramStart"/>
      <w:r w:rsidRPr="00DB3BED">
        <w:rPr>
          <w:rFonts w:cs="Times New Roman"/>
          <w:b w:val="0"/>
          <w:bCs w:val="0"/>
          <w:i/>
          <w:iCs w:val="0"/>
          <w:color w:val="000000" w:themeColor="text1"/>
          <w:sz w:val="20"/>
          <w:szCs w:val="24"/>
        </w:rPr>
        <w:t>ejemplo</w:t>
      </w:r>
      <w:proofErr w:type="gramEnd"/>
      <w:r w:rsidRPr="00DB3BED">
        <w:rPr>
          <w:rFonts w:cs="Times New Roman"/>
          <w:b w:val="0"/>
          <w:bCs w:val="0"/>
          <w:i/>
          <w:iCs w:val="0"/>
          <w:color w:val="000000" w:themeColor="text1"/>
          <w:sz w:val="20"/>
          <w:szCs w:val="24"/>
        </w:rPr>
        <w:t xml:space="preserve"> falta de relés o módulos RS-485), los requisitos deberán ajustarse.</w:t>
      </w:r>
    </w:p>
    <w:p w14:paraId="1FBAE9F3" w14:textId="79FF7FF6" w:rsidR="002851A8" w:rsidRPr="00DB3BED" w:rsidRDefault="00DB3BED" w:rsidP="00DB3BED">
      <w:pPr>
        <w:pStyle w:val="Ttulo2"/>
        <w:numPr>
          <w:ilvl w:val="0"/>
          <w:numId w:val="15"/>
        </w:numPr>
        <w:jc w:val="both"/>
        <w:rPr>
          <w:rFonts w:cs="Times New Roman"/>
          <w:b w:val="0"/>
          <w:bCs w:val="0"/>
          <w:i/>
          <w:iCs w:val="0"/>
          <w:color w:val="000000" w:themeColor="text1"/>
          <w:sz w:val="20"/>
          <w:szCs w:val="24"/>
        </w:rPr>
      </w:pPr>
      <w:r w:rsidRPr="00DB3BED">
        <w:rPr>
          <w:rFonts w:cs="Times New Roman"/>
          <w:b w:val="0"/>
          <w:bCs w:val="0"/>
          <w:i/>
          <w:iCs w:val="0"/>
          <w:color w:val="000000" w:themeColor="text1"/>
          <w:sz w:val="20"/>
          <w:szCs w:val="24"/>
        </w:rPr>
        <w:t>El proyecto depende del soporte básico de software (ESP-IDF o Arduino Core) para el ESP32, que debe estar disponible y estable.</w:t>
      </w:r>
    </w:p>
    <w:p w14:paraId="76F78B14" w14:textId="77777777" w:rsidR="00DB3BED" w:rsidRDefault="00DB3BED" w:rsidP="00DB3BED">
      <w:pPr>
        <w:pStyle w:val="Normalindentado2"/>
      </w:pPr>
    </w:p>
    <w:p w14:paraId="5B8B6905" w14:textId="77777777" w:rsidR="00DB3BED" w:rsidRDefault="00DB3BED" w:rsidP="00DB3BED">
      <w:pPr>
        <w:pStyle w:val="Normalindentado2"/>
      </w:pPr>
    </w:p>
    <w:p w14:paraId="602133CD" w14:textId="77777777" w:rsidR="00DB3BED" w:rsidRDefault="00DB3BED" w:rsidP="00DB3BED">
      <w:pPr>
        <w:pStyle w:val="Normalindentado2"/>
      </w:pPr>
    </w:p>
    <w:p w14:paraId="6B12E79D" w14:textId="36A24D34" w:rsidR="00482D99" w:rsidRDefault="002851A8" w:rsidP="002851A8">
      <w:pPr>
        <w:pStyle w:val="Ttulo2"/>
      </w:pPr>
      <w:proofErr w:type="gramStart"/>
      <w:r w:rsidRPr="002851A8">
        <w:rPr>
          <w:rFonts w:cs="Times New Roman"/>
          <w:b w:val="0"/>
          <w:bCs w:val="0"/>
          <w:i/>
          <w:iCs w:val="0"/>
          <w:color w:val="0000FF"/>
          <w:sz w:val="20"/>
          <w:szCs w:val="24"/>
        </w:rPr>
        <w:t>.</w:t>
      </w:r>
      <w:r w:rsidR="00482D99">
        <w:t>Evolución</w:t>
      </w:r>
      <w:proofErr w:type="gramEnd"/>
      <w:r w:rsidR="00482D99">
        <w:t xml:space="preserve"> previsible del sistema</w:t>
      </w:r>
      <w:bookmarkEnd w:id="32"/>
      <w:bookmarkEnd w:id="33"/>
      <w:bookmarkEnd w:id="34"/>
    </w:p>
    <w:p w14:paraId="4F4C650D" w14:textId="2DDB0DEA" w:rsidR="00482D99" w:rsidRDefault="00482D99">
      <w:pPr>
        <w:pStyle w:val="Normalindentado2"/>
      </w:pPr>
    </w:p>
    <w:p w14:paraId="751087E9" w14:textId="77777777" w:rsidR="00DE3782" w:rsidRPr="00DE3782" w:rsidRDefault="00DE3782" w:rsidP="00DE3782">
      <w:pPr>
        <w:spacing w:before="100" w:beforeAutospacing="1" w:after="100" w:afterAutospacing="1"/>
        <w:jc w:val="both"/>
        <w:rPr>
          <w:rFonts w:cs="Arial"/>
          <w:i/>
          <w:iCs/>
          <w:szCs w:val="20"/>
          <w:lang w:val="es-DO" w:eastAsia="en-US"/>
        </w:rPr>
      </w:pPr>
      <w:bookmarkStart w:id="35" w:name="_Toc532878324"/>
      <w:bookmarkStart w:id="36" w:name="_Toc33238246"/>
      <w:bookmarkStart w:id="37" w:name="_Toc33411073"/>
      <w:r w:rsidRPr="00DE3782">
        <w:rPr>
          <w:rFonts w:cs="Arial"/>
          <w:i/>
          <w:iCs/>
          <w:szCs w:val="20"/>
          <w:lang w:val="es-DO" w:eastAsia="en-US"/>
        </w:rPr>
        <w:t xml:space="preserve">A futuro, el </w:t>
      </w:r>
      <w:r w:rsidRPr="00DE3782">
        <w:rPr>
          <w:rFonts w:cs="Arial"/>
          <w:b/>
          <w:bCs/>
          <w:i/>
          <w:iCs/>
          <w:szCs w:val="20"/>
          <w:lang w:val="es-DO" w:eastAsia="en-US"/>
        </w:rPr>
        <w:t>PLC4uni</w:t>
      </w:r>
      <w:r w:rsidRPr="00DE3782">
        <w:rPr>
          <w:rFonts w:cs="Arial"/>
          <w:i/>
          <w:iCs/>
          <w:szCs w:val="20"/>
          <w:lang w:val="es-DO" w:eastAsia="en-US"/>
        </w:rPr>
        <w:t xml:space="preserve"> puede evolucionar en varias direcciones:</w:t>
      </w:r>
    </w:p>
    <w:p w14:paraId="163AFAB8" w14:textId="77777777" w:rsidR="00DE3782" w:rsidRPr="007E4AE9" w:rsidRDefault="00DE3782" w:rsidP="00DE3782">
      <w:pPr>
        <w:pStyle w:val="Prrafodelista"/>
        <w:numPr>
          <w:ilvl w:val="0"/>
          <w:numId w:val="17"/>
        </w:numPr>
        <w:spacing w:before="100" w:beforeAutospacing="1" w:after="100" w:afterAutospacing="1"/>
        <w:jc w:val="both"/>
        <w:rPr>
          <w:rFonts w:cs="Arial"/>
          <w:i/>
          <w:iCs/>
          <w:szCs w:val="20"/>
          <w:lang w:val="es-DO" w:eastAsia="en-US"/>
        </w:rPr>
      </w:pPr>
      <w:r w:rsidRPr="007E4AE9">
        <w:rPr>
          <w:rFonts w:cs="Arial"/>
          <w:i/>
          <w:iCs/>
          <w:szCs w:val="20"/>
          <w:lang w:val="es-DO" w:eastAsia="en-US"/>
        </w:rPr>
        <w:t>Ampliación del número de entradas y salidas digitales y analógicas.</w:t>
      </w:r>
    </w:p>
    <w:p w14:paraId="6FB12F18" w14:textId="77777777" w:rsidR="00DE3782" w:rsidRPr="007E4AE9" w:rsidRDefault="00DE3782" w:rsidP="00DE3782">
      <w:pPr>
        <w:pStyle w:val="Prrafodelista"/>
        <w:numPr>
          <w:ilvl w:val="0"/>
          <w:numId w:val="17"/>
        </w:numPr>
        <w:spacing w:before="100" w:beforeAutospacing="1" w:after="100" w:afterAutospacing="1"/>
        <w:jc w:val="both"/>
        <w:rPr>
          <w:rFonts w:cs="Arial"/>
          <w:i/>
          <w:iCs/>
          <w:szCs w:val="20"/>
          <w:lang w:val="es-DO" w:eastAsia="en-US"/>
        </w:rPr>
      </w:pPr>
      <w:r w:rsidRPr="007E4AE9">
        <w:rPr>
          <w:rFonts w:cs="Arial"/>
          <w:i/>
          <w:iCs/>
          <w:szCs w:val="20"/>
          <w:lang w:val="es-DO" w:eastAsia="en-US"/>
        </w:rPr>
        <w:t xml:space="preserve">Inclusión de </w:t>
      </w:r>
      <w:r w:rsidRPr="007E4AE9">
        <w:rPr>
          <w:rFonts w:cs="Arial"/>
          <w:b/>
          <w:bCs/>
          <w:i/>
          <w:iCs/>
          <w:szCs w:val="20"/>
          <w:lang w:val="es-DO" w:eastAsia="en-US"/>
        </w:rPr>
        <w:t>módulos de expansión</w:t>
      </w:r>
      <w:r w:rsidRPr="007E4AE9">
        <w:rPr>
          <w:rFonts w:cs="Arial"/>
          <w:i/>
          <w:iCs/>
          <w:szCs w:val="20"/>
          <w:lang w:val="es-DO" w:eastAsia="en-US"/>
        </w:rPr>
        <w:t xml:space="preserve"> externos para mayor flexibilidad.</w:t>
      </w:r>
    </w:p>
    <w:p w14:paraId="7B68AC24" w14:textId="77777777" w:rsidR="00DE3782" w:rsidRPr="007E4AE9" w:rsidRDefault="00DE3782" w:rsidP="00DE3782">
      <w:pPr>
        <w:pStyle w:val="Prrafodelista"/>
        <w:numPr>
          <w:ilvl w:val="0"/>
          <w:numId w:val="17"/>
        </w:numPr>
        <w:spacing w:before="100" w:beforeAutospacing="1" w:after="100" w:afterAutospacing="1"/>
        <w:jc w:val="both"/>
        <w:rPr>
          <w:rFonts w:cs="Arial"/>
          <w:i/>
          <w:iCs/>
          <w:szCs w:val="20"/>
          <w:lang w:val="es-DO" w:eastAsia="en-US"/>
        </w:rPr>
      </w:pPr>
      <w:r w:rsidRPr="007E4AE9">
        <w:rPr>
          <w:rFonts w:cs="Arial"/>
          <w:i/>
          <w:iCs/>
          <w:szCs w:val="20"/>
          <w:lang w:val="es-DO" w:eastAsia="en-US"/>
        </w:rPr>
        <w:t xml:space="preserve">Implementación de un </w:t>
      </w:r>
      <w:r w:rsidRPr="007E4AE9">
        <w:rPr>
          <w:rFonts w:cs="Arial"/>
          <w:b/>
          <w:bCs/>
          <w:i/>
          <w:iCs/>
          <w:szCs w:val="20"/>
          <w:lang w:val="es-DO" w:eastAsia="en-US"/>
        </w:rPr>
        <w:t>entorno de programación en lenguaje Ladder</w:t>
      </w:r>
      <w:r w:rsidRPr="007E4AE9">
        <w:rPr>
          <w:rFonts w:cs="Arial"/>
          <w:i/>
          <w:iCs/>
          <w:szCs w:val="20"/>
          <w:lang w:val="es-DO" w:eastAsia="en-US"/>
        </w:rPr>
        <w:t xml:space="preserve"> simplificado para estudiantes.</w:t>
      </w:r>
    </w:p>
    <w:p w14:paraId="79A0EE2A" w14:textId="77777777" w:rsidR="00DE3782" w:rsidRPr="007E4AE9" w:rsidRDefault="00DE3782" w:rsidP="00DE3782">
      <w:pPr>
        <w:pStyle w:val="Prrafodelista"/>
        <w:numPr>
          <w:ilvl w:val="0"/>
          <w:numId w:val="17"/>
        </w:numPr>
        <w:spacing w:before="100" w:beforeAutospacing="1" w:after="100" w:afterAutospacing="1"/>
        <w:jc w:val="both"/>
        <w:rPr>
          <w:rFonts w:cs="Arial"/>
          <w:i/>
          <w:iCs/>
          <w:szCs w:val="20"/>
          <w:lang w:val="es-DO" w:eastAsia="en-US"/>
        </w:rPr>
      </w:pPr>
      <w:r w:rsidRPr="007E4AE9">
        <w:rPr>
          <w:rFonts w:cs="Arial"/>
          <w:i/>
          <w:iCs/>
          <w:szCs w:val="20"/>
          <w:lang w:val="es-DO" w:eastAsia="en-US"/>
        </w:rPr>
        <w:t xml:space="preserve">Incorporación de </w:t>
      </w:r>
      <w:r w:rsidRPr="007E4AE9">
        <w:rPr>
          <w:rFonts w:cs="Arial"/>
          <w:b/>
          <w:bCs/>
          <w:i/>
          <w:iCs/>
          <w:szCs w:val="20"/>
          <w:lang w:val="es-DO" w:eastAsia="en-US"/>
        </w:rPr>
        <w:t>comunicación inalámbrica avanzada</w:t>
      </w:r>
      <w:r w:rsidRPr="007E4AE9">
        <w:rPr>
          <w:rFonts w:cs="Arial"/>
          <w:i/>
          <w:iCs/>
          <w:szCs w:val="20"/>
          <w:lang w:val="es-DO" w:eastAsia="en-US"/>
        </w:rPr>
        <w:t xml:space="preserve"> (Bluetooth, MQTT, integración con plataformas IoT).</w:t>
      </w:r>
    </w:p>
    <w:p w14:paraId="2DDDC2A9" w14:textId="77777777" w:rsidR="00DE3782" w:rsidRPr="007E4AE9" w:rsidRDefault="00DE3782" w:rsidP="00DE3782">
      <w:pPr>
        <w:pStyle w:val="Prrafodelista"/>
        <w:numPr>
          <w:ilvl w:val="0"/>
          <w:numId w:val="17"/>
        </w:numPr>
        <w:spacing w:before="100" w:beforeAutospacing="1" w:after="100" w:afterAutospacing="1"/>
        <w:jc w:val="both"/>
        <w:rPr>
          <w:rFonts w:cs="Arial"/>
          <w:i/>
          <w:iCs/>
          <w:szCs w:val="20"/>
          <w:lang w:val="es-DO" w:eastAsia="en-US"/>
        </w:rPr>
      </w:pPr>
      <w:r w:rsidRPr="007E4AE9">
        <w:rPr>
          <w:rFonts w:cs="Arial"/>
          <w:i/>
          <w:iCs/>
          <w:szCs w:val="20"/>
          <w:lang w:val="es-DO" w:eastAsia="en-US"/>
        </w:rPr>
        <w:t xml:space="preserve">Integración con </w:t>
      </w:r>
      <w:r w:rsidRPr="007E4AE9">
        <w:rPr>
          <w:rFonts w:cs="Arial"/>
          <w:b/>
          <w:bCs/>
          <w:i/>
          <w:iCs/>
          <w:szCs w:val="20"/>
          <w:lang w:val="es-DO" w:eastAsia="en-US"/>
        </w:rPr>
        <w:t>sistemas SCADA</w:t>
      </w:r>
      <w:r w:rsidRPr="007E4AE9">
        <w:rPr>
          <w:rFonts w:cs="Arial"/>
          <w:i/>
          <w:iCs/>
          <w:szCs w:val="20"/>
          <w:lang w:val="es-DO" w:eastAsia="en-US"/>
        </w:rPr>
        <w:t xml:space="preserve"> de mayor nivel para prácticas avanzadas.</w:t>
      </w:r>
    </w:p>
    <w:p w14:paraId="2F819B8C" w14:textId="77777777" w:rsidR="00DE3782" w:rsidRPr="007E4AE9" w:rsidRDefault="00DE3782" w:rsidP="00DE3782">
      <w:pPr>
        <w:pStyle w:val="Prrafodelista"/>
        <w:numPr>
          <w:ilvl w:val="0"/>
          <w:numId w:val="17"/>
        </w:numPr>
        <w:spacing w:before="100" w:beforeAutospacing="1" w:after="100" w:afterAutospacing="1"/>
        <w:jc w:val="both"/>
        <w:rPr>
          <w:rFonts w:cs="Arial"/>
          <w:i/>
          <w:iCs/>
          <w:szCs w:val="20"/>
          <w:lang w:val="es-DO" w:eastAsia="en-US"/>
        </w:rPr>
      </w:pPr>
      <w:r w:rsidRPr="007E4AE9">
        <w:rPr>
          <w:rFonts w:cs="Arial"/>
          <w:i/>
          <w:iCs/>
          <w:szCs w:val="20"/>
          <w:lang w:val="es-DO" w:eastAsia="en-US"/>
        </w:rPr>
        <w:t>Desarrollo de materiales didácticos adicionales (manuales de prácticas, simuladores virtuales complementarios).</w:t>
      </w:r>
    </w:p>
    <w:p w14:paraId="1211778D" w14:textId="77777777" w:rsidR="00DE3782" w:rsidRDefault="00DE3782" w:rsidP="00DE3782">
      <w:pPr>
        <w:pStyle w:val="Ttulo1"/>
        <w:numPr>
          <w:ilvl w:val="0"/>
          <w:numId w:val="0"/>
        </w:numPr>
        <w:ind w:left="360"/>
      </w:pPr>
    </w:p>
    <w:p w14:paraId="441D933A" w14:textId="77777777" w:rsidR="00B675CA" w:rsidRDefault="00B675CA" w:rsidP="00B675CA">
      <w:pPr>
        <w:pStyle w:val="Normalindentado1"/>
      </w:pPr>
    </w:p>
    <w:p w14:paraId="1F728985" w14:textId="77777777" w:rsidR="00B675CA" w:rsidRDefault="00B675CA" w:rsidP="00B675CA">
      <w:pPr>
        <w:pStyle w:val="Normalindentado1"/>
      </w:pPr>
    </w:p>
    <w:p w14:paraId="4939FAA9" w14:textId="77777777" w:rsidR="00B675CA" w:rsidRDefault="00B675CA" w:rsidP="00B675CA">
      <w:pPr>
        <w:pStyle w:val="Normalindentado1"/>
      </w:pPr>
    </w:p>
    <w:p w14:paraId="778AF201" w14:textId="77777777" w:rsidR="00B675CA" w:rsidRDefault="00B675CA" w:rsidP="00B675CA">
      <w:pPr>
        <w:pStyle w:val="Normalindentado1"/>
      </w:pPr>
    </w:p>
    <w:p w14:paraId="6174BAAA" w14:textId="77777777" w:rsidR="00B675CA" w:rsidRDefault="00B675CA" w:rsidP="00B675CA">
      <w:pPr>
        <w:pStyle w:val="Normalindentado1"/>
      </w:pPr>
    </w:p>
    <w:p w14:paraId="23C0E912" w14:textId="77777777" w:rsidR="00B675CA" w:rsidRDefault="00B675CA" w:rsidP="00B675CA">
      <w:pPr>
        <w:pStyle w:val="Normalindentado1"/>
      </w:pPr>
    </w:p>
    <w:p w14:paraId="10CC2D08" w14:textId="77777777" w:rsidR="00B675CA" w:rsidRDefault="00B675CA" w:rsidP="00B675CA">
      <w:pPr>
        <w:pStyle w:val="Normalindentado1"/>
      </w:pPr>
    </w:p>
    <w:p w14:paraId="7EC9104C" w14:textId="77777777" w:rsidR="00B675CA" w:rsidRDefault="00B675CA" w:rsidP="00B675CA">
      <w:pPr>
        <w:pStyle w:val="Normalindentado1"/>
      </w:pPr>
    </w:p>
    <w:p w14:paraId="7E47E5A7" w14:textId="77777777" w:rsidR="00B675CA" w:rsidRDefault="00B675CA" w:rsidP="00B675CA">
      <w:pPr>
        <w:pStyle w:val="Normalindentado1"/>
      </w:pPr>
    </w:p>
    <w:p w14:paraId="33606383" w14:textId="77777777" w:rsidR="00B675CA" w:rsidRDefault="00B675CA" w:rsidP="00B675CA">
      <w:pPr>
        <w:pStyle w:val="Normalindentado1"/>
      </w:pPr>
    </w:p>
    <w:p w14:paraId="229232EC" w14:textId="77777777" w:rsidR="00B675CA" w:rsidRDefault="00B675CA" w:rsidP="00B675CA">
      <w:pPr>
        <w:pStyle w:val="Normalindentado1"/>
      </w:pPr>
    </w:p>
    <w:p w14:paraId="03874CF8" w14:textId="77777777" w:rsidR="00B675CA" w:rsidRDefault="00B675CA" w:rsidP="00B675CA">
      <w:pPr>
        <w:pStyle w:val="Normalindentado1"/>
      </w:pPr>
    </w:p>
    <w:p w14:paraId="3F678795" w14:textId="77777777" w:rsidR="00B675CA" w:rsidRDefault="00B675CA" w:rsidP="00B675CA">
      <w:pPr>
        <w:pStyle w:val="Normalindentado1"/>
      </w:pPr>
    </w:p>
    <w:p w14:paraId="1EEEDB87" w14:textId="77777777" w:rsidR="00B675CA" w:rsidRDefault="00B675CA" w:rsidP="00B675CA">
      <w:pPr>
        <w:pStyle w:val="Normalindentado1"/>
      </w:pPr>
    </w:p>
    <w:p w14:paraId="62226347" w14:textId="77777777" w:rsidR="00B675CA" w:rsidRDefault="00B675CA" w:rsidP="00B675CA">
      <w:pPr>
        <w:pStyle w:val="Normalindentado1"/>
      </w:pPr>
    </w:p>
    <w:p w14:paraId="418520A5" w14:textId="77777777" w:rsidR="00B675CA" w:rsidRPr="00B675CA" w:rsidRDefault="00B675CA" w:rsidP="00B675CA">
      <w:pPr>
        <w:pStyle w:val="Normalindentado1"/>
      </w:pPr>
    </w:p>
    <w:p w14:paraId="254E5AE2" w14:textId="6C1C3B07" w:rsidR="00482D99" w:rsidRDefault="00482D99">
      <w:pPr>
        <w:pStyle w:val="Ttulo1"/>
      </w:pPr>
      <w:r>
        <w:lastRenderedPageBreak/>
        <w:t>Requisitos específicos</w:t>
      </w:r>
      <w:bookmarkEnd w:id="35"/>
      <w:bookmarkEnd w:id="36"/>
      <w:bookmarkEnd w:id="37"/>
    </w:p>
    <w:p w14:paraId="7108DDDF" w14:textId="77777777" w:rsidR="008C7487" w:rsidRPr="008C7487" w:rsidRDefault="008C7487" w:rsidP="008C7487">
      <w:pPr>
        <w:pStyle w:val="guiazul"/>
        <w:ind w:left="360"/>
        <w:jc w:val="both"/>
        <w:rPr>
          <w:color w:val="000000" w:themeColor="text1"/>
        </w:rPr>
      </w:pPr>
      <w:r w:rsidRPr="008C7487">
        <w:rPr>
          <w:color w:val="000000" w:themeColor="text1"/>
        </w:rPr>
        <w:t>Esta sección describe de manera detallada todos los requisitos que debe cumplir el sistema PLC4uni. La definición precisa de estos requisitos permitirá al equipo de desarrollo diseñar un sistema completo y verificable, y a los encargados de pruebas comprobar que cada funcionalidad se satisface.</w:t>
      </w:r>
    </w:p>
    <w:p w14:paraId="7C3494E4" w14:textId="77777777" w:rsidR="008C7487" w:rsidRPr="008C7487" w:rsidRDefault="008C7487" w:rsidP="008C7487">
      <w:pPr>
        <w:pStyle w:val="guiazul"/>
        <w:ind w:left="360"/>
        <w:jc w:val="both"/>
        <w:rPr>
          <w:color w:val="000000" w:themeColor="text1"/>
        </w:rPr>
      </w:pPr>
    </w:p>
    <w:p w14:paraId="328C5CC2" w14:textId="49B09AD6" w:rsidR="00482D99" w:rsidRPr="008C7487" w:rsidRDefault="008C7487" w:rsidP="008C7487">
      <w:pPr>
        <w:pStyle w:val="guiazul"/>
        <w:ind w:left="360"/>
        <w:jc w:val="both"/>
        <w:rPr>
          <w:color w:val="000000" w:themeColor="text1"/>
        </w:rPr>
      </w:pPr>
      <w:r w:rsidRPr="008C7487">
        <w:rPr>
          <w:color w:val="000000" w:themeColor="text1"/>
        </w:rPr>
        <w:t>Los requisitos se identifican con un número único (ej. RF-1, RF-2, RNF-1) para asegurar trazabilidad y seguimiento. Para cada requisito se indica su nombre, tipo (requisito o restricción), fuente (quién lo propuso o definió), prioridad (alta, media, baja) y una descripción.</w:t>
      </w:r>
    </w:p>
    <w:p w14:paraId="4DCF5B50" w14:textId="77777777" w:rsidR="00482D99" w:rsidRDefault="00482D99">
      <w:pPr>
        <w:pStyle w:val="guiazul"/>
        <w:ind w:left="360"/>
      </w:pPr>
    </w:p>
    <w:p w14:paraId="6C53C489" w14:textId="77777777" w:rsidR="00482D99" w:rsidRDefault="00482D99">
      <w:pPr>
        <w:pStyle w:val="Ttulo2"/>
      </w:pPr>
      <w:bookmarkStart w:id="38" w:name="_Toc33411074"/>
      <w:r>
        <w:t>Requisitos comunes de los interfaces</w:t>
      </w:r>
      <w:bookmarkEnd w:id="38"/>
    </w:p>
    <w:p w14:paraId="64A7AD36" w14:textId="439E69AA" w:rsidR="00482D99" w:rsidRDefault="00482D99">
      <w:pPr>
        <w:pStyle w:val="Normalindentado2"/>
      </w:pPr>
    </w:p>
    <w:p w14:paraId="0FACCAC2" w14:textId="42227AE3" w:rsidR="00482D99" w:rsidRPr="00216DAC" w:rsidRDefault="00216DAC" w:rsidP="00216DAC">
      <w:pPr>
        <w:pStyle w:val="guiazul"/>
        <w:jc w:val="both"/>
        <w:rPr>
          <w:color w:val="000000" w:themeColor="text1"/>
        </w:rPr>
      </w:pPr>
      <w:r w:rsidRPr="00216DAC">
        <w:rPr>
          <w:color w:val="000000" w:themeColor="text1"/>
        </w:rPr>
        <w:t>El sistema PLC4uni contará con un conjunto de interfaces que permitirán la interacción entre el usuario, el hardware y el software del controlador. Estos requisitos abarcan tanto la manera en que los usuarios perciben y utilizan el sistema (interfaz de usuario), como la conexión del hardware con sensores y actuadores, la integración del software de control, y los mecanismos de comunicación con dispositivos externos.</w:t>
      </w:r>
    </w:p>
    <w:p w14:paraId="47074DC8" w14:textId="77777777" w:rsidR="00D049D6" w:rsidRDefault="00D049D6" w:rsidP="00D049D6">
      <w:pPr>
        <w:pStyle w:val="Ttulo3"/>
        <w:numPr>
          <w:ilvl w:val="0"/>
          <w:numId w:val="0"/>
        </w:numPr>
        <w:ind w:left="1920"/>
      </w:pPr>
      <w:bookmarkStart w:id="39" w:name="_Toc33238248"/>
      <w:bookmarkStart w:id="40" w:name="_Toc33411075"/>
    </w:p>
    <w:p w14:paraId="72EB3BA8" w14:textId="3A937BF6" w:rsidR="00482D99" w:rsidRDefault="00482D99">
      <w:pPr>
        <w:pStyle w:val="Ttulo3"/>
      </w:pPr>
      <w:r>
        <w:t>Interfaces de usuario</w:t>
      </w:r>
      <w:bookmarkEnd w:id="39"/>
      <w:bookmarkEnd w:id="40"/>
    </w:p>
    <w:p w14:paraId="6D78C218" w14:textId="77777777" w:rsidR="00D049D6" w:rsidRPr="00D049D6" w:rsidRDefault="00D049D6" w:rsidP="00D049D6">
      <w:pPr>
        <w:pStyle w:val="guiazul"/>
        <w:numPr>
          <w:ilvl w:val="0"/>
          <w:numId w:val="18"/>
        </w:numPr>
        <w:jc w:val="both"/>
        <w:rPr>
          <w:color w:val="000000" w:themeColor="text1"/>
        </w:rPr>
      </w:pPr>
      <w:r w:rsidRPr="00D049D6">
        <w:rPr>
          <w:color w:val="000000" w:themeColor="text1"/>
        </w:rPr>
        <w:t>El PLC contará con una pantalla LCD 16x2 (o equivalente OLED 128x64) para mostrar estados de entradas, salidas y mensajes de error.</w:t>
      </w:r>
    </w:p>
    <w:p w14:paraId="4CBB0954" w14:textId="77777777" w:rsidR="00D049D6" w:rsidRPr="00D049D6" w:rsidRDefault="00D049D6" w:rsidP="00D049D6">
      <w:pPr>
        <w:pStyle w:val="guiazul"/>
        <w:ind w:left="1200"/>
        <w:jc w:val="both"/>
        <w:rPr>
          <w:color w:val="000000" w:themeColor="text1"/>
        </w:rPr>
      </w:pPr>
    </w:p>
    <w:p w14:paraId="3E61CA09" w14:textId="77777777" w:rsidR="00D049D6" w:rsidRPr="00D049D6" w:rsidRDefault="00D049D6" w:rsidP="00D049D6">
      <w:pPr>
        <w:pStyle w:val="guiazul"/>
        <w:numPr>
          <w:ilvl w:val="0"/>
          <w:numId w:val="18"/>
        </w:numPr>
        <w:jc w:val="both"/>
        <w:rPr>
          <w:color w:val="000000" w:themeColor="text1"/>
        </w:rPr>
      </w:pPr>
      <w:r w:rsidRPr="00D049D6">
        <w:rPr>
          <w:color w:val="000000" w:themeColor="text1"/>
        </w:rPr>
        <w:t xml:space="preserve">Tendrá 4 botones de usuario (navegación, selección, aceptar, cancelar) y un botón de </w:t>
      </w:r>
      <w:proofErr w:type="spellStart"/>
      <w:r w:rsidRPr="00D049D6">
        <w:rPr>
          <w:color w:val="000000" w:themeColor="text1"/>
        </w:rPr>
        <w:t>reset</w:t>
      </w:r>
      <w:proofErr w:type="spellEnd"/>
      <w:r w:rsidRPr="00D049D6">
        <w:rPr>
          <w:color w:val="000000" w:themeColor="text1"/>
        </w:rPr>
        <w:t>.</w:t>
      </w:r>
    </w:p>
    <w:p w14:paraId="48909209" w14:textId="77777777" w:rsidR="00D049D6" w:rsidRPr="00D049D6" w:rsidRDefault="00D049D6" w:rsidP="00D049D6">
      <w:pPr>
        <w:pStyle w:val="guiazul"/>
        <w:ind w:left="1200"/>
        <w:jc w:val="both"/>
        <w:rPr>
          <w:color w:val="000000" w:themeColor="text1"/>
        </w:rPr>
      </w:pPr>
    </w:p>
    <w:p w14:paraId="6D3F4A25" w14:textId="77777777" w:rsidR="00D049D6" w:rsidRPr="00D049D6" w:rsidRDefault="00D049D6" w:rsidP="00D049D6">
      <w:pPr>
        <w:pStyle w:val="guiazul"/>
        <w:numPr>
          <w:ilvl w:val="0"/>
          <w:numId w:val="18"/>
        </w:numPr>
        <w:jc w:val="both"/>
        <w:rPr>
          <w:color w:val="000000" w:themeColor="text1"/>
        </w:rPr>
      </w:pPr>
      <w:r w:rsidRPr="00D049D6">
        <w:rPr>
          <w:color w:val="000000" w:themeColor="text1"/>
        </w:rPr>
        <w:t>Incluirá LEDs indicadores para: alimentación (</w:t>
      </w:r>
      <w:proofErr w:type="spellStart"/>
      <w:r w:rsidRPr="00D049D6">
        <w:rPr>
          <w:color w:val="000000" w:themeColor="text1"/>
        </w:rPr>
        <w:t>Power</w:t>
      </w:r>
      <w:proofErr w:type="spellEnd"/>
      <w:r w:rsidRPr="00D049D6">
        <w:rPr>
          <w:color w:val="000000" w:themeColor="text1"/>
        </w:rPr>
        <w:t>), ejecución (Run) y error (Error).</w:t>
      </w:r>
    </w:p>
    <w:p w14:paraId="300C5658" w14:textId="77777777" w:rsidR="00D049D6" w:rsidRPr="00D049D6" w:rsidRDefault="00D049D6" w:rsidP="00D049D6">
      <w:pPr>
        <w:pStyle w:val="guiazul"/>
        <w:ind w:left="1200"/>
        <w:jc w:val="both"/>
        <w:rPr>
          <w:color w:val="000000" w:themeColor="text1"/>
        </w:rPr>
      </w:pPr>
    </w:p>
    <w:p w14:paraId="0A58D8C6" w14:textId="552CED46" w:rsidR="00482D99" w:rsidRPr="00D049D6" w:rsidRDefault="00D049D6" w:rsidP="00D049D6">
      <w:pPr>
        <w:pStyle w:val="guiazul"/>
        <w:numPr>
          <w:ilvl w:val="0"/>
          <w:numId w:val="18"/>
        </w:numPr>
        <w:jc w:val="both"/>
        <w:rPr>
          <w:color w:val="000000" w:themeColor="text1"/>
        </w:rPr>
      </w:pPr>
      <w:r w:rsidRPr="00D049D6">
        <w:rPr>
          <w:color w:val="000000" w:themeColor="text1"/>
        </w:rPr>
        <w:t>El estilo del interfaz será simple, con textos claros y símbolos básicos (ON/OFF, ERR, etc.), pensado para estudiantes principiantes.</w:t>
      </w:r>
    </w:p>
    <w:p w14:paraId="78862A1A" w14:textId="77777777" w:rsidR="00D049D6" w:rsidRDefault="00D049D6" w:rsidP="00D049D6">
      <w:pPr>
        <w:pStyle w:val="Ttulo3"/>
        <w:numPr>
          <w:ilvl w:val="0"/>
          <w:numId w:val="0"/>
        </w:numPr>
        <w:ind w:left="1920"/>
      </w:pPr>
      <w:bookmarkStart w:id="41" w:name="_Toc33411076"/>
    </w:p>
    <w:p w14:paraId="0D80E891" w14:textId="6EA985FD" w:rsidR="00482D99" w:rsidRDefault="00482D99">
      <w:pPr>
        <w:pStyle w:val="Ttulo3"/>
      </w:pPr>
      <w:r>
        <w:t>Interfaces de hardware</w:t>
      </w:r>
      <w:bookmarkEnd w:id="41"/>
    </w:p>
    <w:p w14:paraId="2566C4D7" w14:textId="378F5C81" w:rsidR="00482D99" w:rsidRDefault="00482D99">
      <w:pPr>
        <w:pStyle w:val="Normalindentado3"/>
      </w:pPr>
    </w:p>
    <w:p w14:paraId="73C1BBD3" w14:textId="77777777" w:rsidR="00F53E1B" w:rsidRPr="00F53E1B" w:rsidRDefault="00F53E1B" w:rsidP="00F53E1B">
      <w:pPr>
        <w:pStyle w:val="guiazul"/>
        <w:numPr>
          <w:ilvl w:val="0"/>
          <w:numId w:val="19"/>
        </w:numPr>
        <w:rPr>
          <w:color w:val="000000" w:themeColor="text1"/>
        </w:rPr>
      </w:pPr>
      <w:r w:rsidRPr="00F53E1B">
        <w:rPr>
          <w:b/>
          <w:bCs/>
          <w:color w:val="000000" w:themeColor="text1"/>
        </w:rPr>
        <w:t>Entradas digitales (8):</w:t>
      </w:r>
      <w:r w:rsidRPr="00F53E1B">
        <w:rPr>
          <w:color w:val="000000" w:themeColor="text1"/>
        </w:rPr>
        <w:t xml:space="preserve"> </w:t>
      </w:r>
      <w:proofErr w:type="spellStart"/>
      <w:r w:rsidRPr="00F53E1B">
        <w:rPr>
          <w:color w:val="000000" w:themeColor="text1"/>
        </w:rPr>
        <w:t>Optoaisladas</w:t>
      </w:r>
      <w:proofErr w:type="spellEnd"/>
      <w:r w:rsidRPr="00F53E1B">
        <w:rPr>
          <w:color w:val="000000" w:themeColor="text1"/>
        </w:rPr>
        <w:t>, compatibles con 0–24 VDC, con filtrado contra rebotes.</w:t>
      </w:r>
    </w:p>
    <w:p w14:paraId="6A4F7D5E" w14:textId="77777777" w:rsidR="00F53E1B" w:rsidRPr="00F53E1B" w:rsidRDefault="00F53E1B" w:rsidP="00F53E1B">
      <w:pPr>
        <w:pStyle w:val="guiazul"/>
        <w:ind w:left="1200"/>
        <w:rPr>
          <w:color w:val="000000" w:themeColor="text1"/>
        </w:rPr>
      </w:pPr>
    </w:p>
    <w:p w14:paraId="068978C3" w14:textId="77777777" w:rsidR="00F53E1B" w:rsidRPr="00F53E1B" w:rsidRDefault="00F53E1B" w:rsidP="00F53E1B">
      <w:pPr>
        <w:pStyle w:val="guiazul"/>
        <w:numPr>
          <w:ilvl w:val="0"/>
          <w:numId w:val="19"/>
        </w:numPr>
        <w:rPr>
          <w:color w:val="000000" w:themeColor="text1"/>
        </w:rPr>
      </w:pPr>
      <w:r w:rsidRPr="00F53E1B">
        <w:rPr>
          <w:b/>
          <w:bCs/>
          <w:color w:val="000000" w:themeColor="text1"/>
        </w:rPr>
        <w:t>Salidas digitales (8):</w:t>
      </w:r>
      <w:r w:rsidRPr="00F53E1B">
        <w:rPr>
          <w:color w:val="000000" w:themeColor="text1"/>
        </w:rPr>
        <w:t xml:space="preserve"> Tipo relé o MOSFET, para manejar cargas de baja potencia (hasta 5A DC).</w:t>
      </w:r>
    </w:p>
    <w:p w14:paraId="62EA7CBF" w14:textId="77777777" w:rsidR="00F53E1B" w:rsidRPr="00F53E1B" w:rsidRDefault="00F53E1B" w:rsidP="00F53E1B">
      <w:pPr>
        <w:pStyle w:val="guiazul"/>
        <w:ind w:left="1200"/>
        <w:rPr>
          <w:color w:val="000000" w:themeColor="text1"/>
        </w:rPr>
      </w:pPr>
    </w:p>
    <w:p w14:paraId="58C09629" w14:textId="77777777" w:rsidR="00F53E1B" w:rsidRPr="00F53E1B" w:rsidRDefault="00F53E1B" w:rsidP="00F53E1B">
      <w:pPr>
        <w:pStyle w:val="guiazul"/>
        <w:numPr>
          <w:ilvl w:val="0"/>
          <w:numId w:val="19"/>
        </w:numPr>
        <w:rPr>
          <w:color w:val="000000" w:themeColor="text1"/>
        </w:rPr>
      </w:pPr>
      <w:r w:rsidRPr="00F53E1B">
        <w:rPr>
          <w:b/>
          <w:bCs/>
          <w:color w:val="000000" w:themeColor="text1"/>
        </w:rPr>
        <w:t>Entradas analógicas (4):</w:t>
      </w:r>
      <w:r w:rsidRPr="00F53E1B">
        <w:rPr>
          <w:color w:val="000000" w:themeColor="text1"/>
        </w:rPr>
        <w:t xml:space="preserve"> Rango 0–10 VDC o 4–20 mA, resolución mínima de 12 bits.</w:t>
      </w:r>
    </w:p>
    <w:p w14:paraId="6F4D7683" w14:textId="77777777" w:rsidR="00F53E1B" w:rsidRPr="00F53E1B" w:rsidRDefault="00F53E1B" w:rsidP="00F53E1B">
      <w:pPr>
        <w:pStyle w:val="guiazul"/>
        <w:ind w:left="1200"/>
        <w:rPr>
          <w:color w:val="000000" w:themeColor="text1"/>
        </w:rPr>
      </w:pPr>
    </w:p>
    <w:p w14:paraId="09C874B5" w14:textId="77777777" w:rsidR="00F53E1B" w:rsidRPr="00F53E1B" w:rsidRDefault="00F53E1B" w:rsidP="00F53E1B">
      <w:pPr>
        <w:pStyle w:val="guiazul"/>
        <w:numPr>
          <w:ilvl w:val="0"/>
          <w:numId w:val="19"/>
        </w:numPr>
        <w:rPr>
          <w:color w:val="000000" w:themeColor="text1"/>
        </w:rPr>
      </w:pPr>
      <w:r w:rsidRPr="00F53E1B">
        <w:rPr>
          <w:b/>
          <w:bCs/>
          <w:color w:val="000000" w:themeColor="text1"/>
        </w:rPr>
        <w:t>Alimentación:</w:t>
      </w:r>
      <w:r w:rsidRPr="00F53E1B">
        <w:rPr>
          <w:color w:val="000000" w:themeColor="text1"/>
        </w:rPr>
        <w:t xml:space="preserve"> Entrada de 24 VDC con protecciones (fusibles y diodos). Reguladores internos de 5V/3.3V.</w:t>
      </w:r>
    </w:p>
    <w:p w14:paraId="6A31F3A1" w14:textId="77777777" w:rsidR="00F53E1B" w:rsidRPr="00F53E1B" w:rsidRDefault="00F53E1B" w:rsidP="00F53E1B">
      <w:pPr>
        <w:pStyle w:val="guiazul"/>
        <w:ind w:left="1200"/>
        <w:rPr>
          <w:color w:val="000000" w:themeColor="text1"/>
        </w:rPr>
      </w:pPr>
    </w:p>
    <w:p w14:paraId="729A2E7D" w14:textId="11DC8F3E" w:rsidR="00482D99" w:rsidRPr="00F53E1B" w:rsidRDefault="00F53E1B" w:rsidP="00F53E1B">
      <w:pPr>
        <w:pStyle w:val="guiazul"/>
        <w:numPr>
          <w:ilvl w:val="0"/>
          <w:numId w:val="19"/>
        </w:numPr>
        <w:rPr>
          <w:color w:val="000000" w:themeColor="text1"/>
        </w:rPr>
      </w:pPr>
      <w:r w:rsidRPr="00F53E1B">
        <w:rPr>
          <w:b/>
          <w:bCs/>
          <w:color w:val="000000" w:themeColor="text1"/>
        </w:rPr>
        <w:t>Conexiones:</w:t>
      </w:r>
      <w:r w:rsidRPr="00F53E1B">
        <w:rPr>
          <w:color w:val="000000" w:themeColor="text1"/>
        </w:rPr>
        <w:t xml:space="preserve"> Borneras desmontables con identificación clara.</w:t>
      </w:r>
    </w:p>
    <w:p w14:paraId="637CC923" w14:textId="77777777" w:rsidR="00F53E1B" w:rsidRDefault="00F53E1B" w:rsidP="00F53E1B">
      <w:pPr>
        <w:pStyle w:val="Ttulo3"/>
        <w:numPr>
          <w:ilvl w:val="0"/>
          <w:numId w:val="0"/>
        </w:numPr>
        <w:ind w:left="1920"/>
        <w:rPr>
          <w:lang w:val="fr-FR"/>
        </w:rPr>
      </w:pPr>
      <w:bookmarkStart w:id="42" w:name="_Toc33411077"/>
    </w:p>
    <w:p w14:paraId="46BEDF38" w14:textId="77777777" w:rsidR="00F53E1B" w:rsidRPr="00F53E1B" w:rsidRDefault="00F53E1B" w:rsidP="00F53E1B">
      <w:pPr>
        <w:pStyle w:val="Normalindentado3"/>
        <w:rPr>
          <w:lang w:val="fr-FR"/>
        </w:rPr>
      </w:pPr>
    </w:p>
    <w:p w14:paraId="30B73E7F" w14:textId="77777777" w:rsidR="00F53E1B" w:rsidRDefault="00F53E1B" w:rsidP="00F53E1B">
      <w:pPr>
        <w:pStyle w:val="Ttulo3"/>
        <w:numPr>
          <w:ilvl w:val="0"/>
          <w:numId w:val="0"/>
        </w:numPr>
        <w:ind w:left="1920"/>
        <w:rPr>
          <w:lang w:val="fr-FR"/>
        </w:rPr>
      </w:pPr>
    </w:p>
    <w:p w14:paraId="1FF66F11" w14:textId="4B7DB5E0" w:rsidR="00482D99" w:rsidRDefault="00482D99">
      <w:pPr>
        <w:pStyle w:val="Ttulo3"/>
        <w:rPr>
          <w:lang w:val="fr-FR"/>
        </w:rPr>
      </w:pPr>
      <w:r>
        <w:rPr>
          <w:lang w:val="fr-FR"/>
        </w:rPr>
        <w:t>Interfaces de software</w:t>
      </w:r>
      <w:bookmarkEnd w:id="42"/>
    </w:p>
    <w:p w14:paraId="4C0FAA2E" w14:textId="02FAD752" w:rsidR="00482D99" w:rsidRDefault="00482D99">
      <w:pPr>
        <w:pStyle w:val="Normalindentado3"/>
      </w:pPr>
    </w:p>
    <w:p w14:paraId="2C32B492" w14:textId="77777777" w:rsidR="006C735B" w:rsidRPr="00BA4FB4" w:rsidRDefault="006C735B" w:rsidP="00BA4FB4">
      <w:pPr>
        <w:pStyle w:val="guiazul"/>
        <w:numPr>
          <w:ilvl w:val="0"/>
          <w:numId w:val="21"/>
        </w:numPr>
        <w:rPr>
          <w:color w:val="000000" w:themeColor="text1"/>
        </w:rPr>
      </w:pPr>
      <w:r w:rsidRPr="00BA4FB4">
        <w:rPr>
          <w:color w:val="000000" w:themeColor="text1"/>
        </w:rPr>
        <w:t>Firmware base en C/C++ usando ESP-IDF o Arduino Core.</w:t>
      </w:r>
    </w:p>
    <w:p w14:paraId="304605A1" w14:textId="77777777" w:rsidR="006C735B" w:rsidRPr="00BA4FB4" w:rsidRDefault="006C735B" w:rsidP="006C735B">
      <w:pPr>
        <w:pStyle w:val="guiazul"/>
        <w:ind w:left="1560"/>
        <w:rPr>
          <w:color w:val="000000" w:themeColor="text1"/>
        </w:rPr>
      </w:pPr>
    </w:p>
    <w:p w14:paraId="0952BAFF" w14:textId="77777777" w:rsidR="006C735B" w:rsidRPr="00BA4FB4" w:rsidRDefault="006C735B" w:rsidP="00BA4FB4">
      <w:pPr>
        <w:pStyle w:val="guiazul"/>
        <w:numPr>
          <w:ilvl w:val="0"/>
          <w:numId w:val="21"/>
        </w:numPr>
        <w:rPr>
          <w:color w:val="000000" w:themeColor="text1"/>
        </w:rPr>
      </w:pPr>
      <w:r w:rsidRPr="00BA4FB4">
        <w:rPr>
          <w:color w:val="000000" w:themeColor="text1"/>
        </w:rPr>
        <w:t xml:space="preserve">Librerías estándar para manejo de E/S, comunicación serial, RS-485 y </w:t>
      </w:r>
      <w:proofErr w:type="spellStart"/>
      <w:r w:rsidRPr="00BA4FB4">
        <w:rPr>
          <w:color w:val="000000" w:themeColor="text1"/>
        </w:rPr>
        <w:t>Wi</w:t>
      </w:r>
      <w:proofErr w:type="spellEnd"/>
      <w:r w:rsidRPr="00BA4FB4">
        <w:rPr>
          <w:color w:val="000000" w:themeColor="text1"/>
        </w:rPr>
        <w:t>-Fi.</w:t>
      </w:r>
    </w:p>
    <w:p w14:paraId="45DC8361" w14:textId="77777777" w:rsidR="006C735B" w:rsidRPr="00BA4FB4" w:rsidRDefault="006C735B" w:rsidP="006C735B">
      <w:pPr>
        <w:pStyle w:val="guiazul"/>
        <w:ind w:left="1560"/>
        <w:rPr>
          <w:color w:val="000000" w:themeColor="text1"/>
        </w:rPr>
      </w:pPr>
    </w:p>
    <w:p w14:paraId="37A909AA" w14:textId="77777777" w:rsidR="006C735B" w:rsidRPr="00BA4FB4" w:rsidRDefault="006C735B" w:rsidP="00BA4FB4">
      <w:pPr>
        <w:pStyle w:val="guiazul"/>
        <w:numPr>
          <w:ilvl w:val="0"/>
          <w:numId w:val="21"/>
        </w:numPr>
        <w:rPr>
          <w:color w:val="000000" w:themeColor="text1"/>
        </w:rPr>
      </w:pPr>
      <w:r w:rsidRPr="00BA4FB4">
        <w:rPr>
          <w:color w:val="000000" w:themeColor="text1"/>
        </w:rPr>
        <w:t xml:space="preserve">API interna para pruebas: funciones </w:t>
      </w:r>
      <w:proofErr w:type="spellStart"/>
      <w:r w:rsidRPr="00BA4FB4">
        <w:rPr>
          <w:color w:val="000000" w:themeColor="text1"/>
        </w:rPr>
        <w:t>read_</w:t>
      </w:r>
      <w:proofErr w:type="gramStart"/>
      <w:r w:rsidRPr="00BA4FB4">
        <w:rPr>
          <w:color w:val="000000" w:themeColor="text1"/>
        </w:rPr>
        <w:t>input</w:t>
      </w:r>
      <w:proofErr w:type="spellEnd"/>
      <w:r w:rsidRPr="00BA4FB4">
        <w:rPr>
          <w:color w:val="000000" w:themeColor="text1"/>
        </w:rPr>
        <w:t>(</w:t>
      </w:r>
      <w:proofErr w:type="gramEnd"/>
      <w:r w:rsidRPr="00BA4FB4">
        <w:rPr>
          <w:color w:val="000000" w:themeColor="text1"/>
        </w:rPr>
        <w:t xml:space="preserve">), </w:t>
      </w:r>
      <w:proofErr w:type="spellStart"/>
      <w:r w:rsidRPr="00BA4FB4">
        <w:rPr>
          <w:color w:val="000000" w:themeColor="text1"/>
        </w:rPr>
        <w:t>write_</w:t>
      </w:r>
      <w:proofErr w:type="gramStart"/>
      <w:r w:rsidRPr="00BA4FB4">
        <w:rPr>
          <w:color w:val="000000" w:themeColor="text1"/>
        </w:rPr>
        <w:t>output</w:t>
      </w:r>
      <w:proofErr w:type="spellEnd"/>
      <w:r w:rsidRPr="00BA4FB4">
        <w:rPr>
          <w:color w:val="000000" w:themeColor="text1"/>
        </w:rPr>
        <w:t>(</w:t>
      </w:r>
      <w:proofErr w:type="gramEnd"/>
      <w:r w:rsidRPr="00BA4FB4">
        <w:rPr>
          <w:color w:val="000000" w:themeColor="text1"/>
        </w:rPr>
        <w:t xml:space="preserve">), </w:t>
      </w:r>
      <w:proofErr w:type="spellStart"/>
      <w:r w:rsidRPr="00BA4FB4">
        <w:rPr>
          <w:color w:val="000000" w:themeColor="text1"/>
        </w:rPr>
        <w:t>read_</w:t>
      </w:r>
      <w:proofErr w:type="gramStart"/>
      <w:r w:rsidRPr="00BA4FB4">
        <w:rPr>
          <w:color w:val="000000" w:themeColor="text1"/>
        </w:rPr>
        <w:t>analog</w:t>
      </w:r>
      <w:proofErr w:type="spellEnd"/>
      <w:r w:rsidRPr="00BA4FB4">
        <w:rPr>
          <w:color w:val="000000" w:themeColor="text1"/>
        </w:rPr>
        <w:t>(</w:t>
      </w:r>
      <w:proofErr w:type="gramEnd"/>
      <w:r w:rsidRPr="00BA4FB4">
        <w:rPr>
          <w:color w:val="000000" w:themeColor="text1"/>
        </w:rPr>
        <w:t>).</w:t>
      </w:r>
    </w:p>
    <w:p w14:paraId="6AE48809" w14:textId="77777777" w:rsidR="006C735B" w:rsidRPr="00BA4FB4" w:rsidRDefault="006C735B" w:rsidP="006C735B">
      <w:pPr>
        <w:pStyle w:val="guiazul"/>
        <w:ind w:left="1560"/>
        <w:rPr>
          <w:color w:val="000000" w:themeColor="text1"/>
        </w:rPr>
      </w:pPr>
    </w:p>
    <w:p w14:paraId="196F2DFA" w14:textId="0FA3337C" w:rsidR="00482D99" w:rsidRPr="00BA4FB4" w:rsidRDefault="006C735B" w:rsidP="00BA4FB4">
      <w:pPr>
        <w:pStyle w:val="guiazul"/>
        <w:numPr>
          <w:ilvl w:val="0"/>
          <w:numId w:val="21"/>
        </w:numPr>
        <w:rPr>
          <w:color w:val="000000" w:themeColor="text1"/>
        </w:rPr>
      </w:pPr>
      <w:r w:rsidRPr="00BA4FB4">
        <w:rPr>
          <w:color w:val="000000" w:themeColor="text1"/>
        </w:rPr>
        <w:t xml:space="preserve">Interfaz de configuración mediante aplicación en PC (serial/USB) o interfaz web sencilla en </w:t>
      </w:r>
      <w:proofErr w:type="spellStart"/>
      <w:r w:rsidRPr="00BA4FB4">
        <w:rPr>
          <w:color w:val="000000" w:themeColor="text1"/>
        </w:rPr>
        <w:t>Wi</w:t>
      </w:r>
      <w:proofErr w:type="spellEnd"/>
      <w:r w:rsidRPr="00BA4FB4">
        <w:rPr>
          <w:color w:val="000000" w:themeColor="text1"/>
        </w:rPr>
        <w:t>-Fi.</w:t>
      </w:r>
    </w:p>
    <w:p w14:paraId="59438EFC" w14:textId="77777777" w:rsidR="00482D99" w:rsidRDefault="00482D99">
      <w:pPr>
        <w:pStyle w:val="Ttulo3"/>
      </w:pPr>
      <w:bookmarkStart w:id="43" w:name="_Toc33411078"/>
      <w:r>
        <w:t>Interfaces de comunicación</w:t>
      </w:r>
      <w:bookmarkEnd w:id="43"/>
    </w:p>
    <w:p w14:paraId="0FD1381C" w14:textId="48E45984" w:rsidR="00482D99" w:rsidRDefault="00482D99">
      <w:pPr>
        <w:pStyle w:val="Normalindentado3"/>
      </w:pPr>
    </w:p>
    <w:p w14:paraId="0BDFB95B" w14:textId="77777777" w:rsidR="001939B7" w:rsidRPr="001939B7" w:rsidRDefault="001939B7" w:rsidP="001939B7">
      <w:pPr>
        <w:pStyle w:val="guiazul"/>
        <w:numPr>
          <w:ilvl w:val="0"/>
          <w:numId w:val="20"/>
        </w:numPr>
        <w:rPr>
          <w:color w:val="000000" w:themeColor="text1"/>
        </w:rPr>
      </w:pPr>
      <w:r w:rsidRPr="001939B7">
        <w:rPr>
          <w:b/>
          <w:bCs/>
          <w:color w:val="000000" w:themeColor="text1"/>
        </w:rPr>
        <w:t>USB-UART:</w:t>
      </w:r>
      <w:r w:rsidRPr="001939B7">
        <w:rPr>
          <w:color w:val="000000" w:themeColor="text1"/>
        </w:rPr>
        <w:t xml:space="preserve"> Para programación y diagnóstico.</w:t>
      </w:r>
    </w:p>
    <w:p w14:paraId="20D69919" w14:textId="77777777" w:rsidR="001939B7" w:rsidRPr="001939B7" w:rsidRDefault="001939B7" w:rsidP="001939B7">
      <w:pPr>
        <w:pStyle w:val="guiazul"/>
        <w:ind w:left="1200"/>
        <w:rPr>
          <w:color w:val="000000" w:themeColor="text1"/>
        </w:rPr>
      </w:pPr>
    </w:p>
    <w:p w14:paraId="63BC2108" w14:textId="77777777" w:rsidR="001939B7" w:rsidRPr="001939B7" w:rsidRDefault="001939B7" w:rsidP="001939B7">
      <w:pPr>
        <w:pStyle w:val="guiazul"/>
        <w:numPr>
          <w:ilvl w:val="0"/>
          <w:numId w:val="20"/>
        </w:numPr>
        <w:rPr>
          <w:color w:val="000000" w:themeColor="text1"/>
        </w:rPr>
      </w:pPr>
      <w:r w:rsidRPr="001939B7">
        <w:rPr>
          <w:b/>
          <w:bCs/>
          <w:color w:val="000000" w:themeColor="text1"/>
        </w:rPr>
        <w:t>RS-485 (Modbus RTU):</w:t>
      </w:r>
      <w:r w:rsidRPr="001939B7">
        <w:rPr>
          <w:color w:val="000000" w:themeColor="text1"/>
        </w:rPr>
        <w:t xml:space="preserve"> Comunicación industrial estándar. Velocidades configurables (9600 a 115200 bps).</w:t>
      </w:r>
    </w:p>
    <w:p w14:paraId="434C1EA6" w14:textId="77777777" w:rsidR="001939B7" w:rsidRPr="001939B7" w:rsidRDefault="001939B7" w:rsidP="001939B7">
      <w:pPr>
        <w:pStyle w:val="guiazul"/>
        <w:ind w:left="1200"/>
        <w:rPr>
          <w:color w:val="000000" w:themeColor="text1"/>
        </w:rPr>
      </w:pPr>
    </w:p>
    <w:p w14:paraId="5A40B1FA" w14:textId="77777777" w:rsidR="001939B7" w:rsidRPr="001939B7" w:rsidRDefault="001939B7" w:rsidP="001939B7">
      <w:pPr>
        <w:pStyle w:val="guiazul"/>
        <w:numPr>
          <w:ilvl w:val="0"/>
          <w:numId w:val="20"/>
        </w:numPr>
        <w:rPr>
          <w:color w:val="000000" w:themeColor="text1"/>
        </w:rPr>
      </w:pPr>
      <w:proofErr w:type="spellStart"/>
      <w:r w:rsidRPr="001939B7">
        <w:rPr>
          <w:b/>
          <w:bCs/>
          <w:color w:val="000000" w:themeColor="text1"/>
        </w:rPr>
        <w:t>Wi</w:t>
      </w:r>
      <w:proofErr w:type="spellEnd"/>
      <w:r w:rsidRPr="001939B7">
        <w:rPr>
          <w:b/>
          <w:bCs/>
          <w:color w:val="000000" w:themeColor="text1"/>
        </w:rPr>
        <w:t>-Fi (Modbus TCP o HTTP básico):</w:t>
      </w:r>
      <w:r w:rsidRPr="001939B7">
        <w:rPr>
          <w:color w:val="000000" w:themeColor="text1"/>
        </w:rPr>
        <w:t xml:space="preserve"> Permite conexión con PC o móvil para pruebas y monitoreo.</w:t>
      </w:r>
    </w:p>
    <w:p w14:paraId="7EF89E55" w14:textId="77777777" w:rsidR="001939B7" w:rsidRPr="001939B7" w:rsidRDefault="001939B7" w:rsidP="001939B7">
      <w:pPr>
        <w:pStyle w:val="guiazul"/>
        <w:ind w:left="1200"/>
        <w:rPr>
          <w:color w:val="000000" w:themeColor="text1"/>
        </w:rPr>
      </w:pPr>
    </w:p>
    <w:p w14:paraId="6862467D" w14:textId="7B4B02B4" w:rsidR="00482D99" w:rsidRPr="001939B7" w:rsidRDefault="001939B7" w:rsidP="001939B7">
      <w:pPr>
        <w:pStyle w:val="guiazul"/>
        <w:numPr>
          <w:ilvl w:val="0"/>
          <w:numId w:val="20"/>
        </w:numPr>
        <w:rPr>
          <w:color w:val="000000" w:themeColor="text1"/>
        </w:rPr>
      </w:pPr>
      <w:r w:rsidRPr="001939B7">
        <w:rPr>
          <w:b/>
          <w:bCs/>
          <w:color w:val="000000" w:themeColor="text1"/>
        </w:rPr>
        <w:t>Protocolo interno:</w:t>
      </w:r>
      <w:r w:rsidRPr="001939B7">
        <w:rPr>
          <w:color w:val="000000" w:themeColor="text1"/>
        </w:rPr>
        <w:t xml:space="preserve"> Comunicación simple con comandos tipo texto para configuración vía consola serial.</w:t>
      </w:r>
    </w:p>
    <w:p w14:paraId="1D370BB8" w14:textId="5E65F539" w:rsidR="00482D99" w:rsidRDefault="00482D99">
      <w:pPr>
        <w:pStyle w:val="Ttulo2"/>
      </w:pPr>
      <w:bookmarkStart w:id="44" w:name="_Toc33238252"/>
      <w:bookmarkStart w:id="45" w:name="_Toc33411079"/>
      <w:r>
        <w:t>Requisitos funcionales</w:t>
      </w:r>
      <w:bookmarkEnd w:id="44"/>
      <w:bookmarkEnd w:id="45"/>
    </w:p>
    <w:p w14:paraId="63C9514E" w14:textId="112C14EC" w:rsidR="00482D99" w:rsidRDefault="00482D99">
      <w:pPr>
        <w:pStyle w:val="Normalindentado2"/>
      </w:pPr>
    </w:p>
    <w:p w14:paraId="30E0A0F7" w14:textId="20CA2DF6" w:rsidR="00482D99" w:rsidRDefault="000507A0" w:rsidP="008C0D03">
      <w:pPr>
        <w:pStyle w:val="guiazul"/>
        <w:ind w:left="600"/>
        <w:jc w:val="both"/>
        <w:rPr>
          <w:color w:val="000000" w:themeColor="text1"/>
        </w:rPr>
      </w:pPr>
      <w:r w:rsidRPr="000507A0">
        <w:rPr>
          <w:color w:val="000000" w:themeColor="text1"/>
        </w:rPr>
        <w:t>Los requisitos funcionales definen las acciones principales que el PLC4uni debe realizar, considerando validación de entradas, secuencia de operaciones, manejo de errores y generación de salidas.</w:t>
      </w:r>
    </w:p>
    <w:p w14:paraId="797B7F7F" w14:textId="77777777" w:rsidR="00B36420" w:rsidRDefault="00B36420" w:rsidP="008C0D03">
      <w:pPr>
        <w:pStyle w:val="guiazul"/>
        <w:ind w:left="600"/>
        <w:jc w:val="both"/>
        <w:rPr>
          <w:color w:val="000000" w:themeColor="text1"/>
        </w:rPr>
      </w:pPr>
    </w:p>
    <w:p w14:paraId="06F2FD61" w14:textId="55D50361" w:rsidR="00B36420" w:rsidRPr="00B36420" w:rsidRDefault="00F043FA" w:rsidP="00B36420">
      <w:pPr>
        <w:pStyle w:val="guiazul"/>
        <w:jc w:val="both"/>
        <w:rPr>
          <w:b/>
          <w:bCs/>
          <w:i w:val="0"/>
          <w:iCs/>
          <w:color w:val="000000" w:themeColor="text1"/>
          <w:sz w:val="28"/>
          <w:szCs w:val="28"/>
        </w:rPr>
      </w:pPr>
      <w:r>
        <w:rPr>
          <w:b/>
          <w:bCs/>
          <w:i w:val="0"/>
          <w:iCs/>
          <w:color w:val="000000" w:themeColor="text1"/>
          <w:sz w:val="28"/>
          <w:szCs w:val="28"/>
        </w:rPr>
        <w:t xml:space="preserve">3.2.1 </w:t>
      </w:r>
      <w:r w:rsidR="00B36420" w:rsidRPr="00B36420">
        <w:rPr>
          <w:b/>
          <w:bCs/>
          <w:i w:val="0"/>
          <w:iCs/>
          <w:color w:val="000000" w:themeColor="text1"/>
          <w:sz w:val="28"/>
          <w:szCs w:val="28"/>
        </w:rPr>
        <w:t>Requisito funcional 1 – Arranque y autodiagnóstico (RF-1)</w:t>
      </w:r>
    </w:p>
    <w:p w14:paraId="32EF24D1" w14:textId="77777777" w:rsidR="00B36420" w:rsidRPr="00B36420" w:rsidRDefault="00B36420" w:rsidP="00B36420">
      <w:pPr>
        <w:pStyle w:val="guiazul"/>
        <w:numPr>
          <w:ilvl w:val="0"/>
          <w:numId w:val="23"/>
        </w:numPr>
        <w:jc w:val="both"/>
        <w:rPr>
          <w:color w:val="000000" w:themeColor="text1"/>
        </w:rPr>
      </w:pPr>
      <w:r w:rsidRPr="00543A38">
        <w:rPr>
          <w:b/>
          <w:bCs/>
          <w:color w:val="000000" w:themeColor="text1"/>
        </w:rPr>
        <w:t>Tipo:</w:t>
      </w:r>
      <w:r w:rsidRPr="00B36420">
        <w:rPr>
          <w:color w:val="000000" w:themeColor="text1"/>
        </w:rPr>
        <w:t xml:space="preserve"> Requisito</w:t>
      </w:r>
    </w:p>
    <w:p w14:paraId="1B6430B5" w14:textId="77777777" w:rsidR="00B36420" w:rsidRPr="00B36420" w:rsidRDefault="00B36420" w:rsidP="00B36420">
      <w:pPr>
        <w:pStyle w:val="guiazul"/>
        <w:numPr>
          <w:ilvl w:val="0"/>
          <w:numId w:val="23"/>
        </w:numPr>
        <w:jc w:val="both"/>
        <w:rPr>
          <w:color w:val="000000" w:themeColor="text1"/>
        </w:rPr>
      </w:pPr>
      <w:r w:rsidRPr="00543A38">
        <w:rPr>
          <w:b/>
          <w:bCs/>
          <w:color w:val="000000" w:themeColor="text1"/>
        </w:rPr>
        <w:t>Fuente:</w:t>
      </w:r>
      <w:r w:rsidRPr="00B36420">
        <w:rPr>
          <w:color w:val="000000" w:themeColor="text1"/>
        </w:rPr>
        <w:t xml:space="preserve"> Profesor</w:t>
      </w:r>
    </w:p>
    <w:p w14:paraId="6DAD4DDE" w14:textId="77777777" w:rsidR="00B36420" w:rsidRPr="00B36420" w:rsidRDefault="00B36420" w:rsidP="00B36420">
      <w:pPr>
        <w:pStyle w:val="guiazul"/>
        <w:numPr>
          <w:ilvl w:val="0"/>
          <w:numId w:val="23"/>
        </w:numPr>
        <w:jc w:val="both"/>
        <w:rPr>
          <w:color w:val="000000" w:themeColor="text1"/>
        </w:rPr>
      </w:pPr>
      <w:r w:rsidRPr="00543A38">
        <w:rPr>
          <w:b/>
          <w:bCs/>
          <w:color w:val="000000" w:themeColor="text1"/>
        </w:rPr>
        <w:t>Prioridad:</w:t>
      </w:r>
      <w:r w:rsidRPr="00B36420">
        <w:rPr>
          <w:color w:val="000000" w:themeColor="text1"/>
        </w:rPr>
        <w:t xml:space="preserve"> Alta</w:t>
      </w:r>
    </w:p>
    <w:p w14:paraId="2C912DBE" w14:textId="77777777" w:rsidR="00B36420" w:rsidRPr="00B36420" w:rsidRDefault="00B36420" w:rsidP="00B36420">
      <w:pPr>
        <w:pStyle w:val="guiazul"/>
        <w:numPr>
          <w:ilvl w:val="0"/>
          <w:numId w:val="23"/>
        </w:numPr>
        <w:jc w:val="both"/>
        <w:rPr>
          <w:color w:val="000000" w:themeColor="text1"/>
        </w:rPr>
      </w:pPr>
      <w:r w:rsidRPr="00543A38">
        <w:rPr>
          <w:b/>
          <w:bCs/>
          <w:color w:val="000000" w:themeColor="text1"/>
        </w:rPr>
        <w:t>Descripción:</w:t>
      </w:r>
      <w:r w:rsidRPr="00B36420">
        <w:rPr>
          <w:color w:val="000000" w:themeColor="text1"/>
        </w:rPr>
        <w:t xml:space="preserve"> Al encenderse, el PLC debe ejecutar un autodiagnóstico que verifique memoria, estado de entradas, salidas y comunicación. El resultado debe mostrarse en LEDs y en la pantalla. La duración máxima </w:t>
      </w:r>
      <w:proofErr w:type="gramStart"/>
      <w:r w:rsidRPr="00B36420">
        <w:rPr>
          <w:color w:val="000000" w:themeColor="text1"/>
        </w:rPr>
        <w:t>del test</w:t>
      </w:r>
      <w:proofErr w:type="gramEnd"/>
      <w:r w:rsidRPr="00B36420">
        <w:rPr>
          <w:color w:val="000000" w:themeColor="text1"/>
        </w:rPr>
        <w:t xml:space="preserve"> será de 5 segundos.</w:t>
      </w:r>
    </w:p>
    <w:p w14:paraId="5894A1AC" w14:textId="77777777" w:rsidR="00B36420" w:rsidRPr="00B36420" w:rsidRDefault="00B36420" w:rsidP="00B36420">
      <w:pPr>
        <w:pStyle w:val="guiazul"/>
        <w:ind w:left="600"/>
        <w:jc w:val="both"/>
        <w:rPr>
          <w:color w:val="000000" w:themeColor="text1"/>
        </w:rPr>
      </w:pPr>
    </w:p>
    <w:p w14:paraId="590B208B" w14:textId="0A9D9299" w:rsidR="00B36420" w:rsidRPr="00B36420" w:rsidRDefault="00F043FA" w:rsidP="00B36420">
      <w:pPr>
        <w:pStyle w:val="guiazul"/>
        <w:jc w:val="both"/>
        <w:rPr>
          <w:b/>
          <w:bCs/>
          <w:i w:val="0"/>
          <w:iCs/>
          <w:color w:val="000000" w:themeColor="text1"/>
          <w:sz w:val="28"/>
          <w:szCs w:val="28"/>
        </w:rPr>
      </w:pPr>
      <w:r>
        <w:rPr>
          <w:b/>
          <w:bCs/>
          <w:i w:val="0"/>
          <w:iCs/>
          <w:color w:val="000000" w:themeColor="text1"/>
          <w:sz w:val="28"/>
          <w:szCs w:val="28"/>
        </w:rPr>
        <w:t xml:space="preserve">3.2.2 </w:t>
      </w:r>
      <w:r w:rsidR="00B36420" w:rsidRPr="00B36420">
        <w:rPr>
          <w:b/>
          <w:bCs/>
          <w:i w:val="0"/>
          <w:iCs/>
          <w:color w:val="000000" w:themeColor="text1"/>
          <w:sz w:val="28"/>
          <w:szCs w:val="28"/>
        </w:rPr>
        <w:t>Requisito funcional 2 – Lectura de entradas digitales (RF-2)</w:t>
      </w:r>
    </w:p>
    <w:p w14:paraId="1AEC6544" w14:textId="77777777" w:rsidR="00B36420" w:rsidRPr="00B36420" w:rsidRDefault="00B36420" w:rsidP="00B36420">
      <w:pPr>
        <w:pStyle w:val="guiazul"/>
        <w:numPr>
          <w:ilvl w:val="0"/>
          <w:numId w:val="23"/>
        </w:numPr>
        <w:jc w:val="both"/>
        <w:rPr>
          <w:color w:val="000000" w:themeColor="text1"/>
        </w:rPr>
      </w:pPr>
      <w:r w:rsidRPr="00543A38">
        <w:rPr>
          <w:b/>
          <w:bCs/>
          <w:color w:val="000000" w:themeColor="text1"/>
        </w:rPr>
        <w:t>Tipo:</w:t>
      </w:r>
      <w:r w:rsidRPr="00B36420">
        <w:rPr>
          <w:color w:val="000000" w:themeColor="text1"/>
        </w:rPr>
        <w:t xml:space="preserve"> Requisito</w:t>
      </w:r>
    </w:p>
    <w:p w14:paraId="79F5A356" w14:textId="77777777" w:rsidR="00B36420" w:rsidRPr="00B36420" w:rsidRDefault="00B36420" w:rsidP="00B36420">
      <w:pPr>
        <w:pStyle w:val="guiazul"/>
        <w:numPr>
          <w:ilvl w:val="0"/>
          <w:numId w:val="23"/>
        </w:numPr>
        <w:jc w:val="both"/>
        <w:rPr>
          <w:color w:val="000000" w:themeColor="text1"/>
        </w:rPr>
      </w:pPr>
      <w:r w:rsidRPr="00543A38">
        <w:rPr>
          <w:b/>
          <w:bCs/>
          <w:color w:val="000000" w:themeColor="text1"/>
        </w:rPr>
        <w:t>Fuente:</w:t>
      </w:r>
      <w:r w:rsidRPr="00B36420">
        <w:rPr>
          <w:color w:val="000000" w:themeColor="text1"/>
        </w:rPr>
        <w:t xml:space="preserve"> Equipo de desarrollo</w:t>
      </w:r>
    </w:p>
    <w:p w14:paraId="5F881EF0" w14:textId="77777777" w:rsidR="00B36420" w:rsidRPr="00B36420" w:rsidRDefault="00B36420" w:rsidP="00B36420">
      <w:pPr>
        <w:pStyle w:val="guiazul"/>
        <w:numPr>
          <w:ilvl w:val="0"/>
          <w:numId w:val="23"/>
        </w:numPr>
        <w:jc w:val="both"/>
        <w:rPr>
          <w:color w:val="000000" w:themeColor="text1"/>
        </w:rPr>
      </w:pPr>
      <w:r w:rsidRPr="00543A38">
        <w:rPr>
          <w:b/>
          <w:bCs/>
          <w:color w:val="000000" w:themeColor="text1"/>
        </w:rPr>
        <w:t>Prioridad:</w:t>
      </w:r>
      <w:r w:rsidRPr="00B36420">
        <w:rPr>
          <w:color w:val="000000" w:themeColor="text1"/>
        </w:rPr>
        <w:t xml:space="preserve"> Alta</w:t>
      </w:r>
    </w:p>
    <w:p w14:paraId="0417D168" w14:textId="77777777" w:rsidR="00B36420" w:rsidRPr="00B36420" w:rsidRDefault="00B36420" w:rsidP="00B36420">
      <w:pPr>
        <w:pStyle w:val="guiazul"/>
        <w:numPr>
          <w:ilvl w:val="0"/>
          <w:numId w:val="23"/>
        </w:numPr>
        <w:jc w:val="both"/>
        <w:rPr>
          <w:color w:val="000000" w:themeColor="text1"/>
        </w:rPr>
      </w:pPr>
      <w:r w:rsidRPr="00543A38">
        <w:rPr>
          <w:b/>
          <w:bCs/>
          <w:color w:val="000000" w:themeColor="text1"/>
        </w:rPr>
        <w:t>Descripción:</w:t>
      </w:r>
      <w:r w:rsidRPr="00B36420">
        <w:rPr>
          <w:color w:val="000000" w:themeColor="text1"/>
        </w:rPr>
        <w:t xml:space="preserve"> El sistema debe leer las ocho entradas digitales y mostrar su estado tanto en la pantalla como a través de Modbus. La latencia máxima de actualización será de 50 milisegundos.</w:t>
      </w:r>
    </w:p>
    <w:p w14:paraId="20C92BB2" w14:textId="77777777" w:rsidR="00B36420" w:rsidRPr="00B36420" w:rsidRDefault="00B36420" w:rsidP="00B36420">
      <w:pPr>
        <w:pStyle w:val="guiazul"/>
        <w:ind w:left="600"/>
        <w:jc w:val="both"/>
        <w:rPr>
          <w:color w:val="000000" w:themeColor="text1"/>
        </w:rPr>
      </w:pPr>
    </w:p>
    <w:p w14:paraId="12FFC552" w14:textId="77777777" w:rsidR="00B36420" w:rsidRDefault="00B36420" w:rsidP="00B36420">
      <w:pPr>
        <w:pStyle w:val="guiazul"/>
        <w:jc w:val="both"/>
        <w:rPr>
          <w:b/>
          <w:bCs/>
          <w:color w:val="000000" w:themeColor="text1"/>
          <w:sz w:val="28"/>
          <w:szCs w:val="28"/>
        </w:rPr>
      </w:pPr>
    </w:p>
    <w:p w14:paraId="636E9333" w14:textId="77777777" w:rsidR="00B36420" w:rsidRDefault="00B36420" w:rsidP="00B36420">
      <w:pPr>
        <w:pStyle w:val="guiazul"/>
        <w:jc w:val="both"/>
        <w:rPr>
          <w:b/>
          <w:bCs/>
          <w:color w:val="000000" w:themeColor="text1"/>
          <w:sz w:val="28"/>
          <w:szCs w:val="28"/>
        </w:rPr>
      </w:pPr>
    </w:p>
    <w:p w14:paraId="61986AC7" w14:textId="77777777" w:rsidR="00B36420" w:rsidRDefault="00B36420" w:rsidP="00B36420">
      <w:pPr>
        <w:pStyle w:val="guiazul"/>
        <w:jc w:val="both"/>
        <w:rPr>
          <w:b/>
          <w:bCs/>
          <w:color w:val="000000" w:themeColor="text1"/>
          <w:sz w:val="28"/>
          <w:szCs w:val="28"/>
        </w:rPr>
      </w:pPr>
    </w:p>
    <w:p w14:paraId="1051AEA0" w14:textId="77777777" w:rsidR="00B36420" w:rsidRDefault="00B36420" w:rsidP="00B36420">
      <w:pPr>
        <w:pStyle w:val="guiazul"/>
        <w:jc w:val="both"/>
        <w:rPr>
          <w:b/>
          <w:bCs/>
          <w:color w:val="000000" w:themeColor="text1"/>
          <w:sz w:val="28"/>
          <w:szCs w:val="28"/>
        </w:rPr>
      </w:pPr>
    </w:p>
    <w:p w14:paraId="609E05E2" w14:textId="48C3B2AB" w:rsidR="00B36420" w:rsidRPr="00B36420" w:rsidRDefault="00F043FA" w:rsidP="00B36420">
      <w:pPr>
        <w:pStyle w:val="guiazul"/>
        <w:jc w:val="both"/>
        <w:rPr>
          <w:b/>
          <w:bCs/>
          <w:i w:val="0"/>
          <w:iCs/>
          <w:color w:val="000000" w:themeColor="text1"/>
          <w:sz w:val="28"/>
          <w:szCs w:val="28"/>
        </w:rPr>
      </w:pPr>
      <w:r>
        <w:rPr>
          <w:b/>
          <w:bCs/>
          <w:i w:val="0"/>
          <w:iCs/>
          <w:color w:val="000000" w:themeColor="text1"/>
          <w:sz w:val="28"/>
          <w:szCs w:val="28"/>
        </w:rPr>
        <w:t xml:space="preserve">3.2.3 </w:t>
      </w:r>
      <w:r w:rsidR="00B36420" w:rsidRPr="00B36420">
        <w:rPr>
          <w:b/>
          <w:bCs/>
          <w:i w:val="0"/>
          <w:iCs/>
          <w:color w:val="000000" w:themeColor="text1"/>
          <w:sz w:val="28"/>
          <w:szCs w:val="28"/>
        </w:rPr>
        <w:t>Requisito funcional 3 – Control de salidas digitales (RF-3)</w:t>
      </w:r>
    </w:p>
    <w:p w14:paraId="29548E1D" w14:textId="77777777" w:rsidR="00B36420" w:rsidRPr="00B36420" w:rsidRDefault="00B36420" w:rsidP="00B36420">
      <w:pPr>
        <w:pStyle w:val="guiazul"/>
        <w:numPr>
          <w:ilvl w:val="0"/>
          <w:numId w:val="23"/>
        </w:numPr>
        <w:jc w:val="both"/>
        <w:rPr>
          <w:color w:val="000000" w:themeColor="text1"/>
        </w:rPr>
      </w:pPr>
      <w:r w:rsidRPr="0035647F">
        <w:rPr>
          <w:b/>
          <w:bCs/>
          <w:color w:val="000000" w:themeColor="text1"/>
        </w:rPr>
        <w:t>Tipo:</w:t>
      </w:r>
      <w:r w:rsidRPr="00B36420">
        <w:rPr>
          <w:color w:val="000000" w:themeColor="text1"/>
        </w:rPr>
        <w:t xml:space="preserve"> Requisito</w:t>
      </w:r>
    </w:p>
    <w:p w14:paraId="2BDCAE4D" w14:textId="77777777" w:rsidR="00B36420" w:rsidRPr="00B36420" w:rsidRDefault="00B36420" w:rsidP="00B36420">
      <w:pPr>
        <w:pStyle w:val="guiazul"/>
        <w:numPr>
          <w:ilvl w:val="0"/>
          <w:numId w:val="23"/>
        </w:numPr>
        <w:jc w:val="both"/>
        <w:rPr>
          <w:color w:val="000000" w:themeColor="text1"/>
        </w:rPr>
      </w:pPr>
      <w:r w:rsidRPr="0035647F">
        <w:rPr>
          <w:b/>
          <w:bCs/>
          <w:color w:val="000000" w:themeColor="text1"/>
        </w:rPr>
        <w:t>Fuente:</w:t>
      </w:r>
      <w:r w:rsidRPr="00B36420">
        <w:rPr>
          <w:color w:val="000000" w:themeColor="text1"/>
        </w:rPr>
        <w:t xml:space="preserve"> Profesor</w:t>
      </w:r>
    </w:p>
    <w:p w14:paraId="4C17898D" w14:textId="77777777" w:rsidR="00B36420" w:rsidRPr="00B36420" w:rsidRDefault="00B36420" w:rsidP="00B36420">
      <w:pPr>
        <w:pStyle w:val="guiazul"/>
        <w:numPr>
          <w:ilvl w:val="0"/>
          <w:numId w:val="23"/>
        </w:numPr>
        <w:jc w:val="both"/>
        <w:rPr>
          <w:color w:val="000000" w:themeColor="text1"/>
        </w:rPr>
      </w:pPr>
      <w:r w:rsidRPr="0035647F">
        <w:rPr>
          <w:b/>
          <w:bCs/>
          <w:color w:val="000000" w:themeColor="text1"/>
        </w:rPr>
        <w:t>Prioridad:</w:t>
      </w:r>
      <w:r w:rsidRPr="00B36420">
        <w:rPr>
          <w:color w:val="000000" w:themeColor="text1"/>
        </w:rPr>
        <w:t xml:space="preserve"> Alta</w:t>
      </w:r>
    </w:p>
    <w:p w14:paraId="3E04CE4C" w14:textId="77777777" w:rsidR="00B36420" w:rsidRPr="00B36420" w:rsidRDefault="00B36420" w:rsidP="00B36420">
      <w:pPr>
        <w:pStyle w:val="guiazul"/>
        <w:numPr>
          <w:ilvl w:val="0"/>
          <w:numId w:val="23"/>
        </w:numPr>
        <w:jc w:val="both"/>
        <w:rPr>
          <w:color w:val="000000" w:themeColor="text1"/>
        </w:rPr>
      </w:pPr>
      <w:r w:rsidRPr="00B36420">
        <w:rPr>
          <w:color w:val="000000" w:themeColor="text1"/>
        </w:rPr>
        <w:t>Descripción: El PLC debe permitir activar o desactivar cada salida digital desde la interfaz local o mediante comandos Modbus. El tiempo máximo de reacción será de 50 milisegundos.</w:t>
      </w:r>
    </w:p>
    <w:p w14:paraId="596B1EE9" w14:textId="77777777" w:rsidR="00B36420" w:rsidRPr="00B36420" w:rsidRDefault="00B36420" w:rsidP="00B36420">
      <w:pPr>
        <w:pStyle w:val="guiazul"/>
        <w:ind w:left="600"/>
        <w:jc w:val="both"/>
        <w:rPr>
          <w:color w:val="000000" w:themeColor="text1"/>
        </w:rPr>
      </w:pPr>
    </w:p>
    <w:p w14:paraId="7D8DC0A9" w14:textId="716213DE" w:rsidR="00B36420" w:rsidRPr="00B36420" w:rsidRDefault="00F043FA" w:rsidP="00B36420">
      <w:pPr>
        <w:pStyle w:val="guiazul"/>
        <w:jc w:val="both"/>
        <w:rPr>
          <w:b/>
          <w:bCs/>
          <w:i w:val="0"/>
          <w:iCs/>
          <w:color w:val="000000" w:themeColor="text1"/>
          <w:sz w:val="28"/>
          <w:szCs w:val="28"/>
        </w:rPr>
      </w:pPr>
      <w:r>
        <w:rPr>
          <w:b/>
          <w:bCs/>
          <w:i w:val="0"/>
          <w:iCs/>
          <w:color w:val="000000" w:themeColor="text1"/>
          <w:sz w:val="28"/>
          <w:szCs w:val="28"/>
        </w:rPr>
        <w:t xml:space="preserve">3.2.4 </w:t>
      </w:r>
      <w:r w:rsidR="00B36420" w:rsidRPr="00B36420">
        <w:rPr>
          <w:b/>
          <w:bCs/>
          <w:i w:val="0"/>
          <w:iCs/>
          <w:color w:val="000000" w:themeColor="text1"/>
          <w:sz w:val="28"/>
          <w:szCs w:val="28"/>
        </w:rPr>
        <w:t>Requisito funcional 4 – Lectura de entradas analógicas (RF-4)</w:t>
      </w:r>
    </w:p>
    <w:p w14:paraId="42250270" w14:textId="77777777" w:rsidR="00B36420" w:rsidRPr="00B36420" w:rsidRDefault="00B36420" w:rsidP="00B36420">
      <w:pPr>
        <w:pStyle w:val="guiazul"/>
        <w:numPr>
          <w:ilvl w:val="0"/>
          <w:numId w:val="23"/>
        </w:numPr>
        <w:jc w:val="both"/>
        <w:rPr>
          <w:color w:val="000000" w:themeColor="text1"/>
        </w:rPr>
      </w:pPr>
      <w:r w:rsidRPr="0035647F">
        <w:rPr>
          <w:b/>
          <w:bCs/>
          <w:color w:val="000000" w:themeColor="text1"/>
        </w:rPr>
        <w:t>Tipo:</w:t>
      </w:r>
      <w:r w:rsidRPr="00B36420">
        <w:rPr>
          <w:color w:val="000000" w:themeColor="text1"/>
        </w:rPr>
        <w:t xml:space="preserve"> Requisito</w:t>
      </w:r>
    </w:p>
    <w:p w14:paraId="20DB6406" w14:textId="77777777" w:rsidR="00B36420" w:rsidRPr="00B36420" w:rsidRDefault="00B36420" w:rsidP="00B36420">
      <w:pPr>
        <w:pStyle w:val="guiazul"/>
        <w:numPr>
          <w:ilvl w:val="0"/>
          <w:numId w:val="23"/>
        </w:numPr>
        <w:jc w:val="both"/>
        <w:rPr>
          <w:color w:val="000000" w:themeColor="text1"/>
        </w:rPr>
      </w:pPr>
      <w:r w:rsidRPr="0035647F">
        <w:rPr>
          <w:b/>
          <w:bCs/>
          <w:color w:val="000000" w:themeColor="text1"/>
        </w:rPr>
        <w:t>Fuente:</w:t>
      </w:r>
      <w:r w:rsidRPr="00B36420">
        <w:rPr>
          <w:color w:val="000000" w:themeColor="text1"/>
        </w:rPr>
        <w:t xml:space="preserve"> Equipo de desarrollo</w:t>
      </w:r>
    </w:p>
    <w:p w14:paraId="1B98EBC9" w14:textId="77777777" w:rsidR="00B36420" w:rsidRPr="00B36420" w:rsidRDefault="00B36420" w:rsidP="00B36420">
      <w:pPr>
        <w:pStyle w:val="guiazul"/>
        <w:numPr>
          <w:ilvl w:val="0"/>
          <w:numId w:val="23"/>
        </w:numPr>
        <w:jc w:val="both"/>
        <w:rPr>
          <w:color w:val="000000" w:themeColor="text1"/>
        </w:rPr>
      </w:pPr>
      <w:r w:rsidRPr="0035647F">
        <w:rPr>
          <w:b/>
          <w:bCs/>
          <w:color w:val="000000" w:themeColor="text1"/>
        </w:rPr>
        <w:t>Prioridad:</w:t>
      </w:r>
      <w:r w:rsidRPr="00B36420">
        <w:rPr>
          <w:color w:val="000000" w:themeColor="text1"/>
        </w:rPr>
        <w:t xml:space="preserve"> Media</w:t>
      </w:r>
    </w:p>
    <w:p w14:paraId="549A3AEF" w14:textId="77777777" w:rsidR="00B36420" w:rsidRPr="00B36420" w:rsidRDefault="00B36420" w:rsidP="00B36420">
      <w:pPr>
        <w:pStyle w:val="guiazul"/>
        <w:numPr>
          <w:ilvl w:val="0"/>
          <w:numId w:val="23"/>
        </w:numPr>
        <w:jc w:val="both"/>
        <w:rPr>
          <w:color w:val="000000" w:themeColor="text1"/>
        </w:rPr>
      </w:pPr>
      <w:r w:rsidRPr="0035647F">
        <w:rPr>
          <w:b/>
          <w:bCs/>
          <w:color w:val="000000" w:themeColor="text1"/>
        </w:rPr>
        <w:t>Descripción:</w:t>
      </w:r>
      <w:r w:rsidRPr="00B36420">
        <w:rPr>
          <w:color w:val="000000" w:themeColor="text1"/>
        </w:rPr>
        <w:t xml:space="preserve"> El PLC debe muestrear las cuatro entradas analógicas con una frecuencia mínima de 5 Hz y una resolución de 12 bits, entregando los valores en unidades de voltaje o corriente.</w:t>
      </w:r>
    </w:p>
    <w:p w14:paraId="3BD3D684" w14:textId="77777777" w:rsidR="00B36420" w:rsidRPr="00B36420" w:rsidRDefault="00B36420" w:rsidP="00B36420">
      <w:pPr>
        <w:pStyle w:val="guiazul"/>
        <w:ind w:left="600"/>
        <w:jc w:val="both"/>
        <w:rPr>
          <w:color w:val="000000" w:themeColor="text1"/>
        </w:rPr>
      </w:pPr>
    </w:p>
    <w:p w14:paraId="48D94AD0" w14:textId="50F5895D" w:rsidR="00B36420" w:rsidRPr="00B36420" w:rsidRDefault="00F043FA" w:rsidP="00B36420">
      <w:pPr>
        <w:pStyle w:val="guiazul"/>
        <w:jc w:val="both"/>
        <w:rPr>
          <w:b/>
          <w:bCs/>
          <w:i w:val="0"/>
          <w:iCs/>
          <w:color w:val="000000" w:themeColor="text1"/>
          <w:sz w:val="28"/>
          <w:szCs w:val="28"/>
        </w:rPr>
      </w:pPr>
      <w:r>
        <w:rPr>
          <w:b/>
          <w:bCs/>
          <w:i w:val="0"/>
          <w:iCs/>
          <w:color w:val="000000" w:themeColor="text1"/>
          <w:sz w:val="28"/>
          <w:szCs w:val="28"/>
        </w:rPr>
        <w:t xml:space="preserve">3.2.5 </w:t>
      </w:r>
      <w:r w:rsidR="00B36420" w:rsidRPr="00B36420">
        <w:rPr>
          <w:b/>
          <w:bCs/>
          <w:i w:val="0"/>
          <w:iCs/>
          <w:color w:val="000000" w:themeColor="text1"/>
          <w:sz w:val="28"/>
          <w:szCs w:val="28"/>
        </w:rPr>
        <w:t>Requisito funcional 5 – Comunicación RS-485 Modbus RTU (RF-5)</w:t>
      </w:r>
    </w:p>
    <w:p w14:paraId="5317E4A1" w14:textId="77777777" w:rsidR="00B36420" w:rsidRPr="00B36420" w:rsidRDefault="00B36420" w:rsidP="00B36420">
      <w:pPr>
        <w:pStyle w:val="guiazul"/>
        <w:numPr>
          <w:ilvl w:val="0"/>
          <w:numId w:val="23"/>
        </w:numPr>
        <w:jc w:val="both"/>
        <w:rPr>
          <w:color w:val="000000" w:themeColor="text1"/>
        </w:rPr>
      </w:pPr>
      <w:r w:rsidRPr="0035647F">
        <w:rPr>
          <w:b/>
          <w:bCs/>
          <w:color w:val="000000" w:themeColor="text1"/>
        </w:rPr>
        <w:t>Tipo:</w:t>
      </w:r>
      <w:r w:rsidRPr="00B36420">
        <w:rPr>
          <w:color w:val="000000" w:themeColor="text1"/>
        </w:rPr>
        <w:t xml:space="preserve"> Requisito</w:t>
      </w:r>
    </w:p>
    <w:p w14:paraId="56AAD0E0" w14:textId="77777777" w:rsidR="00B36420" w:rsidRPr="00B36420" w:rsidRDefault="00B36420" w:rsidP="00B36420">
      <w:pPr>
        <w:pStyle w:val="guiazul"/>
        <w:numPr>
          <w:ilvl w:val="0"/>
          <w:numId w:val="23"/>
        </w:numPr>
        <w:jc w:val="both"/>
        <w:rPr>
          <w:color w:val="000000" w:themeColor="text1"/>
        </w:rPr>
      </w:pPr>
      <w:r w:rsidRPr="0035647F">
        <w:rPr>
          <w:b/>
          <w:bCs/>
          <w:color w:val="000000" w:themeColor="text1"/>
        </w:rPr>
        <w:t>Fuente:</w:t>
      </w:r>
      <w:r w:rsidRPr="00B36420">
        <w:rPr>
          <w:color w:val="000000" w:themeColor="text1"/>
        </w:rPr>
        <w:t xml:space="preserve"> Profesor</w:t>
      </w:r>
    </w:p>
    <w:p w14:paraId="721BF9CA" w14:textId="77777777" w:rsidR="00B36420" w:rsidRPr="00B36420" w:rsidRDefault="00B36420" w:rsidP="00B36420">
      <w:pPr>
        <w:pStyle w:val="guiazul"/>
        <w:numPr>
          <w:ilvl w:val="0"/>
          <w:numId w:val="23"/>
        </w:numPr>
        <w:jc w:val="both"/>
        <w:rPr>
          <w:color w:val="000000" w:themeColor="text1"/>
        </w:rPr>
      </w:pPr>
      <w:r w:rsidRPr="0035647F">
        <w:rPr>
          <w:b/>
          <w:bCs/>
          <w:color w:val="000000" w:themeColor="text1"/>
        </w:rPr>
        <w:t>Prioridad:</w:t>
      </w:r>
      <w:r w:rsidRPr="00B36420">
        <w:rPr>
          <w:color w:val="000000" w:themeColor="text1"/>
        </w:rPr>
        <w:t xml:space="preserve"> Alta</w:t>
      </w:r>
    </w:p>
    <w:p w14:paraId="364AA11C" w14:textId="77777777" w:rsidR="00B36420" w:rsidRPr="00B36420" w:rsidRDefault="00B36420" w:rsidP="00B36420">
      <w:pPr>
        <w:pStyle w:val="guiazul"/>
        <w:numPr>
          <w:ilvl w:val="0"/>
          <w:numId w:val="23"/>
        </w:numPr>
        <w:jc w:val="both"/>
        <w:rPr>
          <w:color w:val="000000" w:themeColor="text1"/>
        </w:rPr>
      </w:pPr>
      <w:r w:rsidRPr="0035647F">
        <w:rPr>
          <w:b/>
          <w:bCs/>
          <w:color w:val="000000" w:themeColor="text1"/>
        </w:rPr>
        <w:t>Descripción:</w:t>
      </w:r>
      <w:r w:rsidRPr="00B36420">
        <w:rPr>
          <w:color w:val="000000" w:themeColor="text1"/>
        </w:rPr>
        <w:t xml:space="preserve"> El PLC debe funcionar como esclavo Modbus RTU, respondiendo a comandos de lectura de entradas, escritura de salidas y consulta de registros.</w:t>
      </w:r>
    </w:p>
    <w:p w14:paraId="68138A35" w14:textId="77777777" w:rsidR="00B36420" w:rsidRPr="00B36420" w:rsidRDefault="00B36420" w:rsidP="00B36420">
      <w:pPr>
        <w:pStyle w:val="guiazul"/>
        <w:ind w:left="600"/>
        <w:jc w:val="both"/>
        <w:rPr>
          <w:color w:val="000000" w:themeColor="text1"/>
        </w:rPr>
      </w:pPr>
    </w:p>
    <w:p w14:paraId="50AA07B1" w14:textId="1D59646A" w:rsidR="00B36420" w:rsidRPr="00B36420" w:rsidRDefault="00F043FA" w:rsidP="00B36420">
      <w:pPr>
        <w:pStyle w:val="guiazul"/>
        <w:jc w:val="both"/>
        <w:rPr>
          <w:b/>
          <w:bCs/>
          <w:i w:val="0"/>
          <w:iCs/>
          <w:color w:val="000000" w:themeColor="text1"/>
          <w:sz w:val="28"/>
          <w:szCs w:val="28"/>
        </w:rPr>
      </w:pPr>
      <w:r>
        <w:rPr>
          <w:b/>
          <w:bCs/>
          <w:i w:val="0"/>
          <w:iCs/>
          <w:color w:val="000000" w:themeColor="text1"/>
          <w:sz w:val="28"/>
          <w:szCs w:val="28"/>
        </w:rPr>
        <w:t xml:space="preserve">3.2.6 </w:t>
      </w:r>
      <w:r w:rsidR="00B36420" w:rsidRPr="00B36420">
        <w:rPr>
          <w:b/>
          <w:bCs/>
          <w:i w:val="0"/>
          <w:iCs/>
          <w:color w:val="000000" w:themeColor="text1"/>
          <w:sz w:val="28"/>
          <w:szCs w:val="28"/>
        </w:rPr>
        <w:t xml:space="preserve">Requisito funcional 6 – Comunicación </w:t>
      </w:r>
      <w:proofErr w:type="spellStart"/>
      <w:r w:rsidR="00B36420" w:rsidRPr="00B36420">
        <w:rPr>
          <w:b/>
          <w:bCs/>
          <w:i w:val="0"/>
          <w:iCs/>
          <w:color w:val="000000" w:themeColor="text1"/>
          <w:sz w:val="28"/>
          <w:szCs w:val="28"/>
        </w:rPr>
        <w:t>Wi</w:t>
      </w:r>
      <w:proofErr w:type="spellEnd"/>
      <w:r w:rsidR="00B36420" w:rsidRPr="00B36420">
        <w:rPr>
          <w:b/>
          <w:bCs/>
          <w:i w:val="0"/>
          <w:iCs/>
          <w:color w:val="000000" w:themeColor="text1"/>
          <w:sz w:val="28"/>
          <w:szCs w:val="28"/>
        </w:rPr>
        <w:t>-Fi (RF-6)</w:t>
      </w:r>
    </w:p>
    <w:p w14:paraId="25F5F57B" w14:textId="77777777" w:rsidR="00B36420" w:rsidRPr="00B36420" w:rsidRDefault="00B36420" w:rsidP="00B36420">
      <w:pPr>
        <w:pStyle w:val="guiazul"/>
        <w:numPr>
          <w:ilvl w:val="0"/>
          <w:numId w:val="23"/>
        </w:numPr>
        <w:jc w:val="both"/>
        <w:rPr>
          <w:color w:val="000000" w:themeColor="text1"/>
        </w:rPr>
      </w:pPr>
      <w:r w:rsidRPr="00216DAC">
        <w:rPr>
          <w:b/>
          <w:bCs/>
          <w:color w:val="000000" w:themeColor="text1"/>
        </w:rPr>
        <w:t>Tipo:</w:t>
      </w:r>
      <w:r w:rsidRPr="00B36420">
        <w:rPr>
          <w:color w:val="000000" w:themeColor="text1"/>
        </w:rPr>
        <w:t xml:space="preserve"> Requisito</w:t>
      </w:r>
    </w:p>
    <w:p w14:paraId="67D743E7" w14:textId="77777777" w:rsidR="00B36420" w:rsidRPr="00B36420" w:rsidRDefault="00B36420" w:rsidP="00B36420">
      <w:pPr>
        <w:pStyle w:val="guiazul"/>
        <w:numPr>
          <w:ilvl w:val="0"/>
          <w:numId w:val="23"/>
        </w:numPr>
        <w:jc w:val="both"/>
        <w:rPr>
          <w:color w:val="000000" w:themeColor="text1"/>
        </w:rPr>
      </w:pPr>
      <w:r w:rsidRPr="00216DAC">
        <w:rPr>
          <w:b/>
          <w:bCs/>
          <w:color w:val="000000" w:themeColor="text1"/>
        </w:rPr>
        <w:t>Fuente:</w:t>
      </w:r>
      <w:r w:rsidRPr="00B36420">
        <w:rPr>
          <w:color w:val="000000" w:themeColor="text1"/>
        </w:rPr>
        <w:t xml:space="preserve"> Equipo de desarrollo</w:t>
      </w:r>
    </w:p>
    <w:p w14:paraId="4854D50D" w14:textId="77777777" w:rsidR="00B36420" w:rsidRPr="00B36420" w:rsidRDefault="00B36420" w:rsidP="00B36420">
      <w:pPr>
        <w:pStyle w:val="guiazul"/>
        <w:numPr>
          <w:ilvl w:val="0"/>
          <w:numId w:val="23"/>
        </w:numPr>
        <w:jc w:val="both"/>
        <w:rPr>
          <w:color w:val="000000" w:themeColor="text1"/>
        </w:rPr>
      </w:pPr>
      <w:r w:rsidRPr="00216DAC">
        <w:rPr>
          <w:b/>
          <w:bCs/>
          <w:color w:val="000000" w:themeColor="text1"/>
        </w:rPr>
        <w:t>Prioridad:</w:t>
      </w:r>
      <w:r w:rsidRPr="00B36420">
        <w:rPr>
          <w:color w:val="000000" w:themeColor="text1"/>
        </w:rPr>
        <w:t xml:space="preserve"> Media</w:t>
      </w:r>
    </w:p>
    <w:p w14:paraId="797E2F48" w14:textId="77777777" w:rsidR="00B36420" w:rsidRPr="00B36420" w:rsidRDefault="00B36420" w:rsidP="00B36420">
      <w:pPr>
        <w:pStyle w:val="guiazul"/>
        <w:numPr>
          <w:ilvl w:val="0"/>
          <w:numId w:val="23"/>
        </w:numPr>
        <w:jc w:val="both"/>
        <w:rPr>
          <w:color w:val="000000" w:themeColor="text1"/>
        </w:rPr>
      </w:pPr>
      <w:r w:rsidRPr="00216DAC">
        <w:rPr>
          <w:b/>
          <w:bCs/>
          <w:color w:val="000000" w:themeColor="text1"/>
        </w:rPr>
        <w:t>Descripción:</w:t>
      </w:r>
      <w:r w:rsidRPr="00B36420">
        <w:rPr>
          <w:color w:val="000000" w:themeColor="text1"/>
        </w:rPr>
        <w:t xml:space="preserve"> El sistema debe habilitar la conexión </w:t>
      </w:r>
      <w:proofErr w:type="spellStart"/>
      <w:r w:rsidRPr="00B36420">
        <w:rPr>
          <w:color w:val="000000" w:themeColor="text1"/>
        </w:rPr>
        <w:t>Wi</w:t>
      </w:r>
      <w:proofErr w:type="spellEnd"/>
      <w:r w:rsidRPr="00B36420">
        <w:rPr>
          <w:color w:val="000000" w:themeColor="text1"/>
        </w:rPr>
        <w:t>-Fi para monitoreo básico a través de Modbus TCP o interfaz web.</w:t>
      </w:r>
    </w:p>
    <w:p w14:paraId="78E8DC02" w14:textId="77777777" w:rsidR="00B36420" w:rsidRPr="00B36420" w:rsidRDefault="00B36420" w:rsidP="00B36420">
      <w:pPr>
        <w:pStyle w:val="guiazul"/>
        <w:ind w:left="600"/>
        <w:jc w:val="both"/>
        <w:rPr>
          <w:color w:val="000000" w:themeColor="text1"/>
        </w:rPr>
      </w:pPr>
    </w:p>
    <w:p w14:paraId="184D2680" w14:textId="0587F15F" w:rsidR="00B36420" w:rsidRPr="00B36420" w:rsidRDefault="00F043FA" w:rsidP="00B36420">
      <w:pPr>
        <w:pStyle w:val="guiazul"/>
        <w:jc w:val="both"/>
        <w:rPr>
          <w:b/>
          <w:bCs/>
          <w:i w:val="0"/>
          <w:iCs/>
          <w:color w:val="000000" w:themeColor="text1"/>
          <w:sz w:val="28"/>
          <w:szCs w:val="28"/>
        </w:rPr>
      </w:pPr>
      <w:r>
        <w:rPr>
          <w:b/>
          <w:bCs/>
          <w:i w:val="0"/>
          <w:iCs/>
          <w:color w:val="000000" w:themeColor="text1"/>
          <w:sz w:val="28"/>
          <w:szCs w:val="28"/>
        </w:rPr>
        <w:t xml:space="preserve">3.2.7 </w:t>
      </w:r>
      <w:r w:rsidR="00B36420" w:rsidRPr="00B36420">
        <w:rPr>
          <w:b/>
          <w:bCs/>
          <w:i w:val="0"/>
          <w:iCs/>
          <w:color w:val="000000" w:themeColor="text1"/>
          <w:sz w:val="28"/>
          <w:szCs w:val="28"/>
        </w:rPr>
        <w:t>Requisito funcional 7 – Señal de emergencia (RF-7)</w:t>
      </w:r>
    </w:p>
    <w:p w14:paraId="62CAB405" w14:textId="77777777" w:rsidR="00B36420" w:rsidRPr="00B36420" w:rsidRDefault="00B36420" w:rsidP="00B36420">
      <w:pPr>
        <w:pStyle w:val="guiazul"/>
        <w:numPr>
          <w:ilvl w:val="0"/>
          <w:numId w:val="23"/>
        </w:numPr>
        <w:jc w:val="both"/>
        <w:rPr>
          <w:color w:val="000000" w:themeColor="text1"/>
        </w:rPr>
      </w:pPr>
      <w:r w:rsidRPr="00216DAC">
        <w:rPr>
          <w:b/>
          <w:bCs/>
          <w:color w:val="000000" w:themeColor="text1"/>
        </w:rPr>
        <w:t>Tipo:</w:t>
      </w:r>
      <w:r w:rsidRPr="00B36420">
        <w:rPr>
          <w:color w:val="000000" w:themeColor="text1"/>
        </w:rPr>
        <w:t xml:space="preserve"> Restricción</w:t>
      </w:r>
    </w:p>
    <w:p w14:paraId="15691483" w14:textId="77777777" w:rsidR="00B36420" w:rsidRPr="00B36420" w:rsidRDefault="00B36420" w:rsidP="00B36420">
      <w:pPr>
        <w:pStyle w:val="guiazul"/>
        <w:numPr>
          <w:ilvl w:val="0"/>
          <w:numId w:val="23"/>
        </w:numPr>
        <w:jc w:val="both"/>
        <w:rPr>
          <w:color w:val="000000" w:themeColor="text1"/>
        </w:rPr>
      </w:pPr>
      <w:r w:rsidRPr="00216DAC">
        <w:rPr>
          <w:b/>
          <w:bCs/>
          <w:color w:val="000000" w:themeColor="text1"/>
        </w:rPr>
        <w:t>Fuente:</w:t>
      </w:r>
      <w:r w:rsidRPr="00B36420">
        <w:rPr>
          <w:color w:val="000000" w:themeColor="text1"/>
        </w:rPr>
        <w:t xml:space="preserve"> Profesor</w:t>
      </w:r>
    </w:p>
    <w:p w14:paraId="7B44A041" w14:textId="77777777" w:rsidR="00B36420" w:rsidRPr="00B36420" w:rsidRDefault="00B36420" w:rsidP="00B36420">
      <w:pPr>
        <w:pStyle w:val="guiazul"/>
        <w:numPr>
          <w:ilvl w:val="0"/>
          <w:numId w:val="23"/>
        </w:numPr>
        <w:jc w:val="both"/>
        <w:rPr>
          <w:color w:val="000000" w:themeColor="text1"/>
        </w:rPr>
      </w:pPr>
      <w:r w:rsidRPr="00216DAC">
        <w:rPr>
          <w:b/>
          <w:bCs/>
          <w:color w:val="000000" w:themeColor="text1"/>
        </w:rPr>
        <w:t>Prioridad:</w:t>
      </w:r>
      <w:r w:rsidRPr="00B36420">
        <w:rPr>
          <w:color w:val="000000" w:themeColor="text1"/>
        </w:rPr>
        <w:t xml:space="preserve"> Alta</w:t>
      </w:r>
    </w:p>
    <w:p w14:paraId="12C4E66F" w14:textId="77777777" w:rsidR="00B36420" w:rsidRPr="00B36420" w:rsidRDefault="00B36420" w:rsidP="00B36420">
      <w:pPr>
        <w:pStyle w:val="guiazul"/>
        <w:numPr>
          <w:ilvl w:val="0"/>
          <w:numId w:val="23"/>
        </w:numPr>
        <w:jc w:val="both"/>
        <w:rPr>
          <w:color w:val="000000" w:themeColor="text1"/>
        </w:rPr>
      </w:pPr>
      <w:r w:rsidRPr="00216DAC">
        <w:rPr>
          <w:b/>
          <w:bCs/>
          <w:color w:val="000000" w:themeColor="text1"/>
        </w:rPr>
        <w:t>Descripción:</w:t>
      </w:r>
      <w:r w:rsidRPr="00B36420">
        <w:rPr>
          <w:color w:val="000000" w:themeColor="text1"/>
        </w:rPr>
        <w:t xml:space="preserve"> El PLC debe disponer de una entrada de paro de emergencia (E-STOP). Al activarse, todas las salidas deben apagarse inmediatamente y permanecer así hasta que se reinicie el sistema de forma manual.</w:t>
      </w:r>
    </w:p>
    <w:p w14:paraId="26C8FDE0" w14:textId="77777777" w:rsidR="00B36420" w:rsidRPr="00B36420" w:rsidRDefault="00B36420" w:rsidP="00B36420">
      <w:pPr>
        <w:pStyle w:val="guiazul"/>
        <w:ind w:left="600"/>
        <w:jc w:val="both"/>
        <w:rPr>
          <w:color w:val="000000" w:themeColor="text1"/>
        </w:rPr>
      </w:pPr>
    </w:p>
    <w:p w14:paraId="07C05425" w14:textId="67FB5732" w:rsidR="00B36420" w:rsidRPr="00B36420" w:rsidRDefault="00F043FA" w:rsidP="00B36420">
      <w:pPr>
        <w:pStyle w:val="guiazul"/>
        <w:jc w:val="both"/>
        <w:rPr>
          <w:b/>
          <w:bCs/>
          <w:i w:val="0"/>
          <w:iCs/>
          <w:color w:val="000000" w:themeColor="text1"/>
          <w:sz w:val="28"/>
          <w:szCs w:val="28"/>
        </w:rPr>
      </w:pPr>
      <w:r>
        <w:rPr>
          <w:b/>
          <w:bCs/>
          <w:i w:val="0"/>
          <w:iCs/>
          <w:color w:val="000000" w:themeColor="text1"/>
          <w:sz w:val="28"/>
          <w:szCs w:val="28"/>
        </w:rPr>
        <w:t xml:space="preserve">3.2.8 </w:t>
      </w:r>
      <w:r w:rsidR="00B36420" w:rsidRPr="00B36420">
        <w:rPr>
          <w:b/>
          <w:bCs/>
          <w:i w:val="0"/>
          <w:iCs/>
          <w:color w:val="000000" w:themeColor="text1"/>
          <w:sz w:val="28"/>
          <w:szCs w:val="28"/>
        </w:rPr>
        <w:t>Requisito funcional 8 – Actualización de firmware (RF-8)</w:t>
      </w:r>
    </w:p>
    <w:p w14:paraId="7868B3C7" w14:textId="77777777" w:rsidR="00B36420" w:rsidRPr="00B36420" w:rsidRDefault="00B36420" w:rsidP="00B36420">
      <w:pPr>
        <w:pStyle w:val="guiazul"/>
        <w:numPr>
          <w:ilvl w:val="0"/>
          <w:numId w:val="23"/>
        </w:numPr>
        <w:jc w:val="both"/>
        <w:rPr>
          <w:color w:val="000000" w:themeColor="text1"/>
        </w:rPr>
      </w:pPr>
      <w:r w:rsidRPr="00216DAC">
        <w:rPr>
          <w:b/>
          <w:bCs/>
          <w:color w:val="000000" w:themeColor="text1"/>
        </w:rPr>
        <w:t>Tipo:</w:t>
      </w:r>
      <w:r w:rsidRPr="00B36420">
        <w:rPr>
          <w:color w:val="000000" w:themeColor="text1"/>
        </w:rPr>
        <w:t xml:space="preserve"> Requisito</w:t>
      </w:r>
    </w:p>
    <w:p w14:paraId="63C5DD2A" w14:textId="77777777" w:rsidR="00B36420" w:rsidRPr="00B36420" w:rsidRDefault="00B36420" w:rsidP="00B36420">
      <w:pPr>
        <w:pStyle w:val="guiazul"/>
        <w:numPr>
          <w:ilvl w:val="0"/>
          <w:numId w:val="23"/>
        </w:numPr>
        <w:jc w:val="both"/>
        <w:rPr>
          <w:color w:val="000000" w:themeColor="text1"/>
        </w:rPr>
      </w:pPr>
      <w:r w:rsidRPr="00216DAC">
        <w:rPr>
          <w:b/>
          <w:bCs/>
          <w:color w:val="000000" w:themeColor="text1"/>
        </w:rPr>
        <w:t>Fuente:</w:t>
      </w:r>
      <w:r w:rsidRPr="00B36420">
        <w:rPr>
          <w:color w:val="000000" w:themeColor="text1"/>
        </w:rPr>
        <w:t xml:space="preserve"> Equipo de desarrollo</w:t>
      </w:r>
    </w:p>
    <w:p w14:paraId="38C28879" w14:textId="77777777" w:rsidR="00B36420" w:rsidRPr="00B36420" w:rsidRDefault="00B36420" w:rsidP="00B36420">
      <w:pPr>
        <w:pStyle w:val="guiazul"/>
        <w:numPr>
          <w:ilvl w:val="0"/>
          <w:numId w:val="23"/>
        </w:numPr>
        <w:jc w:val="both"/>
        <w:rPr>
          <w:color w:val="000000" w:themeColor="text1"/>
        </w:rPr>
      </w:pPr>
      <w:r w:rsidRPr="00216DAC">
        <w:rPr>
          <w:b/>
          <w:bCs/>
          <w:color w:val="000000" w:themeColor="text1"/>
        </w:rPr>
        <w:t>Prioridad:</w:t>
      </w:r>
      <w:r w:rsidRPr="00B36420">
        <w:rPr>
          <w:color w:val="000000" w:themeColor="text1"/>
        </w:rPr>
        <w:t xml:space="preserve"> Media</w:t>
      </w:r>
    </w:p>
    <w:p w14:paraId="19FA593C" w14:textId="77777777" w:rsidR="00B36420" w:rsidRPr="00B36420" w:rsidRDefault="00B36420" w:rsidP="00B36420">
      <w:pPr>
        <w:pStyle w:val="guiazul"/>
        <w:numPr>
          <w:ilvl w:val="0"/>
          <w:numId w:val="23"/>
        </w:numPr>
        <w:jc w:val="both"/>
        <w:rPr>
          <w:color w:val="000000" w:themeColor="text1"/>
        </w:rPr>
      </w:pPr>
      <w:r w:rsidRPr="00216DAC">
        <w:rPr>
          <w:b/>
          <w:bCs/>
          <w:color w:val="000000" w:themeColor="text1"/>
        </w:rPr>
        <w:t>Descripción:</w:t>
      </w:r>
      <w:r w:rsidRPr="00B36420">
        <w:rPr>
          <w:color w:val="000000" w:themeColor="text1"/>
        </w:rPr>
        <w:t xml:space="preserve"> El PLC debe aceptar actualizaciones de firmware mediante USB o </w:t>
      </w:r>
      <w:proofErr w:type="spellStart"/>
      <w:r w:rsidRPr="00B36420">
        <w:rPr>
          <w:color w:val="000000" w:themeColor="text1"/>
        </w:rPr>
        <w:t>Wi</w:t>
      </w:r>
      <w:proofErr w:type="spellEnd"/>
      <w:r w:rsidRPr="00B36420">
        <w:rPr>
          <w:color w:val="000000" w:themeColor="text1"/>
        </w:rPr>
        <w:t xml:space="preserve">-Fi, verificando la integridad del archivo mediante </w:t>
      </w:r>
      <w:proofErr w:type="spellStart"/>
      <w:r w:rsidRPr="00B36420">
        <w:rPr>
          <w:color w:val="000000" w:themeColor="text1"/>
        </w:rPr>
        <w:t>checksum</w:t>
      </w:r>
      <w:proofErr w:type="spellEnd"/>
      <w:r w:rsidRPr="00B36420">
        <w:rPr>
          <w:color w:val="000000" w:themeColor="text1"/>
        </w:rPr>
        <w:t xml:space="preserve"> antes de aplicarlo.</w:t>
      </w:r>
    </w:p>
    <w:p w14:paraId="343E0D04" w14:textId="77777777" w:rsidR="00B36420" w:rsidRPr="00B36420" w:rsidRDefault="00B36420" w:rsidP="00B36420">
      <w:pPr>
        <w:pStyle w:val="guiazul"/>
        <w:ind w:left="600"/>
        <w:jc w:val="both"/>
        <w:rPr>
          <w:color w:val="000000" w:themeColor="text1"/>
        </w:rPr>
      </w:pPr>
    </w:p>
    <w:p w14:paraId="6A55AC1C" w14:textId="77777777" w:rsidR="00F043FA" w:rsidRDefault="00F043FA" w:rsidP="00B36420">
      <w:pPr>
        <w:pStyle w:val="guiazul"/>
        <w:jc w:val="both"/>
        <w:rPr>
          <w:b/>
          <w:bCs/>
          <w:i w:val="0"/>
          <w:iCs/>
          <w:color w:val="000000" w:themeColor="text1"/>
          <w:sz w:val="28"/>
          <w:szCs w:val="28"/>
        </w:rPr>
      </w:pPr>
    </w:p>
    <w:p w14:paraId="0E964F98" w14:textId="77777777" w:rsidR="00F043FA" w:rsidRDefault="00F043FA" w:rsidP="00B36420">
      <w:pPr>
        <w:pStyle w:val="guiazul"/>
        <w:jc w:val="both"/>
        <w:rPr>
          <w:b/>
          <w:bCs/>
          <w:i w:val="0"/>
          <w:iCs/>
          <w:color w:val="000000" w:themeColor="text1"/>
          <w:sz w:val="28"/>
          <w:szCs w:val="28"/>
        </w:rPr>
      </w:pPr>
    </w:p>
    <w:p w14:paraId="19864B71" w14:textId="77777777" w:rsidR="00F043FA" w:rsidRDefault="00F043FA" w:rsidP="00B36420">
      <w:pPr>
        <w:pStyle w:val="guiazul"/>
        <w:jc w:val="both"/>
        <w:rPr>
          <w:b/>
          <w:bCs/>
          <w:i w:val="0"/>
          <w:iCs/>
          <w:color w:val="000000" w:themeColor="text1"/>
          <w:sz w:val="28"/>
          <w:szCs w:val="28"/>
        </w:rPr>
      </w:pPr>
    </w:p>
    <w:p w14:paraId="005C02BC" w14:textId="77777777" w:rsidR="00F043FA" w:rsidRDefault="00F043FA" w:rsidP="00B36420">
      <w:pPr>
        <w:pStyle w:val="guiazul"/>
        <w:jc w:val="both"/>
        <w:rPr>
          <w:b/>
          <w:bCs/>
          <w:i w:val="0"/>
          <w:iCs/>
          <w:color w:val="000000" w:themeColor="text1"/>
          <w:sz w:val="28"/>
          <w:szCs w:val="28"/>
        </w:rPr>
      </w:pPr>
    </w:p>
    <w:p w14:paraId="3EE90630" w14:textId="77777777" w:rsidR="00F043FA" w:rsidRDefault="00F043FA" w:rsidP="00B36420">
      <w:pPr>
        <w:pStyle w:val="guiazul"/>
        <w:jc w:val="both"/>
        <w:rPr>
          <w:b/>
          <w:bCs/>
          <w:i w:val="0"/>
          <w:iCs/>
          <w:color w:val="000000" w:themeColor="text1"/>
          <w:sz w:val="28"/>
          <w:szCs w:val="28"/>
        </w:rPr>
      </w:pPr>
    </w:p>
    <w:p w14:paraId="4B863176" w14:textId="64E1A0F7" w:rsidR="00B36420" w:rsidRPr="00B36420" w:rsidRDefault="00F043FA" w:rsidP="00B36420">
      <w:pPr>
        <w:pStyle w:val="guiazul"/>
        <w:jc w:val="both"/>
        <w:rPr>
          <w:b/>
          <w:bCs/>
          <w:i w:val="0"/>
          <w:iCs/>
          <w:color w:val="000000" w:themeColor="text1"/>
          <w:sz w:val="28"/>
          <w:szCs w:val="28"/>
        </w:rPr>
      </w:pPr>
      <w:r>
        <w:rPr>
          <w:b/>
          <w:bCs/>
          <w:i w:val="0"/>
          <w:iCs/>
          <w:color w:val="000000" w:themeColor="text1"/>
          <w:sz w:val="28"/>
          <w:szCs w:val="28"/>
        </w:rPr>
        <w:lastRenderedPageBreak/>
        <w:t xml:space="preserve">3.2.9 </w:t>
      </w:r>
      <w:r w:rsidR="00B36420" w:rsidRPr="00B36420">
        <w:rPr>
          <w:b/>
          <w:bCs/>
          <w:i w:val="0"/>
          <w:iCs/>
          <w:color w:val="000000" w:themeColor="text1"/>
          <w:sz w:val="28"/>
          <w:szCs w:val="28"/>
        </w:rPr>
        <w:t>Requisito funcional 9 – Registro de eventos críticos (RF-9)</w:t>
      </w:r>
    </w:p>
    <w:p w14:paraId="762461FE" w14:textId="77777777" w:rsidR="00B36420" w:rsidRPr="00B36420" w:rsidRDefault="00B36420" w:rsidP="00B36420">
      <w:pPr>
        <w:pStyle w:val="guiazul"/>
        <w:numPr>
          <w:ilvl w:val="0"/>
          <w:numId w:val="23"/>
        </w:numPr>
        <w:jc w:val="both"/>
        <w:rPr>
          <w:color w:val="000000" w:themeColor="text1"/>
        </w:rPr>
      </w:pPr>
      <w:r w:rsidRPr="00216DAC">
        <w:rPr>
          <w:b/>
          <w:bCs/>
          <w:color w:val="000000" w:themeColor="text1"/>
        </w:rPr>
        <w:t>Tipo:</w:t>
      </w:r>
      <w:r w:rsidRPr="00B36420">
        <w:rPr>
          <w:color w:val="000000" w:themeColor="text1"/>
        </w:rPr>
        <w:t xml:space="preserve"> Requisito</w:t>
      </w:r>
    </w:p>
    <w:p w14:paraId="6CD03D37" w14:textId="77777777" w:rsidR="00B36420" w:rsidRPr="00B36420" w:rsidRDefault="00B36420" w:rsidP="00B36420">
      <w:pPr>
        <w:pStyle w:val="guiazul"/>
        <w:numPr>
          <w:ilvl w:val="0"/>
          <w:numId w:val="23"/>
        </w:numPr>
        <w:jc w:val="both"/>
        <w:rPr>
          <w:color w:val="000000" w:themeColor="text1"/>
        </w:rPr>
      </w:pPr>
      <w:r w:rsidRPr="00216DAC">
        <w:rPr>
          <w:b/>
          <w:bCs/>
          <w:color w:val="000000" w:themeColor="text1"/>
        </w:rPr>
        <w:t>Fuente:</w:t>
      </w:r>
      <w:r w:rsidRPr="00B36420">
        <w:rPr>
          <w:color w:val="000000" w:themeColor="text1"/>
        </w:rPr>
        <w:t xml:space="preserve"> Profesor</w:t>
      </w:r>
    </w:p>
    <w:p w14:paraId="0BC94F36" w14:textId="77777777" w:rsidR="00B36420" w:rsidRPr="00B36420" w:rsidRDefault="00B36420" w:rsidP="00B36420">
      <w:pPr>
        <w:pStyle w:val="guiazul"/>
        <w:numPr>
          <w:ilvl w:val="0"/>
          <w:numId w:val="23"/>
        </w:numPr>
        <w:jc w:val="both"/>
        <w:rPr>
          <w:color w:val="000000" w:themeColor="text1"/>
        </w:rPr>
      </w:pPr>
      <w:r w:rsidRPr="00216DAC">
        <w:rPr>
          <w:b/>
          <w:bCs/>
          <w:color w:val="000000" w:themeColor="text1"/>
        </w:rPr>
        <w:t>Prioridad:</w:t>
      </w:r>
      <w:r w:rsidRPr="00B36420">
        <w:rPr>
          <w:color w:val="000000" w:themeColor="text1"/>
        </w:rPr>
        <w:t xml:space="preserve"> Baja</w:t>
      </w:r>
    </w:p>
    <w:p w14:paraId="76BD9B2A" w14:textId="44F07135" w:rsidR="00B36420" w:rsidRPr="008C0D03" w:rsidRDefault="00B36420" w:rsidP="00B36420">
      <w:pPr>
        <w:pStyle w:val="guiazul"/>
        <w:numPr>
          <w:ilvl w:val="0"/>
          <w:numId w:val="23"/>
        </w:numPr>
        <w:jc w:val="both"/>
        <w:rPr>
          <w:color w:val="000000" w:themeColor="text1"/>
        </w:rPr>
      </w:pPr>
      <w:r w:rsidRPr="00216DAC">
        <w:rPr>
          <w:b/>
          <w:bCs/>
          <w:color w:val="000000" w:themeColor="text1"/>
        </w:rPr>
        <w:t>Descripción:</w:t>
      </w:r>
      <w:r w:rsidRPr="00B36420">
        <w:rPr>
          <w:color w:val="000000" w:themeColor="text1"/>
        </w:rPr>
        <w:t xml:space="preserve"> El PLC debe almacenar un registro circular con al menos 100 eventos críticos (fallos de comunicación, activación del E-STOP, errores de hardware). El registro debe poder descargarse vía USB.</w:t>
      </w:r>
    </w:p>
    <w:p w14:paraId="09087319" w14:textId="77777777" w:rsidR="00C84E08" w:rsidRDefault="00C84E08" w:rsidP="00C84E08">
      <w:pPr>
        <w:pStyle w:val="Ttulo2"/>
        <w:numPr>
          <w:ilvl w:val="0"/>
          <w:numId w:val="0"/>
        </w:numPr>
        <w:ind w:left="1003"/>
      </w:pPr>
      <w:bookmarkStart w:id="46" w:name="_Toc33238257"/>
      <w:bookmarkStart w:id="47" w:name="_Toc33411084"/>
    </w:p>
    <w:p w14:paraId="288BF514" w14:textId="2DA75F86" w:rsidR="00482D99" w:rsidRDefault="00482D99">
      <w:pPr>
        <w:pStyle w:val="Ttulo2"/>
      </w:pPr>
      <w:r>
        <w:t>Requisitos no funcionales</w:t>
      </w:r>
      <w:bookmarkEnd w:id="46"/>
      <w:bookmarkEnd w:id="47"/>
    </w:p>
    <w:p w14:paraId="1C45B6D1" w14:textId="77777777" w:rsidR="00482D99" w:rsidRDefault="00482D99">
      <w:pPr>
        <w:pStyle w:val="Ttulo3"/>
      </w:pPr>
      <w:bookmarkStart w:id="48" w:name="_Toc33238258"/>
      <w:bookmarkStart w:id="49" w:name="_Toc33411085"/>
      <w:r>
        <w:t>Requisitos de rendimiento</w:t>
      </w:r>
      <w:bookmarkEnd w:id="48"/>
      <w:bookmarkEnd w:id="49"/>
    </w:p>
    <w:p w14:paraId="39832C65" w14:textId="70893288" w:rsidR="00482D99" w:rsidRDefault="00482D99">
      <w:pPr>
        <w:pStyle w:val="Normalindentado3"/>
      </w:pPr>
    </w:p>
    <w:p w14:paraId="7E5316CF" w14:textId="77777777" w:rsidR="00C84E08" w:rsidRPr="00C84E08" w:rsidRDefault="00C84E08" w:rsidP="00C84E08">
      <w:pPr>
        <w:pStyle w:val="guiazul"/>
        <w:numPr>
          <w:ilvl w:val="0"/>
          <w:numId w:val="24"/>
        </w:numPr>
        <w:rPr>
          <w:color w:val="000000" w:themeColor="text1"/>
        </w:rPr>
      </w:pPr>
      <w:r w:rsidRPr="00C84E08">
        <w:rPr>
          <w:color w:val="000000" w:themeColor="text1"/>
        </w:rPr>
        <w:t>Ciclo completo de escaneo (leer entradas, ejecutar lógica simple y actualizar salidas) ≤ 100 ms.</w:t>
      </w:r>
    </w:p>
    <w:p w14:paraId="549EFF78" w14:textId="77777777" w:rsidR="00C84E08" w:rsidRPr="00C84E08" w:rsidRDefault="00C84E08" w:rsidP="00C84E08">
      <w:pPr>
        <w:pStyle w:val="guiazul"/>
        <w:ind w:left="1200"/>
        <w:rPr>
          <w:color w:val="000000" w:themeColor="text1"/>
        </w:rPr>
      </w:pPr>
    </w:p>
    <w:p w14:paraId="6CC9069F" w14:textId="0870F58F" w:rsidR="00482D99" w:rsidRPr="00C84E08" w:rsidRDefault="00C84E08" w:rsidP="00C84E08">
      <w:pPr>
        <w:pStyle w:val="guiazul"/>
        <w:numPr>
          <w:ilvl w:val="0"/>
          <w:numId w:val="24"/>
        </w:numPr>
        <w:rPr>
          <w:color w:val="000000" w:themeColor="text1"/>
        </w:rPr>
      </w:pPr>
      <w:r w:rsidRPr="00C84E08">
        <w:rPr>
          <w:color w:val="000000" w:themeColor="text1"/>
        </w:rPr>
        <w:t>Respuesta a petición Modbus RTU ≤ 100 ms en condiciones normales.</w:t>
      </w:r>
    </w:p>
    <w:p w14:paraId="4A655CD6" w14:textId="77777777" w:rsidR="00C84E08" w:rsidRDefault="00C84E08" w:rsidP="00C84E08">
      <w:pPr>
        <w:pStyle w:val="Ttulo3"/>
        <w:numPr>
          <w:ilvl w:val="0"/>
          <w:numId w:val="0"/>
        </w:numPr>
        <w:ind w:left="1920"/>
      </w:pPr>
      <w:bookmarkStart w:id="50" w:name="_Toc33238259"/>
      <w:bookmarkStart w:id="51" w:name="_Toc33411086"/>
    </w:p>
    <w:p w14:paraId="770FFD04" w14:textId="1023D9C0" w:rsidR="00482D99" w:rsidRDefault="00482D99">
      <w:pPr>
        <w:pStyle w:val="Ttulo3"/>
      </w:pPr>
      <w:r>
        <w:t>Seguridad</w:t>
      </w:r>
      <w:bookmarkEnd w:id="50"/>
      <w:bookmarkEnd w:id="51"/>
    </w:p>
    <w:p w14:paraId="3B6A7B03" w14:textId="58FC34FB" w:rsidR="00482D99" w:rsidRDefault="00482D99">
      <w:pPr>
        <w:pStyle w:val="Normalindentado3"/>
      </w:pPr>
    </w:p>
    <w:p w14:paraId="19291849" w14:textId="77777777" w:rsidR="006931C1" w:rsidRPr="006931C1" w:rsidRDefault="006931C1" w:rsidP="006931C1">
      <w:pPr>
        <w:pStyle w:val="guiazul"/>
        <w:numPr>
          <w:ilvl w:val="0"/>
          <w:numId w:val="25"/>
        </w:numPr>
        <w:rPr>
          <w:color w:val="000000" w:themeColor="text1"/>
        </w:rPr>
      </w:pPr>
      <w:r w:rsidRPr="006931C1">
        <w:rPr>
          <w:color w:val="000000" w:themeColor="text1"/>
        </w:rPr>
        <w:t xml:space="preserve">Protección por contraseña para el acceso a configuración avanzada vía PC o </w:t>
      </w:r>
      <w:proofErr w:type="spellStart"/>
      <w:r w:rsidRPr="006931C1">
        <w:rPr>
          <w:color w:val="000000" w:themeColor="text1"/>
        </w:rPr>
        <w:t>Wi</w:t>
      </w:r>
      <w:proofErr w:type="spellEnd"/>
      <w:r w:rsidRPr="006931C1">
        <w:rPr>
          <w:color w:val="000000" w:themeColor="text1"/>
        </w:rPr>
        <w:t>-Fi.</w:t>
      </w:r>
    </w:p>
    <w:p w14:paraId="589557B9" w14:textId="77777777" w:rsidR="006931C1" w:rsidRPr="006931C1" w:rsidRDefault="006931C1" w:rsidP="006931C1">
      <w:pPr>
        <w:pStyle w:val="guiazul"/>
        <w:ind w:left="1200"/>
        <w:rPr>
          <w:color w:val="000000" w:themeColor="text1"/>
        </w:rPr>
      </w:pPr>
    </w:p>
    <w:p w14:paraId="74533EAD" w14:textId="77777777" w:rsidR="006931C1" w:rsidRPr="006931C1" w:rsidRDefault="006931C1" w:rsidP="006931C1">
      <w:pPr>
        <w:pStyle w:val="guiazul"/>
        <w:numPr>
          <w:ilvl w:val="0"/>
          <w:numId w:val="25"/>
        </w:numPr>
        <w:rPr>
          <w:color w:val="000000" w:themeColor="text1"/>
        </w:rPr>
      </w:pPr>
      <w:r w:rsidRPr="006931C1">
        <w:rPr>
          <w:color w:val="000000" w:themeColor="text1"/>
        </w:rPr>
        <w:t xml:space="preserve">Verificación de </w:t>
      </w:r>
      <w:proofErr w:type="spellStart"/>
      <w:r w:rsidRPr="006931C1">
        <w:rPr>
          <w:color w:val="000000" w:themeColor="text1"/>
        </w:rPr>
        <w:t>checksum</w:t>
      </w:r>
      <w:proofErr w:type="spellEnd"/>
      <w:r w:rsidRPr="006931C1">
        <w:rPr>
          <w:color w:val="000000" w:themeColor="text1"/>
        </w:rPr>
        <w:t xml:space="preserve"> antes de aceptar una actualización de firmware.</w:t>
      </w:r>
    </w:p>
    <w:p w14:paraId="38987752" w14:textId="77777777" w:rsidR="006931C1" w:rsidRPr="006931C1" w:rsidRDefault="006931C1" w:rsidP="006931C1">
      <w:pPr>
        <w:pStyle w:val="guiazul"/>
        <w:ind w:left="1200"/>
        <w:rPr>
          <w:color w:val="000000" w:themeColor="text1"/>
        </w:rPr>
      </w:pPr>
    </w:p>
    <w:p w14:paraId="7EFE05F7" w14:textId="5B75C526" w:rsidR="00482D99" w:rsidRPr="006931C1" w:rsidRDefault="006931C1" w:rsidP="006931C1">
      <w:pPr>
        <w:pStyle w:val="guiazul"/>
        <w:numPr>
          <w:ilvl w:val="0"/>
          <w:numId w:val="25"/>
        </w:numPr>
        <w:rPr>
          <w:color w:val="000000" w:themeColor="text1"/>
        </w:rPr>
      </w:pPr>
      <w:r w:rsidRPr="006931C1">
        <w:rPr>
          <w:color w:val="000000" w:themeColor="text1"/>
        </w:rPr>
        <w:t>Aislamiento galvánico entre señales de control y potencia.</w:t>
      </w:r>
    </w:p>
    <w:p w14:paraId="70CB3C53" w14:textId="77777777" w:rsidR="006931C1" w:rsidRPr="006931C1" w:rsidRDefault="006931C1" w:rsidP="006931C1">
      <w:pPr>
        <w:pStyle w:val="guiazul"/>
        <w:ind w:left="1200"/>
        <w:rPr>
          <w:color w:val="000000" w:themeColor="text1"/>
        </w:rPr>
      </w:pPr>
    </w:p>
    <w:p w14:paraId="6A20E763" w14:textId="70EA1E25" w:rsidR="00482D99" w:rsidRDefault="00482D99">
      <w:pPr>
        <w:pStyle w:val="Ttulo3"/>
      </w:pPr>
      <w:bookmarkStart w:id="52" w:name="_Toc33238260"/>
      <w:bookmarkStart w:id="53" w:name="_Toc33411087"/>
      <w:r>
        <w:t>Fiabilidad</w:t>
      </w:r>
      <w:bookmarkEnd w:id="52"/>
      <w:bookmarkEnd w:id="53"/>
    </w:p>
    <w:p w14:paraId="0B59A4FF" w14:textId="0E9F293A" w:rsidR="00482D99" w:rsidRDefault="00482D99">
      <w:pPr>
        <w:pStyle w:val="Normalindentado3"/>
      </w:pPr>
    </w:p>
    <w:p w14:paraId="73A7B7AD" w14:textId="77777777" w:rsidR="000444F8" w:rsidRPr="000444F8" w:rsidRDefault="000444F8" w:rsidP="000444F8">
      <w:pPr>
        <w:pStyle w:val="guiazul"/>
        <w:numPr>
          <w:ilvl w:val="0"/>
          <w:numId w:val="26"/>
        </w:numPr>
        <w:rPr>
          <w:color w:val="000000" w:themeColor="text1"/>
        </w:rPr>
      </w:pPr>
      <w:r w:rsidRPr="000444F8">
        <w:rPr>
          <w:color w:val="000000" w:themeColor="text1"/>
        </w:rPr>
        <w:t>MTTF mínimo: 10,000 horas en condiciones normales de laboratorio.</w:t>
      </w:r>
    </w:p>
    <w:p w14:paraId="043E656E" w14:textId="77777777" w:rsidR="000444F8" w:rsidRPr="000444F8" w:rsidRDefault="000444F8" w:rsidP="000444F8">
      <w:pPr>
        <w:pStyle w:val="guiazul"/>
        <w:ind w:left="1200"/>
        <w:rPr>
          <w:color w:val="000000" w:themeColor="text1"/>
        </w:rPr>
      </w:pPr>
    </w:p>
    <w:p w14:paraId="091B90EC" w14:textId="0AFD40A2" w:rsidR="00482D99" w:rsidRPr="000444F8" w:rsidRDefault="000444F8" w:rsidP="000444F8">
      <w:pPr>
        <w:pStyle w:val="guiazul"/>
        <w:numPr>
          <w:ilvl w:val="0"/>
          <w:numId w:val="26"/>
        </w:numPr>
        <w:rPr>
          <w:color w:val="000000" w:themeColor="text1"/>
        </w:rPr>
      </w:pPr>
      <w:r w:rsidRPr="000444F8">
        <w:rPr>
          <w:color w:val="000000" w:themeColor="text1"/>
        </w:rPr>
        <w:t xml:space="preserve">Uso de </w:t>
      </w:r>
      <w:proofErr w:type="spellStart"/>
      <w:r w:rsidRPr="000444F8">
        <w:rPr>
          <w:color w:val="000000" w:themeColor="text1"/>
        </w:rPr>
        <w:t>watchdog</w:t>
      </w:r>
      <w:proofErr w:type="spellEnd"/>
      <w:r w:rsidRPr="000444F8">
        <w:rPr>
          <w:color w:val="000000" w:themeColor="text1"/>
        </w:rPr>
        <w:t xml:space="preserve"> interno del ESP32 para reinicio automático en caso de bloqueo.</w:t>
      </w:r>
    </w:p>
    <w:p w14:paraId="01936FC0" w14:textId="77777777" w:rsidR="00482D99" w:rsidRDefault="00482D99">
      <w:pPr>
        <w:pStyle w:val="Ttulo3"/>
      </w:pPr>
      <w:bookmarkStart w:id="54" w:name="_Toc33238261"/>
      <w:bookmarkStart w:id="55" w:name="_Toc33411088"/>
      <w:r>
        <w:t>Disponibilidad</w:t>
      </w:r>
      <w:bookmarkEnd w:id="54"/>
      <w:bookmarkEnd w:id="55"/>
    </w:p>
    <w:p w14:paraId="1032CD34" w14:textId="21391732" w:rsidR="00482D99" w:rsidRDefault="00482D99">
      <w:pPr>
        <w:pStyle w:val="Normalindentado3"/>
      </w:pPr>
    </w:p>
    <w:p w14:paraId="70F0DCFE" w14:textId="77777777" w:rsidR="00556CDC" w:rsidRPr="00556CDC" w:rsidRDefault="00556CDC" w:rsidP="00556CDC">
      <w:pPr>
        <w:pStyle w:val="guiazul"/>
        <w:numPr>
          <w:ilvl w:val="0"/>
          <w:numId w:val="27"/>
        </w:numPr>
        <w:rPr>
          <w:color w:val="000000" w:themeColor="text1"/>
        </w:rPr>
      </w:pPr>
      <w:r w:rsidRPr="00556CDC">
        <w:rPr>
          <w:color w:val="000000" w:themeColor="text1"/>
        </w:rPr>
        <w:t>El PLC debe estar disponible ≥ 99% del tiempo en horario de prácticas.</w:t>
      </w:r>
    </w:p>
    <w:p w14:paraId="635AFB6D" w14:textId="77777777" w:rsidR="00556CDC" w:rsidRPr="00556CDC" w:rsidRDefault="00556CDC" w:rsidP="00556CDC">
      <w:pPr>
        <w:pStyle w:val="guiazul"/>
        <w:ind w:left="1200"/>
        <w:rPr>
          <w:color w:val="000000" w:themeColor="text1"/>
        </w:rPr>
      </w:pPr>
    </w:p>
    <w:p w14:paraId="07F6FD11" w14:textId="3E3F6601" w:rsidR="00482D99" w:rsidRPr="00556CDC" w:rsidRDefault="00556CDC" w:rsidP="00556CDC">
      <w:pPr>
        <w:pStyle w:val="guiazul"/>
        <w:numPr>
          <w:ilvl w:val="0"/>
          <w:numId w:val="27"/>
        </w:numPr>
        <w:rPr>
          <w:color w:val="000000" w:themeColor="text1"/>
        </w:rPr>
      </w:pPr>
      <w:r w:rsidRPr="00556CDC">
        <w:rPr>
          <w:color w:val="000000" w:themeColor="text1"/>
        </w:rPr>
        <w:t>El reinicio por fallo no debe superar los 5 segundos.</w:t>
      </w:r>
    </w:p>
    <w:p w14:paraId="2957247F" w14:textId="77777777" w:rsidR="00482D99" w:rsidRDefault="00482D99">
      <w:pPr>
        <w:pStyle w:val="Ttulo3"/>
      </w:pPr>
      <w:bookmarkStart w:id="56" w:name="_Toc33238262"/>
      <w:bookmarkStart w:id="57" w:name="_Toc33411089"/>
      <w:r>
        <w:t>Mantenibilidad</w:t>
      </w:r>
      <w:bookmarkEnd w:id="56"/>
      <w:bookmarkEnd w:id="57"/>
    </w:p>
    <w:p w14:paraId="0F1FD785" w14:textId="10C5D86B" w:rsidR="00482D99" w:rsidRDefault="00482D99">
      <w:pPr>
        <w:pStyle w:val="Normalindentado3"/>
      </w:pPr>
    </w:p>
    <w:p w14:paraId="051979B0" w14:textId="77777777" w:rsidR="00556CDC" w:rsidRPr="00556CDC" w:rsidRDefault="00556CDC" w:rsidP="00556CDC">
      <w:pPr>
        <w:pStyle w:val="guiazul"/>
        <w:numPr>
          <w:ilvl w:val="0"/>
          <w:numId w:val="28"/>
        </w:numPr>
        <w:rPr>
          <w:color w:val="000000" w:themeColor="text1"/>
        </w:rPr>
      </w:pPr>
      <w:r w:rsidRPr="00556CDC">
        <w:rPr>
          <w:color w:val="000000" w:themeColor="text1"/>
        </w:rPr>
        <w:t>El firmware debe estar documentado y comentado.</w:t>
      </w:r>
    </w:p>
    <w:p w14:paraId="3D5DFB9A" w14:textId="77777777" w:rsidR="00556CDC" w:rsidRPr="00556CDC" w:rsidRDefault="00556CDC" w:rsidP="00556CDC">
      <w:pPr>
        <w:pStyle w:val="guiazul"/>
        <w:ind w:left="1200"/>
        <w:rPr>
          <w:color w:val="000000" w:themeColor="text1"/>
        </w:rPr>
      </w:pPr>
    </w:p>
    <w:p w14:paraId="598A124B" w14:textId="77777777" w:rsidR="00556CDC" w:rsidRPr="00556CDC" w:rsidRDefault="00556CDC" w:rsidP="00556CDC">
      <w:pPr>
        <w:pStyle w:val="guiazul"/>
        <w:numPr>
          <w:ilvl w:val="0"/>
          <w:numId w:val="28"/>
        </w:numPr>
        <w:rPr>
          <w:color w:val="000000" w:themeColor="text1"/>
        </w:rPr>
      </w:pPr>
      <w:r w:rsidRPr="00556CDC">
        <w:rPr>
          <w:color w:val="000000" w:themeColor="text1"/>
        </w:rPr>
        <w:t>Se debe disponer de manual de usuario y manual técnico.</w:t>
      </w:r>
    </w:p>
    <w:p w14:paraId="20ECAECD" w14:textId="77777777" w:rsidR="00556CDC" w:rsidRPr="00556CDC" w:rsidRDefault="00556CDC" w:rsidP="00556CDC">
      <w:pPr>
        <w:pStyle w:val="guiazul"/>
        <w:ind w:left="1200"/>
        <w:rPr>
          <w:color w:val="000000" w:themeColor="text1"/>
        </w:rPr>
      </w:pPr>
    </w:p>
    <w:p w14:paraId="1258FF19" w14:textId="110C3074" w:rsidR="00482D99" w:rsidRPr="00556CDC" w:rsidRDefault="00556CDC" w:rsidP="00556CDC">
      <w:pPr>
        <w:pStyle w:val="guiazul"/>
        <w:numPr>
          <w:ilvl w:val="0"/>
          <w:numId w:val="28"/>
        </w:numPr>
        <w:rPr>
          <w:color w:val="000000" w:themeColor="text1"/>
        </w:rPr>
      </w:pPr>
      <w:r w:rsidRPr="00556CDC">
        <w:rPr>
          <w:color w:val="000000" w:themeColor="text1"/>
        </w:rPr>
        <w:t>Puerto de depuración accesible (UART/JTAG) para recuperación.</w:t>
      </w:r>
    </w:p>
    <w:p w14:paraId="10EF75D8" w14:textId="77777777" w:rsidR="00556CDC" w:rsidRDefault="00556CDC" w:rsidP="00556CDC">
      <w:pPr>
        <w:pStyle w:val="Ttulo3"/>
        <w:numPr>
          <w:ilvl w:val="0"/>
          <w:numId w:val="0"/>
        </w:numPr>
        <w:ind w:left="1920"/>
      </w:pPr>
      <w:bookmarkStart w:id="58" w:name="_Toc33238263"/>
      <w:bookmarkStart w:id="59" w:name="_Toc33411090"/>
    </w:p>
    <w:p w14:paraId="7B3F2A3C" w14:textId="58AA1B8B" w:rsidR="00482D99" w:rsidRDefault="00482D99">
      <w:pPr>
        <w:pStyle w:val="Ttulo3"/>
      </w:pPr>
      <w:r>
        <w:t>Portabilidad</w:t>
      </w:r>
      <w:bookmarkEnd w:id="58"/>
      <w:bookmarkEnd w:id="59"/>
    </w:p>
    <w:p w14:paraId="41443CED" w14:textId="5ED60F20" w:rsidR="00482D99" w:rsidRDefault="00482D99">
      <w:pPr>
        <w:pStyle w:val="Normalindentado3"/>
      </w:pPr>
    </w:p>
    <w:p w14:paraId="19D4F48C" w14:textId="77777777" w:rsidR="005877CD" w:rsidRPr="005877CD" w:rsidRDefault="005877CD" w:rsidP="005877CD">
      <w:pPr>
        <w:pStyle w:val="guiazul"/>
        <w:numPr>
          <w:ilvl w:val="0"/>
          <w:numId w:val="29"/>
        </w:numPr>
        <w:rPr>
          <w:color w:val="000000" w:themeColor="text1"/>
        </w:rPr>
      </w:pPr>
      <w:r w:rsidRPr="005877CD">
        <w:rPr>
          <w:color w:val="000000" w:themeColor="text1"/>
        </w:rPr>
        <w:t>El código debe estar escrito en C/C++ estándar para facilitar portarlo a otras placas ESP32 o STM32 en el futuro.</w:t>
      </w:r>
    </w:p>
    <w:p w14:paraId="19B65F27" w14:textId="77777777" w:rsidR="005877CD" w:rsidRPr="005877CD" w:rsidRDefault="005877CD" w:rsidP="005877CD">
      <w:pPr>
        <w:pStyle w:val="guiazul"/>
        <w:ind w:left="1200"/>
        <w:rPr>
          <w:color w:val="000000" w:themeColor="text1"/>
        </w:rPr>
      </w:pPr>
    </w:p>
    <w:p w14:paraId="73646C77" w14:textId="77777777" w:rsidR="005877CD" w:rsidRPr="005877CD" w:rsidRDefault="005877CD" w:rsidP="005877CD">
      <w:pPr>
        <w:pStyle w:val="guiazul"/>
        <w:numPr>
          <w:ilvl w:val="0"/>
          <w:numId w:val="29"/>
        </w:numPr>
        <w:rPr>
          <w:color w:val="000000" w:themeColor="text1"/>
        </w:rPr>
      </w:pPr>
      <w:r w:rsidRPr="005877CD">
        <w:rPr>
          <w:color w:val="000000" w:themeColor="text1"/>
        </w:rPr>
        <w:t>Evitar dependencias fuertes de librerías propietarias.</w:t>
      </w:r>
    </w:p>
    <w:p w14:paraId="71E2371F" w14:textId="52E60EE3" w:rsidR="00482D99" w:rsidRDefault="00482D99" w:rsidP="005877CD">
      <w:pPr>
        <w:pStyle w:val="guiazul"/>
        <w:ind w:left="1200"/>
      </w:pPr>
    </w:p>
    <w:p w14:paraId="4231EA9B" w14:textId="148DBFEF" w:rsidR="00482D99" w:rsidRDefault="00482D99">
      <w:pPr>
        <w:pStyle w:val="Ttulo2"/>
      </w:pPr>
      <w:bookmarkStart w:id="60" w:name="_Toc33411091"/>
      <w:r>
        <w:t>Otros requisitos</w:t>
      </w:r>
      <w:bookmarkEnd w:id="60"/>
    </w:p>
    <w:p w14:paraId="10021660" w14:textId="19776C59" w:rsidR="00482D99" w:rsidRDefault="00482D99">
      <w:pPr>
        <w:pStyle w:val="Normalindentado2"/>
      </w:pPr>
    </w:p>
    <w:p w14:paraId="62FB4E56" w14:textId="77777777" w:rsidR="00062DF7" w:rsidRPr="00062DF7" w:rsidRDefault="00062DF7" w:rsidP="00062DF7">
      <w:pPr>
        <w:pStyle w:val="guiazul"/>
        <w:numPr>
          <w:ilvl w:val="0"/>
          <w:numId w:val="30"/>
        </w:numPr>
        <w:rPr>
          <w:color w:val="000000" w:themeColor="text1"/>
        </w:rPr>
      </w:pPr>
      <w:r w:rsidRPr="00062DF7">
        <w:rPr>
          <w:b/>
          <w:bCs/>
          <w:color w:val="000000" w:themeColor="text1"/>
        </w:rPr>
        <w:t>Requisitos legales:</w:t>
      </w:r>
      <w:r w:rsidRPr="00062DF7">
        <w:rPr>
          <w:color w:val="000000" w:themeColor="text1"/>
        </w:rPr>
        <w:t xml:space="preserve"> Cumplir con normas básicas de seguridad eléctrica y compatibilidad electromagnética para uso en laboratorios educativos.</w:t>
      </w:r>
    </w:p>
    <w:p w14:paraId="5DF91E52" w14:textId="77777777" w:rsidR="00062DF7" w:rsidRPr="00062DF7" w:rsidRDefault="00062DF7" w:rsidP="00062DF7">
      <w:pPr>
        <w:pStyle w:val="guiazul"/>
        <w:ind w:left="600"/>
        <w:rPr>
          <w:color w:val="000000" w:themeColor="text1"/>
        </w:rPr>
      </w:pPr>
    </w:p>
    <w:p w14:paraId="390D0AE7" w14:textId="77777777" w:rsidR="00062DF7" w:rsidRPr="00062DF7" w:rsidRDefault="00062DF7" w:rsidP="00062DF7">
      <w:pPr>
        <w:pStyle w:val="guiazul"/>
        <w:numPr>
          <w:ilvl w:val="0"/>
          <w:numId w:val="30"/>
        </w:numPr>
        <w:rPr>
          <w:color w:val="000000" w:themeColor="text1"/>
        </w:rPr>
      </w:pPr>
      <w:r w:rsidRPr="00062DF7">
        <w:rPr>
          <w:b/>
          <w:bCs/>
          <w:color w:val="000000" w:themeColor="text1"/>
        </w:rPr>
        <w:t>Requisitos académicos:</w:t>
      </w:r>
      <w:r w:rsidRPr="00062DF7">
        <w:rPr>
          <w:color w:val="000000" w:themeColor="text1"/>
        </w:rPr>
        <w:t xml:space="preserve"> El diseño debe ser documentado de manera que sirva como material de aprendizaje (diagramas, explicaciones, guías).</w:t>
      </w:r>
    </w:p>
    <w:p w14:paraId="446814F6" w14:textId="77777777" w:rsidR="00062DF7" w:rsidRPr="00062DF7" w:rsidRDefault="00062DF7" w:rsidP="00062DF7">
      <w:pPr>
        <w:pStyle w:val="guiazul"/>
        <w:ind w:left="600"/>
        <w:rPr>
          <w:color w:val="000000" w:themeColor="text1"/>
        </w:rPr>
      </w:pPr>
    </w:p>
    <w:p w14:paraId="3B212117" w14:textId="1584436A" w:rsidR="00482D99" w:rsidRPr="00062DF7" w:rsidRDefault="00062DF7" w:rsidP="00062DF7">
      <w:pPr>
        <w:pStyle w:val="guiazul"/>
        <w:numPr>
          <w:ilvl w:val="0"/>
          <w:numId w:val="30"/>
        </w:numPr>
        <w:rPr>
          <w:color w:val="000000" w:themeColor="text1"/>
        </w:rPr>
      </w:pPr>
      <w:r w:rsidRPr="00062DF7">
        <w:rPr>
          <w:b/>
          <w:bCs/>
          <w:color w:val="000000" w:themeColor="text1"/>
        </w:rPr>
        <w:t>Requisitos culturales:</w:t>
      </w:r>
      <w:r w:rsidRPr="00062DF7">
        <w:rPr>
          <w:color w:val="000000" w:themeColor="text1"/>
        </w:rPr>
        <w:t xml:space="preserve"> El producto debe estar documentado en español, con posibilidad de versión en inglés si la universidad lo requiere.</w:t>
      </w:r>
    </w:p>
    <w:p w14:paraId="00FF3C63" w14:textId="77777777" w:rsidR="00482D99" w:rsidRDefault="00482D99">
      <w:pPr>
        <w:pStyle w:val="guiazul"/>
        <w:ind w:left="600"/>
      </w:pPr>
    </w:p>
    <w:p w14:paraId="2ABA1EA2" w14:textId="77777777" w:rsidR="00482D99" w:rsidRDefault="00482D99">
      <w:pPr>
        <w:pStyle w:val="Ttulo1"/>
      </w:pPr>
      <w:bookmarkStart w:id="61" w:name="_Toc33238265"/>
      <w:bookmarkStart w:id="62" w:name="_Toc33411092"/>
      <w:r>
        <w:t>Apéndices</w:t>
      </w:r>
      <w:bookmarkEnd w:id="61"/>
      <w:bookmarkEnd w:id="62"/>
    </w:p>
    <w:p w14:paraId="41360890" w14:textId="645EC7CD" w:rsidR="00482D99" w:rsidRDefault="00482D99">
      <w:pPr>
        <w:pStyle w:val="Normalindentado1"/>
      </w:pPr>
    </w:p>
    <w:p w14:paraId="065F26C3" w14:textId="0958A751" w:rsidR="00173245" w:rsidRPr="0076746F" w:rsidRDefault="00173245" w:rsidP="00173245">
      <w:pPr>
        <w:pStyle w:val="guiazul"/>
        <w:ind w:left="300"/>
        <w:rPr>
          <w:b/>
          <w:bCs/>
          <w:color w:val="000000" w:themeColor="text1"/>
        </w:rPr>
      </w:pPr>
      <w:r w:rsidRPr="0076746F">
        <w:rPr>
          <w:b/>
          <w:bCs/>
          <w:color w:val="000000" w:themeColor="text1"/>
        </w:rPr>
        <w:t>Apéndice A — Repositorio oficial del proyecto</w:t>
      </w:r>
      <w:r w:rsidR="0076746F" w:rsidRPr="0076746F">
        <w:rPr>
          <w:b/>
          <w:bCs/>
          <w:color w:val="000000" w:themeColor="text1"/>
        </w:rPr>
        <w:t>:</w:t>
      </w:r>
    </w:p>
    <w:p w14:paraId="0B5EBA05" w14:textId="1F3F8927" w:rsidR="00173245" w:rsidRDefault="00173245" w:rsidP="00173245">
      <w:pPr>
        <w:pStyle w:val="guiazul"/>
        <w:ind w:left="300"/>
        <w:rPr>
          <w:color w:val="000000" w:themeColor="text1"/>
        </w:rPr>
      </w:pPr>
      <w:r w:rsidRPr="00173245">
        <w:rPr>
          <w:color w:val="000000" w:themeColor="text1"/>
        </w:rPr>
        <w:t>Repositorio en GitHub donde se almacenan los diagramas electrónicos, el firmware, la documentación y los avances del proyecto:</w:t>
      </w:r>
      <w:r w:rsidR="0076746F">
        <w:rPr>
          <w:color w:val="000000" w:themeColor="text1"/>
        </w:rPr>
        <w:t xml:space="preserve"> </w:t>
      </w:r>
    </w:p>
    <w:p w14:paraId="5DC39311" w14:textId="77777777" w:rsidR="0076746F" w:rsidRDefault="0076746F" w:rsidP="00173245">
      <w:pPr>
        <w:pStyle w:val="guiazul"/>
        <w:ind w:left="300"/>
        <w:rPr>
          <w:color w:val="000000" w:themeColor="text1"/>
        </w:rPr>
      </w:pPr>
    </w:p>
    <w:p w14:paraId="4C13079D" w14:textId="1A38682C" w:rsidR="00173245" w:rsidRPr="00173245" w:rsidRDefault="0076746F" w:rsidP="0076746F">
      <w:pPr>
        <w:pStyle w:val="guiazul"/>
        <w:numPr>
          <w:ilvl w:val="0"/>
          <w:numId w:val="31"/>
        </w:numPr>
        <w:rPr>
          <w:color w:val="000000" w:themeColor="text1"/>
        </w:rPr>
      </w:pPr>
      <w:r w:rsidRPr="0076746F">
        <w:rPr>
          <w:b/>
          <w:bCs/>
          <w:color w:val="000000" w:themeColor="text1"/>
        </w:rPr>
        <w:t xml:space="preserve">Enlace al </w:t>
      </w:r>
      <w:proofErr w:type="spellStart"/>
      <w:r w:rsidRPr="0076746F">
        <w:rPr>
          <w:b/>
          <w:bCs/>
          <w:color w:val="000000" w:themeColor="text1"/>
        </w:rPr>
        <w:t>respositorio</w:t>
      </w:r>
      <w:proofErr w:type="spellEnd"/>
      <w:r w:rsidRPr="0076746F">
        <w:rPr>
          <w:b/>
          <w:bCs/>
          <w:color w:val="000000" w:themeColor="text1"/>
        </w:rPr>
        <w:t>:</w:t>
      </w:r>
      <w:r>
        <w:rPr>
          <w:b/>
          <w:bCs/>
          <w:color w:val="000000" w:themeColor="text1"/>
        </w:rPr>
        <w:t xml:space="preserve"> </w:t>
      </w:r>
      <w:r w:rsidR="00173245" w:rsidRPr="00173245">
        <w:rPr>
          <w:color w:val="000000" w:themeColor="text1"/>
        </w:rPr>
        <w:t>https://github.com/HABP0705/Henry_Bautista_PLC4uni.git</w:t>
      </w:r>
    </w:p>
    <w:p w14:paraId="1117FBE9" w14:textId="77777777" w:rsidR="00173245" w:rsidRPr="00173245" w:rsidRDefault="00173245" w:rsidP="00173245">
      <w:pPr>
        <w:pStyle w:val="guiazul"/>
        <w:ind w:left="300"/>
        <w:rPr>
          <w:color w:val="000000" w:themeColor="text1"/>
        </w:rPr>
      </w:pPr>
    </w:p>
    <w:p w14:paraId="1D40514A" w14:textId="77777777" w:rsidR="00AB541E" w:rsidRDefault="00AB541E" w:rsidP="00173245">
      <w:pPr>
        <w:pStyle w:val="guiazul"/>
        <w:ind w:left="300"/>
        <w:rPr>
          <w:b/>
          <w:bCs/>
          <w:color w:val="000000" w:themeColor="text1"/>
        </w:rPr>
      </w:pPr>
    </w:p>
    <w:p w14:paraId="5EB6712D" w14:textId="77777777" w:rsidR="00040A29" w:rsidRDefault="00040A29" w:rsidP="00173245">
      <w:pPr>
        <w:pStyle w:val="guiazul"/>
        <w:ind w:left="300"/>
        <w:rPr>
          <w:b/>
          <w:bCs/>
          <w:color w:val="000000" w:themeColor="text1"/>
        </w:rPr>
      </w:pPr>
    </w:p>
    <w:p w14:paraId="6027E65F" w14:textId="79A58A45" w:rsidR="00173245" w:rsidRPr="0076746F" w:rsidRDefault="00173245" w:rsidP="00173245">
      <w:pPr>
        <w:pStyle w:val="guiazul"/>
        <w:ind w:left="300"/>
        <w:rPr>
          <w:b/>
          <w:bCs/>
          <w:color w:val="000000" w:themeColor="text1"/>
        </w:rPr>
      </w:pPr>
      <w:r w:rsidRPr="0076746F">
        <w:rPr>
          <w:b/>
          <w:bCs/>
          <w:color w:val="000000" w:themeColor="text1"/>
        </w:rPr>
        <w:t>Apéndice B — Redes sociales del proyecto</w:t>
      </w:r>
      <w:r w:rsidR="0076746F" w:rsidRPr="0076746F">
        <w:rPr>
          <w:b/>
          <w:bCs/>
          <w:color w:val="000000" w:themeColor="text1"/>
        </w:rPr>
        <w:t>:</w:t>
      </w:r>
    </w:p>
    <w:p w14:paraId="75BDA459" w14:textId="77777777" w:rsidR="00173245" w:rsidRPr="00173245" w:rsidRDefault="00173245" w:rsidP="00173245">
      <w:pPr>
        <w:pStyle w:val="guiazul"/>
        <w:ind w:left="300"/>
        <w:rPr>
          <w:color w:val="000000" w:themeColor="text1"/>
        </w:rPr>
      </w:pPr>
      <w:r w:rsidRPr="00173245">
        <w:rPr>
          <w:color w:val="000000" w:themeColor="text1"/>
        </w:rPr>
        <w:t>Para difusión y seguimiento académico se podrán utilizar los siguientes canales:</w:t>
      </w:r>
    </w:p>
    <w:p w14:paraId="0756E25F" w14:textId="77777777" w:rsidR="00173245" w:rsidRPr="00173245" w:rsidRDefault="00173245" w:rsidP="00173245">
      <w:pPr>
        <w:pStyle w:val="guiazul"/>
        <w:ind w:left="300"/>
        <w:rPr>
          <w:color w:val="000000" w:themeColor="text1"/>
        </w:rPr>
      </w:pPr>
    </w:p>
    <w:p w14:paraId="2B3709B0" w14:textId="77777777" w:rsidR="00173245" w:rsidRPr="00173245" w:rsidRDefault="00173245" w:rsidP="00AB541E">
      <w:pPr>
        <w:pStyle w:val="guiazul"/>
        <w:numPr>
          <w:ilvl w:val="0"/>
          <w:numId w:val="31"/>
        </w:numPr>
        <w:rPr>
          <w:color w:val="000000" w:themeColor="text1"/>
        </w:rPr>
      </w:pPr>
      <w:r w:rsidRPr="00173245">
        <w:rPr>
          <w:color w:val="000000" w:themeColor="text1"/>
        </w:rPr>
        <w:t>Página oficial de la asignatura en la plataforma de la universidad.</w:t>
      </w:r>
    </w:p>
    <w:p w14:paraId="797B8119" w14:textId="77777777" w:rsidR="00173245" w:rsidRPr="00173245" w:rsidRDefault="00173245" w:rsidP="00173245">
      <w:pPr>
        <w:pStyle w:val="guiazul"/>
        <w:ind w:left="300"/>
        <w:rPr>
          <w:color w:val="000000" w:themeColor="text1"/>
        </w:rPr>
      </w:pPr>
    </w:p>
    <w:p w14:paraId="121485F5" w14:textId="77777777" w:rsidR="00173245" w:rsidRPr="00173245" w:rsidRDefault="00173245" w:rsidP="00AB541E">
      <w:pPr>
        <w:pStyle w:val="guiazul"/>
        <w:numPr>
          <w:ilvl w:val="0"/>
          <w:numId w:val="31"/>
        </w:numPr>
        <w:rPr>
          <w:color w:val="000000" w:themeColor="text1"/>
        </w:rPr>
      </w:pPr>
      <w:r w:rsidRPr="00173245">
        <w:rPr>
          <w:color w:val="000000" w:themeColor="text1"/>
        </w:rPr>
        <w:t>Grupo de WhatsApp del curso de Mecatrónica para coordinación interna.</w:t>
      </w:r>
    </w:p>
    <w:p w14:paraId="3863D4CE" w14:textId="77777777" w:rsidR="00173245" w:rsidRPr="00173245" w:rsidRDefault="00173245" w:rsidP="00173245">
      <w:pPr>
        <w:pStyle w:val="guiazul"/>
        <w:ind w:left="300"/>
        <w:rPr>
          <w:color w:val="000000" w:themeColor="text1"/>
        </w:rPr>
      </w:pPr>
    </w:p>
    <w:p w14:paraId="68E7C3A4" w14:textId="77777777" w:rsidR="00173245" w:rsidRPr="00173245" w:rsidRDefault="00173245" w:rsidP="00AB541E">
      <w:pPr>
        <w:pStyle w:val="guiazul"/>
        <w:numPr>
          <w:ilvl w:val="0"/>
          <w:numId w:val="31"/>
        </w:numPr>
        <w:rPr>
          <w:color w:val="000000" w:themeColor="text1"/>
        </w:rPr>
      </w:pPr>
      <w:r w:rsidRPr="00173245">
        <w:rPr>
          <w:color w:val="000000" w:themeColor="text1"/>
        </w:rPr>
        <w:t>Publicaciones en redes sociales académicas de la universidad (Facebook, Instagram).</w:t>
      </w:r>
    </w:p>
    <w:p w14:paraId="1E495E7F" w14:textId="77777777" w:rsidR="00173245" w:rsidRPr="00173245" w:rsidRDefault="00173245" w:rsidP="00173245">
      <w:pPr>
        <w:pStyle w:val="guiazul"/>
        <w:ind w:left="300"/>
        <w:rPr>
          <w:color w:val="000000" w:themeColor="text1"/>
        </w:rPr>
      </w:pPr>
    </w:p>
    <w:p w14:paraId="694E5B77" w14:textId="77777777" w:rsidR="00F74A22" w:rsidRDefault="00F74A22" w:rsidP="00173245">
      <w:pPr>
        <w:pStyle w:val="guiazul"/>
        <w:ind w:left="300"/>
        <w:rPr>
          <w:b/>
          <w:bCs/>
          <w:color w:val="000000" w:themeColor="text1"/>
        </w:rPr>
      </w:pPr>
    </w:p>
    <w:p w14:paraId="735BC23F" w14:textId="77777777" w:rsidR="00F74A22" w:rsidRDefault="00F74A22" w:rsidP="00173245">
      <w:pPr>
        <w:pStyle w:val="guiazul"/>
        <w:ind w:left="300"/>
        <w:rPr>
          <w:b/>
          <w:bCs/>
          <w:color w:val="000000" w:themeColor="text1"/>
        </w:rPr>
      </w:pPr>
    </w:p>
    <w:p w14:paraId="5517B08D" w14:textId="77777777" w:rsidR="00F74A22" w:rsidRDefault="00F74A22" w:rsidP="00173245">
      <w:pPr>
        <w:pStyle w:val="guiazul"/>
        <w:ind w:left="300"/>
        <w:rPr>
          <w:b/>
          <w:bCs/>
          <w:color w:val="000000" w:themeColor="text1"/>
        </w:rPr>
      </w:pPr>
    </w:p>
    <w:p w14:paraId="20299FDB" w14:textId="77777777" w:rsidR="00F74A22" w:rsidRDefault="00F74A22" w:rsidP="00173245">
      <w:pPr>
        <w:pStyle w:val="guiazul"/>
        <w:ind w:left="300"/>
        <w:rPr>
          <w:b/>
          <w:bCs/>
          <w:color w:val="000000" w:themeColor="text1"/>
        </w:rPr>
      </w:pPr>
    </w:p>
    <w:p w14:paraId="597D2665" w14:textId="77777777" w:rsidR="00F74A22" w:rsidRDefault="00F74A22" w:rsidP="00173245">
      <w:pPr>
        <w:pStyle w:val="guiazul"/>
        <w:ind w:left="300"/>
        <w:rPr>
          <w:b/>
          <w:bCs/>
          <w:color w:val="000000" w:themeColor="text1"/>
        </w:rPr>
      </w:pPr>
    </w:p>
    <w:p w14:paraId="214BEF51" w14:textId="77777777" w:rsidR="00F74A22" w:rsidRDefault="00F74A22" w:rsidP="00173245">
      <w:pPr>
        <w:pStyle w:val="guiazul"/>
        <w:ind w:left="300"/>
        <w:rPr>
          <w:b/>
          <w:bCs/>
          <w:color w:val="000000" w:themeColor="text1"/>
        </w:rPr>
      </w:pPr>
    </w:p>
    <w:p w14:paraId="2B9CEB77" w14:textId="77777777" w:rsidR="00F74A22" w:rsidRDefault="00F74A22" w:rsidP="00173245">
      <w:pPr>
        <w:pStyle w:val="guiazul"/>
        <w:ind w:left="300"/>
        <w:rPr>
          <w:b/>
          <w:bCs/>
          <w:color w:val="000000" w:themeColor="text1"/>
        </w:rPr>
      </w:pPr>
    </w:p>
    <w:p w14:paraId="6EE5A597" w14:textId="77777777" w:rsidR="00F74A22" w:rsidRDefault="00F74A22" w:rsidP="00173245">
      <w:pPr>
        <w:pStyle w:val="guiazul"/>
        <w:ind w:left="300"/>
        <w:rPr>
          <w:b/>
          <w:bCs/>
          <w:color w:val="000000" w:themeColor="text1"/>
        </w:rPr>
      </w:pPr>
    </w:p>
    <w:p w14:paraId="75D0002E" w14:textId="77777777" w:rsidR="00F74A22" w:rsidRDefault="00F74A22" w:rsidP="00173245">
      <w:pPr>
        <w:pStyle w:val="guiazul"/>
        <w:ind w:left="300"/>
        <w:rPr>
          <w:b/>
          <w:bCs/>
          <w:color w:val="000000" w:themeColor="text1"/>
        </w:rPr>
      </w:pPr>
    </w:p>
    <w:p w14:paraId="74F67DBC" w14:textId="77777777" w:rsidR="00F74A22" w:rsidRDefault="00F74A22" w:rsidP="00173245">
      <w:pPr>
        <w:pStyle w:val="guiazul"/>
        <w:ind w:left="300"/>
        <w:rPr>
          <w:b/>
          <w:bCs/>
          <w:color w:val="000000" w:themeColor="text1"/>
        </w:rPr>
      </w:pPr>
    </w:p>
    <w:p w14:paraId="2843031D" w14:textId="77777777" w:rsidR="00F74A22" w:rsidRDefault="00F74A22" w:rsidP="00173245">
      <w:pPr>
        <w:pStyle w:val="guiazul"/>
        <w:ind w:left="300"/>
        <w:rPr>
          <w:b/>
          <w:bCs/>
          <w:color w:val="000000" w:themeColor="text1"/>
        </w:rPr>
      </w:pPr>
    </w:p>
    <w:p w14:paraId="4E4D740F" w14:textId="77777777" w:rsidR="00F74A22" w:rsidRDefault="00F74A22" w:rsidP="00173245">
      <w:pPr>
        <w:pStyle w:val="guiazul"/>
        <w:ind w:left="300"/>
        <w:rPr>
          <w:b/>
          <w:bCs/>
          <w:color w:val="000000" w:themeColor="text1"/>
        </w:rPr>
      </w:pPr>
    </w:p>
    <w:p w14:paraId="62CC70E8" w14:textId="77777777" w:rsidR="00F74A22" w:rsidRDefault="00F74A22" w:rsidP="00173245">
      <w:pPr>
        <w:pStyle w:val="guiazul"/>
        <w:ind w:left="300"/>
        <w:rPr>
          <w:b/>
          <w:bCs/>
          <w:color w:val="000000" w:themeColor="text1"/>
        </w:rPr>
      </w:pPr>
    </w:p>
    <w:p w14:paraId="209DCF10" w14:textId="77777777" w:rsidR="00F74A22" w:rsidRDefault="00F74A22" w:rsidP="00173245">
      <w:pPr>
        <w:pStyle w:val="guiazul"/>
        <w:ind w:left="300"/>
        <w:rPr>
          <w:b/>
          <w:bCs/>
          <w:color w:val="000000" w:themeColor="text1"/>
        </w:rPr>
      </w:pPr>
    </w:p>
    <w:p w14:paraId="3D04590C" w14:textId="77777777" w:rsidR="00F74A22" w:rsidRDefault="00F74A22" w:rsidP="00173245">
      <w:pPr>
        <w:pStyle w:val="guiazul"/>
        <w:ind w:left="300"/>
        <w:rPr>
          <w:b/>
          <w:bCs/>
          <w:color w:val="000000" w:themeColor="text1"/>
        </w:rPr>
      </w:pPr>
    </w:p>
    <w:p w14:paraId="1DDF6B18" w14:textId="77777777" w:rsidR="00F74A22" w:rsidRDefault="00F74A22" w:rsidP="00173245">
      <w:pPr>
        <w:pStyle w:val="guiazul"/>
        <w:ind w:left="300"/>
        <w:rPr>
          <w:b/>
          <w:bCs/>
          <w:color w:val="000000" w:themeColor="text1"/>
        </w:rPr>
      </w:pPr>
    </w:p>
    <w:p w14:paraId="7FBAE189" w14:textId="76A1B3D5" w:rsidR="00173245" w:rsidRPr="00AB541E" w:rsidRDefault="00173245" w:rsidP="00173245">
      <w:pPr>
        <w:pStyle w:val="guiazul"/>
        <w:ind w:left="300"/>
        <w:rPr>
          <w:b/>
          <w:bCs/>
          <w:color w:val="000000" w:themeColor="text1"/>
        </w:rPr>
      </w:pPr>
      <w:r w:rsidRPr="00AB541E">
        <w:rPr>
          <w:b/>
          <w:bCs/>
          <w:color w:val="000000" w:themeColor="text1"/>
        </w:rPr>
        <w:t>Apéndice C — Cronograma resumido</w:t>
      </w:r>
      <w:r w:rsidR="00F74A22">
        <w:rPr>
          <w:b/>
          <w:bCs/>
          <w:color w:val="000000" w:themeColor="text1"/>
        </w:rPr>
        <w:t>:</w:t>
      </w:r>
    </w:p>
    <w:p w14:paraId="3F6B35D6" w14:textId="77777777" w:rsidR="00173245" w:rsidRPr="00173245" w:rsidRDefault="00173245" w:rsidP="00173245">
      <w:pPr>
        <w:pStyle w:val="guiazul"/>
        <w:ind w:left="300"/>
        <w:rPr>
          <w:color w:val="000000" w:themeColor="text1"/>
        </w:rPr>
      </w:pPr>
    </w:p>
    <w:p w14:paraId="080489CC" w14:textId="77777777" w:rsidR="00F74A22" w:rsidRPr="00F74A22" w:rsidRDefault="00F74A22" w:rsidP="00F74A22">
      <w:pPr>
        <w:pStyle w:val="guiazul"/>
        <w:numPr>
          <w:ilvl w:val="0"/>
          <w:numId w:val="33"/>
        </w:numPr>
        <w:rPr>
          <w:color w:val="000000" w:themeColor="text1"/>
        </w:rPr>
      </w:pPr>
      <w:r w:rsidRPr="00DE2E7B">
        <w:rPr>
          <w:b/>
          <w:bCs/>
          <w:color w:val="000000" w:themeColor="text1"/>
        </w:rPr>
        <w:t>Semana 1:</w:t>
      </w:r>
      <w:r w:rsidRPr="00F74A22">
        <w:rPr>
          <w:color w:val="000000" w:themeColor="text1"/>
        </w:rPr>
        <w:t xml:space="preserve"> Presentación del proyecto, explicación del objetivo y conformación del equipo.</w:t>
      </w:r>
    </w:p>
    <w:p w14:paraId="31270F28" w14:textId="77777777" w:rsidR="00F74A22" w:rsidRPr="00F74A22" w:rsidRDefault="00F74A22" w:rsidP="00F74A22">
      <w:pPr>
        <w:pStyle w:val="guiazul"/>
        <w:ind w:left="300"/>
        <w:rPr>
          <w:color w:val="000000" w:themeColor="text1"/>
        </w:rPr>
      </w:pPr>
    </w:p>
    <w:p w14:paraId="427D4646" w14:textId="77777777" w:rsidR="00F74A22" w:rsidRPr="00F74A22" w:rsidRDefault="00F74A22" w:rsidP="00F74A22">
      <w:pPr>
        <w:pStyle w:val="guiazul"/>
        <w:numPr>
          <w:ilvl w:val="0"/>
          <w:numId w:val="33"/>
        </w:numPr>
        <w:rPr>
          <w:color w:val="000000" w:themeColor="text1"/>
        </w:rPr>
      </w:pPr>
      <w:r w:rsidRPr="00DE2E7B">
        <w:rPr>
          <w:b/>
          <w:bCs/>
          <w:color w:val="000000" w:themeColor="text1"/>
        </w:rPr>
        <w:t>Semana 2:</w:t>
      </w:r>
      <w:r w:rsidRPr="00F74A22">
        <w:rPr>
          <w:color w:val="000000" w:themeColor="text1"/>
        </w:rPr>
        <w:t xml:space="preserve"> Definición detallada de requisitos y entrega del documento SRS inicial.</w:t>
      </w:r>
    </w:p>
    <w:p w14:paraId="5AFDD5FA" w14:textId="77777777" w:rsidR="00F74A22" w:rsidRPr="00F74A22" w:rsidRDefault="00F74A22" w:rsidP="00F74A22">
      <w:pPr>
        <w:pStyle w:val="guiazul"/>
        <w:ind w:left="300"/>
        <w:rPr>
          <w:color w:val="000000" w:themeColor="text1"/>
        </w:rPr>
      </w:pPr>
    </w:p>
    <w:p w14:paraId="5706BCE6" w14:textId="77777777" w:rsidR="00F74A22" w:rsidRPr="00F74A22" w:rsidRDefault="00F74A22" w:rsidP="00F74A22">
      <w:pPr>
        <w:pStyle w:val="guiazul"/>
        <w:numPr>
          <w:ilvl w:val="0"/>
          <w:numId w:val="33"/>
        </w:numPr>
        <w:rPr>
          <w:color w:val="000000" w:themeColor="text1"/>
        </w:rPr>
      </w:pPr>
      <w:r w:rsidRPr="00DE2E7B">
        <w:rPr>
          <w:b/>
          <w:bCs/>
          <w:color w:val="000000" w:themeColor="text1"/>
        </w:rPr>
        <w:t>Semana 3:</w:t>
      </w:r>
      <w:r w:rsidRPr="00F74A22">
        <w:rPr>
          <w:color w:val="000000" w:themeColor="text1"/>
        </w:rPr>
        <w:t xml:space="preserve"> Selección de componentes principales y diseño conceptual de la arquitectura.</w:t>
      </w:r>
    </w:p>
    <w:p w14:paraId="38899EAB" w14:textId="77777777" w:rsidR="00F74A22" w:rsidRPr="00F74A22" w:rsidRDefault="00F74A22" w:rsidP="00F74A22">
      <w:pPr>
        <w:pStyle w:val="guiazul"/>
        <w:ind w:left="300"/>
        <w:rPr>
          <w:color w:val="000000" w:themeColor="text1"/>
        </w:rPr>
      </w:pPr>
    </w:p>
    <w:p w14:paraId="1298DB2B" w14:textId="77777777" w:rsidR="00F74A22" w:rsidRPr="00F74A22" w:rsidRDefault="00F74A22" w:rsidP="00F74A22">
      <w:pPr>
        <w:pStyle w:val="guiazul"/>
        <w:numPr>
          <w:ilvl w:val="0"/>
          <w:numId w:val="33"/>
        </w:numPr>
        <w:rPr>
          <w:color w:val="000000" w:themeColor="text1"/>
        </w:rPr>
      </w:pPr>
      <w:r w:rsidRPr="00DE2E7B">
        <w:rPr>
          <w:b/>
          <w:bCs/>
          <w:color w:val="000000" w:themeColor="text1"/>
        </w:rPr>
        <w:t>Semana 4:</w:t>
      </w:r>
      <w:r w:rsidRPr="00F74A22">
        <w:rPr>
          <w:color w:val="000000" w:themeColor="text1"/>
        </w:rPr>
        <w:t xml:space="preserve"> Elaboración de los primeros esquemáticos y discusión con el profesor.</w:t>
      </w:r>
    </w:p>
    <w:p w14:paraId="0D1CBA52" w14:textId="77777777" w:rsidR="00F74A22" w:rsidRPr="00F74A22" w:rsidRDefault="00F74A22" w:rsidP="00F74A22">
      <w:pPr>
        <w:pStyle w:val="guiazul"/>
        <w:ind w:left="300"/>
        <w:rPr>
          <w:color w:val="000000" w:themeColor="text1"/>
        </w:rPr>
      </w:pPr>
    </w:p>
    <w:p w14:paraId="22248A06" w14:textId="77777777" w:rsidR="00F74A22" w:rsidRPr="00F74A22" w:rsidRDefault="00F74A22" w:rsidP="00F74A22">
      <w:pPr>
        <w:pStyle w:val="guiazul"/>
        <w:numPr>
          <w:ilvl w:val="0"/>
          <w:numId w:val="33"/>
        </w:numPr>
        <w:rPr>
          <w:color w:val="000000" w:themeColor="text1"/>
        </w:rPr>
      </w:pPr>
      <w:r w:rsidRPr="00DE2E7B">
        <w:rPr>
          <w:b/>
          <w:bCs/>
          <w:color w:val="000000" w:themeColor="text1"/>
        </w:rPr>
        <w:t>Semana 5:</w:t>
      </w:r>
      <w:r w:rsidRPr="00F74A22">
        <w:rPr>
          <w:color w:val="000000" w:themeColor="text1"/>
        </w:rPr>
        <w:t xml:space="preserve"> Revisión y ajustes de esquemáticos; preparación del diseño de la PCB.</w:t>
      </w:r>
    </w:p>
    <w:p w14:paraId="6ECFBE6D" w14:textId="77777777" w:rsidR="00F74A22" w:rsidRPr="00F74A22" w:rsidRDefault="00F74A22" w:rsidP="00F74A22">
      <w:pPr>
        <w:pStyle w:val="guiazul"/>
        <w:ind w:left="300"/>
        <w:rPr>
          <w:color w:val="000000" w:themeColor="text1"/>
        </w:rPr>
      </w:pPr>
    </w:p>
    <w:p w14:paraId="32C948EB" w14:textId="77777777" w:rsidR="00F74A22" w:rsidRPr="00F74A22" w:rsidRDefault="00F74A22" w:rsidP="00F74A22">
      <w:pPr>
        <w:pStyle w:val="guiazul"/>
        <w:numPr>
          <w:ilvl w:val="0"/>
          <w:numId w:val="33"/>
        </w:numPr>
        <w:rPr>
          <w:color w:val="000000" w:themeColor="text1"/>
        </w:rPr>
      </w:pPr>
      <w:r w:rsidRPr="00DE2E7B">
        <w:rPr>
          <w:b/>
          <w:bCs/>
          <w:color w:val="000000" w:themeColor="text1"/>
        </w:rPr>
        <w:t>Semana 6:</w:t>
      </w:r>
      <w:r w:rsidRPr="00F74A22">
        <w:rPr>
          <w:color w:val="000000" w:themeColor="text1"/>
        </w:rPr>
        <w:t xml:space="preserve"> Finalización del diseño de la PCB y validación antes de fabricación.</w:t>
      </w:r>
    </w:p>
    <w:p w14:paraId="6EFF39CF" w14:textId="77777777" w:rsidR="00F74A22" w:rsidRPr="00F74A22" w:rsidRDefault="00F74A22" w:rsidP="00F74A22">
      <w:pPr>
        <w:pStyle w:val="guiazul"/>
        <w:ind w:left="300"/>
        <w:rPr>
          <w:color w:val="000000" w:themeColor="text1"/>
        </w:rPr>
      </w:pPr>
    </w:p>
    <w:p w14:paraId="50599D41" w14:textId="77777777" w:rsidR="00F74A22" w:rsidRPr="00F74A22" w:rsidRDefault="00F74A22" w:rsidP="00F74A22">
      <w:pPr>
        <w:pStyle w:val="guiazul"/>
        <w:numPr>
          <w:ilvl w:val="0"/>
          <w:numId w:val="33"/>
        </w:numPr>
        <w:rPr>
          <w:color w:val="000000" w:themeColor="text1"/>
        </w:rPr>
      </w:pPr>
      <w:r w:rsidRPr="00DE2E7B">
        <w:rPr>
          <w:b/>
          <w:bCs/>
          <w:color w:val="000000" w:themeColor="text1"/>
        </w:rPr>
        <w:t>Semana 7:</w:t>
      </w:r>
      <w:r w:rsidRPr="00F74A22">
        <w:rPr>
          <w:color w:val="000000" w:themeColor="text1"/>
        </w:rPr>
        <w:t xml:space="preserve"> Solicitud o fabricación de PCB y adquisición de componentes.</w:t>
      </w:r>
    </w:p>
    <w:p w14:paraId="18F2A58D" w14:textId="77777777" w:rsidR="00F74A22" w:rsidRPr="00F74A22" w:rsidRDefault="00F74A22" w:rsidP="00F74A22">
      <w:pPr>
        <w:pStyle w:val="guiazul"/>
        <w:ind w:left="300"/>
        <w:rPr>
          <w:color w:val="000000" w:themeColor="text1"/>
        </w:rPr>
      </w:pPr>
    </w:p>
    <w:p w14:paraId="2FC5CB05" w14:textId="77777777" w:rsidR="00F74A22" w:rsidRPr="00F74A22" w:rsidRDefault="00F74A22" w:rsidP="00F74A22">
      <w:pPr>
        <w:pStyle w:val="guiazul"/>
        <w:numPr>
          <w:ilvl w:val="0"/>
          <w:numId w:val="33"/>
        </w:numPr>
        <w:rPr>
          <w:color w:val="000000" w:themeColor="text1"/>
        </w:rPr>
      </w:pPr>
      <w:r w:rsidRPr="00DE2E7B">
        <w:rPr>
          <w:b/>
          <w:bCs/>
          <w:color w:val="000000" w:themeColor="text1"/>
        </w:rPr>
        <w:t>Semana 8:</w:t>
      </w:r>
      <w:r w:rsidRPr="00F74A22">
        <w:rPr>
          <w:color w:val="000000" w:themeColor="text1"/>
        </w:rPr>
        <w:t xml:space="preserve"> Montaje inicial del prototipo en laboratorio.</w:t>
      </w:r>
    </w:p>
    <w:p w14:paraId="520A4C84" w14:textId="77777777" w:rsidR="00F74A22" w:rsidRPr="00F74A22" w:rsidRDefault="00F74A22" w:rsidP="00F74A22">
      <w:pPr>
        <w:pStyle w:val="guiazul"/>
        <w:ind w:left="300"/>
        <w:rPr>
          <w:color w:val="000000" w:themeColor="text1"/>
        </w:rPr>
      </w:pPr>
    </w:p>
    <w:p w14:paraId="70264BA7" w14:textId="77777777" w:rsidR="00F74A22" w:rsidRPr="00F74A22" w:rsidRDefault="00F74A22" w:rsidP="00F74A22">
      <w:pPr>
        <w:pStyle w:val="guiazul"/>
        <w:numPr>
          <w:ilvl w:val="0"/>
          <w:numId w:val="33"/>
        </w:numPr>
        <w:rPr>
          <w:color w:val="000000" w:themeColor="text1"/>
        </w:rPr>
      </w:pPr>
      <w:r w:rsidRPr="00DE2E7B">
        <w:rPr>
          <w:b/>
          <w:bCs/>
          <w:color w:val="000000" w:themeColor="text1"/>
        </w:rPr>
        <w:t>Semana 9:</w:t>
      </w:r>
      <w:r w:rsidRPr="00F74A22">
        <w:rPr>
          <w:color w:val="000000" w:themeColor="text1"/>
        </w:rPr>
        <w:t xml:space="preserve"> Pruebas de hardware (entradas, salidas, alimentación).</w:t>
      </w:r>
    </w:p>
    <w:p w14:paraId="08312E7F" w14:textId="77777777" w:rsidR="00F74A22" w:rsidRPr="00F74A22" w:rsidRDefault="00F74A22" w:rsidP="00F74A22">
      <w:pPr>
        <w:pStyle w:val="guiazul"/>
        <w:ind w:left="300"/>
        <w:rPr>
          <w:color w:val="000000" w:themeColor="text1"/>
        </w:rPr>
      </w:pPr>
    </w:p>
    <w:p w14:paraId="61D1761B" w14:textId="77777777" w:rsidR="00F74A22" w:rsidRPr="00F74A22" w:rsidRDefault="00F74A22" w:rsidP="00F74A22">
      <w:pPr>
        <w:pStyle w:val="guiazul"/>
        <w:numPr>
          <w:ilvl w:val="0"/>
          <w:numId w:val="33"/>
        </w:numPr>
        <w:rPr>
          <w:color w:val="000000" w:themeColor="text1"/>
        </w:rPr>
      </w:pPr>
      <w:r w:rsidRPr="00DE2E7B">
        <w:rPr>
          <w:b/>
          <w:bCs/>
          <w:color w:val="000000" w:themeColor="text1"/>
        </w:rPr>
        <w:t>Semana 10:</w:t>
      </w:r>
      <w:r w:rsidRPr="00F74A22">
        <w:rPr>
          <w:color w:val="000000" w:themeColor="text1"/>
        </w:rPr>
        <w:t xml:space="preserve"> Desarrollo del firmware básico (lectura de entradas/salidas).</w:t>
      </w:r>
    </w:p>
    <w:p w14:paraId="3BACDDF3" w14:textId="77777777" w:rsidR="00F74A22" w:rsidRPr="00F74A22" w:rsidRDefault="00F74A22" w:rsidP="00F74A22">
      <w:pPr>
        <w:pStyle w:val="guiazul"/>
        <w:ind w:left="300"/>
        <w:rPr>
          <w:color w:val="000000" w:themeColor="text1"/>
        </w:rPr>
      </w:pPr>
    </w:p>
    <w:p w14:paraId="71CB7B95" w14:textId="77777777" w:rsidR="00F74A22" w:rsidRPr="00F74A22" w:rsidRDefault="00F74A22" w:rsidP="00F74A22">
      <w:pPr>
        <w:pStyle w:val="guiazul"/>
        <w:numPr>
          <w:ilvl w:val="0"/>
          <w:numId w:val="33"/>
        </w:numPr>
        <w:rPr>
          <w:color w:val="000000" w:themeColor="text1"/>
        </w:rPr>
      </w:pPr>
      <w:r w:rsidRPr="00DE2E7B">
        <w:rPr>
          <w:b/>
          <w:bCs/>
          <w:color w:val="000000" w:themeColor="text1"/>
        </w:rPr>
        <w:t>Semana 11:</w:t>
      </w:r>
      <w:r w:rsidRPr="00F74A22">
        <w:rPr>
          <w:color w:val="000000" w:themeColor="text1"/>
        </w:rPr>
        <w:t xml:space="preserve"> Integración de firmware avanzado (comunicación RS-485, </w:t>
      </w:r>
      <w:proofErr w:type="spellStart"/>
      <w:r w:rsidRPr="00F74A22">
        <w:rPr>
          <w:color w:val="000000" w:themeColor="text1"/>
        </w:rPr>
        <w:t>Wi</w:t>
      </w:r>
      <w:proofErr w:type="spellEnd"/>
      <w:r w:rsidRPr="00F74A22">
        <w:rPr>
          <w:color w:val="000000" w:themeColor="text1"/>
        </w:rPr>
        <w:t>-Fi).</w:t>
      </w:r>
    </w:p>
    <w:p w14:paraId="2650E7D6" w14:textId="77777777" w:rsidR="00F74A22" w:rsidRPr="00F74A22" w:rsidRDefault="00F74A22" w:rsidP="00F74A22">
      <w:pPr>
        <w:pStyle w:val="guiazul"/>
        <w:ind w:left="300"/>
        <w:rPr>
          <w:color w:val="000000" w:themeColor="text1"/>
        </w:rPr>
      </w:pPr>
    </w:p>
    <w:p w14:paraId="08DAB504" w14:textId="77777777" w:rsidR="00F74A22" w:rsidRPr="00F74A22" w:rsidRDefault="00F74A22" w:rsidP="00F74A22">
      <w:pPr>
        <w:pStyle w:val="guiazul"/>
        <w:numPr>
          <w:ilvl w:val="0"/>
          <w:numId w:val="33"/>
        </w:numPr>
        <w:rPr>
          <w:color w:val="000000" w:themeColor="text1"/>
        </w:rPr>
      </w:pPr>
      <w:r w:rsidRPr="00DE2E7B">
        <w:rPr>
          <w:b/>
          <w:bCs/>
          <w:color w:val="000000" w:themeColor="text1"/>
        </w:rPr>
        <w:t>Semana 12:</w:t>
      </w:r>
      <w:r w:rsidRPr="00F74A22">
        <w:rPr>
          <w:color w:val="000000" w:themeColor="text1"/>
        </w:rPr>
        <w:t xml:space="preserve"> Pruebas de validación de requisitos funcionales y no funcionales.</w:t>
      </w:r>
    </w:p>
    <w:p w14:paraId="495F1DBD" w14:textId="77777777" w:rsidR="00F74A22" w:rsidRPr="00F74A22" w:rsidRDefault="00F74A22" w:rsidP="00F74A22">
      <w:pPr>
        <w:pStyle w:val="guiazul"/>
        <w:ind w:left="300"/>
        <w:rPr>
          <w:color w:val="000000" w:themeColor="text1"/>
        </w:rPr>
      </w:pPr>
    </w:p>
    <w:p w14:paraId="6104B9D8" w14:textId="77777777" w:rsidR="00F74A22" w:rsidRPr="00F74A22" w:rsidRDefault="00F74A22" w:rsidP="00F74A22">
      <w:pPr>
        <w:pStyle w:val="guiazul"/>
        <w:numPr>
          <w:ilvl w:val="0"/>
          <w:numId w:val="33"/>
        </w:numPr>
        <w:rPr>
          <w:color w:val="000000" w:themeColor="text1"/>
        </w:rPr>
      </w:pPr>
      <w:r w:rsidRPr="00DE2E7B">
        <w:rPr>
          <w:b/>
          <w:bCs/>
          <w:color w:val="000000" w:themeColor="text1"/>
        </w:rPr>
        <w:t>Semana 13:</w:t>
      </w:r>
      <w:r w:rsidRPr="00F74A22">
        <w:rPr>
          <w:color w:val="000000" w:themeColor="text1"/>
        </w:rPr>
        <w:t xml:space="preserve"> Corrección de fallos, ajustes de hardware/firmware y redacción de manuales.</w:t>
      </w:r>
    </w:p>
    <w:p w14:paraId="0D5A79AD" w14:textId="77777777" w:rsidR="00F74A22" w:rsidRPr="00F74A22" w:rsidRDefault="00F74A22" w:rsidP="00F74A22">
      <w:pPr>
        <w:pStyle w:val="guiazul"/>
        <w:ind w:left="300"/>
        <w:rPr>
          <w:color w:val="000000" w:themeColor="text1"/>
        </w:rPr>
      </w:pPr>
    </w:p>
    <w:p w14:paraId="29193D1F" w14:textId="62FA8C08" w:rsidR="00173245" w:rsidRPr="00173245" w:rsidRDefault="00F74A22" w:rsidP="00F74A22">
      <w:pPr>
        <w:pStyle w:val="guiazul"/>
        <w:numPr>
          <w:ilvl w:val="0"/>
          <w:numId w:val="33"/>
        </w:numPr>
        <w:rPr>
          <w:color w:val="000000" w:themeColor="text1"/>
        </w:rPr>
      </w:pPr>
      <w:r w:rsidRPr="00DE2E7B">
        <w:rPr>
          <w:b/>
          <w:bCs/>
          <w:color w:val="000000" w:themeColor="text1"/>
        </w:rPr>
        <w:t>Semana 14:</w:t>
      </w:r>
      <w:r w:rsidRPr="00F74A22">
        <w:rPr>
          <w:color w:val="000000" w:themeColor="text1"/>
        </w:rPr>
        <w:t xml:space="preserve"> Presentación final del proyecto, entrega de documentación y defensa del trabajo.</w:t>
      </w:r>
    </w:p>
    <w:p w14:paraId="7C58CDB3" w14:textId="77777777" w:rsidR="00AB541E" w:rsidRDefault="00AB541E" w:rsidP="00173245">
      <w:pPr>
        <w:pStyle w:val="guiazul"/>
        <w:ind w:left="300"/>
        <w:rPr>
          <w:color w:val="000000" w:themeColor="text1"/>
        </w:rPr>
      </w:pPr>
    </w:p>
    <w:p w14:paraId="195E100F" w14:textId="77777777" w:rsidR="00F74A22" w:rsidRDefault="00F74A22" w:rsidP="00173245">
      <w:pPr>
        <w:pStyle w:val="guiazul"/>
        <w:ind w:left="300"/>
        <w:rPr>
          <w:b/>
          <w:bCs/>
          <w:color w:val="000000" w:themeColor="text1"/>
        </w:rPr>
      </w:pPr>
    </w:p>
    <w:p w14:paraId="484A8C3A" w14:textId="489AD31C" w:rsidR="00173245" w:rsidRPr="00AB541E" w:rsidRDefault="00173245" w:rsidP="00173245">
      <w:pPr>
        <w:pStyle w:val="guiazul"/>
        <w:ind w:left="300"/>
        <w:rPr>
          <w:b/>
          <w:bCs/>
          <w:color w:val="000000" w:themeColor="text1"/>
        </w:rPr>
      </w:pPr>
      <w:r w:rsidRPr="00AB541E">
        <w:rPr>
          <w:b/>
          <w:bCs/>
          <w:color w:val="000000" w:themeColor="text1"/>
        </w:rPr>
        <w:t>Apéndice D — Contacto del equipo</w:t>
      </w:r>
      <w:r w:rsidR="00F74A22">
        <w:rPr>
          <w:b/>
          <w:bCs/>
          <w:color w:val="000000" w:themeColor="text1"/>
        </w:rPr>
        <w:t>:</w:t>
      </w:r>
    </w:p>
    <w:p w14:paraId="6EF26F39" w14:textId="77777777" w:rsidR="00173245" w:rsidRPr="00AB541E" w:rsidRDefault="00173245" w:rsidP="00173245">
      <w:pPr>
        <w:pStyle w:val="guiazul"/>
        <w:ind w:left="300"/>
        <w:rPr>
          <w:b/>
          <w:bCs/>
          <w:color w:val="000000" w:themeColor="text1"/>
        </w:rPr>
      </w:pPr>
    </w:p>
    <w:p w14:paraId="65A1DBF6" w14:textId="4235FCC2" w:rsidR="00173245" w:rsidRPr="00173245" w:rsidRDefault="00173245" w:rsidP="00173245">
      <w:pPr>
        <w:pStyle w:val="guiazul"/>
        <w:ind w:left="300"/>
        <w:rPr>
          <w:color w:val="000000" w:themeColor="text1"/>
        </w:rPr>
      </w:pPr>
      <w:r w:rsidRPr="00AB541E">
        <w:rPr>
          <w:b/>
          <w:bCs/>
          <w:color w:val="000000" w:themeColor="text1"/>
        </w:rPr>
        <w:t>Director del proyecto:</w:t>
      </w:r>
      <w:r w:rsidRPr="00173245">
        <w:rPr>
          <w:color w:val="000000" w:themeColor="text1"/>
        </w:rPr>
        <w:t xml:space="preserve"> Profesor </w:t>
      </w:r>
      <w:r w:rsidR="00AB541E">
        <w:rPr>
          <w:color w:val="000000" w:themeColor="text1"/>
        </w:rPr>
        <w:t>Carlos Pichardo</w:t>
      </w:r>
      <w:r w:rsidRPr="00173245">
        <w:rPr>
          <w:color w:val="000000" w:themeColor="text1"/>
        </w:rPr>
        <w:t xml:space="preserve"> — correo institucional: </w:t>
      </w:r>
      <w:r w:rsidR="00C11AA2" w:rsidRPr="00C11AA2">
        <w:rPr>
          <w:iCs/>
          <w:color w:val="000000" w:themeColor="text1"/>
        </w:rPr>
        <w:t>cpichardo@itla.edu.do</w:t>
      </w:r>
    </w:p>
    <w:p w14:paraId="0D8048C2" w14:textId="77777777" w:rsidR="00173245" w:rsidRPr="00173245" w:rsidRDefault="00173245" w:rsidP="00173245">
      <w:pPr>
        <w:pStyle w:val="guiazul"/>
        <w:ind w:left="300"/>
        <w:rPr>
          <w:color w:val="000000" w:themeColor="text1"/>
        </w:rPr>
      </w:pPr>
    </w:p>
    <w:p w14:paraId="50F362BD" w14:textId="0946F584" w:rsidR="00482D99" w:rsidRPr="00173245" w:rsidRDefault="00173245" w:rsidP="00173245">
      <w:pPr>
        <w:pStyle w:val="guiazul"/>
        <w:ind w:left="300"/>
        <w:rPr>
          <w:color w:val="000000" w:themeColor="text1"/>
        </w:rPr>
      </w:pPr>
      <w:r w:rsidRPr="00C11AA2">
        <w:rPr>
          <w:b/>
          <w:bCs/>
          <w:color w:val="000000" w:themeColor="text1"/>
        </w:rPr>
        <w:t xml:space="preserve">Integrante </w:t>
      </w:r>
      <w:r w:rsidR="00C11AA2" w:rsidRPr="00C11AA2">
        <w:rPr>
          <w:b/>
          <w:bCs/>
          <w:color w:val="000000" w:themeColor="text1"/>
        </w:rPr>
        <w:t>del equipo de desarrollo</w:t>
      </w:r>
      <w:r w:rsidRPr="00C11AA2">
        <w:rPr>
          <w:b/>
          <w:bCs/>
          <w:color w:val="000000" w:themeColor="text1"/>
        </w:rPr>
        <w:t>:</w:t>
      </w:r>
      <w:r w:rsidRPr="00173245">
        <w:rPr>
          <w:color w:val="000000" w:themeColor="text1"/>
        </w:rPr>
        <w:t xml:space="preserve"> Henry Abdias Bautista Portes — correo: </w:t>
      </w:r>
      <w:r w:rsidR="00C11AA2">
        <w:rPr>
          <w:color w:val="000000" w:themeColor="text1"/>
        </w:rPr>
        <w:t>20231696@itla.edu.do</w:t>
      </w:r>
    </w:p>
    <w:sectPr w:rsidR="00482D99" w:rsidRPr="00173245">
      <w:headerReference w:type="first" r:id="rId1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70809" w14:textId="77777777" w:rsidR="00F525DD" w:rsidRDefault="00F525DD">
      <w:r>
        <w:separator/>
      </w:r>
    </w:p>
  </w:endnote>
  <w:endnote w:type="continuationSeparator" w:id="0">
    <w:p w14:paraId="07A88822" w14:textId="77777777" w:rsidR="00F525DD" w:rsidRDefault="00F52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62F9D8" w14:textId="77777777">
      <w:tc>
        <w:tcPr>
          <w:tcW w:w="1947" w:type="dxa"/>
          <w:tcMar>
            <w:top w:w="68" w:type="dxa"/>
            <w:bottom w:w="68" w:type="dxa"/>
          </w:tcMar>
        </w:tcPr>
        <w:p w14:paraId="29A560F1" w14:textId="77777777" w:rsidR="00482D99" w:rsidRDefault="00482D99">
          <w:pPr>
            <w:pStyle w:val="Encabezado"/>
            <w:jc w:val="right"/>
            <w:rPr>
              <w:rFonts w:cs="Arial"/>
              <w:sz w:val="16"/>
            </w:rPr>
          </w:pPr>
        </w:p>
      </w:tc>
      <w:tc>
        <w:tcPr>
          <w:tcW w:w="160" w:type="dxa"/>
          <w:tcMar>
            <w:top w:w="68" w:type="dxa"/>
            <w:bottom w:w="68" w:type="dxa"/>
          </w:tcMar>
          <w:vAlign w:val="center"/>
        </w:tcPr>
        <w:p w14:paraId="4884B6DF" w14:textId="77777777" w:rsidR="00482D99" w:rsidRDefault="00482D99">
          <w:pPr>
            <w:pStyle w:val="Encabezado"/>
            <w:jc w:val="right"/>
            <w:rPr>
              <w:sz w:val="16"/>
            </w:rPr>
          </w:pPr>
        </w:p>
      </w:tc>
      <w:tc>
        <w:tcPr>
          <w:tcW w:w="6537" w:type="dxa"/>
          <w:tcMar>
            <w:top w:w="68" w:type="dxa"/>
            <w:bottom w:w="68" w:type="dxa"/>
          </w:tcMar>
          <w:vAlign w:val="center"/>
        </w:tcPr>
        <w:p w14:paraId="26686121"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917988E"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A3A2D"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FFC4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F8354E" w14:textId="77777777" w:rsidR="00F525DD" w:rsidRDefault="00F525DD">
      <w:r>
        <w:separator/>
      </w:r>
    </w:p>
  </w:footnote>
  <w:footnote w:type="continuationSeparator" w:id="0">
    <w:p w14:paraId="3E4B7138" w14:textId="77777777" w:rsidR="00F525DD" w:rsidRDefault="00F525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388"/>
      <w:gridCol w:w="1164"/>
    </w:tblGrid>
    <w:tr w:rsidR="00482D99" w14:paraId="6CE5F82D" w14:textId="77777777">
      <w:tc>
        <w:tcPr>
          <w:tcW w:w="1274" w:type="dxa"/>
          <w:tcMar>
            <w:top w:w="68" w:type="dxa"/>
            <w:bottom w:w="68" w:type="dxa"/>
          </w:tcMar>
        </w:tcPr>
        <w:p w14:paraId="069B7679" w14:textId="154C27A6" w:rsidR="00482D99" w:rsidRDefault="00916976">
          <w:pPr>
            <w:pStyle w:val="Encabezado"/>
            <w:rPr>
              <w:rFonts w:cs="Arial"/>
              <w:sz w:val="16"/>
            </w:rPr>
          </w:pPr>
          <w:r>
            <w:rPr>
              <w:rFonts w:cs="Arial"/>
              <w:b/>
              <w:bCs/>
              <w:noProof/>
              <w:color w:val="241A61"/>
            </w:rPr>
            <w:drawing>
              <wp:inline distT="0" distB="0" distL="0" distR="0" wp14:anchorId="0A7F1B06" wp14:editId="66DBB218">
                <wp:extent cx="1150620" cy="46482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10856" w:type="dxa"/>
          <w:tcMar>
            <w:top w:w="68" w:type="dxa"/>
            <w:bottom w:w="68" w:type="dxa"/>
          </w:tcMar>
          <w:vAlign w:val="center"/>
        </w:tcPr>
        <w:p w14:paraId="151CC33F" w14:textId="77777777" w:rsidR="00482D99" w:rsidRDefault="00482D99">
          <w:pPr>
            <w:pStyle w:val="Encabezado"/>
            <w:jc w:val="center"/>
            <w:rPr>
              <w:rFonts w:cs="Arial"/>
              <w:b/>
              <w:bCs/>
              <w:color w:val="241A61"/>
            </w:rPr>
          </w:pPr>
          <w:r>
            <w:rPr>
              <w:rFonts w:cs="Arial"/>
              <w:b/>
              <w:bCs/>
              <w:color w:val="241A61"/>
            </w:rPr>
            <w:t>Modelo de ingeniería</w:t>
          </w:r>
        </w:p>
        <w:p w14:paraId="0B7AFFB6"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08B0A8F6" w14:textId="77777777" w:rsidR="00482D99" w:rsidRDefault="00482D99">
          <w:pPr>
            <w:pStyle w:val="Encabezado"/>
            <w:jc w:val="right"/>
            <w:rPr>
              <w:rFonts w:cs="Arial"/>
              <w:color w:val="241A61"/>
            </w:rPr>
          </w:pPr>
          <w:r>
            <w:rPr>
              <w:rFonts w:cs="Arial"/>
              <w:color w:val="241A61"/>
            </w:rPr>
            <w:t>0.3</w:t>
          </w:r>
        </w:p>
        <w:p w14:paraId="7C4E8F8C"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4D6EBC2D"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F5F31"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A8BFB"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08"/>
      <w:gridCol w:w="5064"/>
      <w:gridCol w:w="1532"/>
    </w:tblGrid>
    <w:tr w:rsidR="00482D99" w14:paraId="2C90A6EF" w14:textId="77777777">
      <w:tc>
        <w:tcPr>
          <w:tcW w:w="1947" w:type="dxa"/>
          <w:tcMar>
            <w:top w:w="68" w:type="dxa"/>
            <w:bottom w:w="68" w:type="dxa"/>
          </w:tcMar>
        </w:tcPr>
        <w:p w14:paraId="351BC51C" w14:textId="23952CD7" w:rsidR="00482D99" w:rsidRPr="00393AF2" w:rsidRDefault="000B1DA6" w:rsidP="00393AF2">
          <w:pPr>
            <w:pStyle w:val="Encabezado"/>
            <w:jc w:val="center"/>
            <w:rPr>
              <w:rFonts w:cs="Arial"/>
              <w:sz w:val="16"/>
            </w:rPr>
          </w:pPr>
          <w:r w:rsidRPr="000D0226">
            <w:rPr>
              <w:noProof/>
            </w:rPr>
            <w:drawing>
              <wp:anchor distT="0" distB="0" distL="114300" distR="114300" simplePos="0" relativeHeight="251659264" behindDoc="0" locked="0" layoutInCell="1" allowOverlap="1" wp14:anchorId="6124F5C4" wp14:editId="5CC60FED">
                <wp:simplePos x="0" y="0"/>
                <wp:positionH relativeFrom="margin">
                  <wp:posOffset>-52070</wp:posOffset>
                </wp:positionH>
                <wp:positionV relativeFrom="paragraph">
                  <wp:posOffset>-340995</wp:posOffset>
                </wp:positionV>
                <wp:extent cx="1211580" cy="645112"/>
                <wp:effectExtent l="0" t="0" r="7620" b="3175"/>
                <wp:wrapNone/>
                <wp:docPr id="629626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3324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1580" cy="645112"/>
                        </a:xfrm>
                        <a:prstGeom prst="rect">
                          <a:avLst/>
                        </a:prstGeom>
                      </pic:spPr>
                    </pic:pic>
                  </a:graphicData>
                </a:graphic>
                <wp14:sizeRelH relativeFrom="page">
                  <wp14:pctWidth>0</wp14:pctWidth>
                </wp14:sizeRelH>
                <wp14:sizeRelV relativeFrom="page">
                  <wp14:pctHeight>0</wp14:pctHeight>
                </wp14:sizeRelV>
              </wp:anchor>
            </w:drawing>
          </w:r>
        </w:p>
      </w:tc>
      <w:tc>
        <w:tcPr>
          <w:tcW w:w="5143" w:type="dxa"/>
          <w:tcMar>
            <w:top w:w="68" w:type="dxa"/>
            <w:bottom w:w="68" w:type="dxa"/>
          </w:tcMar>
          <w:vAlign w:val="center"/>
        </w:tcPr>
        <w:p w14:paraId="05659C91" w14:textId="0DB6D158"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0B41DA">
            <w:rPr>
              <w:rFonts w:cs="Arial"/>
              <w:b/>
              <w:bCs/>
              <w:color w:val="241A61"/>
            </w:rPr>
            <w:t>PLC4uni</w:t>
          </w:r>
        </w:p>
        <w:p w14:paraId="26340E8A"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361E8FE3" w14:textId="77A3F05C" w:rsidR="00482D99" w:rsidRDefault="00482D99">
          <w:pPr>
            <w:pStyle w:val="Encabezado"/>
            <w:jc w:val="right"/>
            <w:rPr>
              <w:rFonts w:cs="Arial"/>
              <w:color w:val="241A61"/>
            </w:rPr>
          </w:pPr>
          <w:r>
            <w:rPr>
              <w:rFonts w:cs="Arial"/>
              <w:color w:val="241A61"/>
            </w:rPr>
            <w:t xml:space="preserve">Rev. </w:t>
          </w:r>
          <w:r w:rsidR="000B41DA">
            <w:rPr>
              <w:rFonts w:cs="Arial"/>
              <w:color w:val="241A61"/>
            </w:rPr>
            <w:t>1</w:t>
          </w:r>
        </w:p>
        <w:p w14:paraId="4D82C371"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4460F358" w14:textId="4513CC66"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BEE1D"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030"/>
      <w:gridCol w:w="1522"/>
    </w:tblGrid>
    <w:tr w:rsidR="00482D99" w14:paraId="34336E8B" w14:textId="77777777">
      <w:tc>
        <w:tcPr>
          <w:tcW w:w="1947" w:type="dxa"/>
          <w:tcMar>
            <w:top w:w="68" w:type="dxa"/>
            <w:bottom w:w="68" w:type="dxa"/>
          </w:tcMar>
        </w:tcPr>
        <w:p w14:paraId="28E625F5" w14:textId="0847934E" w:rsidR="00482D99" w:rsidRDefault="00916976">
          <w:pPr>
            <w:pStyle w:val="Encabezado"/>
            <w:rPr>
              <w:rFonts w:cs="Arial"/>
              <w:sz w:val="16"/>
            </w:rPr>
          </w:pPr>
          <w:r>
            <w:rPr>
              <w:rFonts w:cs="Arial"/>
              <w:b/>
              <w:bCs/>
              <w:noProof/>
              <w:color w:val="241A61"/>
            </w:rPr>
            <w:drawing>
              <wp:inline distT="0" distB="0" distL="0" distR="0" wp14:anchorId="493C638F" wp14:editId="06550FB0">
                <wp:extent cx="1150620" cy="46482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5143" w:type="dxa"/>
          <w:tcMar>
            <w:top w:w="68" w:type="dxa"/>
            <w:bottom w:w="68" w:type="dxa"/>
          </w:tcMar>
          <w:vAlign w:val="center"/>
        </w:tcPr>
        <w:p w14:paraId="204AF3C2"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76762573"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D87B406"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4A121EC6"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34249174"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13D12"/>
    <w:multiLevelType w:val="hybridMultilevel"/>
    <w:tmpl w:val="540E063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 w15:restartNumberingAfterBreak="0">
    <w:nsid w:val="028548B8"/>
    <w:multiLevelType w:val="hybridMultilevel"/>
    <w:tmpl w:val="E094321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02EC4341"/>
    <w:multiLevelType w:val="hybridMultilevel"/>
    <w:tmpl w:val="995245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3882552"/>
    <w:multiLevelType w:val="hybridMultilevel"/>
    <w:tmpl w:val="D9C27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F2066A"/>
    <w:multiLevelType w:val="multilevel"/>
    <w:tmpl w:val="883C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B10C6"/>
    <w:multiLevelType w:val="hybridMultilevel"/>
    <w:tmpl w:val="49A0F92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15:restartNumberingAfterBreak="0">
    <w:nsid w:val="0E020C9D"/>
    <w:multiLevelType w:val="hybridMultilevel"/>
    <w:tmpl w:val="355A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8" w15:restartNumberingAfterBreak="0">
    <w:nsid w:val="0FAC6632"/>
    <w:multiLevelType w:val="hybridMultilevel"/>
    <w:tmpl w:val="BDD87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2993CFA"/>
    <w:multiLevelType w:val="hybridMultilevel"/>
    <w:tmpl w:val="0C50ACC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 w15:restartNumberingAfterBreak="0">
    <w:nsid w:val="18506566"/>
    <w:multiLevelType w:val="hybridMultilevel"/>
    <w:tmpl w:val="B2C0F01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2" w15:restartNumberingAfterBreak="0">
    <w:nsid w:val="2A7C0D2A"/>
    <w:multiLevelType w:val="hybridMultilevel"/>
    <w:tmpl w:val="72C0BD9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003"/>
        </w:tabs>
        <w:ind w:left="1003"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4" w15:restartNumberingAfterBreak="0">
    <w:nsid w:val="3931499F"/>
    <w:multiLevelType w:val="hybridMultilevel"/>
    <w:tmpl w:val="1C069B1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5"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6" w15:restartNumberingAfterBreak="0">
    <w:nsid w:val="3C1F3D0C"/>
    <w:multiLevelType w:val="hybridMultilevel"/>
    <w:tmpl w:val="5C86D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DE44E6"/>
    <w:multiLevelType w:val="hybridMultilevel"/>
    <w:tmpl w:val="F5C89716"/>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8" w15:restartNumberingAfterBreak="0">
    <w:nsid w:val="3FA60B27"/>
    <w:multiLevelType w:val="hybridMultilevel"/>
    <w:tmpl w:val="2770815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9" w15:restartNumberingAfterBreak="0">
    <w:nsid w:val="416165A3"/>
    <w:multiLevelType w:val="hybridMultilevel"/>
    <w:tmpl w:val="F512695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0" w15:restartNumberingAfterBreak="0">
    <w:nsid w:val="435B43F0"/>
    <w:multiLevelType w:val="hybridMultilevel"/>
    <w:tmpl w:val="06AE90C0"/>
    <w:lvl w:ilvl="0" w:tplc="AAE24BA8">
      <w:start w:val="1"/>
      <w:numFmt w:val="bullet"/>
      <w:lvlText w:val=""/>
      <w:lvlJc w:val="left"/>
      <w:pPr>
        <w:ind w:left="720" w:hanging="360"/>
      </w:pPr>
      <w:rPr>
        <w:rFonts w:ascii="Wingdings" w:hAnsi="Wingdings"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8B19F7"/>
    <w:multiLevelType w:val="hybridMultilevel"/>
    <w:tmpl w:val="AD6EC20C"/>
    <w:lvl w:ilvl="0" w:tplc="AAE24BA8">
      <w:start w:val="1"/>
      <w:numFmt w:val="bullet"/>
      <w:lvlText w:val=""/>
      <w:lvlJc w:val="left"/>
      <w:pPr>
        <w:ind w:left="720" w:hanging="360"/>
      </w:pPr>
      <w:rPr>
        <w:rFonts w:ascii="Wingdings" w:hAnsi="Wingdings"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E050C1"/>
    <w:multiLevelType w:val="hybridMultilevel"/>
    <w:tmpl w:val="6C660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A872EE4"/>
    <w:multiLevelType w:val="hybridMultilevel"/>
    <w:tmpl w:val="3D3C93B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5" w15:restartNumberingAfterBreak="0">
    <w:nsid w:val="60782A96"/>
    <w:multiLevelType w:val="hybridMultilevel"/>
    <w:tmpl w:val="FB00C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B63CFE"/>
    <w:multiLevelType w:val="hybridMultilevel"/>
    <w:tmpl w:val="513AAEF8"/>
    <w:lvl w:ilvl="0" w:tplc="AAE24BA8">
      <w:start w:val="1"/>
      <w:numFmt w:val="bullet"/>
      <w:lvlText w:val=""/>
      <w:lvlJc w:val="left"/>
      <w:pPr>
        <w:ind w:left="720" w:hanging="360"/>
      </w:pPr>
      <w:rPr>
        <w:rFonts w:ascii="Wingdings" w:hAnsi="Wingdings" w:hint="default"/>
        <w:color w:val="0000F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B26C7C"/>
    <w:multiLevelType w:val="hybridMultilevel"/>
    <w:tmpl w:val="24869A50"/>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8" w15:restartNumberingAfterBreak="0">
    <w:nsid w:val="68F12C3F"/>
    <w:multiLevelType w:val="hybridMultilevel"/>
    <w:tmpl w:val="6A6403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9"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1" w15:restartNumberingAfterBreak="0">
    <w:nsid w:val="71506968"/>
    <w:multiLevelType w:val="hybridMultilevel"/>
    <w:tmpl w:val="15744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3124551"/>
    <w:multiLevelType w:val="hybridMultilevel"/>
    <w:tmpl w:val="089C957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4" w15:restartNumberingAfterBreak="0">
    <w:nsid w:val="75150924"/>
    <w:multiLevelType w:val="hybridMultilevel"/>
    <w:tmpl w:val="D02EF2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5" w15:restartNumberingAfterBreak="0">
    <w:nsid w:val="792A1AC7"/>
    <w:multiLevelType w:val="hybridMultilevel"/>
    <w:tmpl w:val="D5D6086A"/>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num w:numId="1" w16cid:durableId="194659310">
    <w:abstractNumId w:val="13"/>
  </w:num>
  <w:num w:numId="2" w16cid:durableId="1621064943">
    <w:abstractNumId w:val="29"/>
  </w:num>
  <w:num w:numId="3" w16cid:durableId="586891545">
    <w:abstractNumId w:val="32"/>
  </w:num>
  <w:num w:numId="4" w16cid:durableId="267202101">
    <w:abstractNumId w:val="23"/>
  </w:num>
  <w:num w:numId="5" w16cid:durableId="1577788709">
    <w:abstractNumId w:val="11"/>
  </w:num>
  <w:num w:numId="6" w16cid:durableId="1478958471">
    <w:abstractNumId w:val="7"/>
  </w:num>
  <w:num w:numId="7" w16cid:durableId="74669056">
    <w:abstractNumId w:val="30"/>
  </w:num>
  <w:num w:numId="8" w16cid:durableId="966859689">
    <w:abstractNumId w:val="15"/>
  </w:num>
  <w:num w:numId="9" w16cid:durableId="467406454">
    <w:abstractNumId w:val="26"/>
  </w:num>
  <w:num w:numId="10" w16cid:durableId="1709721162">
    <w:abstractNumId w:val="20"/>
  </w:num>
  <w:num w:numId="11" w16cid:durableId="1685671512">
    <w:abstractNumId w:val="21"/>
  </w:num>
  <w:num w:numId="12" w16cid:durableId="313342065">
    <w:abstractNumId w:val="34"/>
  </w:num>
  <w:num w:numId="13" w16cid:durableId="1441412569">
    <w:abstractNumId w:val="31"/>
  </w:num>
  <w:num w:numId="14" w16cid:durableId="2141798533">
    <w:abstractNumId w:val="25"/>
  </w:num>
  <w:num w:numId="15" w16cid:durableId="736904154">
    <w:abstractNumId w:val="16"/>
  </w:num>
  <w:num w:numId="16" w16cid:durableId="1533035759">
    <w:abstractNumId w:val="4"/>
  </w:num>
  <w:num w:numId="17" w16cid:durableId="664430999">
    <w:abstractNumId w:val="8"/>
  </w:num>
  <w:num w:numId="18" w16cid:durableId="768351114">
    <w:abstractNumId w:val="14"/>
  </w:num>
  <w:num w:numId="19" w16cid:durableId="97261513">
    <w:abstractNumId w:val="18"/>
  </w:num>
  <w:num w:numId="20" w16cid:durableId="165823665">
    <w:abstractNumId w:val="1"/>
  </w:num>
  <w:num w:numId="21" w16cid:durableId="1839148477">
    <w:abstractNumId w:val="35"/>
  </w:num>
  <w:num w:numId="22" w16cid:durableId="1094740472">
    <w:abstractNumId w:val="9"/>
  </w:num>
  <w:num w:numId="23" w16cid:durableId="1618097034">
    <w:abstractNumId w:val="3"/>
  </w:num>
  <w:num w:numId="24" w16cid:durableId="2134252409">
    <w:abstractNumId w:val="12"/>
  </w:num>
  <w:num w:numId="25" w16cid:durableId="883368400">
    <w:abstractNumId w:val="27"/>
  </w:num>
  <w:num w:numId="26" w16cid:durableId="671372947">
    <w:abstractNumId w:val="0"/>
  </w:num>
  <w:num w:numId="27" w16cid:durableId="1525826285">
    <w:abstractNumId w:val="19"/>
  </w:num>
  <w:num w:numId="28" w16cid:durableId="1187673184">
    <w:abstractNumId w:val="28"/>
  </w:num>
  <w:num w:numId="29" w16cid:durableId="277493336">
    <w:abstractNumId w:val="10"/>
  </w:num>
  <w:num w:numId="30" w16cid:durableId="2059356738">
    <w:abstractNumId w:val="5"/>
  </w:num>
  <w:num w:numId="31" w16cid:durableId="954019283">
    <w:abstractNumId w:val="17"/>
  </w:num>
  <w:num w:numId="32" w16cid:durableId="456726565">
    <w:abstractNumId w:val="33"/>
  </w:num>
  <w:num w:numId="33" w16cid:durableId="1144158254">
    <w:abstractNumId w:val="24"/>
  </w:num>
  <w:num w:numId="34" w16cid:durableId="554974768">
    <w:abstractNumId w:val="2"/>
  </w:num>
  <w:num w:numId="35" w16cid:durableId="1168641438">
    <w:abstractNumId w:val="6"/>
  </w:num>
  <w:num w:numId="36" w16cid:durableId="647977921">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40A29"/>
    <w:rsid w:val="000444F8"/>
    <w:rsid w:val="00044510"/>
    <w:rsid w:val="000474BE"/>
    <w:rsid w:val="000507A0"/>
    <w:rsid w:val="00050A95"/>
    <w:rsid w:val="00062DF7"/>
    <w:rsid w:val="0009628D"/>
    <w:rsid w:val="000B1DA6"/>
    <w:rsid w:val="000B41DA"/>
    <w:rsid w:val="000D0226"/>
    <w:rsid w:val="000D4713"/>
    <w:rsid w:val="000F15B5"/>
    <w:rsid w:val="000F23EE"/>
    <w:rsid w:val="00126F76"/>
    <w:rsid w:val="00127FB7"/>
    <w:rsid w:val="00173245"/>
    <w:rsid w:val="001939B7"/>
    <w:rsid w:val="001A0A67"/>
    <w:rsid w:val="001A44AD"/>
    <w:rsid w:val="001B3409"/>
    <w:rsid w:val="001B6ADE"/>
    <w:rsid w:val="001C4965"/>
    <w:rsid w:val="00200B26"/>
    <w:rsid w:val="00213F48"/>
    <w:rsid w:val="00216DAC"/>
    <w:rsid w:val="00242251"/>
    <w:rsid w:val="00270D25"/>
    <w:rsid w:val="002851A8"/>
    <w:rsid w:val="00296466"/>
    <w:rsid w:val="002B3871"/>
    <w:rsid w:val="002E0005"/>
    <w:rsid w:val="003023EC"/>
    <w:rsid w:val="00302AC7"/>
    <w:rsid w:val="0035647F"/>
    <w:rsid w:val="00364D3C"/>
    <w:rsid w:val="00393AF2"/>
    <w:rsid w:val="003E4FEF"/>
    <w:rsid w:val="003E51A5"/>
    <w:rsid w:val="00442018"/>
    <w:rsid w:val="00451A87"/>
    <w:rsid w:val="00482D99"/>
    <w:rsid w:val="004C7060"/>
    <w:rsid w:val="004D215D"/>
    <w:rsid w:val="0050020D"/>
    <w:rsid w:val="005345FD"/>
    <w:rsid w:val="00534941"/>
    <w:rsid w:val="00541BAB"/>
    <w:rsid w:val="00543A38"/>
    <w:rsid w:val="00556CDC"/>
    <w:rsid w:val="0056471A"/>
    <w:rsid w:val="005877CD"/>
    <w:rsid w:val="005C1D60"/>
    <w:rsid w:val="005D11B9"/>
    <w:rsid w:val="005F1398"/>
    <w:rsid w:val="006068CD"/>
    <w:rsid w:val="00684298"/>
    <w:rsid w:val="006931C1"/>
    <w:rsid w:val="006A19AE"/>
    <w:rsid w:val="006C735B"/>
    <w:rsid w:val="006D643E"/>
    <w:rsid w:val="00701FF1"/>
    <w:rsid w:val="0072554A"/>
    <w:rsid w:val="007265EF"/>
    <w:rsid w:val="00740904"/>
    <w:rsid w:val="00746516"/>
    <w:rsid w:val="007658C0"/>
    <w:rsid w:val="0076746F"/>
    <w:rsid w:val="00771791"/>
    <w:rsid w:val="007A1FA4"/>
    <w:rsid w:val="007B19A7"/>
    <w:rsid w:val="007E4AE9"/>
    <w:rsid w:val="00817C52"/>
    <w:rsid w:val="00831699"/>
    <w:rsid w:val="00896024"/>
    <w:rsid w:val="008B0BA8"/>
    <w:rsid w:val="008C0D03"/>
    <w:rsid w:val="008C7487"/>
    <w:rsid w:val="008D50A8"/>
    <w:rsid w:val="00900884"/>
    <w:rsid w:val="00916976"/>
    <w:rsid w:val="009218FD"/>
    <w:rsid w:val="00970F51"/>
    <w:rsid w:val="009A79CF"/>
    <w:rsid w:val="009D01EF"/>
    <w:rsid w:val="009F2FB1"/>
    <w:rsid w:val="00A33675"/>
    <w:rsid w:val="00A81AB0"/>
    <w:rsid w:val="00A86F1D"/>
    <w:rsid w:val="00A87CC7"/>
    <w:rsid w:val="00AB418F"/>
    <w:rsid w:val="00AB541E"/>
    <w:rsid w:val="00AC1555"/>
    <w:rsid w:val="00AF5814"/>
    <w:rsid w:val="00B229F4"/>
    <w:rsid w:val="00B24360"/>
    <w:rsid w:val="00B36420"/>
    <w:rsid w:val="00B601E3"/>
    <w:rsid w:val="00B675CA"/>
    <w:rsid w:val="00BA4FB4"/>
    <w:rsid w:val="00C107CB"/>
    <w:rsid w:val="00C11AA2"/>
    <w:rsid w:val="00C17C93"/>
    <w:rsid w:val="00C72B11"/>
    <w:rsid w:val="00C84E08"/>
    <w:rsid w:val="00CB2764"/>
    <w:rsid w:val="00CF281D"/>
    <w:rsid w:val="00D049D6"/>
    <w:rsid w:val="00D36F17"/>
    <w:rsid w:val="00D535A9"/>
    <w:rsid w:val="00D71746"/>
    <w:rsid w:val="00DA7E7B"/>
    <w:rsid w:val="00DB3BED"/>
    <w:rsid w:val="00DE2E7B"/>
    <w:rsid w:val="00DE3782"/>
    <w:rsid w:val="00DF5DA7"/>
    <w:rsid w:val="00E601A7"/>
    <w:rsid w:val="00E61B29"/>
    <w:rsid w:val="00ED4140"/>
    <w:rsid w:val="00EE1FA2"/>
    <w:rsid w:val="00F043FA"/>
    <w:rsid w:val="00F44410"/>
    <w:rsid w:val="00F525DD"/>
    <w:rsid w:val="00F53E1B"/>
    <w:rsid w:val="00F666B8"/>
    <w:rsid w:val="00F74A22"/>
    <w:rsid w:val="00F83FCB"/>
    <w:rsid w:val="00FC4B8B"/>
    <w:rsid w:val="00FE1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AD136"/>
  <w15:chartTrackingRefBased/>
  <w15:docId w15:val="{C58BFAF9-01EA-4009-9473-8F2A3852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Textoennegrita">
    <w:name w:val="Strong"/>
    <w:basedOn w:val="Fuentedeprrafopredeter"/>
    <w:uiPriority w:val="22"/>
    <w:qFormat/>
    <w:rsid w:val="00050A95"/>
    <w:rPr>
      <w:b/>
      <w:bCs/>
    </w:rPr>
  </w:style>
  <w:style w:type="paragraph" w:styleId="Prrafodelista">
    <w:name w:val="List Paragraph"/>
    <w:basedOn w:val="Normal"/>
    <w:uiPriority w:val="34"/>
    <w:qFormat/>
    <w:rsid w:val="008B0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F0DE3CD6C1E734896525247C3B46255" ma:contentTypeVersion="0" ma:contentTypeDescription="Crear nuevo documento." ma:contentTypeScope="" ma:versionID="f3fc2e495cdef3b3d18bba6830191f4a">
  <xsd:schema xmlns:xsd="http://www.w3.org/2001/XMLSchema" xmlns:xs="http://www.w3.org/2001/XMLSchema" xmlns:p="http://schemas.microsoft.com/office/2006/metadata/properties" targetNamespace="http://schemas.microsoft.com/office/2006/metadata/properties" ma:root="true" ma:fieldsID="888669a25a4819ff64d85379b87075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BF6931-8F71-40BE-809D-D169FA8100F5}">
  <ds:schemaRefs>
    <ds:schemaRef ds:uri="http://schemas.microsoft.com/sharepoint/v3/contenttype/forms"/>
  </ds:schemaRefs>
</ds:datastoreItem>
</file>

<file path=customXml/itemProps2.xml><?xml version="1.0" encoding="utf-8"?>
<ds:datastoreItem xmlns:ds="http://schemas.openxmlformats.org/officeDocument/2006/customXml" ds:itemID="{2EDCB27D-3346-48A8-A55A-149FEBA276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16</Pages>
  <Words>3410</Words>
  <Characters>19438</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22803</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Henry Abdias Bautista Portes</cp:lastModifiedBy>
  <cp:revision>103</cp:revision>
  <cp:lastPrinted>2003-02-19T13:46:00Z</cp:lastPrinted>
  <dcterms:created xsi:type="dcterms:W3CDTF">2025-09-16T12:55:00Z</dcterms:created>
  <dcterms:modified xsi:type="dcterms:W3CDTF">2025-09-17T14:25:00Z</dcterms:modified>
</cp:coreProperties>
</file>