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D0959" w14:textId="078ADF9D" w:rsidR="00D44697" w:rsidRDefault="005F7D0E">
      <w:r w:rsidRPr="005F7D0E">
        <w:drawing>
          <wp:inline distT="0" distB="0" distL="0" distR="0" wp14:anchorId="56579E27" wp14:editId="2BFF81C3">
            <wp:extent cx="5400040" cy="299021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33B1" w14:textId="2A190D34" w:rsidR="00DE0B20" w:rsidRDefault="00DE0B20"/>
    <w:p w14:paraId="1E1C6021" w14:textId="04A02EBF" w:rsidR="00DE0B20" w:rsidRDefault="00DE0B20">
      <w:pPr>
        <w:rPr>
          <w:rFonts w:hint="eastAsia"/>
        </w:rPr>
      </w:pPr>
      <w:r w:rsidRPr="00DE0B20">
        <w:t>https://qiita.com/xKxAxKx/items/da9dcc8caa36e1c303c7</w:t>
      </w:r>
    </w:p>
    <w:sectPr w:rsidR="00DE0B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0E"/>
    <w:rsid w:val="0046086E"/>
    <w:rsid w:val="005F7D0E"/>
    <w:rsid w:val="006C385C"/>
    <w:rsid w:val="00DE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22F3E8"/>
  <w15:chartTrackingRefBased/>
  <w15:docId w15:val="{DF4CC67E-DA84-42BA-9553-B4DFA36C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CongThanh Nguyen</dc:creator>
  <cp:keywords/>
  <dc:description/>
  <cp:lastModifiedBy>CongThanh Nguyen</cp:lastModifiedBy>
  <cp:revision>2</cp:revision>
  <dcterms:created xsi:type="dcterms:W3CDTF">2020-11-02T14:11:00Z</dcterms:created>
  <dcterms:modified xsi:type="dcterms:W3CDTF">2020-11-02T14:17:00Z</dcterms:modified>
</cp:coreProperties>
</file>