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776F" w14:textId="77777777" w:rsidR="00871D0B" w:rsidRDefault="00080751">
      <w:pPr>
        <w:spacing w:after="244" w:line="259" w:lineRule="auto"/>
        <w:ind w:left="2525" w:right="0" w:firstLine="0"/>
        <w:jc w:val="left"/>
      </w:pPr>
      <w:r>
        <w:rPr>
          <w:b/>
          <w:sz w:val="28"/>
        </w:rPr>
        <w:t xml:space="preserve"> </w:t>
      </w:r>
    </w:p>
    <w:p w14:paraId="16B8A9AE" w14:textId="77777777" w:rsidR="000A7597" w:rsidRDefault="00080751" w:rsidP="000A7597">
      <w:pPr>
        <w:spacing w:after="0" w:line="372" w:lineRule="auto"/>
        <w:ind w:left="1064" w:right="964" w:firstLine="0"/>
        <w:jc w:val="center"/>
        <w:rPr>
          <w:b/>
          <w:sz w:val="28"/>
        </w:rPr>
      </w:pPr>
      <w:r>
        <w:rPr>
          <w:b/>
          <w:sz w:val="28"/>
        </w:rPr>
        <w:t>Government College of Engineering, Jalgaon</w:t>
      </w:r>
    </w:p>
    <w:p w14:paraId="45522F35" w14:textId="77777777" w:rsidR="00871D0B" w:rsidRDefault="00080751" w:rsidP="000A7597">
      <w:pPr>
        <w:spacing w:after="0" w:line="372" w:lineRule="auto"/>
        <w:ind w:left="1064" w:right="964" w:firstLine="0"/>
        <w:jc w:val="center"/>
      </w:pPr>
      <w:r>
        <w:rPr>
          <w:b/>
          <w:sz w:val="28"/>
        </w:rPr>
        <w:t>Department of Computer Engineering</w:t>
      </w:r>
    </w:p>
    <w:p w14:paraId="7CE9EA87" w14:textId="77777777" w:rsidR="00871D0B" w:rsidRDefault="00080751">
      <w:pPr>
        <w:spacing w:after="0" w:line="259" w:lineRule="auto"/>
        <w:ind w:left="0" w:right="0" w:firstLine="0"/>
        <w:jc w:val="left"/>
      </w:pPr>
      <w:r>
        <w:rPr>
          <w:b/>
          <w:sz w:val="9"/>
        </w:rPr>
        <w:t xml:space="preserve"> </w:t>
      </w:r>
    </w:p>
    <w:p w14:paraId="34D73AEC" w14:textId="77777777" w:rsidR="00871D0B" w:rsidRPr="004B0568" w:rsidRDefault="004B0568" w:rsidP="000A7597">
      <w:pPr>
        <w:spacing w:after="0" w:line="259" w:lineRule="auto"/>
        <w:ind w:right="0"/>
        <w:jc w:val="left"/>
        <w:rPr>
          <w:rFonts w:asciiTheme="minorHAnsi" w:hAnsiTheme="minorHAnsi"/>
          <w:b/>
          <w:bCs/>
          <w:sz w:val="32"/>
          <w:szCs w:val="32"/>
        </w:rPr>
      </w:pPr>
      <w:r w:rsidRPr="004B0568">
        <w:rPr>
          <w:rFonts w:asciiTheme="minorHAnsi" w:hAnsiTheme="minorHAnsi"/>
          <w:b/>
          <w:bCs/>
          <w:sz w:val="32"/>
          <w:szCs w:val="32"/>
        </w:rPr>
        <w:t xml:space="preserve">                    </w:t>
      </w:r>
      <w:r>
        <w:rPr>
          <w:rFonts w:asciiTheme="minorHAnsi" w:hAnsiTheme="minorHAnsi"/>
          <w:b/>
          <w:bCs/>
          <w:sz w:val="32"/>
          <w:szCs w:val="32"/>
        </w:rPr>
        <w:t>(</w:t>
      </w:r>
      <w:r w:rsidRPr="004B0568">
        <w:rPr>
          <w:rFonts w:asciiTheme="minorHAnsi" w:hAnsiTheme="minorHAnsi"/>
          <w:b/>
          <w:bCs/>
          <w:sz w:val="32"/>
          <w:szCs w:val="32"/>
        </w:rPr>
        <w:t>CO309-Computer Network Technology Lab</w:t>
      </w:r>
      <w:r>
        <w:rPr>
          <w:rFonts w:asciiTheme="minorHAnsi" w:hAnsiTheme="minorHAnsi"/>
          <w:b/>
          <w:bCs/>
          <w:sz w:val="32"/>
          <w:szCs w:val="32"/>
        </w:rPr>
        <w:t>)</w:t>
      </w:r>
    </w:p>
    <w:p w14:paraId="3FFC4F91" w14:textId="77777777" w:rsidR="000A7597" w:rsidRDefault="000A7597" w:rsidP="000A7597">
      <w:pPr>
        <w:spacing w:after="0" w:line="259" w:lineRule="auto"/>
        <w:ind w:right="0"/>
        <w:jc w:val="left"/>
      </w:pPr>
    </w:p>
    <w:tbl>
      <w:tblPr>
        <w:tblStyle w:val="TableGrid0"/>
        <w:tblpPr w:leftFromText="180" w:rightFromText="180" w:vertAnchor="text" w:horzAnchor="margin" w:tblpXSpec="center" w:tblpY="203"/>
        <w:tblW w:w="8735" w:type="dxa"/>
        <w:tblLook w:val="04A0" w:firstRow="1" w:lastRow="0" w:firstColumn="1" w:lastColumn="0" w:noHBand="0" w:noVBand="1"/>
      </w:tblPr>
      <w:tblGrid>
        <w:gridCol w:w="8735"/>
      </w:tblGrid>
      <w:tr w:rsidR="000A7597" w14:paraId="3B18B3F5" w14:textId="77777777" w:rsidTr="000A7597">
        <w:trPr>
          <w:trHeight w:val="2411"/>
        </w:trPr>
        <w:tc>
          <w:tcPr>
            <w:tcW w:w="8735" w:type="dxa"/>
          </w:tcPr>
          <w:p w14:paraId="4D8553BA" w14:textId="77777777" w:rsidR="000A7597" w:rsidRPr="000A7597" w:rsidRDefault="000A7597" w:rsidP="000A7597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Name: Pallavi Govardhan Patil.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</w:t>
            </w: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PRN: 2241046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              Class: TY.</w:t>
            </w:r>
          </w:p>
          <w:p w14:paraId="0EE9EF8C" w14:textId="77777777" w:rsidR="000A7597" w:rsidRPr="000A7597" w:rsidRDefault="000A7597" w:rsidP="000A7597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  <w:p w14:paraId="3F9793B1" w14:textId="77777777" w:rsidR="000A7597" w:rsidRPr="000A7597" w:rsidRDefault="000A7597" w:rsidP="000A7597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proofErr w:type="spellStart"/>
            <w:r w:rsidRPr="000A7597">
              <w:rPr>
                <w:rFonts w:asciiTheme="minorHAnsi" w:hAnsiTheme="minorHAnsi" w:cstheme="minorHAnsi"/>
                <w:sz w:val="28"/>
                <w:szCs w:val="28"/>
              </w:rPr>
              <w:t>Practicale</w:t>
            </w:r>
            <w:proofErr w:type="spellEnd"/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No: 1.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Session:  V</w:t>
            </w: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</w:t>
            </w: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Subject Teacher: </w:t>
            </w:r>
            <w:proofErr w:type="spellStart"/>
            <w:r w:rsidRPr="000A7597">
              <w:rPr>
                <w:rFonts w:asciiTheme="minorHAnsi" w:hAnsiTheme="minorHAnsi" w:cstheme="minorHAnsi"/>
                <w:sz w:val="28"/>
                <w:szCs w:val="28"/>
              </w:rPr>
              <w:t>Ms.prajakta</w:t>
            </w:r>
            <w:proofErr w:type="spellEnd"/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Swale.</w:t>
            </w:r>
          </w:p>
          <w:p w14:paraId="3509D23B" w14:textId="77777777" w:rsidR="000A7597" w:rsidRPr="000A7597" w:rsidRDefault="000A7597" w:rsidP="000A7597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4D2EE9C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  Date of Performance: 02/09/2024.    Date Of completation:09/09/2024.</w:t>
            </w:r>
          </w:p>
        </w:tc>
      </w:tr>
    </w:tbl>
    <w:p w14:paraId="3DBC9D50" w14:textId="77777777" w:rsidR="000A7597" w:rsidRDefault="000A7597" w:rsidP="000A7597">
      <w:pPr>
        <w:spacing w:after="0" w:line="259" w:lineRule="auto"/>
        <w:ind w:right="0"/>
        <w:jc w:val="left"/>
      </w:pPr>
    </w:p>
    <w:p w14:paraId="07EBE1B4" w14:textId="77777777" w:rsidR="000A7597" w:rsidRDefault="000A7597" w:rsidP="000A7597">
      <w:pPr>
        <w:spacing w:after="0" w:line="259" w:lineRule="auto"/>
        <w:ind w:right="0"/>
        <w:jc w:val="left"/>
      </w:pPr>
    </w:p>
    <w:p w14:paraId="7F3E6F7C" w14:textId="77777777" w:rsidR="000A7597" w:rsidRDefault="000A7597" w:rsidP="000A7597">
      <w:pPr>
        <w:spacing w:after="0" w:line="259" w:lineRule="auto"/>
        <w:ind w:right="0"/>
        <w:jc w:val="left"/>
      </w:pPr>
    </w:p>
    <w:p w14:paraId="1947D1A0" w14:textId="77777777" w:rsidR="00871D0B" w:rsidRDefault="00080751">
      <w:pPr>
        <w:spacing w:after="0" w:line="259" w:lineRule="auto"/>
        <w:ind w:left="464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7341980D" w14:textId="77777777" w:rsidR="000A7597" w:rsidRDefault="000A7597">
      <w:pPr>
        <w:spacing w:after="0" w:line="259" w:lineRule="auto"/>
        <w:ind w:left="464" w:right="0" w:firstLine="0"/>
        <w:jc w:val="left"/>
      </w:pPr>
    </w:p>
    <w:p w14:paraId="36731C04" w14:textId="77777777" w:rsidR="000A7597" w:rsidRDefault="000A7597">
      <w:pPr>
        <w:spacing w:after="0" w:line="259" w:lineRule="auto"/>
        <w:ind w:left="464" w:right="0" w:firstLine="0"/>
        <w:jc w:val="left"/>
      </w:pPr>
    </w:p>
    <w:p w14:paraId="79069181" w14:textId="77777777" w:rsidR="000A7597" w:rsidRDefault="000A7597">
      <w:pPr>
        <w:spacing w:after="0" w:line="259" w:lineRule="auto"/>
        <w:ind w:left="464" w:right="0" w:firstLine="0"/>
        <w:jc w:val="left"/>
      </w:pPr>
    </w:p>
    <w:p w14:paraId="0C08E9B8" w14:textId="77777777" w:rsidR="000A7597" w:rsidRDefault="000A7597">
      <w:pPr>
        <w:spacing w:after="0" w:line="259" w:lineRule="auto"/>
        <w:ind w:left="464" w:right="0" w:firstLine="0"/>
        <w:jc w:val="left"/>
      </w:pPr>
    </w:p>
    <w:p w14:paraId="4CFAE207" w14:textId="77777777" w:rsidR="000A7597" w:rsidRDefault="000A7597">
      <w:pPr>
        <w:spacing w:after="0" w:line="259" w:lineRule="auto"/>
        <w:ind w:left="464" w:right="0" w:firstLine="0"/>
        <w:jc w:val="left"/>
      </w:pPr>
    </w:p>
    <w:p w14:paraId="4FBE0A7F" w14:textId="77777777" w:rsidR="000A7597" w:rsidRDefault="000A7597">
      <w:pPr>
        <w:spacing w:after="0" w:line="259" w:lineRule="auto"/>
        <w:ind w:left="464" w:right="0" w:firstLine="0"/>
        <w:jc w:val="left"/>
      </w:pPr>
    </w:p>
    <w:p w14:paraId="48A58FD0" w14:textId="77777777" w:rsidR="000A7597" w:rsidRDefault="000A7597">
      <w:pPr>
        <w:spacing w:after="0" w:line="259" w:lineRule="auto"/>
        <w:ind w:left="464" w:right="0" w:firstLine="0"/>
        <w:jc w:val="left"/>
      </w:pPr>
    </w:p>
    <w:p w14:paraId="128B0B10" w14:textId="77777777" w:rsidR="000A7597" w:rsidRDefault="000A7597">
      <w:pPr>
        <w:spacing w:after="0" w:line="259" w:lineRule="auto"/>
        <w:ind w:left="464" w:right="0" w:firstLine="0"/>
        <w:jc w:val="left"/>
      </w:pPr>
    </w:p>
    <w:p w14:paraId="7B3418E2" w14:textId="77777777" w:rsidR="000A7597" w:rsidRDefault="000A7597">
      <w:pPr>
        <w:spacing w:after="0" w:line="259" w:lineRule="auto"/>
        <w:ind w:left="464" w:right="0" w:firstLine="0"/>
        <w:jc w:val="left"/>
      </w:pPr>
    </w:p>
    <w:tbl>
      <w:tblPr>
        <w:tblStyle w:val="TableGrid"/>
        <w:tblpPr w:leftFromText="180" w:rightFromText="180" w:vertAnchor="text" w:horzAnchor="margin" w:tblpXSpec="right" w:tblpYSpec="top"/>
        <w:tblW w:w="10176" w:type="dxa"/>
        <w:tblInd w:w="0" w:type="dxa"/>
        <w:tblCellMar>
          <w:top w:w="5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1182"/>
        <w:gridCol w:w="1308"/>
        <w:gridCol w:w="1529"/>
        <w:gridCol w:w="1154"/>
        <w:gridCol w:w="1299"/>
        <w:gridCol w:w="1301"/>
        <w:gridCol w:w="1172"/>
        <w:gridCol w:w="1231"/>
      </w:tblGrid>
      <w:tr w:rsidR="000A7597" w14:paraId="1456F2C8" w14:textId="77777777" w:rsidTr="000A7597">
        <w:trPr>
          <w:trHeight w:val="698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9F86" w14:textId="77777777" w:rsidR="000A7597" w:rsidRDefault="000A7597" w:rsidP="000A7597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 xml:space="preserve">Write Up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9041" w14:textId="77777777"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Correctness of Program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C66A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Documentation of Program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77D8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Viva 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812B" w14:textId="77777777"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Attendance for Practical 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3773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Timely </w:t>
            </w:r>
          </w:p>
          <w:p w14:paraId="70FEEEAC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Completion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29A7" w14:textId="77777777"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Total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DE89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Dated sign of Subject Teacher </w:t>
            </w:r>
          </w:p>
        </w:tc>
      </w:tr>
      <w:tr w:rsidR="000A7597" w14:paraId="1D2B5F6D" w14:textId="77777777" w:rsidTr="000A7597">
        <w:trPr>
          <w:trHeight w:val="938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A14B" w14:textId="77777777" w:rsidR="000A7597" w:rsidRDefault="000A7597" w:rsidP="000A7597">
            <w:pPr>
              <w:spacing w:after="0" w:line="259" w:lineRule="auto"/>
              <w:ind w:left="0" w:right="84" w:firstLine="0"/>
              <w:jc w:val="center"/>
            </w:pPr>
            <w:r>
              <w:rPr>
                <w:b/>
                <w:sz w:val="28"/>
              </w:rPr>
              <w:t xml:space="preserve">4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B4C2" w14:textId="77777777" w:rsidR="000A7597" w:rsidRDefault="000A7597" w:rsidP="000A7597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  <w:sz w:val="28"/>
              </w:rPr>
              <w:t xml:space="preserve">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2947" w14:textId="77777777" w:rsidR="000A7597" w:rsidRDefault="000A7597" w:rsidP="000A7597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  <w:sz w:val="28"/>
              </w:rPr>
              <w:t xml:space="preserve">2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6879" w14:textId="77777777" w:rsidR="000A7597" w:rsidRDefault="000A7597" w:rsidP="000A7597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  <w:sz w:val="28"/>
              </w:rPr>
              <w:t xml:space="preserve">5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E870" w14:textId="77777777" w:rsidR="000A7597" w:rsidRDefault="000A7597" w:rsidP="000A7597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  <w:sz w:val="28"/>
              </w:rPr>
              <w:t xml:space="preserve">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DB8A" w14:textId="77777777" w:rsidR="000A7597" w:rsidRDefault="000A7597" w:rsidP="000A7597">
            <w:pPr>
              <w:spacing w:after="0" w:line="259" w:lineRule="auto"/>
              <w:ind w:left="0" w:right="89" w:firstLine="0"/>
              <w:jc w:val="center"/>
            </w:pPr>
            <w:r>
              <w:rPr>
                <w:b/>
                <w:sz w:val="28"/>
              </w:rPr>
              <w:t xml:space="preserve">5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2895" w14:textId="77777777" w:rsidR="000A7597" w:rsidRDefault="000A7597" w:rsidP="000A759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  <w:sz w:val="28"/>
              </w:rPr>
              <w:t xml:space="preserve">20 </w:t>
            </w:r>
          </w:p>
        </w:tc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A1E3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0A7597" w14:paraId="239327E9" w14:textId="77777777" w:rsidTr="000A7597">
        <w:trPr>
          <w:trHeight w:val="1106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A9E6" w14:textId="77777777" w:rsidR="000A7597" w:rsidRDefault="000A7597" w:rsidP="000A7597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    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931B" w14:textId="77777777"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2F46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80AC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2412" w14:textId="77777777"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9B5C" w14:textId="77777777"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E393" w14:textId="77777777"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5F5C" w14:textId="77777777" w:rsidR="000A7597" w:rsidRDefault="000A7597" w:rsidP="000A7597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F6EE72A" w14:textId="77777777" w:rsidR="00871D0B" w:rsidRDefault="00080751" w:rsidP="000A7597">
      <w:pPr>
        <w:spacing w:after="0" w:line="259" w:lineRule="auto"/>
        <w:ind w:left="0" w:right="0" w:hanging="90"/>
        <w:jc w:val="left"/>
      </w:pPr>
      <w:r>
        <w:rPr>
          <w:sz w:val="20"/>
        </w:rPr>
        <w:t xml:space="preserve"> </w:t>
      </w:r>
    </w:p>
    <w:p w14:paraId="3CA72813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73B9375E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238E0284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1A03550D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0CE29810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6BF04419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7B716C50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4955355E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64ED3E2C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7C7714D1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7F669946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1E12FC4E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59660923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3A796486" w14:textId="77777777"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14:paraId="5E12363B" w14:textId="77777777" w:rsidR="00871D0B" w:rsidRDefault="00080751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sz w:val="20"/>
        </w:rPr>
        <w:t xml:space="preserve"> </w:t>
      </w:r>
      <w:r w:rsidR="00D90A4D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</w:t>
      </w:r>
    </w:p>
    <w:p w14:paraId="7BB74F32" w14:textId="77777777" w:rsidR="00D90A4D" w:rsidRDefault="00D90A4D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bCs/>
          <w:sz w:val="52"/>
          <w:szCs w:val="52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                  </w:t>
      </w:r>
      <w:r w:rsidRPr="00D90A4D">
        <w:rPr>
          <w:rFonts w:asciiTheme="minorHAnsi" w:hAnsiTheme="minorHAnsi" w:cstheme="minorHAnsi"/>
          <w:b/>
          <w:bCs/>
          <w:sz w:val="52"/>
          <w:szCs w:val="52"/>
        </w:rPr>
        <w:t>Practical No.1</w:t>
      </w:r>
    </w:p>
    <w:p w14:paraId="4266223B" w14:textId="77777777" w:rsidR="00D90A4D" w:rsidRPr="00D90A4D" w:rsidRDefault="00D90A4D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33C0F04" w14:textId="77777777" w:rsidR="00D90A4D" w:rsidRPr="00B53A29" w:rsidRDefault="00D90A4D" w:rsidP="003F145A">
      <w:pPr>
        <w:pStyle w:val="ListParagraph"/>
        <w:numPr>
          <w:ilvl w:val="0"/>
          <w:numId w:val="8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  <w:u w:val="single"/>
        </w:rPr>
      </w:pPr>
      <w:r w:rsidRPr="00B53A29">
        <w:rPr>
          <w:rFonts w:asciiTheme="minorHAnsi" w:hAnsiTheme="minorHAnsi" w:cstheme="minorHAnsi"/>
          <w:b/>
          <w:bCs/>
          <w:sz w:val="28"/>
          <w:szCs w:val="28"/>
          <w:u w:val="thick"/>
        </w:rPr>
        <w:t>AIM</w:t>
      </w:r>
      <w:r w:rsidR="00B53A29" w:rsidRPr="00B53A2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B53A29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 w:rsidRPr="00B53A29">
        <w:rPr>
          <w:rFonts w:asciiTheme="minorHAnsi" w:hAnsiTheme="minorHAnsi" w:cstheme="minorHAnsi"/>
          <w:sz w:val="28"/>
          <w:szCs w:val="28"/>
          <w:u w:val="single"/>
        </w:rPr>
        <w:t xml:space="preserve">- </w:t>
      </w:r>
    </w:p>
    <w:p w14:paraId="121907A3" w14:textId="77777777" w:rsidR="00D90A4D" w:rsidRPr="00D90A4D" w:rsidRDefault="00D90A4D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Pr="00D90A4D">
        <w:rPr>
          <w:rFonts w:asciiTheme="minorHAnsi" w:hAnsiTheme="minorHAnsi" w:cstheme="minorHAnsi"/>
          <w:sz w:val="28"/>
          <w:szCs w:val="28"/>
        </w:rPr>
        <w:t>1. UNIX Sockets: WAP program in C/C++ /Python/Java sockets API.</w:t>
      </w:r>
    </w:p>
    <w:p w14:paraId="6546C35E" w14:textId="77777777" w:rsidR="00D90A4D" w:rsidRPr="00D90A4D" w:rsidRDefault="00D90A4D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sz w:val="28"/>
          <w:szCs w:val="28"/>
        </w:rPr>
      </w:pPr>
      <w:r w:rsidRPr="00D90A4D">
        <w:rPr>
          <w:rFonts w:asciiTheme="minorHAnsi" w:hAnsiTheme="minorHAnsi" w:cstheme="minorHAnsi"/>
          <w:sz w:val="28"/>
          <w:szCs w:val="28"/>
        </w:rPr>
        <w:t xml:space="preserve">                      </w:t>
      </w: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Pr="00D90A4D">
        <w:rPr>
          <w:rFonts w:asciiTheme="minorHAnsi" w:hAnsiTheme="minorHAnsi" w:cstheme="minorHAnsi"/>
          <w:sz w:val="28"/>
          <w:szCs w:val="28"/>
        </w:rPr>
        <w:t xml:space="preserve"> a. TCP sockets</w:t>
      </w:r>
      <w:r w:rsidR="00B53A29">
        <w:rPr>
          <w:rFonts w:asciiTheme="minorHAnsi" w:hAnsiTheme="minorHAnsi" w:cstheme="minorHAnsi"/>
          <w:sz w:val="28"/>
          <w:szCs w:val="28"/>
        </w:rPr>
        <w:t>.</w:t>
      </w:r>
    </w:p>
    <w:p w14:paraId="66C1CE1B" w14:textId="77777777" w:rsidR="00D90A4D" w:rsidRDefault="00D90A4D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sz w:val="28"/>
          <w:szCs w:val="28"/>
        </w:rPr>
      </w:pPr>
      <w:r w:rsidRPr="00D90A4D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Pr="00D90A4D">
        <w:rPr>
          <w:rFonts w:asciiTheme="minorHAnsi" w:hAnsiTheme="minorHAnsi" w:cstheme="minorHAnsi"/>
          <w:sz w:val="28"/>
          <w:szCs w:val="28"/>
        </w:rPr>
        <w:t>b. UDP sockets</w:t>
      </w:r>
      <w:r w:rsidR="00B53A29">
        <w:rPr>
          <w:rFonts w:asciiTheme="minorHAnsi" w:hAnsiTheme="minorHAnsi" w:cstheme="minorHAnsi"/>
          <w:sz w:val="28"/>
          <w:szCs w:val="28"/>
        </w:rPr>
        <w:t>.</w:t>
      </w:r>
    </w:p>
    <w:p w14:paraId="340CBD4C" w14:textId="77777777" w:rsidR="00B53A29" w:rsidRDefault="00B53A29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sz w:val="28"/>
          <w:szCs w:val="28"/>
        </w:rPr>
      </w:pPr>
    </w:p>
    <w:p w14:paraId="67C6DE21" w14:textId="77777777" w:rsidR="00B53A29" w:rsidRDefault="00B53A29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sz w:val="28"/>
          <w:szCs w:val="28"/>
        </w:rPr>
      </w:pPr>
    </w:p>
    <w:p w14:paraId="534489CE" w14:textId="77777777" w:rsidR="00B53A29" w:rsidRPr="00B53A29" w:rsidRDefault="00B53A29" w:rsidP="003F145A">
      <w:pPr>
        <w:pStyle w:val="ListParagraph"/>
        <w:numPr>
          <w:ilvl w:val="0"/>
          <w:numId w:val="8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B53A29">
        <w:rPr>
          <w:rFonts w:asciiTheme="minorHAnsi" w:hAnsiTheme="minorHAnsi" w:cstheme="minorHAnsi"/>
          <w:b/>
          <w:bCs/>
          <w:sz w:val="28"/>
          <w:szCs w:val="28"/>
          <w:u w:val="thick"/>
        </w:rPr>
        <w:t>SOFTWARE REQUIRED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:-</w:t>
      </w:r>
    </w:p>
    <w:p w14:paraId="07677A4F" w14:textId="67673E32" w:rsidR="00D90A4D" w:rsidRPr="00B53A29" w:rsidRDefault="00B53A29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</w:t>
      </w:r>
      <w:r w:rsidRPr="00B53A29">
        <w:rPr>
          <w:rFonts w:asciiTheme="minorHAnsi" w:hAnsiTheme="minorHAnsi" w:cstheme="minorHAnsi"/>
          <w:sz w:val="28"/>
          <w:szCs w:val="28"/>
        </w:rPr>
        <w:t xml:space="preserve">Operating System: - Ubuntu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C7E8F">
        <w:rPr>
          <w:rFonts w:asciiTheme="minorHAnsi" w:hAnsiTheme="minorHAnsi" w:cstheme="minorHAnsi"/>
          <w:sz w:val="28"/>
          <w:szCs w:val="28"/>
        </w:rPr>
        <w:t>Python312</w:t>
      </w:r>
      <w:r>
        <w:rPr>
          <w:rFonts w:asciiTheme="minorHAnsi" w:hAnsiTheme="minorHAnsi" w:cstheme="minorHAnsi"/>
          <w:sz w:val="28"/>
          <w:szCs w:val="28"/>
        </w:rPr>
        <w:t xml:space="preserve"> .</w:t>
      </w:r>
    </w:p>
    <w:p w14:paraId="27CBCD57" w14:textId="77777777" w:rsidR="00871D0B" w:rsidRDefault="00080751" w:rsidP="003F145A">
      <w:pPr>
        <w:spacing w:after="0" w:line="259" w:lineRule="auto"/>
        <w:ind w:left="464" w:right="0" w:firstLine="0"/>
        <w:rPr>
          <w:rFonts w:asciiTheme="minorHAnsi" w:hAnsiTheme="minorHAnsi" w:cstheme="minorHAnsi"/>
          <w:sz w:val="28"/>
          <w:szCs w:val="28"/>
        </w:rPr>
      </w:pPr>
      <w:r w:rsidRPr="00D90A4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09155A0" w14:textId="77777777" w:rsidR="00B53A29" w:rsidRDefault="00B53A29" w:rsidP="003F145A">
      <w:pPr>
        <w:spacing w:after="0" w:line="259" w:lineRule="auto"/>
        <w:ind w:left="0" w:righ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728EBEDA" w14:textId="77777777" w:rsidR="00B53A29" w:rsidRDefault="00B53A29" w:rsidP="003F145A">
      <w:pPr>
        <w:pStyle w:val="ListParagraph"/>
        <w:numPr>
          <w:ilvl w:val="0"/>
          <w:numId w:val="8"/>
        </w:numPr>
        <w:spacing w:after="0" w:line="259" w:lineRule="auto"/>
        <w:ind w:righ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53A29">
        <w:rPr>
          <w:rFonts w:asciiTheme="minorHAnsi" w:hAnsiTheme="minorHAnsi" w:cstheme="minorHAnsi"/>
          <w:b/>
          <w:bCs/>
          <w:sz w:val="28"/>
          <w:szCs w:val="28"/>
          <w:u w:val="thick"/>
        </w:rPr>
        <w:t>THEROY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:-</w:t>
      </w:r>
    </w:p>
    <w:p w14:paraId="693CA854" w14:textId="77777777" w:rsidR="00B53A29" w:rsidRDefault="00B53A29" w:rsidP="003F145A">
      <w:pPr>
        <w:pStyle w:val="ListParagraph"/>
        <w:spacing w:after="0" w:line="259" w:lineRule="auto"/>
        <w:ind w:left="360" w:right="0" w:firstLine="0"/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57129786" w14:textId="77777777" w:rsidR="00B53A29" w:rsidRPr="00B53A29" w:rsidRDefault="00B53A29" w:rsidP="003F145A">
      <w:pPr>
        <w:pStyle w:val="ListParagraph"/>
        <w:numPr>
          <w:ilvl w:val="2"/>
          <w:numId w:val="8"/>
        </w:numPr>
        <w:spacing w:after="0" w:line="259" w:lineRule="auto"/>
        <w:ind w:right="0"/>
        <w:rPr>
          <w:rFonts w:asciiTheme="minorHAnsi" w:hAnsiTheme="minorHAnsi" w:cstheme="minorHAnsi"/>
          <w:b/>
          <w:bCs/>
          <w:sz w:val="36"/>
          <w:szCs w:val="36"/>
        </w:rPr>
      </w:pPr>
      <w:r w:rsidRPr="00B53A29">
        <w:rPr>
          <w:rFonts w:asciiTheme="minorHAnsi" w:hAnsiTheme="minorHAnsi" w:cstheme="minorHAnsi"/>
          <w:b/>
          <w:bCs/>
          <w:sz w:val="36"/>
          <w:szCs w:val="36"/>
        </w:rPr>
        <w:t xml:space="preserve">What is Unix Socket </w:t>
      </w:r>
    </w:p>
    <w:p w14:paraId="7F4BD6ED" w14:textId="77777777" w:rsidR="00B53A29" w:rsidRPr="0092765F" w:rsidRDefault="00B53A29" w:rsidP="003F145A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sz w:val="28"/>
          <w:szCs w:val="28"/>
        </w:rPr>
        <w:t xml:space="preserve">             </w:t>
      </w:r>
      <w:r w:rsidRPr="0092765F">
        <w:rPr>
          <w:rFonts w:asciiTheme="minorHAnsi" w:hAnsiTheme="minorHAnsi" w:cstheme="minorHAnsi"/>
          <w:sz w:val="28"/>
          <w:szCs w:val="28"/>
        </w:rPr>
        <w:t xml:space="preserve">A </w:t>
      </w:r>
      <w:r w:rsidRPr="0092765F">
        <w:rPr>
          <w:rFonts w:asciiTheme="minorHAnsi" w:hAnsiTheme="minorHAnsi" w:cstheme="minorHAnsi"/>
          <w:b/>
          <w:bCs/>
          <w:sz w:val="28"/>
          <w:szCs w:val="28"/>
        </w:rPr>
        <w:t>Unix socket</w:t>
      </w:r>
      <w:r w:rsidRPr="0092765F">
        <w:rPr>
          <w:rFonts w:asciiTheme="minorHAnsi" w:hAnsiTheme="minorHAnsi" w:cstheme="minorHAnsi"/>
          <w:sz w:val="28"/>
          <w:szCs w:val="28"/>
        </w:rPr>
        <w:t xml:space="preserve"> (or </w:t>
      </w:r>
      <w:r w:rsidRPr="0092765F">
        <w:rPr>
          <w:rFonts w:asciiTheme="minorHAnsi" w:hAnsiTheme="minorHAnsi" w:cstheme="minorHAnsi"/>
          <w:b/>
          <w:bCs/>
          <w:sz w:val="28"/>
          <w:szCs w:val="28"/>
        </w:rPr>
        <w:t>Unix domain socket</w:t>
      </w:r>
      <w:r w:rsidRPr="0092765F">
        <w:rPr>
          <w:rFonts w:asciiTheme="minorHAnsi" w:hAnsiTheme="minorHAnsi" w:cstheme="minorHAnsi"/>
          <w:sz w:val="28"/>
          <w:szCs w:val="28"/>
        </w:rPr>
        <w:t xml:space="preserve">, </w:t>
      </w:r>
      <w:r w:rsidRPr="0092765F">
        <w:rPr>
          <w:rFonts w:asciiTheme="minorHAnsi" w:hAnsiTheme="minorHAnsi" w:cstheme="minorHAnsi"/>
          <w:b/>
          <w:bCs/>
          <w:sz w:val="28"/>
          <w:szCs w:val="28"/>
        </w:rPr>
        <w:t>UDS</w:t>
      </w:r>
      <w:r w:rsidRPr="0092765F">
        <w:rPr>
          <w:rFonts w:asciiTheme="minorHAnsi" w:hAnsiTheme="minorHAnsi" w:cstheme="minorHAnsi"/>
          <w:sz w:val="28"/>
          <w:szCs w:val="28"/>
        </w:rPr>
        <w:t>) is an inter-process communication (IPC) mechanism that allows data exchange between processes running on the same host (computer). Unlike network sockets, which communicate over a network (e.g., TCP/IP), Unix sockets operate only within the local machine, providing a faster and more efficient means of communication between processes.</w:t>
      </w:r>
    </w:p>
    <w:p w14:paraId="1B814DD7" w14:textId="77777777" w:rsidR="00B53A29" w:rsidRPr="00B53A29" w:rsidRDefault="00B53A29" w:rsidP="003F145A">
      <w:pPr>
        <w:spacing w:before="100" w:beforeAutospacing="1" w:after="100" w:afterAutospacing="1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B53A29">
        <w:rPr>
          <w:rFonts w:asciiTheme="minorHAnsi" w:hAnsiTheme="minorHAnsi" w:cstheme="minorHAnsi"/>
          <w:color w:val="auto"/>
          <w:sz w:val="28"/>
          <w:szCs w:val="28"/>
        </w:rPr>
        <w:t>Here are some key characteristics of Unix sockets:</w:t>
      </w:r>
    </w:p>
    <w:p w14:paraId="4A9401CE" w14:textId="77777777" w:rsidR="00B53A29" w:rsidRPr="00B53A29" w:rsidRDefault="00B53A29" w:rsidP="003F145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Local-only Communication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: They are limited to processes on the same system, making them different from network sockets, which can communicate across different systems.</w:t>
      </w:r>
    </w:p>
    <w:p w14:paraId="2B16075E" w14:textId="77777777" w:rsidR="00B53A29" w:rsidRPr="00B53A29" w:rsidRDefault="00B53A29" w:rsidP="003F145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Types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07255839" w14:textId="77777777" w:rsidR="00A236F2" w:rsidRPr="00B53A29" w:rsidRDefault="00B53A29" w:rsidP="003F145A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Stream Sockets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Pr="0092765F">
        <w:rPr>
          <w:rFonts w:asciiTheme="minorHAnsi" w:hAnsiTheme="minorHAnsi" w:cstheme="minorHAnsi"/>
          <w:color w:val="auto"/>
          <w:sz w:val="28"/>
          <w:szCs w:val="28"/>
        </w:rPr>
        <w:t>SOCK_STREAM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): Provide reliable, connection-based communication similar to TCP.</w:t>
      </w:r>
      <w:r w:rsidR="00A236F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A236F2">
        <w:rPr>
          <w:rFonts w:asciiTheme="minorHAnsi" w:hAnsiTheme="minorHAnsi" w:cstheme="minorHAnsi"/>
          <w:color w:val="auto"/>
          <w:sz w:val="28"/>
          <w:szCs w:val="28"/>
        </w:rPr>
        <w:t>E.g</w:t>
      </w:r>
      <w:proofErr w:type="spellEnd"/>
      <w:r w:rsidR="00A236F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236F2" w:rsidRPr="00A236F2">
        <w:rPr>
          <w:rStyle w:val="Strong"/>
          <w:rFonts w:asciiTheme="minorHAnsi" w:hAnsiTheme="minorHAnsi" w:cstheme="minorHAnsi"/>
          <w:sz w:val="28"/>
          <w:szCs w:val="28"/>
        </w:rPr>
        <w:t>Like a Telephone Line</w:t>
      </w:r>
      <w:r w:rsidR="00A236F2" w:rsidRPr="00A236F2">
        <w:rPr>
          <w:rFonts w:asciiTheme="minorHAnsi" w:hAnsiTheme="minorHAnsi" w:cstheme="minorHAnsi"/>
          <w:sz w:val="28"/>
          <w:szCs w:val="28"/>
        </w:rPr>
        <w:t>: Once a connection is established, it acts like a continuous phone call. Data flows back and forth smoothly and reliably</w:t>
      </w:r>
    </w:p>
    <w:p w14:paraId="3EB64997" w14:textId="77777777" w:rsidR="00A236F2" w:rsidRPr="00A236F2" w:rsidRDefault="00B53A29" w:rsidP="003F145A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Datagram Sockets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Pr="0092765F">
        <w:rPr>
          <w:rFonts w:asciiTheme="minorHAnsi" w:hAnsiTheme="minorHAnsi" w:cstheme="minorHAnsi"/>
          <w:color w:val="auto"/>
          <w:sz w:val="28"/>
          <w:szCs w:val="28"/>
        </w:rPr>
        <w:t>SOCK_DGRAM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): Provide connectionless, message-based communication similar to UDP.</w:t>
      </w:r>
      <w:r w:rsidR="00A236F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A236F2">
        <w:rPr>
          <w:rFonts w:asciiTheme="minorHAnsi" w:hAnsiTheme="minorHAnsi" w:cstheme="minorHAnsi"/>
          <w:color w:val="auto"/>
          <w:sz w:val="28"/>
          <w:szCs w:val="28"/>
        </w:rPr>
        <w:t>Eg.</w:t>
      </w:r>
      <w:r w:rsidR="00A236F2" w:rsidRPr="00A236F2">
        <w:rPr>
          <w:rStyle w:val="Strong"/>
          <w:rFonts w:asciiTheme="minorHAnsi" w:hAnsiTheme="minorHAnsi" w:cstheme="minorHAnsi"/>
          <w:sz w:val="28"/>
          <w:szCs w:val="28"/>
        </w:rPr>
        <w:t>Like</w:t>
      </w:r>
      <w:proofErr w:type="spellEnd"/>
      <w:r w:rsidR="00A236F2" w:rsidRPr="00A236F2">
        <w:rPr>
          <w:rStyle w:val="Strong"/>
          <w:rFonts w:asciiTheme="minorHAnsi" w:hAnsiTheme="minorHAnsi" w:cstheme="minorHAnsi"/>
          <w:sz w:val="28"/>
          <w:szCs w:val="28"/>
        </w:rPr>
        <w:t xml:space="preserve"> Sending Letters</w:t>
      </w:r>
      <w:r w:rsidR="00A236F2" w:rsidRPr="00A236F2">
        <w:rPr>
          <w:rFonts w:asciiTheme="minorHAnsi" w:hAnsiTheme="minorHAnsi" w:cstheme="minorHAnsi"/>
          <w:sz w:val="28"/>
          <w:szCs w:val="28"/>
        </w:rPr>
        <w:t>: You send individual messages (like letters) without making a permanent connection. Each message is sent independently and might arrive out of order or not at all.</w:t>
      </w:r>
    </w:p>
    <w:p w14:paraId="7231F93F" w14:textId="77777777" w:rsidR="00A236F2" w:rsidRPr="00B53A29" w:rsidRDefault="00A236F2" w:rsidP="003F145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File System Representation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: Unix sockets are represented as files in the file system. These files allow processes to connect to the socket by referencing the file's path.</w:t>
      </w:r>
    </w:p>
    <w:p w14:paraId="0233EC76" w14:textId="77777777" w:rsidR="00A236F2" w:rsidRPr="00B53A29" w:rsidRDefault="00A236F2" w:rsidP="003F145A">
      <w:pPr>
        <w:spacing w:before="100" w:beforeAutospacing="1" w:after="100" w:afterAutospacing="1" w:line="240" w:lineRule="auto"/>
        <w:ind w:left="1080" w:right="0" w:firstLine="0"/>
        <w:rPr>
          <w:rFonts w:asciiTheme="minorHAnsi" w:hAnsiTheme="minorHAnsi" w:cstheme="minorHAnsi"/>
          <w:color w:val="auto"/>
          <w:sz w:val="28"/>
          <w:szCs w:val="28"/>
        </w:rPr>
      </w:pPr>
    </w:p>
    <w:p w14:paraId="1D032709" w14:textId="77777777" w:rsidR="00B53A29" w:rsidRPr="00B53A29" w:rsidRDefault="00B53A29" w:rsidP="003F145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File System Representation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: Unix sockets are represented as files in the file system. These files allow processes to connect to the socket by referencing the file's path.</w:t>
      </w:r>
    </w:p>
    <w:p w14:paraId="1CFD58A5" w14:textId="77777777" w:rsidR="00A236F2" w:rsidRDefault="00B53A29" w:rsidP="003F14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Performance</w:t>
      </w:r>
      <w:r w:rsidRPr="0092765F">
        <w:rPr>
          <w:rFonts w:asciiTheme="minorHAnsi" w:hAnsiTheme="minorHAnsi" w:cstheme="minorHAnsi"/>
          <w:color w:val="auto"/>
          <w:sz w:val="28"/>
          <w:szCs w:val="28"/>
        </w:rPr>
        <w:t>: Since they bypass the network stack, Unix sockets tend to have lower latency and higher throughput compared to network sockets.</w:t>
      </w:r>
    </w:p>
    <w:p w14:paraId="3E3E6A4A" w14:textId="77777777" w:rsidR="00B53A29" w:rsidRPr="00A236F2" w:rsidRDefault="00B53A29" w:rsidP="003F14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A236F2">
        <w:rPr>
          <w:rFonts w:asciiTheme="minorHAnsi" w:hAnsiTheme="minorHAnsi" w:cstheme="minorHAnsi"/>
          <w:b/>
          <w:bCs/>
          <w:color w:val="auto"/>
          <w:sz w:val="28"/>
          <w:szCs w:val="28"/>
        </w:rPr>
        <w:t>Common Use Cases</w:t>
      </w:r>
      <w:r w:rsidRPr="00A236F2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7B806322" w14:textId="77777777" w:rsidR="00B53A29" w:rsidRPr="00B53A29" w:rsidRDefault="00B53A29" w:rsidP="003F145A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B53A29">
        <w:rPr>
          <w:rFonts w:asciiTheme="minorHAnsi" w:hAnsiTheme="minorHAnsi" w:cstheme="minorHAnsi"/>
          <w:color w:val="auto"/>
          <w:sz w:val="28"/>
          <w:szCs w:val="28"/>
        </w:rPr>
        <w:t>Communication between system services (like a database server and client).</w:t>
      </w:r>
    </w:p>
    <w:p w14:paraId="07680FC8" w14:textId="77777777" w:rsidR="00B53A29" w:rsidRPr="00B53A29" w:rsidRDefault="00B53A29" w:rsidP="003F145A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color w:val="auto"/>
          <w:sz w:val="28"/>
          <w:szCs w:val="28"/>
        </w:rPr>
      </w:pPr>
      <w:r w:rsidRPr="00B53A29">
        <w:rPr>
          <w:rFonts w:asciiTheme="minorHAnsi" w:hAnsiTheme="minorHAnsi" w:cstheme="minorHAnsi"/>
          <w:color w:val="auto"/>
          <w:sz w:val="28"/>
          <w:szCs w:val="28"/>
        </w:rPr>
        <w:t>Communication within containerized environments (e.g., Docker containers on the same host).</w:t>
      </w:r>
    </w:p>
    <w:p w14:paraId="3E322C05" w14:textId="77777777" w:rsidR="00A236F2" w:rsidRDefault="00B53A29" w:rsidP="003F145A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r w:rsidRPr="00B53A29">
        <w:rPr>
          <w:rFonts w:asciiTheme="minorHAnsi" w:hAnsiTheme="minorHAnsi" w:cstheme="minorHAnsi"/>
          <w:color w:val="auto"/>
          <w:sz w:val="28"/>
          <w:szCs w:val="28"/>
        </w:rPr>
        <w:t xml:space="preserve">APIs like </w:t>
      </w:r>
      <w:proofErr w:type="spellStart"/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gRPC</w:t>
      </w:r>
      <w:proofErr w:type="spellEnd"/>
      <w:r w:rsidRPr="00B53A29">
        <w:rPr>
          <w:rFonts w:asciiTheme="minorHAnsi" w:hAnsiTheme="minorHAnsi" w:cstheme="minorHAnsi"/>
          <w:color w:val="auto"/>
          <w:sz w:val="28"/>
          <w:szCs w:val="28"/>
        </w:rPr>
        <w:t>, which can use Unix sockets for communication between microservices on the same machine</w:t>
      </w:r>
    </w:p>
    <w:p w14:paraId="25CF96C8" w14:textId="77777777" w:rsidR="00871D0B" w:rsidRPr="00A236F2" w:rsidRDefault="00B53A29" w:rsidP="003F145A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r w:rsidRPr="00A236F2">
        <w:rPr>
          <w:rFonts w:asciiTheme="minorHAnsi" w:hAnsiTheme="minorHAnsi" w:cstheme="minorHAnsi"/>
          <w:b/>
          <w:bCs/>
          <w:sz w:val="36"/>
          <w:szCs w:val="36"/>
        </w:rPr>
        <w:t xml:space="preserve">TCP </w:t>
      </w:r>
      <w:r w:rsidR="0002568A" w:rsidRPr="00A236F2">
        <w:rPr>
          <w:rFonts w:asciiTheme="minorHAnsi" w:hAnsiTheme="minorHAnsi" w:cstheme="minorHAnsi"/>
          <w:b/>
          <w:bCs/>
          <w:sz w:val="36"/>
          <w:szCs w:val="36"/>
        </w:rPr>
        <w:t>Sockets (</w:t>
      </w:r>
      <w:r w:rsidR="0002568A" w:rsidRPr="00A236F2">
        <w:rPr>
          <w:rStyle w:val="Strong"/>
          <w:rFonts w:asciiTheme="minorHAnsi" w:hAnsiTheme="minorHAnsi" w:cstheme="minorHAnsi"/>
          <w:sz w:val="36"/>
          <w:szCs w:val="36"/>
        </w:rPr>
        <w:t>Stream Sockets)</w:t>
      </w:r>
    </w:p>
    <w:p w14:paraId="27D83DC4" w14:textId="77777777" w:rsidR="00B53A29" w:rsidRDefault="00B53A29" w:rsidP="003F145A">
      <w:pPr>
        <w:pStyle w:val="ListParagraph"/>
        <w:spacing w:after="0" w:line="259" w:lineRule="auto"/>
        <w:ind w:right="0" w:firstLine="0"/>
        <w:rPr>
          <w:sz w:val="36"/>
          <w:szCs w:val="36"/>
        </w:rPr>
      </w:pPr>
    </w:p>
    <w:p w14:paraId="2DC64A24" w14:textId="77777777" w:rsidR="0092765F" w:rsidRPr="00F341C0" w:rsidRDefault="00A236F2" w:rsidP="003F145A">
      <w:pPr>
        <w:pStyle w:val="ListParagraph"/>
        <w:spacing w:after="0" w:line="259" w:lineRule="auto"/>
        <w:ind w:right="0" w:firstLine="0"/>
        <w:rPr>
          <w:rFonts w:asciiTheme="minorHAnsi" w:hAnsiTheme="minorHAnsi" w:cstheme="minorHAnsi"/>
          <w:sz w:val="28"/>
          <w:szCs w:val="28"/>
        </w:rPr>
      </w:pPr>
      <w:r w:rsidRPr="00F341C0">
        <w:rPr>
          <w:rFonts w:asciiTheme="minorHAnsi" w:hAnsiTheme="minorHAnsi" w:cstheme="minorHAnsi"/>
          <w:sz w:val="28"/>
          <w:szCs w:val="28"/>
        </w:rPr>
        <w:t>Definition: TCP is a connection-oriented protocol that ensures reliable and ordered data transfer between two endpoints. When using TCP sockets, a persistent connection is established, and data is transmitted after a successful connection handshake.</w:t>
      </w:r>
    </w:p>
    <w:p w14:paraId="2B171AED" w14:textId="77777777" w:rsidR="0092765F" w:rsidRPr="00F341C0" w:rsidRDefault="0092765F" w:rsidP="003F145A">
      <w:pPr>
        <w:pStyle w:val="ListParagraph"/>
        <w:spacing w:after="0" w:line="259" w:lineRule="auto"/>
        <w:ind w:right="0" w:firstLine="0"/>
        <w:rPr>
          <w:rFonts w:asciiTheme="minorHAnsi" w:hAnsiTheme="minorHAnsi" w:cstheme="minorHAnsi"/>
          <w:sz w:val="28"/>
          <w:szCs w:val="28"/>
        </w:rPr>
      </w:pPr>
    </w:p>
    <w:p w14:paraId="3070B364" w14:textId="77777777" w:rsidR="0092765F" w:rsidRPr="0092765F" w:rsidRDefault="0092765F" w:rsidP="003F145A">
      <w:pPr>
        <w:pStyle w:val="ListParagraph"/>
        <w:numPr>
          <w:ilvl w:val="0"/>
          <w:numId w:val="17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sz w:val="28"/>
          <w:szCs w:val="28"/>
        </w:rPr>
        <w:t>TCP communication involves a three-way handshake</w:t>
      </w:r>
      <w:r w:rsidRPr="0092765F">
        <w:rPr>
          <w:rFonts w:asciiTheme="minorHAnsi" w:hAnsiTheme="minorHAnsi" w:cstheme="minorHAnsi"/>
          <w:sz w:val="28"/>
          <w:szCs w:val="28"/>
        </w:rPr>
        <w:t>:</w:t>
      </w:r>
    </w:p>
    <w:p w14:paraId="6E9ECD21" w14:textId="77777777" w:rsidR="0092765F" w:rsidRPr="0092765F" w:rsidRDefault="0092765F" w:rsidP="003F145A">
      <w:pPr>
        <w:pStyle w:val="ListParagraph"/>
        <w:spacing w:after="0" w:line="259" w:lineRule="auto"/>
        <w:ind w:right="0" w:firstLine="0"/>
        <w:rPr>
          <w:rFonts w:asciiTheme="minorHAnsi" w:hAnsiTheme="minorHAnsi" w:cstheme="minorHAnsi"/>
          <w:sz w:val="28"/>
          <w:szCs w:val="28"/>
        </w:rPr>
      </w:pPr>
    </w:p>
    <w:p w14:paraId="5D3067F8" w14:textId="77777777" w:rsidR="0092765F" w:rsidRPr="0092765F" w:rsidRDefault="0092765F" w:rsidP="003F145A">
      <w:pPr>
        <w:pStyle w:val="ListParagraph"/>
        <w:numPr>
          <w:ilvl w:val="0"/>
          <w:numId w:val="14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SYN: The client sends a synchronization (SYN) message to the server.</w:t>
      </w:r>
    </w:p>
    <w:p w14:paraId="25116E09" w14:textId="77777777" w:rsidR="0092765F" w:rsidRPr="0092765F" w:rsidRDefault="0092765F" w:rsidP="003F145A">
      <w:pPr>
        <w:pStyle w:val="ListParagraph"/>
        <w:numPr>
          <w:ilvl w:val="0"/>
          <w:numId w:val="14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SYN-ACK: The server responds with an acknowledgment (SYN-ACK).</w:t>
      </w:r>
    </w:p>
    <w:p w14:paraId="28B71A0D" w14:textId="77777777" w:rsidR="0092765F" w:rsidRDefault="0092765F" w:rsidP="003F145A">
      <w:pPr>
        <w:pStyle w:val="ListParagraph"/>
        <w:numPr>
          <w:ilvl w:val="0"/>
          <w:numId w:val="14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ACK: The client sends a final acknowledgment (ACK), establishing the connection.</w:t>
      </w:r>
    </w:p>
    <w:p w14:paraId="136F22D7" w14:textId="77777777" w:rsidR="0092765F" w:rsidRPr="0092765F" w:rsidRDefault="0092765F" w:rsidP="003F145A">
      <w:pPr>
        <w:pStyle w:val="ListParagraph"/>
        <w:numPr>
          <w:ilvl w:val="0"/>
          <w:numId w:val="17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sz w:val="28"/>
          <w:szCs w:val="28"/>
        </w:rPr>
        <w:t>Key Features of TCP</w:t>
      </w:r>
      <w:r w:rsidRPr="0092765F">
        <w:rPr>
          <w:rFonts w:asciiTheme="minorHAnsi" w:hAnsiTheme="minorHAnsi" w:cstheme="minorHAnsi"/>
          <w:sz w:val="28"/>
          <w:szCs w:val="28"/>
        </w:rPr>
        <w:t>:</w:t>
      </w:r>
    </w:p>
    <w:p w14:paraId="29985BD6" w14:textId="77777777" w:rsidR="0092765F" w:rsidRPr="0092765F" w:rsidRDefault="0092765F" w:rsidP="003F145A">
      <w:pPr>
        <w:pStyle w:val="ListParagraph"/>
        <w:spacing w:after="0" w:line="259" w:lineRule="auto"/>
        <w:ind w:left="1500" w:right="0" w:firstLine="0"/>
        <w:rPr>
          <w:rFonts w:asciiTheme="minorHAnsi" w:hAnsiTheme="minorHAnsi" w:cstheme="minorHAnsi"/>
          <w:sz w:val="28"/>
          <w:szCs w:val="28"/>
        </w:rPr>
      </w:pPr>
    </w:p>
    <w:p w14:paraId="5507F064" w14:textId="77777777" w:rsidR="0092765F" w:rsidRPr="0092765F" w:rsidRDefault="0092765F" w:rsidP="003F145A">
      <w:pPr>
        <w:pStyle w:val="ListParagraph"/>
        <w:numPr>
          <w:ilvl w:val="0"/>
          <w:numId w:val="18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Reliable Transmission: TCP ensures that data is delivered to the destination. If packets are lost or corrupted, TCP automatically retransmits them.</w:t>
      </w:r>
    </w:p>
    <w:p w14:paraId="2C9E0964" w14:textId="77777777" w:rsidR="0092765F" w:rsidRPr="0092765F" w:rsidRDefault="0092765F" w:rsidP="003F145A">
      <w:pPr>
        <w:pStyle w:val="ListParagraph"/>
        <w:numPr>
          <w:ilvl w:val="0"/>
          <w:numId w:val="18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Connection-Oriented: A connection must be established between the client and server before data transmission can occur.</w:t>
      </w:r>
    </w:p>
    <w:p w14:paraId="45DB0BBB" w14:textId="77777777" w:rsidR="0092765F" w:rsidRPr="0092765F" w:rsidRDefault="0092765F" w:rsidP="003F145A">
      <w:pPr>
        <w:pStyle w:val="ListParagraph"/>
        <w:numPr>
          <w:ilvl w:val="0"/>
          <w:numId w:val="18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Ordered Data Delivery: TCP ensures that packets are received in the order they were sent, making it ideal for applications requiring sequential data.</w:t>
      </w:r>
    </w:p>
    <w:p w14:paraId="7F5DECEE" w14:textId="77777777" w:rsidR="0092765F" w:rsidRPr="0092765F" w:rsidRDefault="0092765F" w:rsidP="003F145A">
      <w:pPr>
        <w:pStyle w:val="ListParagraph"/>
        <w:numPr>
          <w:ilvl w:val="0"/>
          <w:numId w:val="18"/>
        </w:numPr>
        <w:spacing w:after="0" w:line="259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Error Checking: TCP provides mechanisms to check for errors in transmitted data using checksums.</w:t>
      </w:r>
    </w:p>
    <w:p w14:paraId="51576B29" w14:textId="77777777" w:rsidR="0092765F" w:rsidRPr="0092765F" w:rsidRDefault="0092765F" w:rsidP="003F145A">
      <w:pPr>
        <w:pStyle w:val="ListParagraph"/>
        <w:spacing w:after="0" w:line="259" w:lineRule="auto"/>
        <w:ind w:right="0" w:firstLine="0"/>
        <w:rPr>
          <w:rFonts w:asciiTheme="minorHAnsi" w:hAnsiTheme="minorHAnsi" w:cstheme="minorHAnsi"/>
          <w:sz w:val="28"/>
          <w:szCs w:val="28"/>
        </w:rPr>
      </w:pPr>
    </w:p>
    <w:p w14:paraId="21B6D1BF" w14:textId="77777777" w:rsidR="00871D0B" w:rsidRPr="0092765F" w:rsidRDefault="00080751" w:rsidP="003F145A">
      <w:pPr>
        <w:spacing w:after="0" w:line="259" w:lineRule="auto"/>
        <w:ind w:left="464" w:right="0" w:firstLine="0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D995BA8" w14:textId="77777777" w:rsidR="00871D0B" w:rsidRDefault="00080751" w:rsidP="003F145A">
      <w:pPr>
        <w:spacing w:after="0" w:line="259" w:lineRule="auto"/>
        <w:ind w:left="464" w:right="0" w:firstLine="0"/>
      </w:pPr>
      <w:r>
        <w:rPr>
          <w:sz w:val="20"/>
        </w:rPr>
        <w:t xml:space="preserve"> </w:t>
      </w:r>
    </w:p>
    <w:p w14:paraId="7F5E42F9" w14:textId="77777777" w:rsidR="00871D0B" w:rsidRDefault="00080751" w:rsidP="003F145A">
      <w:pPr>
        <w:spacing w:after="0" w:line="259" w:lineRule="auto"/>
        <w:ind w:left="464" w:right="0" w:firstLine="0"/>
      </w:pPr>
      <w:r>
        <w:rPr>
          <w:sz w:val="20"/>
        </w:rPr>
        <w:lastRenderedPageBreak/>
        <w:t xml:space="preserve"> </w:t>
      </w:r>
    </w:p>
    <w:p w14:paraId="5E3C4FE7" w14:textId="77777777" w:rsidR="00A97629" w:rsidRPr="00375FB4" w:rsidRDefault="00157EE5" w:rsidP="003F145A">
      <w:pPr>
        <w:pStyle w:val="ListParagraph"/>
        <w:numPr>
          <w:ilvl w:val="0"/>
          <w:numId w:val="17"/>
        </w:numPr>
        <w:spacing w:after="0" w:line="259" w:lineRule="auto"/>
        <w:ind w:left="0" w:right="0" w:firstLine="0"/>
      </w:pPr>
      <w:r w:rsidRPr="00184293">
        <w:rPr>
          <w:rFonts w:asciiTheme="minorHAnsi" w:hAnsiTheme="minorHAnsi" w:cstheme="minorHAnsi"/>
          <w:sz w:val="36"/>
          <w:szCs w:val="36"/>
        </w:rPr>
        <w:t>Diagram</w:t>
      </w:r>
      <w:r>
        <w:rPr>
          <w:rFonts w:asciiTheme="minorHAnsi" w:hAnsiTheme="minorHAnsi" w:cstheme="minorHAnsi"/>
          <w:sz w:val="36"/>
          <w:szCs w:val="36"/>
        </w:rPr>
        <w:t xml:space="preserve"> :-</w:t>
      </w:r>
      <w:r w:rsidR="0002568A">
        <w:rPr>
          <w:rFonts w:asciiTheme="minorHAnsi" w:hAnsiTheme="minorHAnsi" w:cstheme="minorHAnsi"/>
          <w:sz w:val="36"/>
          <w:szCs w:val="36"/>
        </w:rPr>
        <w:t xml:space="preserve">  (</w:t>
      </w:r>
      <w:r w:rsidR="0002568A" w:rsidRPr="00375FB4">
        <w:rPr>
          <w:rFonts w:asciiTheme="minorHAnsi" w:hAnsiTheme="minorHAnsi" w:cstheme="minorHAnsi"/>
          <w:sz w:val="36"/>
          <w:szCs w:val="36"/>
          <w:u w:val="thick"/>
        </w:rPr>
        <w:t>Client - Server Communication – Unix</w:t>
      </w:r>
      <w:r w:rsidR="0002568A">
        <w:rPr>
          <w:rFonts w:asciiTheme="minorHAnsi" w:hAnsiTheme="minorHAnsi" w:cstheme="minorHAnsi"/>
          <w:sz w:val="36"/>
          <w:szCs w:val="36"/>
        </w:rPr>
        <w:t>)</w:t>
      </w:r>
    </w:p>
    <w:p w14:paraId="4AD23E17" w14:textId="77777777" w:rsidR="00375FB4" w:rsidRDefault="00375FB4" w:rsidP="003F145A">
      <w:pPr>
        <w:pStyle w:val="ListParagraph"/>
        <w:spacing w:after="0" w:line="259" w:lineRule="auto"/>
        <w:ind w:left="0" w:right="0" w:firstLine="0"/>
      </w:pPr>
    </w:p>
    <w:p w14:paraId="7EA4C4C7" w14:textId="77777777" w:rsidR="00375FB4" w:rsidRDefault="00375FB4" w:rsidP="003F145A">
      <w:pPr>
        <w:pStyle w:val="ListParagraph"/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0333E6A" wp14:editId="78EE6749">
            <wp:extent cx="45529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E455" w14:textId="77777777" w:rsidR="00650D54" w:rsidRPr="00650D54" w:rsidRDefault="00650D54" w:rsidP="003F145A">
      <w:pPr>
        <w:pStyle w:val="ListParagraph"/>
        <w:numPr>
          <w:ilvl w:val="0"/>
          <w:numId w:val="35"/>
        </w:numPr>
        <w:spacing w:after="0" w:line="259" w:lineRule="auto"/>
        <w:ind w:right="0"/>
        <w:rPr>
          <w:rFonts w:asciiTheme="minorHAnsi" w:hAnsiTheme="minorHAnsi" w:cstheme="minorHAnsi"/>
          <w:sz w:val="32"/>
          <w:szCs w:val="32"/>
        </w:rPr>
      </w:pPr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TCP Server: </w:t>
      </w:r>
    </w:p>
    <w:p w14:paraId="36FA4B79" w14:textId="77777777" w:rsidR="00650D54" w:rsidRPr="00650D54" w:rsidRDefault="00650D54" w:rsidP="003F145A">
      <w:pPr>
        <w:spacing w:before="100" w:beforeAutospacing="1" w:after="100" w:afterAutospacing="1" w:line="240" w:lineRule="auto"/>
        <w:ind w:left="36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A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TCP server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 is a program or system that listens for incoming connection requests from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TCP clients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 and engages in reliable, two-way communication using the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Transmission Control Protocol (TCP)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>. Unlike a TCP client, the server waits for clients to connect and manages multiple client connections as needed.</w:t>
      </w:r>
    </w:p>
    <w:p w14:paraId="3B2E3C72" w14:textId="77777777" w:rsidR="00650D54" w:rsidRPr="00650D54" w:rsidRDefault="00650D54" w:rsidP="003F145A">
      <w:pPr>
        <w:spacing w:before="100" w:beforeAutospacing="1" w:after="100" w:afterAutospacing="1" w:line="240" w:lineRule="auto"/>
        <w:ind w:left="360" w:right="0" w:firstLine="0"/>
        <w:rPr>
          <w:color w:val="auto"/>
          <w:szCs w:val="24"/>
        </w:rPr>
      </w:pPr>
      <w:r w:rsidRPr="00650D54">
        <w:rPr>
          <w:rFonts w:asciiTheme="minorHAnsi" w:hAnsiTheme="minorHAnsi" w:cstheme="minorHAnsi"/>
          <w:color w:val="auto"/>
          <w:sz w:val="28"/>
          <w:szCs w:val="28"/>
        </w:rPr>
        <w:t>Here’s a step-by-step breakdown of the operations of a TCP server</w:t>
      </w:r>
      <w:r w:rsidRPr="00650D54">
        <w:rPr>
          <w:color w:val="auto"/>
          <w:szCs w:val="24"/>
        </w:rPr>
        <w:t>:</w:t>
      </w:r>
      <w:r w:rsidR="00000000">
        <w:rPr>
          <w:color w:val="auto"/>
          <w:szCs w:val="24"/>
        </w:rPr>
        <w:pict w14:anchorId="5AA8505E">
          <v:rect id="_x0000_i1025" style="width:0;height:1.5pt" o:hralign="center" o:hrstd="t" o:hr="t" fillcolor="#a0a0a0" stroked="f"/>
        </w:pict>
      </w:r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Steps for a TCP Server:</w:t>
      </w:r>
    </w:p>
    <w:p w14:paraId="76AD16D8" w14:textId="77777777" w:rsidR="007C1432" w:rsidRDefault="00650D54" w:rsidP="00857B64">
      <w:pPr>
        <w:numPr>
          <w:ilvl w:val="0"/>
          <w:numId w:val="28"/>
        </w:numPr>
        <w:spacing w:before="240" w:after="100" w:afterAutospacing="1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socket()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>:</w:t>
      </w:r>
      <w:r w:rsidRPr="007C1432">
        <w:rPr>
          <w:rFonts w:asciiTheme="minorHAnsi" w:hAnsiTheme="minorHAnsi" w:cstheme="minorHAnsi"/>
          <w:color w:val="auto"/>
          <w:sz w:val="28"/>
          <w:szCs w:val="28"/>
        </w:rPr>
        <w:t xml:space="preserve"> The server creates a </w:t>
      </w:r>
      <w:r w:rsidRPr="007C1432">
        <w:rPr>
          <w:rFonts w:asciiTheme="minorHAnsi" w:hAnsiTheme="minorHAnsi" w:cstheme="minorHAnsi"/>
          <w:b/>
          <w:bCs/>
          <w:color w:val="auto"/>
          <w:sz w:val="28"/>
          <w:szCs w:val="28"/>
        </w:rPr>
        <w:t>socket</w:t>
      </w:r>
      <w:r w:rsidRPr="007C1432">
        <w:rPr>
          <w:rFonts w:asciiTheme="minorHAnsi" w:hAnsiTheme="minorHAnsi" w:cstheme="minorHAnsi"/>
          <w:color w:val="auto"/>
          <w:sz w:val="28"/>
          <w:szCs w:val="28"/>
        </w:rPr>
        <w:t xml:space="preserve"> to establish a communication endpoint.</w:t>
      </w:r>
    </w:p>
    <w:p w14:paraId="7D519C11" w14:textId="77777777" w:rsidR="007C1432" w:rsidRDefault="00650D54" w:rsidP="00857B64">
      <w:pPr>
        <w:numPr>
          <w:ilvl w:val="0"/>
          <w:numId w:val="28"/>
        </w:numPr>
        <w:spacing w:before="240" w:after="100" w:afterAutospacing="1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r w:rsidRPr="007C1432">
        <w:rPr>
          <w:rFonts w:asciiTheme="minorHAnsi" w:hAnsiTheme="minorHAnsi" w:cstheme="minorHAnsi"/>
          <w:b/>
          <w:bCs/>
          <w:color w:val="auto"/>
          <w:sz w:val="32"/>
          <w:szCs w:val="32"/>
        </w:rPr>
        <w:t>bind()</w:t>
      </w:r>
      <w:r w:rsidRPr="007C1432">
        <w:rPr>
          <w:rFonts w:asciiTheme="minorHAnsi" w:hAnsiTheme="minorHAnsi" w:cstheme="minorHAnsi"/>
          <w:color w:val="auto"/>
          <w:sz w:val="32"/>
          <w:szCs w:val="32"/>
        </w:rPr>
        <w:t>:</w:t>
      </w:r>
      <w:r w:rsidRPr="007C1432">
        <w:rPr>
          <w:color w:val="auto"/>
          <w:sz w:val="28"/>
          <w:szCs w:val="28"/>
        </w:rPr>
        <w:t xml:space="preserve"> The server assigns (binds) the socket to a specific </w:t>
      </w:r>
      <w:r w:rsidRPr="007C1432">
        <w:rPr>
          <w:b/>
          <w:bCs/>
          <w:color w:val="auto"/>
          <w:sz w:val="28"/>
          <w:szCs w:val="28"/>
        </w:rPr>
        <w:t>IP address</w:t>
      </w:r>
      <w:r w:rsidRPr="007C1432">
        <w:rPr>
          <w:color w:val="auto"/>
          <w:sz w:val="28"/>
          <w:szCs w:val="28"/>
        </w:rPr>
        <w:t xml:space="preserve"> and </w:t>
      </w:r>
      <w:r w:rsidRPr="007C1432">
        <w:rPr>
          <w:b/>
          <w:bCs/>
          <w:color w:val="auto"/>
          <w:sz w:val="28"/>
          <w:szCs w:val="28"/>
        </w:rPr>
        <w:t>port number</w:t>
      </w:r>
      <w:r w:rsidRPr="007C1432">
        <w:rPr>
          <w:color w:val="auto"/>
          <w:sz w:val="28"/>
          <w:szCs w:val="28"/>
        </w:rPr>
        <w:t>.</w:t>
      </w:r>
    </w:p>
    <w:p w14:paraId="3F56DF5E" w14:textId="77777777" w:rsidR="007C1432" w:rsidRDefault="00650D54" w:rsidP="00857B64">
      <w:pPr>
        <w:numPr>
          <w:ilvl w:val="0"/>
          <w:numId w:val="28"/>
        </w:numPr>
        <w:spacing w:before="240" w:after="100" w:afterAutospacing="1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r w:rsidRPr="007C1432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listen()</w:t>
      </w:r>
      <w:r w:rsidRPr="007C1432">
        <w:rPr>
          <w:rFonts w:asciiTheme="minorHAnsi" w:hAnsiTheme="minorHAnsi" w:cstheme="minorHAnsi"/>
          <w:color w:val="auto"/>
          <w:sz w:val="32"/>
          <w:szCs w:val="32"/>
        </w:rPr>
        <w:t>:</w:t>
      </w:r>
      <w:r w:rsidRPr="007C1432">
        <w:rPr>
          <w:rFonts w:asciiTheme="minorHAnsi" w:hAnsiTheme="minorHAnsi" w:cstheme="minorHAnsi"/>
          <w:color w:val="auto"/>
          <w:sz w:val="28"/>
          <w:szCs w:val="28"/>
        </w:rPr>
        <w:t xml:space="preserve"> The server </w:t>
      </w:r>
      <w:r w:rsidRPr="007C1432">
        <w:rPr>
          <w:rFonts w:asciiTheme="minorHAnsi" w:hAnsiTheme="minorHAnsi" w:cstheme="minorHAnsi"/>
          <w:b/>
          <w:bCs/>
          <w:color w:val="auto"/>
          <w:sz w:val="28"/>
          <w:szCs w:val="28"/>
        </w:rPr>
        <w:t>listens</w:t>
      </w:r>
      <w:r w:rsidRPr="007C1432">
        <w:rPr>
          <w:rFonts w:asciiTheme="minorHAnsi" w:hAnsiTheme="minorHAnsi" w:cstheme="minorHAnsi"/>
          <w:color w:val="auto"/>
          <w:sz w:val="28"/>
          <w:szCs w:val="28"/>
        </w:rPr>
        <w:t xml:space="preserve"> for incoming connection requests from clients.</w:t>
      </w:r>
    </w:p>
    <w:p w14:paraId="3FBE69AB" w14:textId="65A4CBF2" w:rsidR="00650D54" w:rsidRPr="007C1432" w:rsidRDefault="00857B64" w:rsidP="00857B64">
      <w:pPr>
        <w:spacing w:before="240" w:after="0" w:line="240" w:lineRule="auto"/>
        <w:ind w:left="0" w:right="0" w:firstLine="0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     </w:t>
      </w:r>
      <w:r w:rsidR="007C1432" w:rsidRPr="007C1432">
        <w:rPr>
          <w:rFonts w:asciiTheme="minorHAnsi" w:hAnsiTheme="minorHAnsi" w:cstheme="minorHAnsi"/>
          <w:color w:val="auto"/>
          <w:sz w:val="32"/>
          <w:szCs w:val="32"/>
        </w:rPr>
        <w:t>4</w:t>
      </w:r>
      <w:r w:rsidR="007C1432">
        <w:rPr>
          <w:rFonts w:asciiTheme="minorHAnsi" w:hAnsiTheme="minorHAnsi" w:cstheme="minorHAnsi"/>
          <w:color w:val="auto"/>
          <w:sz w:val="32"/>
          <w:szCs w:val="32"/>
        </w:rPr>
        <w:t>.</w:t>
      </w:r>
      <w:r w:rsidR="00650D54" w:rsidRPr="007C1432">
        <w:rPr>
          <w:rFonts w:asciiTheme="minorHAnsi" w:hAnsiTheme="minorHAnsi" w:cstheme="minorHAnsi"/>
          <w:b/>
          <w:bCs/>
          <w:color w:val="auto"/>
          <w:sz w:val="32"/>
          <w:szCs w:val="32"/>
        </w:rPr>
        <w:t>accept()</w:t>
      </w:r>
      <w:r w:rsidR="00650D54" w:rsidRPr="007C1432">
        <w:rPr>
          <w:rFonts w:asciiTheme="minorHAnsi" w:hAnsiTheme="minorHAnsi" w:cstheme="minorHAnsi"/>
          <w:color w:val="auto"/>
          <w:sz w:val="32"/>
          <w:szCs w:val="32"/>
        </w:rPr>
        <w:t>:</w:t>
      </w:r>
      <w:r w:rsidR="00650D54" w:rsidRPr="007C1432">
        <w:rPr>
          <w:rFonts w:asciiTheme="minorHAnsi" w:hAnsiTheme="minorHAnsi" w:cstheme="minorHAnsi"/>
          <w:color w:val="auto"/>
          <w:sz w:val="28"/>
          <w:szCs w:val="28"/>
        </w:rPr>
        <w:t xml:space="preserve">The server </w:t>
      </w:r>
      <w:r w:rsidR="00650D54" w:rsidRPr="007C1432">
        <w:rPr>
          <w:rFonts w:asciiTheme="minorHAnsi" w:hAnsiTheme="minorHAnsi" w:cstheme="minorHAnsi"/>
          <w:b/>
          <w:bCs/>
          <w:color w:val="auto"/>
          <w:sz w:val="28"/>
          <w:szCs w:val="28"/>
        </w:rPr>
        <w:t>accepts</w:t>
      </w:r>
      <w:r w:rsidR="00650D54" w:rsidRPr="007C1432">
        <w:rPr>
          <w:rFonts w:asciiTheme="minorHAnsi" w:hAnsiTheme="minorHAnsi" w:cstheme="minorHAnsi"/>
          <w:color w:val="auto"/>
          <w:sz w:val="28"/>
          <w:szCs w:val="28"/>
        </w:rPr>
        <w:t xml:space="preserve"> an incoming connection from a client</w:t>
      </w:r>
    </w:p>
    <w:p w14:paraId="6D576287" w14:textId="4D4E18B7" w:rsidR="00F341C0" w:rsidRPr="007C1432" w:rsidRDefault="00650D54" w:rsidP="00857B64">
      <w:pPr>
        <w:numPr>
          <w:ilvl w:val="0"/>
          <w:numId w:val="32"/>
        </w:numPr>
        <w:spacing w:before="240" w:after="0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recv</w:t>
      </w:r>
      <w:proofErr w:type="spellEnd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()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 xml:space="preserve"> and </w:t>
      </w:r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send()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>:</w:t>
      </w:r>
      <w:r w:rsidRPr="007C1432">
        <w:rPr>
          <w:rFonts w:asciiTheme="minorHAnsi" w:hAnsiTheme="minorHAnsi" w:cstheme="minorHAnsi"/>
          <w:color w:val="auto"/>
          <w:sz w:val="28"/>
          <w:szCs w:val="28"/>
        </w:rPr>
        <w:t xml:space="preserve"> Once the connection is established, the server and client can exchange data using </w:t>
      </w:r>
      <w:proofErr w:type="spellStart"/>
      <w:r w:rsidRPr="007C1432">
        <w:rPr>
          <w:rFonts w:asciiTheme="minorHAnsi" w:hAnsiTheme="minorHAnsi" w:cstheme="minorHAnsi"/>
          <w:color w:val="auto"/>
          <w:sz w:val="28"/>
          <w:szCs w:val="28"/>
        </w:rPr>
        <w:t>recv</w:t>
      </w:r>
      <w:proofErr w:type="spellEnd"/>
      <w:r w:rsidRPr="007C1432">
        <w:rPr>
          <w:rFonts w:asciiTheme="minorHAnsi" w:hAnsiTheme="minorHAnsi" w:cstheme="minorHAnsi"/>
          <w:color w:val="auto"/>
          <w:sz w:val="28"/>
          <w:szCs w:val="28"/>
        </w:rPr>
        <w:t>() to receive and send() to transmit.</w:t>
      </w:r>
    </w:p>
    <w:p w14:paraId="5E681480" w14:textId="3A366913" w:rsidR="00650D54" w:rsidRPr="003F145A" w:rsidRDefault="00650D54" w:rsidP="00857B64">
      <w:pPr>
        <w:pStyle w:val="ListParagraph"/>
        <w:numPr>
          <w:ilvl w:val="0"/>
          <w:numId w:val="33"/>
        </w:numPr>
        <w:spacing w:before="240" w:after="0" w:line="240" w:lineRule="auto"/>
        <w:ind w:right="0"/>
        <w:rPr>
          <w:color w:val="auto"/>
          <w:szCs w:val="24"/>
        </w:rPr>
      </w:pPr>
      <w:r w:rsidRPr="00F341C0">
        <w:rPr>
          <w:rFonts w:asciiTheme="minorHAnsi" w:hAnsiTheme="minorHAnsi" w:cstheme="minorHAnsi"/>
          <w:b/>
          <w:bCs/>
          <w:color w:val="auto"/>
          <w:sz w:val="32"/>
          <w:szCs w:val="32"/>
        </w:rPr>
        <w:t>close()</w:t>
      </w:r>
      <w:r w:rsidRPr="00F341C0">
        <w:rPr>
          <w:rFonts w:asciiTheme="minorHAnsi" w:hAnsiTheme="minorHAnsi" w:cstheme="minorHAnsi"/>
          <w:color w:val="auto"/>
          <w:sz w:val="32"/>
          <w:szCs w:val="32"/>
        </w:rPr>
        <w:t>:</w:t>
      </w:r>
      <w:r w:rsidRPr="007C1432">
        <w:rPr>
          <w:rFonts w:asciiTheme="minorHAnsi" w:hAnsiTheme="minorHAnsi" w:cstheme="minorHAnsi"/>
          <w:color w:val="auto"/>
          <w:sz w:val="28"/>
          <w:szCs w:val="28"/>
        </w:rPr>
        <w:t xml:space="preserve"> Once the server is finished communicating with the client, it closes the dedicated client socket, freeing up resources.</w:t>
      </w:r>
    </w:p>
    <w:p w14:paraId="2FDAFEA9" w14:textId="77777777" w:rsidR="003F145A" w:rsidRDefault="003F145A" w:rsidP="00857B64">
      <w:pPr>
        <w:pStyle w:val="ListParagraph"/>
        <w:spacing w:after="0" w:line="240" w:lineRule="auto"/>
        <w:ind w:right="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14:paraId="7167AFCC" w14:textId="77777777" w:rsidR="003F145A" w:rsidRPr="00375FB4" w:rsidRDefault="003F145A" w:rsidP="003F145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right="0"/>
        <w:outlineLvl w:val="2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75FB4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TCP Client: </w:t>
      </w:r>
    </w:p>
    <w:p w14:paraId="31D0253D" w14:textId="77777777" w:rsidR="003F145A" w:rsidRPr="00375FB4" w:rsidRDefault="003F145A" w:rsidP="003F145A">
      <w:pPr>
        <w:spacing w:before="100" w:beforeAutospacing="1" w:after="100" w:afterAutospacing="1" w:line="240" w:lineRule="auto"/>
        <w:ind w:left="72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     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A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TCP client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 is a program or system that initiates a connection to a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TCP server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 to send and receive data using the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Transmission Control Protocol (TCP)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>. TCP provides reliable, ordered, and error-checked delivery of data between applications running on different hosts on a network.</w:t>
      </w:r>
    </w:p>
    <w:p w14:paraId="19316004" w14:textId="77777777" w:rsidR="003F145A" w:rsidRPr="00375FB4" w:rsidRDefault="003F145A" w:rsidP="003F145A">
      <w:pPr>
        <w:spacing w:before="100" w:beforeAutospacing="1" w:after="100" w:afterAutospacing="1" w:line="240" w:lineRule="auto"/>
        <w:ind w:left="72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color w:val="auto"/>
          <w:sz w:val="28"/>
          <w:szCs w:val="28"/>
        </w:rPr>
        <w:t>Here’s a step-by-step breakdown of the typical operations of a TCP client:</w:t>
      </w:r>
    </w:p>
    <w:p w14:paraId="47B0ABE6" w14:textId="2E186EF8" w:rsidR="003F145A" w:rsidRPr="003F145A" w:rsidRDefault="003F145A" w:rsidP="003F145A">
      <w:pPr>
        <w:numPr>
          <w:ilvl w:val="0"/>
          <w:numId w:val="23"/>
        </w:numPr>
        <w:spacing w:after="0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socket()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 </w:t>
      </w:r>
      <w:r w:rsidRPr="003F145A">
        <w:rPr>
          <w:rFonts w:asciiTheme="minorHAnsi" w:hAnsiTheme="minorHAnsi" w:cstheme="minorHAnsi"/>
          <w:color w:val="auto"/>
          <w:sz w:val="28"/>
          <w:szCs w:val="28"/>
        </w:rPr>
        <w:t xml:space="preserve">The client first creates a </w:t>
      </w:r>
      <w:r w:rsidRPr="003F145A">
        <w:rPr>
          <w:rFonts w:asciiTheme="minorHAnsi" w:hAnsiTheme="minorHAnsi" w:cstheme="minorHAnsi"/>
          <w:b/>
          <w:bCs/>
          <w:color w:val="auto"/>
          <w:sz w:val="28"/>
          <w:szCs w:val="28"/>
        </w:rPr>
        <w:t>socket</w:t>
      </w:r>
      <w:r w:rsidRPr="003F145A">
        <w:rPr>
          <w:rFonts w:asciiTheme="minorHAnsi" w:hAnsiTheme="minorHAnsi" w:cstheme="minorHAnsi"/>
          <w:color w:val="auto"/>
          <w:sz w:val="28"/>
          <w:szCs w:val="28"/>
        </w:rPr>
        <w:t>. A socket is an endpoint for sending or receiving data over a network.</w:t>
      </w:r>
    </w:p>
    <w:p w14:paraId="5FBF72B7" w14:textId="7A65E6AC" w:rsidR="003F145A" w:rsidRPr="00375FB4" w:rsidRDefault="003F145A" w:rsidP="003F145A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08002FCA" w14:textId="1277F60D" w:rsidR="003F145A" w:rsidRPr="003F145A" w:rsidRDefault="003F145A" w:rsidP="003F145A">
      <w:pPr>
        <w:numPr>
          <w:ilvl w:val="0"/>
          <w:numId w:val="24"/>
        </w:numPr>
        <w:spacing w:after="0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connect()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  </w:t>
      </w:r>
      <w:r w:rsidRPr="003F145A">
        <w:rPr>
          <w:rFonts w:asciiTheme="minorHAnsi" w:hAnsiTheme="minorHAnsi" w:cstheme="minorHAnsi"/>
          <w:color w:val="auto"/>
          <w:sz w:val="28"/>
          <w:szCs w:val="28"/>
        </w:rPr>
        <w:t xml:space="preserve">The client establishes a connection to the </w:t>
      </w:r>
      <w:r w:rsidRPr="003F145A">
        <w:rPr>
          <w:rFonts w:asciiTheme="minorHAnsi" w:hAnsiTheme="minorHAnsi" w:cstheme="minorHAnsi"/>
          <w:b/>
          <w:bCs/>
          <w:color w:val="auto"/>
          <w:sz w:val="28"/>
          <w:szCs w:val="28"/>
        </w:rPr>
        <w:t>server</w:t>
      </w:r>
      <w:r w:rsidRPr="003F145A">
        <w:rPr>
          <w:rFonts w:asciiTheme="minorHAnsi" w:hAnsiTheme="minorHAnsi" w:cstheme="minorHAnsi"/>
          <w:color w:val="auto"/>
          <w:sz w:val="28"/>
          <w:szCs w:val="28"/>
        </w:rPr>
        <w:t xml:space="preserve"> by specifying the server's IP address and port number.</w:t>
      </w:r>
    </w:p>
    <w:p w14:paraId="5671C898" w14:textId="739A7064" w:rsidR="003F145A" w:rsidRPr="00375FB4" w:rsidRDefault="003F145A" w:rsidP="003F145A">
      <w:pPr>
        <w:spacing w:after="0" w:line="240" w:lineRule="auto"/>
        <w:ind w:left="1440" w:right="0" w:firstLine="0"/>
        <w:rPr>
          <w:rFonts w:asciiTheme="minorHAnsi" w:hAnsiTheme="minorHAnsi" w:cstheme="minorHAnsi"/>
          <w:color w:val="auto"/>
          <w:sz w:val="28"/>
          <w:szCs w:val="28"/>
        </w:rPr>
      </w:pPr>
    </w:p>
    <w:p w14:paraId="6629489B" w14:textId="1F2704BA" w:rsidR="003F145A" w:rsidRPr="00375FB4" w:rsidRDefault="003F145A" w:rsidP="003F145A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3EB9814F" w14:textId="4A7D56E1" w:rsidR="003F145A" w:rsidRPr="003F145A" w:rsidRDefault="003F145A" w:rsidP="003F145A">
      <w:pPr>
        <w:numPr>
          <w:ilvl w:val="0"/>
          <w:numId w:val="25"/>
        </w:numPr>
        <w:spacing w:after="0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send()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  </w:t>
      </w:r>
      <w:r w:rsidRPr="003F145A">
        <w:rPr>
          <w:color w:val="auto"/>
          <w:sz w:val="28"/>
          <w:szCs w:val="28"/>
        </w:rPr>
        <w:t xml:space="preserve">After the connection is established, the client can start </w:t>
      </w:r>
      <w:r w:rsidRPr="003F145A">
        <w:rPr>
          <w:b/>
          <w:bCs/>
          <w:color w:val="auto"/>
          <w:sz w:val="28"/>
          <w:szCs w:val="28"/>
        </w:rPr>
        <w:t>sending data</w:t>
      </w:r>
      <w:r w:rsidRPr="003F145A">
        <w:rPr>
          <w:color w:val="auto"/>
          <w:sz w:val="28"/>
          <w:szCs w:val="28"/>
        </w:rPr>
        <w:t xml:space="preserve"> to the server.</w:t>
      </w:r>
    </w:p>
    <w:p w14:paraId="08080A88" w14:textId="33CAB342" w:rsidR="003F145A" w:rsidRPr="00375FB4" w:rsidRDefault="003F145A" w:rsidP="003F145A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34572BB8" w14:textId="7631019F" w:rsidR="003F145A" w:rsidRPr="003F145A" w:rsidRDefault="003F145A" w:rsidP="003F145A">
      <w:pPr>
        <w:numPr>
          <w:ilvl w:val="0"/>
          <w:numId w:val="26"/>
        </w:numPr>
        <w:spacing w:after="0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recv</w:t>
      </w:r>
      <w:proofErr w:type="spellEnd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()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  </w:t>
      </w:r>
      <w:r w:rsidRPr="003F145A">
        <w:rPr>
          <w:rFonts w:asciiTheme="minorHAnsi" w:hAnsiTheme="minorHAnsi" w:cstheme="minorHAnsi"/>
          <w:color w:val="auto"/>
          <w:sz w:val="28"/>
          <w:szCs w:val="28"/>
        </w:rPr>
        <w:t xml:space="preserve">The client waits to </w:t>
      </w:r>
      <w:r w:rsidRPr="003F145A">
        <w:rPr>
          <w:rFonts w:asciiTheme="minorHAnsi" w:hAnsiTheme="minorHAnsi" w:cstheme="minorHAnsi"/>
          <w:b/>
          <w:bCs/>
          <w:color w:val="auto"/>
          <w:sz w:val="28"/>
          <w:szCs w:val="28"/>
        </w:rPr>
        <w:t>receive a response</w:t>
      </w:r>
      <w:r w:rsidRPr="003F145A">
        <w:rPr>
          <w:rFonts w:asciiTheme="minorHAnsi" w:hAnsiTheme="minorHAnsi" w:cstheme="minorHAnsi"/>
          <w:color w:val="auto"/>
          <w:sz w:val="28"/>
          <w:szCs w:val="28"/>
        </w:rPr>
        <w:t xml:space="preserve"> from the server.</w:t>
      </w:r>
    </w:p>
    <w:p w14:paraId="0600575C" w14:textId="77777777" w:rsidR="003F145A" w:rsidRDefault="003F145A" w:rsidP="003F145A">
      <w:pPr>
        <w:spacing w:after="0" w:line="240" w:lineRule="auto"/>
        <w:ind w:left="720" w:right="0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14:paraId="122E4A1C" w14:textId="250CC6BD" w:rsidR="003F145A" w:rsidRPr="003F145A" w:rsidRDefault="003F145A" w:rsidP="003F145A">
      <w:pPr>
        <w:numPr>
          <w:ilvl w:val="0"/>
          <w:numId w:val="26"/>
        </w:numPr>
        <w:spacing w:after="0" w:line="240" w:lineRule="auto"/>
        <w:ind w:right="0"/>
        <w:rPr>
          <w:rFonts w:asciiTheme="minorHAnsi" w:hAnsiTheme="minorHAnsi" w:cstheme="minorHAnsi"/>
          <w:color w:val="auto"/>
          <w:sz w:val="32"/>
          <w:szCs w:val="32"/>
        </w:rPr>
      </w:pPr>
      <w:r w:rsidRPr="003F145A">
        <w:rPr>
          <w:rFonts w:asciiTheme="minorHAnsi" w:hAnsiTheme="minorHAnsi" w:cstheme="minorHAnsi"/>
          <w:b/>
          <w:bCs/>
          <w:color w:val="auto"/>
          <w:sz w:val="32"/>
          <w:szCs w:val="32"/>
        </w:rPr>
        <w:t>close()</w:t>
      </w:r>
      <w:r w:rsidRPr="003F145A">
        <w:rPr>
          <w:rFonts w:asciiTheme="minorHAnsi" w:hAnsiTheme="minorHAnsi" w:cstheme="minorHAnsi"/>
          <w:color w:val="auto"/>
          <w:sz w:val="32"/>
          <w:szCs w:val="32"/>
        </w:rPr>
        <w:t>: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Pr="003F145A">
        <w:rPr>
          <w:color w:val="auto"/>
          <w:sz w:val="28"/>
          <w:szCs w:val="28"/>
        </w:rPr>
        <w:t xml:space="preserve"> Once the client has finished communicating with the server, it </w:t>
      </w:r>
      <w:r w:rsidRPr="003F145A">
        <w:rPr>
          <w:b/>
          <w:bCs/>
          <w:color w:val="auto"/>
          <w:sz w:val="28"/>
          <w:szCs w:val="28"/>
        </w:rPr>
        <w:t>closes</w:t>
      </w:r>
      <w:r w:rsidRPr="003F145A">
        <w:rPr>
          <w:color w:val="auto"/>
          <w:sz w:val="28"/>
          <w:szCs w:val="28"/>
        </w:rPr>
        <w:t xml:space="preserve"> the connection.</w:t>
      </w:r>
    </w:p>
    <w:p w14:paraId="63284CD7" w14:textId="77777777" w:rsidR="003F145A" w:rsidRPr="007C1432" w:rsidRDefault="003F145A" w:rsidP="003F145A">
      <w:pPr>
        <w:pStyle w:val="ListParagraph"/>
        <w:spacing w:after="0" w:line="240" w:lineRule="auto"/>
        <w:ind w:right="0" w:firstLine="0"/>
        <w:rPr>
          <w:color w:val="auto"/>
          <w:szCs w:val="24"/>
        </w:rPr>
      </w:pPr>
    </w:p>
    <w:p w14:paraId="323B8ACB" w14:textId="77777777" w:rsidR="00F341C0" w:rsidRPr="003F145A" w:rsidRDefault="00F341C0" w:rsidP="003F145A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3F145A">
        <w:rPr>
          <w:rFonts w:asciiTheme="minorHAnsi" w:hAnsiTheme="minorHAnsi" w:cstheme="minorHAnsi"/>
          <w:b/>
          <w:bCs/>
          <w:sz w:val="32"/>
          <w:szCs w:val="32"/>
        </w:rPr>
        <w:t>TCP Advantages</w:t>
      </w:r>
    </w:p>
    <w:p w14:paraId="31486796" w14:textId="77777777" w:rsidR="00F341C0" w:rsidRPr="00F341C0" w:rsidRDefault="00F341C0" w:rsidP="003F145A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F341C0">
        <w:rPr>
          <w:rStyle w:val="Strong"/>
          <w:rFonts w:asciiTheme="minorHAnsi" w:hAnsiTheme="minorHAnsi" w:cstheme="minorHAnsi"/>
          <w:sz w:val="28"/>
          <w:szCs w:val="28"/>
        </w:rPr>
        <w:t>Reliability</w:t>
      </w:r>
      <w:r w:rsidRPr="00F341C0">
        <w:rPr>
          <w:rFonts w:asciiTheme="minorHAnsi" w:hAnsiTheme="minorHAnsi" w:cstheme="minorHAnsi"/>
          <w:sz w:val="28"/>
          <w:szCs w:val="28"/>
        </w:rPr>
        <w:t>: Ensures accurate and complete data delivery with error detection and retransmissions.</w:t>
      </w:r>
    </w:p>
    <w:p w14:paraId="41BAB72A" w14:textId="77777777" w:rsidR="00F341C0" w:rsidRPr="00F341C0" w:rsidRDefault="00F341C0" w:rsidP="003F145A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sz w:val="28"/>
          <w:szCs w:val="28"/>
        </w:rPr>
      </w:pPr>
      <w:r w:rsidRPr="00F341C0">
        <w:rPr>
          <w:rStyle w:val="Strong"/>
          <w:rFonts w:asciiTheme="minorHAnsi" w:hAnsiTheme="minorHAnsi" w:cstheme="minorHAnsi"/>
          <w:sz w:val="28"/>
          <w:szCs w:val="28"/>
        </w:rPr>
        <w:t>Order Preservation</w:t>
      </w:r>
      <w:r w:rsidRPr="00F341C0">
        <w:rPr>
          <w:rFonts w:asciiTheme="minorHAnsi" w:hAnsiTheme="minorHAnsi" w:cstheme="minorHAnsi"/>
          <w:sz w:val="28"/>
          <w:szCs w:val="28"/>
        </w:rPr>
        <w:t>: Maintains the sequence of data packets.</w:t>
      </w:r>
    </w:p>
    <w:p w14:paraId="33119FA6" w14:textId="77777777" w:rsidR="00F341C0" w:rsidRPr="00F341C0" w:rsidRDefault="00F341C0" w:rsidP="003F145A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asciiTheme="minorHAnsi" w:hAnsiTheme="minorHAnsi" w:cstheme="minorHAnsi"/>
          <w:szCs w:val="24"/>
        </w:rPr>
      </w:pPr>
      <w:r w:rsidRPr="00F341C0">
        <w:rPr>
          <w:rStyle w:val="Strong"/>
          <w:rFonts w:asciiTheme="minorHAnsi" w:hAnsiTheme="minorHAnsi" w:cstheme="minorHAnsi"/>
          <w:sz w:val="28"/>
          <w:szCs w:val="28"/>
        </w:rPr>
        <w:t>Flow Control</w:t>
      </w:r>
      <w:r w:rsidRPr="00F341C0">
        <w:rPr>
          <w:rFonts w:asciiTheme="minorHAnsi" w:hAnsiTheme="minorHAnsi" w:cstheme="minorHAnsi"/>
          <w:sz w:val="28"/>
          <w:szCs w:val="28"/>
        </w:rPr>
        <w:t>: Prevents overwhelming the receiver</w:t>
      </w:r>
      <w:r w:rsidRPr="00F341C0">
        <w:rPr>
          <w:rFonts w:asciiTheme="minorHAnsi" w:hAnsiTheme="minorHAnsi" w:cstheme="minorHAnsi"/>
          <w:szCs w:val="24"/>
        </w:rPr>
        <w:t>.</w:t>
      </w:r>
    </w:p>
    <w:p w14:paraId="106C93B3" w14:textId="77777777" w:rsidR="00857B64" w:rsidRPr="00857B64" w:rsidRDefault="00857B64" w:rsidP="00857B64">
      <w:pPr>
        <w:pStyle w:val="Heading3"/>
        <w:ind w:left="72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14:paraId="0FADB07B" w14:textId="77777777" w:rsidR="00857B64" w:rsidRPr="00857B64" w:rsidRDefault="00857B64" w:rsidP="00857B64">
      <w:pPr>
        <w:pStyle w:val="Heading3"/>
        <w:ind w:left="72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14:paraId="46267188" w14:textId="306AE3B0" w:rsidR="00F341C0" w:rsidRPr="00F341C0" w:rsidRDefault="00F341C0" w:rsidP="003F145A">
      <w:pPr>
        <w:pStyle w:val="Heading3"/>
        <w:numPr>
          <w:ilvl w:val="0"/>
          <w:numId w:val="4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F341C0">
        <w:rPr>
          <w:rFonts w:asciiTheme="minorHAnsi" w:hAnsiTheme="minorHAnsi" w:cstheme="minorHAnsi"/>
          <w:b/>
          <w:bCs/>
          <w:sz w:val="32"/>
          <w:szCs w:val="32"/>
        </w:rPr>
        <w:t>TCP Disadvantages</w:t>
      </w:r>
    </w:p>
    <w:p w14:paraId="4BDE3A29" w14:textId="77777777" w:rsidR="00F341C0" w:rsidRPr="00F341C0" w:rsidRDefault="00F341C0" w:rsidP="003F145A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rPr>
          <w:sz w:val="28"/>
          <w:szCs w:val="28"/>
        </w:rPr>
      </w:pPr>
      <w:r w:rsidRPr="00F341C0">
        <w:rPr>
          <w:rStyle w:val="Strong"/>
          <w:sz w:val="28"/>
          <w:szCs w:val="28"/>
        </w:rPr>
        <w:t>Overhead</w:t>
      </w:r>
      <w:r w:rsidRPr="00F341C0">
        <w:rPr>
          <w:sz w:val="28"/>
          <w:szCs w:val="28"/>
        </w:rPr>
        <w:t>: Adds extra data and processing due to its control features.</w:t>
      </w:r>
    </w:p>
    <w:p w14:paraId="276A02E0" w14:textId="77777777" w:rsidR="00F341C0" w:rsidRPr="00F341C0" w:rsidRDefault="00F341C0" w:rsidP="003F145A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rPr>
          <w:sz w:val="28"/>
          <w:szCs w:val="28"/>
        </w:rPr>
      </w:pPr>
      <w:r w:rsidRPr="00F341C0">
        <w:rPr>
          <w:rStyle w:val="Strong"/>
          <w:sz w:val="28"/>
          <w:szCs w:val="28"/>
        </w:rPr>
        <w:t>Latency</w:t>
      </w:r>
      <w:r w:rsidRPr="00F341C0">
        <w:rPr>
          <w:sz w:val="28"/>
          <w:szCs w:val="28"/>
        </w:rPr>
        <w:t>: Introduces delays due to connection setup and error recovery.</w:t>
      </w:r>
    </w:p>
    <w:p w14:paraId="28FD05E5" w14:textId="77777777" w:rsidR="00F341C0" w:rsidRPr="00F341C0" w:rsidRDefault="00F341C0" w:rsidP="003F145A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rPr>
          <w:sz w:val="28"/>
          <w:szCs w:val="28"/>
        </w:rPr>
      </w:pPr>
      <w:r w:rsidRPr="00F341C0">
        <w:rPr>
          <w:rStyle w:val="Strong"/>
          <w:sz w:val="28"/>
          <w:szCs w:val="28"/>
        </w:rPr>
        <w:t>Resource Intensive</w:t>
      </w:r>
      <w:r w:rsidRPr="00F341C0">
        <w:rPr>
          <w:sz w:val="28"/>
          <w:szCs w:val="28"/>
        </w:rPr>
        <w:t>: Consumes more system resources for connection management.</w:t>
      </w:r>
    </w:p>
    <w:p w14:paraId="0DD7F6B7" w14:textId="77777777" w:rsidR="00F341C0" w:rsidRPr="00F341C0" w:rsidRDefault="00F341C0" w:rsidP="003F145A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rPr>
          <w:sz w:val="28"/>
          <w:szCs w:val="28"/>
        </w:rPr>
      </w:pPr>
      <w:r w:rsidRPr="00F341C0">
        <w:rPr>
          <w:rStyle w:val="Strong"/>
          <w:sz w:val="28"/>
          <w:szCs w:val="28"/>
        </w:rPr>
        <w:t>Not Ideal for Real-Time</w:t>
      </w:r>
      <w:r w:rsidRPr="00F341C0">
        <w:rPr>
          <w:sz w:val="28"/>
          <w:szCs w:val="28"/>
        </w:rPr>
        <w:t>: Can cause delays in real-time applications like video streaming.</w:t>
      </w:r>
    </w:p>
    <w:p w14:paraId="312079C3" w14:textId="77777777" w:rsidR="00F341C0" w:rsidRDefault="00F341C0" w:rsidP="003F145A">
      <w:pPr>
        <w:numPr>
          <w:ilvl w:val="0"/>
          <w:numId w:val="46"/>
        </w:numPr>
        <w:spacing w:before="100" w:beforeAutospacing="1" w:after="100" w:afterAutospacing="1" w:line="240" w:lineRule="auto"/>
        <w:ind w:right="0"/>
      </w:pPr>
      <w:r w:rsidRPr="00F341C0">
        <w:rPr>
          <w:rStyle w:val="Strong"/>
          <w:rFonts w:asciiTheme="minorHAnsi" w:hAnsiTheme="minorHAnsi" w:cstheme="minorHAnsi"/>
          <w:sz w:val="28"/>
          <w:szCs w:val="28"/>
        </w:rPr>
        <w:t>Congestion Control</w:t>
      </w:r>
      <w:r w:rsidRPr="00F341C0">
        <w:rPr>
          <w:rFonts w:asciiTheme="minorHAnsi" w:hAnsiTheme="minorHAnsi" w:cstheme="minorHAnsi"/>
          <w:sz w:val="28"/>
          <w:szCs w:val="28"/>
        </w:rPr>
        <w:t>: Adjusts data transmission based on network congestion</w:t>
      </w:r>
      <w:r>
        <w:t>.</w:t>
      </w:r>
    </w:p>
    <w:p w14:paraId="6164B9A8" w14:textId="77777777" w:rsidR="000A7597" w:rsidRDefault="000A7597" w:rsidP="003F145A">
      <w:pPr>
        <w:spacing w:after="0" w:line="259" w:lineRule="auto"/>
        <w:ind w:left="0" w:right="477" w:firstLine="0"/>
      </w:pPr>
    </w:p>
    <w:p w14:paraId="6F169C8E" w14:textId="704A6235" w:rsidR="00857B64" w:rsidRPr="00936BBB" w:rsidRDefault="00857B64" w:rsidP="00936BBB">
      <w:pPr>
        <w:pStyle w:val="ListParagraph"/>
        <w:numPr>
          <w:ilvl w:val="0"/>
          <w:numId w:val="22"/>
        </w:numPr>
        <w:spacing w:after="0" w:line="259" w:lineRule="auto"/>
        <w:ind w:right="477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936BBB">
        <w:rPr>
          <w:rFonts w:asciiTheme="minorHAnsi" w:hAnsiTheme="minorHAnsi" w:cstheme="minorHAnsi"/>
          <w:b/>
          <w:bCs/>
          <w:sz w:val="36"/>
          <w:szCs w:val="36"/>
          <w:u w:val="single"/>
        </w:rPr>
        <w:t>Conclusion</w:t>
      </w:r>
      <w:r w:rsidR="00936BBB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="00936BBB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00AE0EEE" w14:textId="54C1EB9B" w:rsidR="00857B64" w:rsidRPr="00857B64" w:rsidRDefault="00857B64" w:rsidP="00857B64">
      <w:pPr>
        <w:spacing w:after="0"/>
        <w:rPr>
          <w:rFonts w:asciiTheme="minorHAnsi" w:hAnsiTheme="minorHAnsi" w:cstheme="minorHAnsi"/>
          <w:sz w:val="28"/>
          <w:szCs w:val="28"/>
        </w:rPr>
      </w:pPr>
      <w:r w:rsidRPr="00857B64">
        <w:rPr>
          <w:rFonts w:asciiTheme="minorHAnsi" w:hAnsiTheme="minorHAnsi" w:cstheme="minorHAnsi"/>
          <w:sz w:val="28"/>
          <w:szCs w:val="28"/>
        </w:rPr>
        <w:t xml:space="preserve"> </w:t>
      </w:r>
      <w:r w:rsidRPr="00857B64">
        <w:rPr>
          <w:rFonts w:asciiTheme="minorHAnsi" w:hAnsiTheme="minorHAnsi" w:cstheme="minorHAnsi"/>
          <w:sz w:val="28"/>
          <w:szCs w:val="28"/>
        </w:rPr>
        <w:t>To conclude, sockets provide a highly efficient method for establishing strong communication. Inter-process communication (IPC) within the same host has strengthened Unix socket programming in C. It enables the creation of reliable, high-performance communication channels for processes running on the same machine using Unix domain sockets. The client starts a TCP socket, sets up the server address, and connects to receive messages.</w:t>
      </w:r>
    </w:p>
    <w:p w14:paraId="307F82D9" w14:textId="77777777" w:rsidR="00857B64" w:rsidRDefault="00857B64" w:rsidP="00857B64">
      <w:pPr>
        <w:spacing w:after="0"/>
      </w:pPr>
    </w:p>
    <w:p w14:paraId="26CB9620" w14:textId="77777777" w:rsidR="00857B64" w:rsidRDefault="00857B64" w:rsidP="00857B64">
      <w:pPr>
        <w:spacing w:after="0"/>
      </w:pPr>
    </w:p>
    <w:p w14:paraId="6B4B200D" w14:textId="77777777" w:rsidR="00857B64" w:rsidRDefault="00857B64" w:rsidP="00857B64">
      <w:pPr>
        <w:spacing w:after="0"/>
      </w:pPr>
    </w:p>
    <w:p w14:paraId="3C1993CA" w14:textId="77777777" w:rsidR="00857B64" w:rsidRDefault="00857B64" w:rsidP="00857B64">
      <w:pPr>
        <w:spacing w:after="0"/>
      </w:pPr>
    </w:p>
    <w:p w14:paraId="3C476E65" w14:textId="77777777" w:rsidR="00857B64" w:rsidRDefault="00857B64" w:rsidP="00857B64">
      <w:pPr>
        <w:spacing w:after="0"/>
        <w:jc w:val="right"/>
      </w:pPr>
    </w:p>
    <w:p w14:paraId="1B62F382" w14:textId="77777777" w:rsidR="00857B64" w:rsidRDefault="00857B64" w:rsidP="00857B64">
      <w:pPr>
        <w:spacing w:after="0"/>
        <w:jc w:val="right"/>
      </w:pPr>
    </w:p>
    <w:p w14:paraId="3E247B66" w14:textId="77777777" w:rsidR="00857B64" w:rsidRDefault="00857B64" w:rsidP="00857B64">
      <w:pPr>
        <w:spacing w:after="0"/>
        <w:jc w:val="right"/>
      </w:pPr>
      <w:r>
        <w:rPr>
          <w:b/>
        </w:rPr>
        <w:t>Name &amp; Sign of Course Teacher</w:t>
      </w:r>
    </w:p>
    <w:p w14:paraId="189EC23D" w14:textId="77777777" w:rsidR="00857B64" w:rsidRDefault="00857B64" w:rsidP="00857B64">
      <w:pPr>
        <w:spacing w:after="0"/>
        <w:ind w:right="804"/>
        <w:jc w:val="right"/>
      </w:pPr>
      <w:proofErr w:type="spellStart"/>
      <w:r>
        <w:rPr>
          <w:b/>
        </w:rPr>
        <w:t>Mrs.Prajakta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DSawle</w:t>
      </w:r>
      <w:proofErr w:type="spellEnd"/>
    </w:p>
    <w:p w14:paraId="159342E9" w14:textId="1D8E4AE5" w:rsidR="00857B64" w:rsidRPr="00857B64" w:rsidRDefault="00857B64" w:rsidP="003F145A">
      <w:pPr>
        <w:spacing w:after="0" w:line="259" w:lineRule="auto"/>
        <w:ind w:left="0" w:right="477" w:firstLine="0"/>
        <w:rPr>
          <w:rFonts w:asciiTheme="minorHAnsi" w:hAnsiTheme="minorHAnsi" w:cstheme="minorHAnsi"/>
          <w:sz w:val="28"/>
          <w:szCs w:val="28"/>
        </w:rPr>
      </w:pPr>
    </w:p>
    <w:sectPr w:rsidR="00857B64" w:rsidRPr="00857B64" w:rsidSect="00A236F2">
      <w:footerReference w:type="even" r:id="rId9"/>
      <w:footerReference w:type="default" r:id="rId10"/>
      <w:footerReference w:type="first" r:id="rId11"/>
      <w:pgSz w:w="12240" w:h="15840"/>
      <w:pgMar w:top="450" w:right="871" w:bottom="90" w:left="979" w:header="720" w:footer="93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BDD51" w14:textId="77777777" w:rsidR="0082304E" w:rsidRDefault="0082304E">
      <w:pPr>
        <w:spacing w:after="0" w:line="240" w:lineRule="auto"/>
      </w:pPr>
      <w:r>
        <w:separator/>
      </w:r>
    </w:p>
  </w:endnote>
  <w:endnote w:type="continuationSeparator" w:id="0">
    <w:p w14:paraId="1AA5DE48" w14:textId="77777777" w:rsidR="0082304E" w:rsidRDefault="0082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A5DE1" w14:textId="77777777" w:rsidR="00871D0B" w:rsidRDefault="00080751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19F415" wp14:editId="1DB596CF">
              <wp:simplePos x="0" y="0"/>
              <wp:positionH relativeFrom="page">
                <wp:posOffset>6775704</wp:posOffset>
              </wp:positionH>
              <wp:positionV relativeFrom="page">
                <wp:posOffset>9288780</wp:posOffset>
              </wp:positionV>
              <wp:extent cx="425196" cy="173736"/>
              <wp:effectExtent l="0" t="0" r="0" b="0"/>
              <wp:wrapSquare wrapText="bothSides"/>
              <wp:docPr id="10264" name="Group 10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196" cy="173736"/>
                        <a:chOff x="0" y="0"/>
                        <a:chExt cx="425196" cy="173736"/>
                      </a:xfrm>
                    </wpg:grpSpPr>
                    <pic:pic xmlns:pic="http://schemas.openxmlformats.org/drawingml/2006/picture">
                      <pic:nvPicPr>
                        <pic:cNvPr id="10265" name="Picture 102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9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266" name="Rectangle 10266"/>
                      <wps:cNvSpPr/>
                      <wps:spPr>
                        <a:xfrm>
                          <a:off x="13462" y="14618"/>
                          <a:ext cx="44592" cy="197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9E3FEA" w14:textId="77777777" w:rsidR="00871D0B" w:rsidRDefault="0008075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19F415" id="Group 10264" o:spid="_x0000_s1026" style="position:absolute;margin-left:533.5pt;margin-top:731.4pt;width:33.5pt;height:13.7pt;z-index:251659264;mso-position-horizontal-relative:page;mso-position-vertical-relative:page" coordsize="425196,173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65" o:spid="_x0000_s1027" type="#_x0000_t75" style="position:absolute;width:425196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">
                <v:imagedata r:id="rId2" o:title=""/>
              </v:shape>
              <v:rect id="Rectangle 10266" o:spid="_x0000_s1028" style="position:absolute;left:13462;top:14618;width:44592;height:19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6DxQAAAN4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" filled="f" stroked="f">
                <v:textbox inset="0,0,0,0">
                  <w:txbxContent>
                    <w:p w14:paraId="0A9E3FEA" w14:textId="77777777" w:rsidR="00871D0B" w:rsidRDefault="0008075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70146" w14:textId="77777777" w:rsidR="00871D0B" w:rsidRDefault="00080751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673A1F" wp14:editId="452D9692">
              <wp:simplePos x="0" y="0"/>
              <wp:positionH relativeFrom="page">
                <wp:posOffset>6775704</wp:posOffset>
              </wp:positionH>
              <wp:positionV relativeFrom="page">
                <wp:posOffset>9288780</wp:posOffset>
              </wp:positionV>
              <wp:extent cx="425196" cy="173736"/>
              <wp:effectExtent l="0" t="0" r="0" b="0"/>
              <wp:wrapSquare wrapText="bothSides"/>
              <wp:docPr id="10254" name="Group 10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196" cy="173736"/>
                        <a:chOff x="0" y="0"/>
                        <a:chExt cx="425196" cy="173736"/>
                      </a:xfrm>
                    </wpg:grpSpPr>
                    <pic:pic xmlns:pic="http://schemas.openxmlformats.org/drawingml/2006/picture">
                      <pic:nvPicPr>
                        <pic:cNvPr id="10255" name="Picture 10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9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256" name="Rectangle 10256"/>
                      <wps:cNvSpPr/>
                      <wps:spPr>
                        <a:xfrm>
                          <a:off x="13462" y="14618"/>
                          <a:ext cx="44592" cy="197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A89B66" w14:textId="77777777" w:rsidR="00871D0B" w:rsidRDefault="0008075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673A1F" id="Group 10254" o:spid="_x0000_s1029" style="position:absolute;margin-left:533.5pt;margin-top:731.4pt;width:33.5pt;height:13.7pt;z-index:251660288;mso-position-horizontal-relative:page;mso-position-vertical-relative:page" coordsize="425196,173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55" o:spid="_x0000_s1030" type="#_x0000_t75" style="position:absolute;width:425196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">
                <v:imagedata r:id="rId2" o:title=""/>
              </v:shape>
              <v:rect id="Rectangle 10256" o:spid="_x0000_s1031" style="position:absolute;left:13462;top:14618;width:44592;height:19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Q+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" filled="f" stroked="f">
                <v:textbox inset="0,0,0,0">
                  <w:txbxContent>
                    <w:p w14:paraId="3FA89B66" w14:textId="77777777" w:rsidR="00871D0B" w:rsidRDefault="0008075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1C9D7" w14:textId="77777777" w:rsidR="00871D0B" w:rsidRDefault="00080751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F63AAE" wp14:editId="0135DE4F">
              <wp:simplePos x="0" y="0"/>
              <wp:positionH relativeFrom="page">
                <wp:posOffset>6775704</wp:posOffset>
              </wp:positionH>
              <wp:positionV relativeFrom="page">
                <wp:posOffset>9288780</wp:posOffset>
              </wp:positionV>
              <wp:extent cx="425196" cy="173736"/>
              <wp:effectExtent l="0" t="0" r="0" b="0"/>
              <wp:wrapSquare wrapText="bothSides"/>
              <wp:docPr id="10244" name="Group 10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196" cy="173736"/>
                        <a:chOff x="0" y="0"/>
                        <a:chExt cx="425196" cy="173736"/>
                      </a:xfrm>
                    </wpg:grpSpPr>
                    <pic:pic xmlns:pic="http://schemas.openxmlformats.org/drawingml/2006/picture">
                      <pic:nvPicPr>
                        <pic:cNvPr id="10245" name="Picture 102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9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246" name="Rectangle 10246"/>
                      <wps:cNvSpPr/>
                      <wps:spPr>
                        <a:xfrm>
                          <a:off x="13462" y="14618"/>
                          <a:ext cx="44592" cy="197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8D5BD" w14:textId="77777777" w:rsidR="00871D0B" w:rsidRDefault="0008075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F63AAE" id="Group 10244" o:spid="_x0000_s1032" style="position:absolute;margin-left:533.5pt;margin-top:731.4pt;width:33.5pt;height:13.7pt;z-index:251661312;mso-position-horizontal-relative:page;mso-position-vertical-relative:page" coordsize="425196,173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45" o:spid="_x0000_s1033" type="#_x0000_t75" style="position:absolute;width:425196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">
                <v:imagedata r:id="rId2" o:title=""/>
              </v:shape>
              <v:rect id="Rectangle 10246" o:spid="_x0000_s1034" style="position:absolute;left:13462;top:14618;width:44592;height:19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Lj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" filled="f" stroked="f">
                <v:textbox inset="0,0,0,0">
                  <w:txbxContent>
                    <w:p w14:paraId="3E88D5BD" w14:textId="77777777" w:rsidR="00871D0B" w:rsidRDefault="0008075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343E5" w14:textId="77777777" w:rsidR="0082304E" w:rsidRDefault="0082304E">
      <w:pPr>
        <w:spacing w:after="0" w:line="240" w:lineRule="auto"/>
      </w:pPr>
      <w:r>
        <w:separator/>
      </w:r>
    </w:p>
  </w:footnote>
  <w:footnote w:type="continuationSeparator" w:id="0">
    <w:p w14:paraId="4D0CDB24" w14:textId="77777777" w:rsidR="0082304E" w:rsidRDefault="00823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0828"/>
    <w:multiLevelType w:val="hybridMultilevel"/>
    <w:tmpl w:val="AACCF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C6AD9"/>
    <w:multiLevelType w:val="multilevel"/>
    <w:tmpl w:val="C868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B08D8"/>
    <w:multiLevelType w:val="multilevel"/>
    <w:tmpl w:val="CAA8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B1524"/>
    <w:multiLevelType w:val="multilevel"/>
    <w:tmpl w:val="7C46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60E85"/>
    <w:multiLevelType w:val="multilevel"/>
    <w:tmpl w:val="5E62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529E7"/>
    <w:multiLevelType w:val="hybridMultilevel"/>
    <w:tmpl w:val="3562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1A27"/>
    <w:multiLevelType w:val="hybridMultilevel"/>
    <w:tmpl w:val="F288CF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86FAC"/>
    <w:multiLevelType w:val="multilevel"/>
    <w:tmpl w:val="E1029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305A9"/>
    <w:multiLevelType w:val="hybridMultilevel"/>
    <w:tmpl w:val="090EC698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182F04B2"/>
    <w:multiLevelType w:val="hybridMultilevel"/>
    <w:tmpl w:val="80387F1E"/>
    <w:lvl w:ilvl="0" w:tplc="4009000F">
      <w:start w:val="1"/>
      <w:numFmt w:val="decimal"/>
      <w:lvlText w:val="%1."/>
      <w:lvlJc w:val="left"/>
      <w:pPr>
        <w:ind w:left="1410" w:hanging="360"/>
      </w:p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0" w15:restartNumberingAfterBreak="0">
    <w:nsid w:val="18B74DAC"/>
    <w:multiLevelType w:val="multilevel"/>
    <w:tmpl w:val="604EE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A3818FE"/>
    <w:multiLevelType w:val="multilevel"/>
    <w:tmpl w:val="FA9A87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A0331"/>
    <w:multiLevelType w:val="multilevel"/>
    <w:tmpl w:val="5376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2360A"/>
    <w:multiLevelType w:val="multilevel"/>
    <w:tmpl w:val="C5FCC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370F2"/>
    <w:multiLevelType w:val="multilevel"/>
    <w:tmpl w:val="6366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864630"/>
    <w:multiLevelType w:val="hybridMultilevel"/>
    <w:tmpl w:val="E718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53D6E"/>
    <w:multiLevelType w:val="hybridMultilevel"/>
    <w:tmpl w:val="D9FAD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F56A9"/>
    <w:multiLevelType w:val="hybridMultilevel"/>
    <w:tmpl w:val="A192F9BE"/>
    <w:lvl w:ilvl="0" w:tplc="7234BA90">
      <w:start w:val="1"/>
      <w:numFmt w:val="lowerLetter"/>
      <w:lvlText w:val="%1)"/>
      <w:lvlJc w:val="left"/>
      <w:pPr>
        <w:ind w:left="1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7346F7A">
      <w:start w:val="1"/>
      <w:numFmt w:val="lowerLetter"/>
      <w:lvlText w:val="%2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2A71DE">
      <w:start w:val="1"/>
      <w:numFmt w:val="lowerRoman"/>
      <w:lvlText w:val="%3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FC9F92">
      <w:start w:val="1"/>
      <w:numFmt w:val="decimal"/>
      <w:lvlText w:val="%4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AFAF058">
      <w:start w:val="1"/>
      <w:numFmt w:val="lowerLetter"/>
      <w:lvlText w:val="%5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52E98C">
      <w:start w:val="1"/>
      <w:numFmt w:val="lowerRoman"/>
      <w:lvlText w:val="%6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9E37FA">
      <w:start w:val="1"/>
      <w:numFmt w:val="decimal"/>
      <w:lvlText w:val="%7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66FF92">
      <w:start w:val="1"/>
      <w:numFmt w:val="lowerLetter"/>
      <w:lvlText w:val="%8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6EE84A">
      <w:start w:val="1"/>
      <w:numFmt w:val="lowerRoman"/>
      <w:lvlText w:val="%9"/>
      <w:lvlJc w:val="left"/>
      <w:pPr>
        <w:ind w:left="7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2701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DFE1B88"/>
    <w:multiLevelType w:val="hybridMultilevel"/>
    <w:tmpl w:val="D722B878"/>
    <w:lvl w:ilvl="0" w:tplc="457273B6">
      <w:start w:val="1"/>
      <w:numFmt w:val="decimal"/>
      <w:lvlText w:val="%1)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A78BF78">
      <w:start w:val="1"/>
      <w:numFmt w:val="lowerLetter"/>
      <w:lvlText w:val="%2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EEE2C4">
      <w:start w:val="1"/>
      <w:numFmt w:val="lowerRoman"/>
      <w:lvlText w:val="%3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7001CC">
      <w:start w:val="1"/>
      <w:numFmt w:val="decimal"/>
      <w:lvlText w:val="%4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143964">
      <w:start w:val="1"/>
      <w:numFmt w:val="lowerLetter"/>
      <w:lvlText w:val="%5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EA8E3C">
      <w:start w:val="1"/>
      <w:numFmt w:val="lowerRoman"/>
      <w:lvlText w:val="%6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2AAB22">
      <w:start w:val="1"/>
      <w:numFmt w:val="decimal"/>
      <w:lvlText w:val="%7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74FC9E">
      <w:start w:val="1"/>
      <w:numFmt w:val="lowerLetter"/>
      <w:lvlText w:val="%8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6206684">
      <w:start w:val="1"/>
      <w:numFmt w:val="lowerRoman"/>
      <w:lvlText w:val="%9"/>
      <w:lvlJc w:val="left"/>
      <w:pPr>
        <w:ind w:left="7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ED97F5F"/>
    <w:multiLevelType w:val="multilevel"/>
    <w:tmpl w:val="610217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94C06"/>
    <w:multiLevelType w:val="hybridMultilevel"/>
    <w:tmpl w:val="7A4C5302"/>
    <w:lvl w:ilvl="0" w:tplc="0E0C3EB0">
      <w:start w:val="1"/>
      <w:numFmt w:val="decimal"/>
      <w:lvlText w:val="%1."/>
      <w:lvlJc w:val="left"/>
      <w:pPr>
        <w:ind w:left="1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001C0E">
      <w:start w:val="1"/>
      <w:numFmt w:val="lowerLetter"/>
      <w:lvlText w:val="%2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9636AA">
      <w:start w:val="1"/>
      <w:numFmt w:val="lowerRoman"/>
      <w:lvlText w:val="%3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5BC4972">
      <w:start w:val="1"/>
      <w:numFmt w:val="decimal"/>
      <w:lvlText w:val="%4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0C8C1E">
      <w:start w:val="1"/>
      <w:numFmt w:val="lowerLetter"/>
      <w:lvlText w:val="%5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BA5A2C">
      <w:start w:val="1"/>
      <w:numFmt w:val="lowerRoman"/>
      <w:lvlText w:val="%6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A49562">
      <w:start w:val="1"/>
      <w:numFmt w:val="decimal"/>
      <w:lvlText w:val="%7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74F842">
      <w:start w:val="1"/>
      <w:numFmt w:val="lowerLetter"/>
      <w:lvlText w:val="%8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924070A">
      <w:start w:val="1"/>
      <w:numFmt w:val="lowerRoman"/>
      <w:lvlText w:val="%9"/>
      <w:lvlJc w:val="left"/>
      <w:pPr>
        <w:ind w:left="7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6B90791"/>
    <w:multiLevelType w:val="hybridMultilevel"/>
    <w:tmpl w:val="DFF44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4D3BE2"/>
    <w:multiLevelType w:val="hybridMultilevel"/>
    <w:tmpl w:val="396C3C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996171"/>
    <w:multiLevelType w:val="multilevel"/>
    <w:tmpl w:val="DE088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740C19"/>
    <w:multiLevelType w:val="hybridMultilevel"/>
    <w:tmpl w:val="B5F05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60879"/>
    <w:multiLevelType w:val="multilevel"/>
    <w:tmpl w:val="8A6C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9B5E18"/>
    <w:multiLevelType w:val="hybridMultilevel"/>
    <w:tmpl w:val="2D9C327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5BD30E0"/>
    <w:multiLevelType w:val="hybridMultilevel"/>
    <w:tmpl w:val="49F499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26F06"/>
    <w:multiLevelType w:val="multilevel"/>
    <w:tmpl w:val="0C846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537785"/>
    <w:multiLevelType w:val="hybridMultilevel"/>
    <w:tmpl w:val="7242CC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B7782"/>
    <w:multiLevelType w:val="hybridMultilevel"/>
    <w:tmpl w:val="27C87342"/>
    <w:lvl w:ilvl="0" w:tplc="4240DCB0">
      <w:start w:val="1"/>
      <w:numFmt w:val="lowerLetter"/>
      <w:lvlText w:val="%1."/>
      <w:lvlJc w:val="left"/>
      <w:pPr>
        <w:ind w:left="1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7EAC22A">
      <w:start w:val="1"/>
      <w:numFmt w:val="lowerLetter"/>
      <w:lvlText w:val="%2"/>
      <w:lvlJc w:val="left"/>
      <w:pPr>
        <w:ind w:left="2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CA80C42">
      <w:start w:val="1"/>
      <w:numFmt w:val="lowerRoman"/>
      <w:lvlText w:val="%3"/>
      <w:lvlJc w:val="left"/>
      <w:pPr>
        <w:ind w:left="32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D0B32C">
      <w:start w:val="1"/>
      <w:numFmt w:val="decimal"/>
      <w:lvlText w:val="%4"/>
      <w:lvlJc w:val="left"/>
      <w:pPr>
        <w:ind w:left="39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A0315C">
      <w:start w:val="1"/>
      <w:numFmt w:val="lowerLetter"/>
      <w:lvlText w:val="%5"/>
      <w:lvlJc w:val="left"/>
      <w:pPr>
        <w:ind w:left="46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4869A06">
      <w:start w:val="1"/>
      <w:numFmt w:val="lowerRoman"/>
      <w:lvlText w:val="%6"/>
      <w:lvlJc w:val="left"/>
      <w:pPr>
        <w:ind w:left="5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86C410">
      <w:start w:val="1"/>
      <w:numFmt w:val="decimal"/>
      <w:lvlText w:val="%7"/>
      <w:lvlJc w:val="left"/>
      <w:pPr>
        <w:ind w:left="6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D05C9A">
      <w:start w:val="1"/>
      <w:numFmt w:val="lowerLetter"/>
      <w:lvlText w:val="%8"/>
      <w:lvlJc w:val="left"/>
      <w:pPr>
        <w:ind w:left="68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8D83148">
      <w:start w:val="1"/>
      <w:numFmt w:val="lowerRoman"/>
      <w:lvlText w:val="%9"/>
      <w:lvlJc w:val="left"/>
      <w:pPr>
        <w:ind w:left="75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AD2BD3"/>
    <w:multiLevelType w:val="hybridMultilevel"/>
    <w:tmpl w:val="13A26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E7ACB"/>
    <w:multiLevelType w:val="multilevel"/>
    <w:tmpl w:val="1A4644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5F20AB"/>
    <w:multiLevelType w:val="multilevel"/>
    <w:tmpl w:val="0A20A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71C04"/>
    <w:multiLevelType w:val="hybridMultilevel"/>
    <w:tmpl w:val="0508633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5E3F57B0"/>
    <w:multiLevelType w:val="hybridMultilevel"/>
    <w:tmpl w:val="4B08F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F48AA"/>
    <w:multiLevelType w:val="hybridMultilevel"/>
    <w:tmpl w:val="ED9AF39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8" w15:restartNumberingAfterBreak="0">
    <w:nsid w:val="6370052B"/>
    <w:multiLevelType w:val="multilevel"/>
    <w:tmpl w:val="05EA48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C23D0F"/>
    <w:multiLevelType w:val="multilevel"/>
    <w:tmpl w:val="5E1C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875A3D"/>
    <w:multiLevelType w:val="multilevel"/>
    <w:tmpl w:val="45961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73052B"/>
    <w:multiLevelType w:val="hybridMultilevel"/>
    <w:tmpl w:val="59D6F370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2" w15:restartNumberingAfterBreak="0">
    <w:nsid w:val="6F5F5EC0"/>
    <w:multiLevelType w:val="multilevel"/>
    <w:tmpl w:val="51AA4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070B31"/>
    <w:multiLevelType w:val="multilevel"/>
    <w:tmpl w:val="5E1C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0E0E69"/>
    <w:multiLevelType w:val="multilevel"/>
    <w:tmpl w:val="29C49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355CEC"/>
    <w:multiLevelType w:val="multilevel"/>
    <w:tmpl w:val="C3EA70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38169FD"/>
    <w:multiLevelType w:val="hybridMultilevel"/>
    <w:tmpl w:val="AF24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516D9"/>
    <w:multiLevelType w:val="hybridMultilevel"/>
    <w:tmpl w:val="6998562A"/>
    <w:lvl w:ilvl="0" w:tplc="1FDEFFDE">
      <w:start w:val="2"/>
      <w:numFmt w:val="decimal"/>
      <w:lvlText w:val="%1.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60E20C">
      <w:start w:val="1"/>
      <w:numFmt w:val="lowerLetter"/>
      <w:lvlText w:val="%2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094EC3E">
      <w:start w:val="1"/>
      <w:numFmt w:val="lowerRoman"/>
      <w:lvlText w:val="%3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97A97F2">
      <w:start w:val="1"/>
      <w:numFmt w:val="decimal"/>
      <w:lvlText w:val="%4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C540E48">
      <w:start w:val="1"/>
      <w:numFmt w:val="lowerLetter"/>
      <w:lvlText w:val="%5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5404AD8">
      <w:start w:val="1"/>
      <w:numFmt w:val="lowerRoman"/>
      <w:lvlText w:val="%6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B3A0BF4">
      <w:start w:val="1"/>
      <w:numFmt w:val="decimal"/>
      <w:lvlText w:val="%7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92C4DE">
      <w:start w:val="1"/>
      <w:numFmt w:val="lowerLetter"/>
      <w:lvlText w:val="%8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F8B50E">
      <w:start w:val="1"/>
      <w:numFmt w:val="lowerRoman"/>
      <w:lvlText w:val="%9"/>
      <w:lvlJc w:val="left"/>
      <w:pPr>
        <w:ind w:left="7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4B9234A"/>
    <w:multiLevelType w:val="hybridMultilevel"/>
    <w:tmpl w:val="0E24EFF0"/>
    <w:lvl w:ilvl="0" w:tplc="584AAB9C">
      <w:start w:val="1"/>
      <w:numFmt w:val="decimal"/>
      <w:lvlText w:val="%1.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47E6166">
      <w:start w:val="1"/>
      <w:numFmt w:val="lowerLetter"/>
      <w:lvlText w:val="%2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0D6F414">
      <w:start w:val="1"/>
      <w:numFmt w:val="lowerRoman"/>
      <w:lvlText w:val="%3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2868BA">
      <w:start w:val="1"/>
      <w:numFmt w:val="decimal"/>
      <w:lvlText w:val="%4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CEB3D0">
      <w:start w:val="1"/>
      <w:numFmt w:val="lowerLetter"/>
      <w:lvlText w:val="%5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7DC676C">
      <w:start w:val="1"/>
      <w:numFmt w:val="lowerRoman"/>
      <w:lvlText w:val="%6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76BA7C">
      <w:start w:val="1"/>
      <w:numFmt w:val="decimal"/>
      <w:lvlText w:val="%7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4C8DCA0">
      <w:start w:val="1"/>
      <w:numFmt w:val="lowerLetter"/>
      <w:lvlText w:val="%8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C4646B2">
      <w:start w:val="1"/>
      <w:numFmt w:val="lowerRoman"/>
      <w:lvlText w:val="%9"/>
      <w:lvlJc w:val="left"/>
      <w:pPr>
        <w:ind w:left="7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1358828">
    <w:abstractNumId w:val="31"/>
  </w:num>
  <w:num w:numId="2" w16cid:durableId="1044671516">
    <w:abstractNumId w:val="48"/>
  </w:num>
  <w:num w:numId="3" w16cid:durableId="50614198">
    <w:abstractNumId w:val="21"/>
  </w:num>
  <w:num w:numId="4" w16cid:durableId="1610818903">
    <w:abstractNumId w:val="17"/>
  </w:num>
  <w:num w:numId="5" w16cid:durableId="516427411">
    <w:abstractNumId w:val="47"/>
  </w:num>
  <w:num w:numId="6" w16cid:durableId="1215656835">
    <w:abstractNumId w:val="19"/>
  </w:num>
  <w:num w:numId="7" w16cid:durableId="666248331">
    <w:abstractNumId w:val="37"/>
  </w:num>
  <w:num w:numId="8" w16cid:durableId="827750630">
    <w:abstractNumId w:val="10"/>
  </w:num>
  <w:num w:numId="9" w16cid:durableId="915016790">
    <w:abstractNumId w:val="39"/>
  </w:num>
  <w:num w:numId="10" w16cid:durableId="1416123479">
    <w:abstractNumId w:val="18"/>
  </w:num>
  <w:num w:numId="11" w16cid:durableId="842352755">
    <w:abstractNumId w:val="45"/>
  </w:num>
  <w:num w:numId="12" w16cid:durableId="10421608">
    <w:abstractNumId w:val="5"/>
  </w:num>
  <w:num w:numId="13" w16cid:durableId="1942301432">
    <w:abstractNumId w:val="43"/>
  </w:num>
  <w:num w:numId="14" w16cid:durableId="70587329">
    <w:abstractNumId w:val="8"/>
  </w:num>
  <w:num w:numId="15" w16cid:durableId="1262833158">
    <w:abstractNumId w:val="27"/>
  </w:num>
  <w:num w:numId="16" w16cid:durableId="331565657">
    <w:abstractNumId w:val="22"/>
  </w:num>
  <w:num w:numId="17" w16cid:durableId="437725234">
    <w:abstractNumId w:val="46"/>
  </w:num>
  <w:num w:numId="18" w16cid:durableId="1121725189">
    <w:abstractNumId w:val="0"/>
  </w:num>
  <w:num w:numId="19" w16cid:durableId="1738354232">
    <w:abstractNumId w:val="25"/>
  </w:num>
  <w:num w:numId="20" w16cid:durableId="285889218">
    <w:abstractNumId w:val="2"/>
  </w:num>
  <w:num w:numId="21" w16cid:durableId="1687901221">
    <w:abstractNumId w:val="15"/>
  </w:num>
  <w:num w:numId="22" w16cid:durableId="1645543503">
    <w:abstractNumId w:val="28"/>
  </w:num>
  <w:num w:numId="23" w16cid:durableId="1447505516">
    <w:abstractNumId w:val="12"/>
  </w:num>
  <w:num w:numId="24" w16cid:durableId="1657830979">
    <w:abstractNumId w:val="7"/>
  </w:num>
  <w:num w:numId="25" w16cid:durableId="1126585505">
    <w:abstractNumId w:val="13"/>
  </w:num>
  <w:num w:numId="26" w16cid:durableId="873350614">
    <w:abstractNumId w:val="33"/>
  </w:num>
  <w:num w:numId="27" w16cid:durableId="319424959">
    <w:abstractNumId w:val="29"/>
  </w:num>
  <w:num w:numId="28" w16cid:durableId="1253078679">
    <w:abstractNumId w:val="4"/>
  </w:num>
  <w:num w:numId="29" w16cid:durableId="500505143">
    <w:abstractNumId w:val="24"/>
  </w:num>
  <w:num w:numId="30" w16cid:durableId="106199964">
    <w:abstractNumId w:val="42"/>
  </w:num>
  <w:num w:numId="31" w16cid:durableId="711342761">
    <w:abstractNumId w:val="44"/>
  </w:num>
  <w:num w:numId="32" w16cid:durableId="996999261">
    <w:abstractNumId w:val="40"/>
  </w:num>
  <w:num w:numId="33" w16cid:durableId="1538934143">
    <w:abstractNumId w:val="38"/>
  </w:num>
  <w:num w:numId="34" w16cid:durableId="2058772179">
    <w:abstractNumId w:val="11"/>
  </w:num>
  <w:num w:numId="35" w16cid:durableId="2043507390">
    <w:abstractNumId w:val="6"/>
  </w:num>
  <w:num w:numId="36" w16cid:durableId="378673739">
    <w:abstractNumId w:val="9"/>
  </w:num>
  <w:num w:numId="37" w16cid:durableId="1931892132">
    <w:abstractNumId w:val="35"/>
  </w:num>
  <w:num w:numId="38" w16cid:durableId="1510869984">
    <w:abstractNumId w:val="30"/>
  </w:num>
  <w:num w:numId="39" w16cid:durableId="986128673">
    <w:abstractNumId w:val="20"/>
  </w:num>
  <w:num w:numId="40" w16cid:durableId="1320037578">
    <w:abstractNumId w:val="34"/>
  </w:num>
  <w:num w:numId="41" w16cid:durableId="1528790461">
    <w:abstractNumId w:val="16"/>
  </w:num>
  <w:num w:numId="42" w16cid:durableId="11349294">
    <w:abstractNumId w:val="3"/>
  </w:num>
  <w:num w:numId="43" w16cid:durableId="869297129">
    <w:abstractNumId w:val="32"/>
  </w:num>
  <w:num w:numId="44" w16cid:durableId="1341396376">
    <w:abstractNumId w:val="36"/>
  </w:num>
  <w:num w:numId="45" w16cid:durableId="93333161">
    <w:abstractNumId w:val="14"/>
  </w:num>
  <w:num w:numId="46" w16cid:durableId="1077170062">
    <w:abstractNumId w:val="26"/>
  </w:num>
  <w:num w:numId="47" w16cid:durableId="579213952">
    <w:abstractNumId w:val="1"/>
  </w:num>
  <w:num w:numId="48" w16cid:durableId="1405571979">
    <w:abstractNumId w:val="41"/>
  </w:num>
  <w:num w:numId="49" w16cid:durableId="3195766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D0B"/>
    <w:rsid w:val="0002568A"/>
    <w:rsid w:val="00080751"/>
    <w:rsid w:val="000A7597"/>
    <w:rsid w:val="00157EE5"/>
    <w:rsid w:val="00166C6A"/>
    <w:rsid w:val="00184293"/>
    <w:rsid w:val="00375FB4"/>
    <w:rsid w:val="003F145A"/>
    <w:rsid w:val="004B0568"/>
    <w:rsid w:val="004C7E8F"/>
    <w:rsid w:val="00564907"/>
    <w:rsid w:val="00650D54"/>
    <w:rsid w:val="007A6C52"/>
    <w:rsid w:val="007C1432"/>
    <w:rsid w:val="0082304E"/>
    <w:rsid w:val="00857B64"/>
    <w:rsid w:val="00871D0B"/>
    <w:rsid w:val="008D23BE"/>
    <w:rsid w:val="0092765F"/>
    <w:rsid w:val="00936BBB"/>
    <w:rsid w:val="00A236F2"/>
    <w:rsid w:val="00A6093A"/>
    <w:rsid w:val="00A97629"/>
    <w:rsid w:val="00B0160E"/>
    <w:rsid w:val="00B53A29"/>
    <w:rsid w:val="00B65FD8"/>
    <w:rsid w:val="00B70417"/>
    <w:rsid w:val="00C54B59"/>
    <w:rsid w:val="00D90A4D"/>
    <w:rsid w:val="00F3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5D1C"/>
  <w15:docId w15:val="{2C125F83-C332-4D0D-86C5-A6377097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30" w:lineRule="auto"/>
      <w:ind w:left="1074" w:right="4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06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A7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597"/>
    <w:rPr>
      <w:rFonts w:ascii="Times New Roman" w:eastAsia="Times New Roman" w:hAnsi="Times New Roman" w:cs="Times New Roman"/>
      <w:color w:val="000000"/>
      <w:sz w:val="24"/>
    </w:rPr>
  </w:style>
  <w:style w:type="table" w:customStyle="1" w:styleId="Calendar2">
    <w:name w:val="Calendar 2"/>
    <w:basedOn w:val="TableNormal"/>
    <w:uiPriority w:val="99"/>
    <w:qFormat/>
    <w:rsid w:val="000A7597"/>
    <w:pPr>
      <w:spacing w:after="0" w:line="240" w:lineRule="auto"/>
      <w:jc w:val="center"/>
    </w:pPr>
    <w:rPr>
      <w:sz w:val="28"/>
      <w:szCs w:val="28"/>
      <w:lang w:val="en-US" w:eastAsia="en-US" w:bidi="ar-SA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53A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A2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B53A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3A2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8A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0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07"/>
    <w:rPr>
      <w:rFonts w:ascii="Segoe UI" w:eastAsia="Times New Roman" w:hAnsi="Segoe UI" w:cs="Segoe UI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949B6-4981-4E1A-93A6-9003706B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No1cnt.docx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No1cnt.docx</dc:title>
  <dc:subject/>
  <dc:creator>SUREBIT</dc:creator>
  <cp:keywords/>
  <cp:lastModifiedBy>Viraj Koli</cp:lastModifiedBy>
  <cp:revision>7</cp:revision>
  <dcterms:created xsi:type="dcterms:W3CDTF">2024-09-08T10:43:00Z</dcterms:created>
  <dcterms:modified xsi:type="dcterms:W3CDTF">2024-09-09T06:58:00Z</dcterms:modified>
</cp:coreProperties>
</file>