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90B" w:rsidRPr="001F490B" w:rsidRDefault="001F490B" w:rsidP="001F490B">
      <w:pPr>
        <w:pStyle w:val="Title"/>
        <w:jc w:val="center"/>
        <w:rPr>
          <w:color w:val="FF0000"/>
        </w:rPr>
      </w:pPr>
      <w:r>
        <w:t xml:space="preserve">Bố cục viết latex </w:t>
      </w:r>
      <w:r>
        <w:rPr>
          <w:color w:val="FF0000"/>
        </w:rPr>
        <w:t>(FULL TIẾNG ANH)</w:t>
      </w:r>
    </w:p>
    <w:p w:rsidR="001F490B" w:rsidRDefault="001F490B" w:rsidP="001F490B"/>
    <w:p w:rsidR="001F490B" w:rsidRDefault="001F490B" w:rsidP="001F490B">
      <w:r>
        <w:t>Viết không ưu tiên theo thứ tự Chương (phần mục) mà ưu tiên vào tiến độ</w:t>
      </w:r>
      <w:r w:rsidR="0042062B">
        <w:t xml:space="preserve"> hoàn thiện project</w:t>
      </w:r>
      <w:r>
        <w:t xml:space="preserve"> của team</w:t>
      </w:r>
    </w:p>
    <w:p w:rsidR="001F490B" w:rsidRDefault="001F490B" w:rsidP="001F490B"/>
    <w:p w:rsidR="001F490B" w:rsidRDefault="001F490B" w:rsidP="00397679">
      <w:pPr>
        <w:pStyle w:val="Heading2"/>
      </w:pPr>
      <w:r w:rsidRPr="00397679">
        <w:t>Phần 1:</w:t>
      </w:r>
      <w:r>
        <w:t xml:space="preserve"> </w:t>
      </w:r>
      <w:r>
        <w:rPr>
          <w:color w:val="FF0000"/>
        </w:rPr>
        <w:t>(Thùy Anh):</w:t>
      </w:r>
      <w:r>
        <w:t xml:space="preserve"> Giới thiệu project – dự án</w:t>
      </w:r>
    </w:p>
    <w:p w:rsidR="001F490B" w:rsidRDefault="001F490B" w:rsidP="001F490B">
      <w:pPr>
        <w:pStyle w:val="ListParagraph"/>
        <w:numPr>
          <w:ilvl w:val="0"/>
          <w:numId w:val="2"/>
        </w:numPr>
      </w:pPr>
      <w:r>
        <w:t>Tổng quan (project – team)</w:t>
      </w:r>
    </w:p>
    <w:p w:rsidR="001F490B" w:rsidRDefault="001F490B" w:rsidP="001F490B">
      <w:pPr>
        <w:pStyle w:val="ListParagraph"/>
        <w:numPr>
          <w:ilvl w:val="0"/>
          <w:numId w:val="2"/>
        </w:numPr>
      </w:pPr>
      <w:r>
        <w:t>Bối cảnh của project</w:t>
      </w:r>
    </w:p>
    <w:p w:rsidR="001F490B" w:rsidRDefault="001F490B" w:rsidP="001F490B">
      <w:pPr>
        <w:pStyle w:val="ListParagraph"/>
        <w:numPr>
          <w:ilvl w:val="0"/>
          <w:numId w:val="2"/>
        </w:numPr>
      </w:pPr>
      <w:r>
        <w:t>Một vài hệ thống trên thị trường =&gt; ưu và nhược điểm</w:t>
      </w:r>
    </w:p>
    <w:p w:rsidR="001F490B" w:rsidRDefault="001F490B" w:rsidP="001F490B">
      <w:pPr>
        <w:pStyle w:val="ListParagraph"/>
        <w:numPr>
          <w:ilvl w:val="0"/>
          <w:numId w:val="2"/>
        </w:numPr>
      </w:pPr>
      <w:r>
        <w:t>Cơ hội</w:t>
      </w:r>
    </w:p>
    <w:p w:rsidR="001F490B" w:rsidRDefault="001F490B" w:rsidP="001F490B">
      <w:pPr>
        <w:pStyle w:val="ListParagraph"/>
        <w:numPr>
          <w:ilvl w:val="0"/>
          <w:numId w:val="2"/>
        </w:numPr>
      </w:pPr>
      <w:r>
        <w:t>Tầm nhìn</w:t>
      </w:r>
    </w:p>
    <w:p w:rsidR="001F490B" w:rsidRDefault="001F490B" w:rsidP="001F490B">
      <w:pPr>
        <w:pStyle w:val="ListParagraph"/>
        <w:numPr>
          <w:ilvl w:val="0"/>
          <w:numId w:val="2"/>
        </w:numPr>
      </w:pPr>
      <w:r>
        <w:t xml:space="preserve">Kế hoạch tầm nhìn (phạm vi – nhược điểm) </w:t>
      </w:r>
    </w:p>
    <w:p w:rsidR="00197713" w:rsidRDefault="001F490B" w:rsidP="00197713">
      <w:pPr>
        <w:rPr>
          <w:shd w:val="clear" w:color="auto" w:fill="FFFFFF"/>
        </w:rPr>
      </w:pPr>
      <w:r w:rsidRPr="00397679">
        <w:rPr>
          <w:rStyle w:val="Heading2Char"/>
        </w:rPr>
        <w:t>Phần 2:</w:t>
      </w:r>
      <w:r w:rsidR="00C51BC1">
        <w:rPr>
          <w:b/>
        </w:rPr>
        <w:t xml:space="preserve"> </w:t>
      </w:r>
      <w:r w:rsidR="00C51BC1" w:rsidRPr="00C51BC1">
        <w:rPr>
          <w:b/>
          <w:color w:val="FF0000"/>
        </w:rPr>
        <w:t>(Duy Hưng</w:t>
      </w:r>
      <w:r w:rsidR="0042062B">
        <w:rPr>
          <w:b/>
          <w:color w:val="FF0000"/>
        </w:rPr>
        <w:t xml:space="preserve"> tạo Table</w:t>
      </w:r>
      <w:r w:rsidR="00C51BC1" w:rsidRPr="00C51BC1">
        <w:rPr>
          <w:b/>
          <w:color w:val="FF0000"/>
        </w:rPr>
        <w:t>)</w:t>
      </w:r>
      <w:r w:rsidR="0042062B">
        <w:rPr>
          <w:b/>
          <w:color w:val="FF0000"/>
        </w:rPr>
        <w:t xml:space="preserve"> </w:t>
      </w:r>
      <w:r w:rsidRPr="00C51BC1">
        <w:rPr>
          <w:b/>
          <w:color w:val="FF0000"/>
        </w:rPr>
        <w:t xml:space="preserve"> </w:t>
      </w:r>
      <w:r w:rsidRPr="00C51BC1">
        <w:rPr>
          <w:shd w:val="clear" w:color="auto" w:fill="FFFFFF"/>
        </w:rPr>
        <w:t>Project Management Plan - Kế hoạch quản lý dự án</w:t>
      </w:r>
    </w:p>
    <w:p w:rsidR="00197713" w:rsidRDefault="00197713" w:rsidP="00197713">
      <w:pPr>
        <w:rPr>
          <w:shd w:val="clear" w:color="auto" w:fill="FFFFFF"/>
        </w:rPr>
      </w:pPr>
      <w:r>
        <w:rPr>
          <w:shd w:val="clear" w:color="auto" w:fill="FFFFFF"/>
        </w:rPr>
        <w:t xml:space="preserve">       1. Tổng quan dự án</w:t>
      </w:r>
    </w:p>
    <w:p w:rsidR="00C51BC1" w:rsidRPr="00197713" w:rsidRDefault="00197713" w:rsidP="00197713">
      <w:pPr>
        <w:ind w:left="360" w:firstLine="360"/>
        <w:rPr>
          <w:shd w:val="clear" w:color="auto" w:fill="FFFFFF"/>
        </w:rPr>
      </w:pPr>
      <w:r>
        <w:rPr>
          <w:shd w:val="clear" w:color="auto" w:fill="FFFFFF"/>
        </w:rPr>
        <w:t>1.1</w:t>
      </w:r>
      <w:r w:rsidR="0042062B" w:rsidRPr="00197713">
        <w:rPr>
          <w:bCs/>
        </w:rPr>
        <w:t xml:space="preserve"> </w:t>
      </w:r>
      <w:r w:rsidR="00C51BC1" w:rsidRPr="00197713">
        <w:rPr>
          <w:bCs/>
        </w:rPr>
        <w:t>Scope &amp; Estimation (Phạm vi &amp; Ước lượng)</w:t>
      </w:r>
      <w:r w:rsidRPr="00197713">
        <w:rPr>
          <w:bCs/>
        </w:rPr>
        <w:tab/>
      </w:r>
      <w:r w:rsidRPr="00197713">
        <w:rPr>
          <w:bCs/>
        </w:rPr>
        <w:tab/>
      </w:r>
      <w:r w:rsidRPr="00197713">
        <w:rPr>
          <w:bCs/>
        </w:rPr>
        <w:tab/>
      </w:r>
    </w:p>
    <w:p w:rsidR="00C51BC1" w:rsidRPr="00C51BC1" w:rsidRDefault="00C51BC1" w:rsidP="00197713">
      <w:pPr>
        <w:pStyle w:val="ListParagraph"/>
        <w:ind w:left="1440"/>
        <w:rPr>
          <w:b/>
        </w:rPr>
      </w:pPr>
    </w:p>
    <w:p w:rsidR="0042062B" w:rsidRPr="0042062B" w:rsidRDefault="0042062B" w:rsidP="00197713">
      <w:pPr>
        <w:pStyle w:val="ListParagraph"/>
        <w:numPr>
          <w:ilvl w:val="1"/>
          <w:numId w:val="6"/>
        </w:numPr>
        <w:ind w:left="1080"/>
        <w:rPr>
          <w:b/>
        </w:rPr>
      </w:pPr>
      <w:r>
        <w:t xml:space="preserve"> </w:t>
      </w:r>
      <w:r w:rsidR="00C51BC1">
        <w:t>Project Objectives (Mục tiêu dự án):</w:t>
      </w:r>
      <w:r w:rsidR="00C51BC1" w:rsidRPr="00C51BC1">
        <w:t xml:space="preserve"> </w:t>
      </w:r>
    </w:p>
    <w:p w:rsidR="00C51BC1" w:rsidRDefault="0042062B" w:rsidP="00197713">
      <w:pPr>
        <w:pStyle w:val="ListParagraph"/>
        <w:numPr>
          <w:ilvl w:val="1"/>
          <w:numId w:val="6"/>
        </w:numPr>
        <w:ind w:left="1080"/>
      </w:pPr>
      <w:r>
        <w:t xml:space="preserve">  Độ rủi ro – Risks project</w:t>
      </w:r>
    </w:p>
    <w:p w:rsidR="001D15E4" w:rsidRDefault="001D15E4" w:rsidP="00197713">
      <w:pPr>
        <w:ind w:firstLine="360"/>
      </w:pPr>
      <w:r>
        <w:t xml:space="preserve">2.  </w:t>
      </w:r>
      <w:r w:rsidR="0042062B">
        <w:t>Management Approach (Phương pháp quản lý)</w:t>
      </w:r>
    </w:p>
    <w:p w:rsidR="001D15E4" w:rsidRDefault="001D15E4" w:rsidP="001D15E4">
      <w:pPr>
        <w:pStyle w:val="ListParagraph"/>
        <w:numPr>
          <w:ilvl w:val="0"/>
          <w:numId w:val="7"/>
        </w:numPr>
      </w:pPr>
      <w:r>
        <w:t>Sản phẩm của dự án xuyên suốt từ Tuần 1 đến Tuầ</w:t>
      </w:r>
      <w:r w:rsidR="005069AA">
        <w:t xml:space="preserve">n 10 </w:t>
      </w:r>
      <w:r>
        <w:t>(bao gồm các tài liệu Charter, SRS, thiết kế DB, Prototype, các gói API cốt lõi, hệ thống thanh toán, báo cáo, và cuối cùng là tài liệu hướng dẫn sử dụng kèm cách triển khai)</w:t>
      </w:r>
    </w:p>
    <w:p w:rsidR="001D15E4" w:rsidRDefault="001D15E4" w:rsidP="001D15E4">
      <w:pPr>
        <w:pStyle w:val="ListParagraph"/>
      </w:pPr>
    </w:p>
    <w:p w:rsidR="001D15E4" w:rsidRPr="001D15E4" w:rsidRDefault="001D15E4" w:rsidP="001D15E4">
      <w:pPr>
        <w:pStyle w:val="ListParagraph"/>
        <w:numPr>
          <w:ilvl w:val="0"/>
          <w:numId w:val="7"/>
        </w:numPr>
      </w:pPr>
      <w:r>
        <w:t xml:space="preserve">Bảng phân công dựa theo : </w:t>
      </w:r>
      <w:r w:rsidRPr="001D15E4">
        <w:rPr>
          <w:u w:val="single"/>
        </w:rPr>
        <w:t>D~Do; R~Review; S~Support; I~Informed; - Omitted</w:t>
      </w:r>
    </w:p>
    <w:p w:rsidR="001D15E4" w:rsidRDefault="001D15E4" w:rsidP="001D15E4">
      <w:pPr>
        <w:pStyle w:val="ListParagraph"/>
      </w:pPr>
    </w:p>
    <w:p w:rsidR="001D15E4" w:rsidRDefault="001D15E4" w:rsidP="001D15E4">
      <w:pPr>
        <w:pStyle w:val="ListParagraph"/>
        <w:numPr>
          <w:ilvl w:val="0"/>
          <w:numId w:val="7"/>
        </w:numPr>
      </w:pPr>
      <w:r>
        <w:t>Bảng giao tiếp nhóm ( hình thức/thời gian biểu để họp – làm bài – phân công )</w:t>
      </w:r>
    </w:p>
    <w:p w:rsidR="001D15E4" w:rsidRDefault="001D15E4" w:rsidP="001D15E4">
      <w:pPr>
        <w:pStyle w:val="ListParagraph"/>
      </w:pPr>
    </w:p>
    <w:p w:rsidR="001D15E4" w:rsidRDefault="001D15E4" w:rsidP="00FB2BA1">
      <w:pPr>
        <w:ind w:firstLine="360"/>
      </w:pPr>
      <w:r>
        <w:t>6. Configuration Management (Quản lý cấu hình)</w:t>
      </w:r>
    </w:p>
    <w:p w:rsidR="001D15E4" w:rsidRPr="00FB2BA1" w:rsidRDefault="001D15E4" w:rsidP="00FB2BA1">
      <w:pPr>
        <w:pStyle w:val="NormalWeb"/>
        <w:numPr>
          <w:ilvl w:val="0"/>
          <w:numId w:val="9"/>
        </w:numPr>
        <w:rPr>
          <w:rFonts w:asciiTheme="minorHAnsi" w:hAnsiTheme="minorHAnsi"/>
          <w:sz w:val="22"/>
          <w:szCs w:val="22"/>
        </w:rPr>
      </w:pPr>
      <w:r w:rsidRPr="00FB2BA1">
        <w:rPr>
          <w:bCs/>
        </w:rPr>
        <w:t>6.</w:t>
      </w:r>
      <w:r w:rsidRPr="00FB2BA1">
        <w:rPr>
          <w:rFonts w:asciiTheme="minorHAnsi" w:hAnsiTheme="minorHAnsi"/>
          <w:bCs/>
          <w:sz w:val="22"/>
          <w:szCs w:val="22"/>
        </w:rPr>
        <w:t>1 Docum</w:t>
      </w:r>
      <w:r w:rsidR="00197713">
        <w:rPr>
          <w:rFonts w:asciiTheme="minorHAnsi" w:hAnsiTheme="minorHAnsi"/>
          <w:bCs/>
          <w:sz w:val="22"/>
          <w:szCs w:val="22"/>
        </w:rPr>
        <w:t>ent Management</w:t>
      </w:r>
    </w:p>
    <w:p w:rsidR="001D15E4" w:rsidRPr="00FB2BA1" w:rsidRDefault="001D15E4" w:rsidP="00FB2BA1">
      <w:pPr>
        <w:pStyle w:val="NormalWeb"/>
        <w:numPr>
          <w:ilvl w:val="0"/>
          <w:numId w:val="9"/>
        </w:numPr>
        <w:rPr>
          <w:rFonts w:asciiTheme="minorHAnsi" w:hAnsiTheme="minorHAnsi"/>
          <w:sz w:val="22"/>
          <w:szCs w:val="22"/>
        </w:rPr>
      </w:pPr>
      <w:r w:rsidRPr="00FB2BA1">
        <w:rPr>
          <w:rFonts w:asciiTheme="minorHAnsi" w:hAnsiTheme="minorHAnsi"/>
          <w:bCs/>
          <w:sz w:val="22"/>
          <w:szCs w:val="22"/>
        </w:rPr>
        <w:t>6.2 Source Code Management</w:t>
      </w:r>
    </w:p>
    <w:p w:rsidR="00FB2BA1" w:rsidRPr="00FB2BA1" w:rsidRDefault="001D15E4" w:rsidP="00FB2BA1">
      <w:pPr>
        <w:pStyle w:val="NormalWeb"/>
        <w:numPr>
          <w:ilvl w:val="0"/>
          <w:numId w:val="9"/>
        </w:numPr>
        <w:rPr>
          <w:rFonts w:asciiTheme="minorHAnsi" w:hAnsiTheme="minorHAnsi"/>
          <w:sz w:val="22"/>
          <w:szCs w:val="22"/>
        </w:rPr>
      </w:pPr>
      <w:r w:rsidRPr="00FB2BA1">
        <w:rPr>
          <w:rFonts w:asciiTheme="minorHAnsi" w:hAnsiTheme="minorHAnsi"/>
          <w:bCs/>
          <w:sz w:val="22"/>
          <w:szCs w:val="22"/>
        </w:rPr>
        <w:t>6.3 Tools &amp; Infrastruc</w:t>
      </w:r>
      <w:r w:rsidR="00FB2BA1">
        <w:rPr>
          <w:rFonts w:asciiTheme="minorHAnsi" w:hAnsiTheme="minorHAnsi"/>
          <w:bCs/>
          <w:sz w:val="22"/>
          <w:szCs w:val="22"/>
        </w:rPr>
        <w:t>tures (Công cụ &amp; Cơ sở hạ tần</w:t>
      </w:r>
      <w:r w:rsidR="00931951">
        <w:rPr>
          <w:rFonts w:asciiTheme="minorHAnsi" w:hAnsiTheme="minorHAnsi"/>
          <w:bCs/>
          <w:sz w:val="22"/>
          <w:szCs w:val="22"/>
        </w:rPr>
        <w:t>g)</w:t>
      </w:r>
    </w:p>
    <w:p w:rsidR="00C51BC1" w:rsidRDefault="0042062B" w:rsidP="00931951">
      <w:pPr>
        <w:pStyle w:val="Heading2"/>
      </w:pPr>
      <w:r w:rsidRPr="00C51BC1">
        <w:t>Phần</w:t>
      </w:r>
      <w:r>
        <w:t xml:space="preserve"> 3</w:t>
      </w:r>
      <w:r w:rsidRPr="00C51BC1">
        <w:t>:</w:t>
      </w:r>
      <w:r w:rsidR="00931951">
        <w:t xml:space="preserve"> TÀI LIỆU SRS </w:t>
      </w:r>
      <w:r w:rsidR="009827C5">
        <w:t>– Software Requirement Specification</w:t>
      </w:r>
    </w:p>
    <w:p w:rsidR="00931951" w:rsidRDefault="00931951" w:rsidP="00931951">
      <w:r>
        <w:t>1</w:t>
      </w:r>
      <w:r w:rsidR="00197713">
        <w:t>.</w:t>
      </w:r>
      <w:r>
        <w:t xml:space="preserve"> Tổng quan</w:t>
      </w:r>
      <w:r w:rsidR="009827C5">
        <w:t xml:space="preserve"> sản phẩm (product over</w:t>
      </w:r>
      <w:r>
        <w:t>view</w:t>
      </w:r>
      <w:r w:rsidRPr="009827C5">
        <w:rPr>
          <w:b/>
          <w:color w:val="FF0000"/>
        </w:rPr>
        <w:t>) (Duy Hưng)</w:t>
      </w:r>
    </w:p>
    <w:p w:rsidR="009827C5" w:rsidRDefault="00197713" w:rsidP="00197713">
      <w:r>
        <w:t>2. Sơ đồ Use case - mô tả</w:t>
      </w:r>
    </w:p>
    <w:p w:rsidR="001F490B" w:rsidRDefault="009827C5" w:rsidP="009827C5">
      <w:pPr>
        <w:ind w:firstLine="720"/>
        <w:rPr>
          <w:b/>
          <w:color w:val="FF0000"/>
        </w:rPr>
      </w:pPr>
      <w:r>
        <w:t xml:space="preserve">2.1 </w:t>
      </w:r>
      <w:r w:rsidR="004E0A7F">
        <w:t>Mô tả actor</w:t>
      </w:r>
      <w:r w:rsidR="00197713">
        <w:t xml:space="preserve"> </w:t>
      </w:r>
      <w:r w:rsidR="00197713" w:rsidRPr="009827C5">
        <w:rPr>
          <w:b/>
          <w:color w:val="FF0000"/>
        </w:rPr>
        <w:t>(Gia Huy)</w:t>
      </w:r>
    </w:p>
    <w:p w:rsidR="004E0A7F" w:rsidRPr="004E0A7F" w:rsidRDefault="004E0A7F" w:rsidP="009827C5">
      <w:pPr>
        <w:ind w:firstLine="720"/>
        <w:rPr>
          <w:b/>
          <w:color w:val="000000" w:themeColor="text1"/>
        </w:rPr>
      </w:pPr>
      <w:r w:rsidRPr="004E0A7F">
        <w:rPr>
          <w:b/>
          <w:color w:val="000000" w:themeColor="text1"/>
        </w:rPr>
        <w:lastRenderedPageBreak/>
        <w:t>Ví dụ:</w:t>
      </w:r>
    </w:p>
    <w:p w:rsidR="004E0A7F" w:rsidRDefault="004E0A7F" w:rsidP="009827C5">
      <w:pPr>
        <w:ind w:firstLine="720"/>
        <w:rPr>
          <w:b/>
          <w:color w:val="FF0000"/>
        </w:rPr>
      </w:pPr>
      <w:r w:rsidRPr="004E0A7F">
        <w:rPr>
          <w:b/>
          <w:noProof/>
          <w:color w:val="FF0000"/>
        </w:rPr>
        <w:drawing>
          <wp:inline distT="0" distB="0" distL="0" distR="0" wp14:anchorId="4F3AF8C5" wp14:editId="0B97D018">
            <wp:extent cx="5928874" cy="31625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8874" cy="3162574"/>
                    </a:xfrm>
                    <a:prstGeom prst="rect">
                      <a:avLst/>
                    </a:prstGeom>
                  </pic:spPr>
                </pic:pic>
              </a:graphicData>
            </a:graphic>
          </wp:inline>
        </w:drawing>
      </w:r>
    </w:p>
    <w:p w:rsidR="009827C5" w:rsidRDefault="009827C5" w:rsidP="009827C5">
      <w:pPr>
        <w:ind w:firstLine="720"/>
        <w:rPr>
          <w:color w:val="000000" w:themeColor="text1"/>
        </w:rPr>
      </w:pPr>
      <w:r>
        <w:rPr>
          <w:color w:val="000000" w:themeColor="text1"/>
        </w:rPr>
        <w:t>2.2</w:t>
      </w:r>
      <w:r w:rsidR="004E0A7F">
        <w:rPr>
          <w:color w:val="000000" w:themeColor="text1"/>
        </w:rPr>
        <w:t xml:space="preserve"> Chèn use case diagram</w:t>
      </w:r>
    </w:p>
    <w:p w:rsidR="004E0A7F" w:rsidRDefault="004E0A7F" w:rsidP="004E0A7F">
      <w:pPr>
        <w:ind w:firstLine="720"/>
        <w:rPr>
          <w:color w:val="000000" w:themeColor="text1"/>
        </w:rPr>
      </w:pPr>
      <w:r>
        <w:rPr>
          <w:color w:val="000000" w:themeColor="text1"/>
        </w:rPr>
        <w:t>2.3 Usecase descriptions – mô tả gồm ID ; Use case; Actors</w:t>
      </w:r>
      <w:r w:rsidR="00955800">
        <w:rPr>
          <w:color w:val="000000" w:themeColor="text1"/>
        </w:rPr>
        <w:t xml:space="preserve"> của usecase</w:t>
      </w:r>
      <w:r>
        <w:rPr>
          <w:color w:val="000000" w:themeColor="text1"/>
        </w:rPr>
        <w:t xml:space="preserve"> ; Description</w:t>
      </w:r>
    </w:p>
    <w:p w:rsidR="004E0A7F" w:rsidRDefault="004E0A7F" w:rsidP="00955800">
      <w:pPr>
        <w:ind w:firstLine="720"/>
        <w:rPr>
          <w:color w:val="000000" w:themeColor="text1"/>
        </w:rPr>
      </w:pPr>
      <w:r w:rsidRPr="004E0A7F">
        <w:rPr>
          <w:noProof/>
          <w:color w:val="000000" w:themeColor="text1"/>
        </w:rPr>
        <w:drawing>
          <wp:inline distT="0" distB="0" distL="0" distR="0" wp14:anchorId="0951FD01" wp14:editId="066FCE0B">
            <wp:extent cx="4826000" cy="16823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3776" cy="1695566"/>
                    </a:xfrm>
                    <a:prstGeom prst="rect">
                      <a:avLst/>
                    </a:prstGeom>
                  </pic:spPr>
                </pic:pic>
              </a:graphicData>
            </a:graphic>
          </wp:inline>
        </w:drawing>
      </w:r>
    </w:p>
    <w:p w:rsidR="004E0A7F" w:rsidRPr="009827C5" w:rsidRDefault="004E0A7F" w:rsidP="009827C5">
      <w:pPr>
        <w:ind w:firstLine="720"/>
        <w:rPr>
          <w:color w:val="000000" w:themeColor="text1"/>
        </w:rPr>
      </w:pPr>
    </w:p>
    <w:p w:rsidR="009827C5" w:rsidRDefault="009827C5" w:rsidP="00197713">
      <w:pPr>
        <w:rPr>
          <w:color w:val="FF0000"/>
        </w:rPr>
      </w:pPr>
      <w:r>
        <w:t xml:space="preserve">3. FUNCTION REQUIREMENTS </w:t>
      </w:r>
      <w:r w:rsidRPr="00753726">
        <w:rPr>
          <w:color w:val="FF0000"/>
          <w:highlight w:val="yellow"/>
        </w:rPr>
        <w:t>(ƯU TIÊN LÀM TRƯỚC THỨ 5</w:t>
      </w:r>
      <w:r w:rsidR="004E0A7F" w:rsidRPr="00753726">
        <w:rPr>
          <w:color w:val="FF0000"/>
          <w:highlight w:val="yellow"/>
        </w:rPr>
        <w:t xml:space="preserve"> – CẢ NHÓM )</w:t>
      </w:r>
    </w:p>
    <w:p w:rsidR="009827C5" w:rsidRDefault="009827C5" w:rsidP="009827C5">
      <w:pPr>
        <w:ind w:firstLine="720"/>
        <w:rPr>
          <w:color w:val="000000" w:themeColor="text1"/>
        </w:rPr>
      </w:pPr>
      <w:r>
        <w:rPr>
          <w:color w:val="000000" w:themeColor="text1"/>
        </w:rPr>
        <w:t>3.1 System functional overview</w:t>
      </w:r>
    </w:p>
    <w:p w:rsidR="004E0A7F" w:rsidRDefault="004E0A7F" w:rsidP="009827C5">
      <w:pPr>
        <w:ind w:firstLine="720"/>
        <w:rPr>
          <w:b/>
          <w:color w:val="FF0000"/>
        </w:rPr>
      </w:pPr>
      <w:r>
        <w:rPr>
          <w:color w:val="000000" w:themeColor="text1"/>
        </w:rPr>
        <w:tab/>
        <w:t xml:space="preserve">3.1.1. Quản lý Screen Flow </w:t>
      </w:r>
      <w:r w:rsidRPr="004E0A7F">
        <w:rPr>
          <w:b/>
          <w:color w:val="FF0000"/>
        </w:rPr>
        <w:t>(</w:t>
      </w:r>
      <w:r w:rsidR="00955800">
        <w:rPr>
          <w:b/>
          <w:color w:val="FF0000"/>
        </w:rPr>
        <w:t xml:space="preserve"> </w:t>
      </w:r>
      <w:r w:rsidRPr="004E0A7F">
        <w:rPr>
          <w:b/>
          <w:color w:val="FF0000"/>
        </w:rPr>
        <w:t>Thùy Anh,</w:t>
      </w:r>
      <w:r w:rsidR="006D060D">
        <w:rPr>
          <w:b/>
          <w:color w:val="FF0000"/>
        </w:rPr>
        <w:t xml:space="preserve"> </w:t>
      </w:r>
      <w:r w:rsidRPr="004E0A7F">
        <w:rPr>
          <w:b/>
          <w:color w:val="FF0000"/>
        </w:rPr>
        <w:t>Mỹ Huệ, Thái Châu</w:t>
      </w:r>
      <w:r w:rsidR="00955800">
        <w:rPr>
          <w:b/>
          <w:color w:val="FF0000"/>
        </w:rPr>
        <w:t>, Bùi Huy</w:t>
      </w:r>
      <w:r w:rsidRPr="004E0A7F">
        <w:rPr>
          <w:b/>
          <w:color w:val="FF0000"/>
        </w:rPr>
        <w:t xml:space="preserve"> )</w:t>
      </w:r>
    </w:p>
    <w:p w:rsidR="00955800" w:rsidRDefault="00955800" w:rsidP="009827C5">
      <w:pPr>
        <w:ind w:firstLine="720"/>
      </w:pPr>
      <w:r>
        <w:rPr>
          <w:b/>
          <w:color w:val="FF0000"/>
        </w:rPr>
        <w:tab/>
      </w:r>
      <w:r w:rsidR="006D060D">
        <w:rPr>
          <w:b/>
          <w:color w:val="FF0000"/>
        </w:rPr>
        <w:tab/>
      </w:r>
      <w:r>
        <w:t>- Chèn sơ đồ Screen flow</w:t>
      </w:r>
    </w:p>
    <w:p w:rsidR="006D060D" w:rsidRDefault="006D060D" w:rsidP="009827C5">
      <w:pPr>
        <w:ind w:firstLine="720"/>
      </w:pPr>
    </w:p>
    <w:p w:rsidR="006D060D" w:rsidRDefault="006D060D" w:rsidP="009827C5">
      <w:pPr>
        <w:ind w:firstLine="720"/>
      </w:pPr>
    </w:p>
    <w:p w:rsidR="006D060D" w:rsidRDefault="00955800" w:rsidP="006D060D">
      <w:r>
        <w:tab/>
      </w:r>
      <w:r w:rsidR="006D060D">
        <w:tab/>
        <w:t>3.1.2. Tạo bảng</w:t>
      </w:r>
      <w:r>
        <w:t xml:space="preserve"> Screen Descriptions</w:t>
      </w:r>
      <w:r w:rsidR="006D060D">
        <w:t xml:space="preserve"> của từng actor</w:t>
      </w:r>
      <w:r>
        <w:t xml:space="preserve"> bao gồm: </w:t>
      </w:r>
    </w:p>
    <w:p w:rsidR="006D060D" w:rsidRDefault="006D060D" w:rsidP="006D060D">
      <w:pPr>
        <w:ind w:left="1440" w:firstLine="720"/>
      </w:pPr>
      <w:r>
        <w:lastRenderedPageBreak/>
        <w:t>+ Mối quan hệ của tính năng – giao diện màn hình  (feature – screen)</w:t>
      </w:r>
    </w:p>
    <w:p w:rsidR="006D060D" w:rsidRDefault="006D060D" w:rsidP="006D060D">
      <w:pPr>
        <w:ind w:left="1440" w:firstLine="720"/>
      </w:pPr>
      <w:r>
        <w:t xml:space="preserve">+ </w:t>
      </w:r>
      <w:r w:rsidR="00955800">
        <w:t xml:space="preserve">Các feature nằm ở giao diện screen nào tương ứng </w:t>
      </w:r>
    </w:p>
    <w:p w:rsidR="00955800" w:rsidRDefault="006D060D" w:rsidP="006D060D">
      <w:pPr>
        <w:ind w:left="1440" w:firstLine="720"/>
      </w:pPr>
      <w:r>
        <w:t xml:space="preserve">+ </w:t>
      </w:r>
      <w:r w:rsidR="00955800">
        <w:t>mô tả</w:t>
      </w:r>
      <w:r>
        <w:t xml:space="preserve"> chi tiết hành động của tính năng đó</w:t>
      </w:r>
    </w:p>
    <w:p w:rsidR="006D060D" w:rsidRDefault="006D060D" w:rsidP="006D060D">
      <w:r>
        <w:t>Ví DỤ:</w:t>
      </w:r>
    </w:p>
    <w:p w:rsidR="006D060D" w:rsidRDefault="006D060D" w:rsidP="006D060D">
      <w:r w:rsidRPr="006D060D">
        <w:rPr>
          <w:noProof/>
        </w:rPr>
        <w:drawing>
          <wp:inline distT="0" distB="0" distL="0" distR="0" wp14:anchorId="09053B91" wp14:editId="49A35F88">
            <wp:extent cx="5943600" cy="2415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7376"/>
                    <a:stretch/>
                  </pic:blipFill>
                  <pic:spPr bwMode="auto">
                    <a:xfrm>
                      <a:off x="0" y="0"/>
                      <a:ext cx="5943600" cy="2415540"/>
                    </a:xfrm>
                    <a:prstGeom prst="rect">
                      <a:avLst/>
                    </a:prstGeom>
                    <a:ln>
                      <a:noFill/>
                    </a:ln>
                    <a:extLst>
                      <a:ext uri="{53640926-AAD7-44D8-BBD7-CCE9431645EC}">
                        <a14:shadowObscured xmlns:a14="http://schemas.microsoft.com/office/drawing/2010/main"/>
                      </a:ext>
                    </a:extLst>
                  </pic:spPr>
                </pic:pic>
              </a:graphicData>
            </a:graphic>
          </wp:inline>
        </w:drawing>
      </w:r>
    </w:p>
    <w:p w:rsidR="006D060D" w:rsidRDefault="006D060D" w:rsidP="00753726">
      <w:pPr>
        <w:tabs>
          <w:tab w:val="left" w:pos="7749"/>
        </w:tabs>
      </w:pPr>
      <w:r>
        <w:tab/>
      </w:r>
    </w:p>
    <w:p w:rsidR="006D060D" w:rsidRDefault="006D060D" w:rsidP="006D060D">
      <w:r>
        <w:tab/>
      </w:r>
      <w:r>
        <w:tab/>
        <w:t>3.1.3 Screen Authorization (</w:t>
      </w:r>
      <w:r w:rsidRPr="006D060D">
        <w:rPr>
          <w:b/>
          <w:color w:val="FF0000"/>
        </w:rPr>
        <w:t>Duy Hưng)</w:t>
      </w:r>
    </w:p>
    <w:p w:rsidR="006D060D" w:rsidRDefault="006D060D" w:rsidP="006D060D">
      <w:r>
        <w:t>Tạo table tổng quát mối quan hệ của Actor và hành động được sử dụng với màn hình (Screen) giao diện dựa vào Screen flow</w:t>
      </w:r>
    </w:p>
    <w:p w:rsidR="006D060D" w:rsidRDefault="006D060D" w:rsidP="006D060D">
      <w:r>
        <w:t>Ví dụ:</w:t>
      </w:r>
      <w:r w:rsidR="00753726" w:rsidRPr="00753726">
        <w:t xml:space="preserve"> </w:t>
      </w:r>
      <w:r w:rsidR="00753726" w:rsidRPr="00753726">
        <w:rPr>
          <w:noProof/>
        </w:rPr>
        <w:drawing>
          <wp:inline distT="0" distB="0" distL="0" distR="0" wp14:anchorId="3B361AAC" wp14:editId="25AA1805">
            <wp:extent cx="4478692" cy="313508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96583" cy="3147608"/>
                    </a:xfrm>
                    <a:prstGeom prst="rect">
                      <a:avLst/>
                    </a:prstGeom>
                  </pic:spPr>
                </pic:pic>
              </a:graphicData>
            </a:graphic>
          </wp:inline>
        </w:drawing>
      </w:r>
    </w:p>
    <w:p w:rsidR="006D060D" w:rsidRDefault="006D060D" w:rsidP="006D060D"/>
    <w:p w:rsidR="006D060D" w:rsidRDefault="006D060D" w:rsidP="00753726">
      <w:pPr>
        <w:ind w:left="1440"/>
        <w:rPr>
          <w:color w:val="FF0000"/>
        </w:rPr>
      </w:pPr>
      <w:r>
        <w:lastRenderedPageBreak/>
        <w:br/>
      </w:r>
      <w:r w:rsidR="00753726">
        <w:rPr>
          <w:color w:val="000000" w:themeColor="text1"/>
        </w:rPr>
        <w:t>3.1.</w:t>
      </w:r>
      <w:r>
        <w:rPr>
          <w:color w:val="000000" w:themeColor="text1"/>
        </w:rPr>
        <w:t xml:space="preserve">4. NON-FUNCTION </w:t>
      </w:r>
      <w:r>
        <w:t>REQUIREME</w:t>
      </w:r>
      <w:r w:rsidR="00753726">
        <w:t>NTS</w:t>
      </w:r>
      <w:r w:rsidR="008E606F">
        <w:t xml:space="preserve"> </w:t>
      </w:r>
      <w:r w:rsidR="008E606F" w:rsidRPr="000D38E6">
        <w:rPr>
          <w:b/>
          <w:color w:val="FF0000"/>
        </w:rPr>
        <w:t>(Thùy Anh)</w:t>
      </w:r>
    </w:p>
    <w:p w:rsidR="00753726" w:rsidRDefault="00753726" w:rsidP="00753726">
      <w:pPr>
        <w:ind w:left="1440"/>
        <w:rPr>
          <w:color w:val="FF0000"/>
        </w:rPr>
      </w:pPr>
      <w:r>
        <w:rPr>
          <w:color w:val="000000" w:themeColor="text1"/>
        </w:rPr>
        <w:t xml:space="preserve">3.1.5. Eniti Relationship Diagram (ERD) </w:t>
      </w:r>
      <w:r w:rsidRPr="000D38E6">
        <w:rPr>
          <w:b/>
          <w:color w:val="FF0000"/>
        </w:rPr>
        <w:t>(Thu Mây)</w:t>
      </w:r>
      <w:r>
        <w:rPr>
          <w:color w:val="FF0000"/>
        </w:rPr>
        <w:t xml:space="preserve"> – chỉ cần chèn sơ đồ vào</w:t>
      </w:r>
    </w:p>
    <w:p w:rsidR="00753726" w:rsidRDefault="00753726" w:rsidP="00753726">
      <w:pPr>
        <w:ind w:left="1440"/>
        <w:rPr>
          <w:color w:val="FF0000"/>
        </w:rPr>
      </w:pPr>
    </w:p>
    <w:p w:rsidR="006D060D" w:rsidRDefault="00753726" w:rsidP="00753726">
      <w:pPr>
        <w:ind w:firstLine="720"/>
        <w:rPr>
          <w:color w:val="FF0000"/>
        </w:rPr>
      </w:pPr>
      <w:r>
        <w:rPr>
          <w:color w:val="000000" w:themeColor="text1"/>
        </w:rPr>
        <w:t xml:space="preserve">3.1 </w:t>
      </w:r>
      <w:r w:rsidR="008E606F">
        <w:rPr>
          <w:color w:val="000000" w:themeColor="text1"/>
        </w:rPr>
        <w:t xml:space="preserve"> WEB APPLICATION </w:t>
      </w:r>
      <w:r w:rsidR="008E606F">
        <w:rPr>
          <w:color w:val="FF0000"/>
        </w:rPr>
        <w:t>(C</w:t>
      </w:r>
      <w:r w:rsidRPr="00753726">
        <w:rPr>
          <w:color w:val="FF0000"/>
        </w:rPr>
        <w:t>Ả</w:t>
      </w:r>
      <w:r w:rsidR="008E606F">
        <w:rPr>
          <w:color w:val="FF0000"/>
        </w:rPr>
        <w:t xml:space="preserve"> NHÓM DỰA VÀO ROLE ĐÃ LÀM)</w:t>
      </w:r>
    </w:p>
    <w:p w:rsidR="000D38E6" w:rsidRDefault="000D38E6" w:rsidP="000D38E6">
      <w:pPr>
        <w:ind w:firstLine="720"/>
        <w:rPr>
          <w:color w:val="FF0000"/>
        </w:rPr>
      </w:pPr>
      <w:r w:rsidRPr="008E606F">
        <w:rPr>
          <w:b/>
          <w:color w:val="FF0000"/>
        </w:rPr>
        <w:t>Duy Hưng</w:t>
      </w:r>
      <w:r>
        <w:rPr>
          <w:b/>
          <w:color w:val="FF0000"/>
        </w:rPr>
        <w:t xml:space="preserve"> (leader)</w:t>
      </w:r>
      <w:r w:rsidRPr="008E606F">
        <w:rPr>
          <w:b/>
          <w:color w:val="FF0000"/>
        </w:rPr>
        <w:t xml:space="preserve"> </w:t>
      </w:r>
      <w:r w:rsidRPr="008E606F">
        <w:rPr>
          <w:color w:val="FF0000"/>
        </w:rPr>
        <w:t>làm</w:t>
      </w:r>
      <w:r>
        <w:rPr>
          <w:color w:val="FF0000"/>
        </w:rPr>
        <w:t xml:space="preserve"> giao diện chính ( đăng nhập/đăng kí tài khoản)</w:t>
      </w:r>
    </w:p>
    <w:p w:rsidR="000D38E6" w:rsidRDefault="000D38E6" w:rsidP="00753726">
      <w:pPr>
        <w:ind w:firstLine="720"/>
        <w:rPr>
          <w:color w:val="FF0000"/>
        </w:rPr>
      </w:pPr>
    </w:p>
    <w:p w:rsidR="00FD26AD" w:rsidRPr="00955800" w:rsidRDefault="00FD26AD" w:rsidP="00FD26AD">
      <w:pPr>
        <w:tabs>
          <w:tab w:val="left" w:pos="7749"/>
        </w:tabs>
      </w:pPr>
    </w:p>
    <w:tbl>
      <w:tblPr>
        <w:tblW w:w="0" w:type="auto"/>
        <w:shd w:val="clear" w:color="auto" w:fill="FFFFFF"/>
        <w:tblLook w:val="04A0" w:firstRow="1" w:lastRow="0" w:firstColumn="1" w:lastColumn="0" w:noHBand="0" w:noVBand="1"/>
      </w:tblPr>
      <w:tblGrid>
        <w:gridCol w:w="1777"/>
        <w:gridCol w:w="7186"/>
      </w:tblGrid>
      <w:tr w:rsidR="00FD26AD" w:rsidTr="00A639BA">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jc w:val="center"/>
              <w:rPr>
                <w:rFonts w:ascii="Segoe UI" w:eastAsia="Times New Roman" w:hAnsi="Segoe UI" w:cs="Segoe UI"/>
                <w:b/>
                <w:bCs/>
                <w:color w:val="1F2328"/>
                <w:sz w:val="24"/>
                <w:szCs w:val="24"/>
              </w:rPr>
            </w:pPr>
            <w:r>
              <w:rPr>
                <w:rFonts w:ascii="Segoe UI" w:eastAsia="Times New Roman" w:hAnsi="Segoe UI" w:cs="Segoe UI"/>
                <w:b/>
                <w:bCs/>
                <w:color w:val="1F2328"/>
                <w:sz w:val="24"/>
                <w:szCs w:val="24"/>
              </w:rPr>
              <w:t>Role</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jc w:val="center"/>
              <w:rPr>
                <w:rFonts w:ascii="Segoe UI" w:eastAsia="Times New Roman" w:hAnsi="Segoe UI" w:cs="Segoe UI"/>
                <w:b/>
                <w:bCs/>
                <w:color w:val="1F2328"/>
                <w:sz w:val="24"/>
                <w:szCs w:val="24"/>
              </w:rPr>
            </w:pPr>
            <w:r>
              <w:rPr>
                <w:rFonts w:ascii="Segoe UI" w:eastAsia="Times New Roman" w:hAnsi="Segoe UI" w:cs="Segoe UI"/>
                <w:b/>
                <w:bCs/>
                <w:color w:val="1F2328"/>
                <w:sz w:val="24"/>
                <w:szCs w:val="24"/>
              </w:rPr>
              <w:t>Functionality</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Admin</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Quản lý tài khoản và phân quyền người dùng trong hệ thống</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Admin</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Tạo và quản lý giải đấu (thêm vòng đua, chốt danh sách thi đấu)</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Admin</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Duyệt hồ sơ ngựa tham gia và phân công Race Referee</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Admin</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Công bố kết quả thi đấu chính thức</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Horse Owner</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Đăng ký tài khoản và quản lý hồ sơ ngựa</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Horse Owner</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Gửi yêu cầu thuê Jockey cho các cuộc đua</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Horse Owner</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Xác nhận tham gia giải đấu và theo dõi lịch/kết quả</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Jockey</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Cập nhật hồ sơ và năng lực cá nhân</w:t>
            </w:r>
          </w:p>
        </w:tc>
      </w:tr>
      <w:tr w:rsidR="00FD26AD" w:rsidTr="00A639BA">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Jockey</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Xem, chấp nhận hoặc từ chối lời mời điều khiển ngựa</w:t>
            </w:r>
          </w:p>
        </w:tc>
      </w:tr>
      <w:tr w:rsidR="00FD26AD" w:rsidTr="00FD26AD">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Jockey</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Theo dõi lịch thi đấu và bảng xếp hạng cá nhân</w:t>
            </w:r>
          </w:p>
        </w:tc>
      </w:tr>
      <w:tr w:rsidR="00FD26AD" w:rsidTr="00FD26AD">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Race Referee</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Kiểm tra điều kiện của ngựa trước cuộc đua</w:t>
            </w:r>
          </w:p>
        </w:tc>
      </w:tr>
      <w:tr w:rsidR="00FD26AD" w:rsidTr="00FD26AD">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lastRenderedPageBreak/>
              <w:t>Race Referee</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Ghi nhận lỗi vi phạm trong quá trình đua</w:t>
            </w:r>
          </w:p>
        </w:tc>
      </w:tr>
      <w:tr w:rsidR="00FD26AD" w:rsidTr="00FD26AD">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Race Referee</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Lập biên bản thi đấu và gửi kết quả lên hệ thống</w:t>
            </w:r>
          </w:p>
        </w:tc>
      </w:tr>
      <w:tr w:rsidR="00FD26AD" w:rsidTr="00FD26AD">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Spectator</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Đăng ký tài khoản</w:t>
            </w:r>
          </w:p>
        </w:tc>
      </w:tr>
      <w:tr w:rsidR="00FD26AD" w:rsidTr="00FD26AD">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Spectator</w:t>
            </w:r>
          </w:p>
        </w:tc>
        <w:tc>
          <w:tcPr>
            <w:tcW w:w="0" w:type="auto"/>
            <w:tcBorders>
              <w:top w:val="single" w:sz="4" w:space="0" w:color="D1D9E0"/>
              <w:left w:val="single" w:sz="4" w:space="0" w:color="D1D9E0"/>
              <w:bottom w:val="single" w:sz="4" w:space="0" w:color="D1D9E0"/>
              <w:right w:val="single" w:sz="4" w:space="0" w:color="D1D9E0"/>
            </w:tcBorders>
            <w:shd w:val="clear" w:color="auto" w:fill="auto"/>
            <w:tcMar>
              <w:top w:w="90" w:type="dxa"/>
              <w:left w:w="195" w:type="dxa"/>
              <w:bottom w:w="90" w:type="dxa"/>
              <w:right w:w="195" w:type="dxa"/>
            </w:tcMar>
            <w:vAlign w:val="center"/>
            <w:hideMark/>
          </w:tcPr>
          <w:p w:rsidR="00FD26AD" w:rsidRDefault="00FD26AD" w:rsidP="00A639BA">
            <w:pPr>
              <w:spacing w:after="240"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Xem thông tin giải đấu, lịch đua và bảng xếp hạng trực tiếp</w:t>
            </w:r>
          </w:p>
        </w:tc>
      </w:tr>
    </w:tbl>
    <w:p w:rsidR="00FD26AD" w:rsidRPr="00FD26AD" w:rsidRDefault="00FD26AD" w:rsidP="00FD26AD"/>
    <w:p w:rsidR="00753726" w:rsidRDefault="008E606F" w:rsidP="00753726">
      <w:pPr>
        <w:ind w:firstLine="720"/>
      </w:pPr>
      <w:r>
        <w:t xml:space="preserve">- </w:t>
      </w:r>
      <w:r w:rsidR="00753726">
        <w:t>Mô tả tất cả các chức năng có trong giao diện của từng actor:</w:t>
      </w:r>
    </w:p>
    <w:p w:rsidR="00753726" w:rsidRDefault="00753726" w:rsidP="00753726">
      <w:r>
        <w:tab/>
      </w:r>
      <w:r>
        <w:tab/>
        <w:t xml:space="preserve">+ Xem / tạo / sửa / xóa / quản lý hồ sơ </w:t>
      </w:r>
      <w:r w:rsidR="008E606F">
        <w:t>(Nên dựa vào screen flow)</w:t>
      </w:r>
    </w:p>
    <w:p w:rsidR="008E606F" w:rsidRDefault="008E606F" w:rsidP="008E606F">
      <w:r>
        <w:tab/>
        <w:t>- Hướng dẫn mô tả:</w:t>
      </w:r>
    </w:p>
    <w:p w:rsidR="008E606F" w:rsidRDefault="00FD26AD" w:rsidP="008E606F">
      <w:r>
        <w:tab/>
      </w:r>
      <w:r>
        <w:tab/>
        <w:t>1</w:t>
      </w:r>
      <w:r w:rsidR="008E606F">
        <w:t>. Function trigger</w:t>
      </w:r>
    </w:p>
    <w:p w:rsidR="008E606F" w:rsidRDefault="00FD26AD" w:rsidP="00FD26AD">
      <w:pPr>
        <w:ind w:left="1440"/>
        <w:rPr>
          <w:b/>
          <w:color w:val="FF0000"/>
        </w:rPr>
      </w:pPr>
      <w:r>
        <w:t>2</w:t>
      </w:r>
      <w:r w:rsidR="008E606F">
        <w:t>. Function description: Actors/roles ,</w:t>
      </w:r>
      <w:r w:rsidR="008E606F" w:rsidRPr="008E606F">
        <w:t xml:space="preserve"> </w:t>
      </w:r>
      <w:r w:rsidR="008E606F">
        <w:t>Purpose, data processing</w:t>
      </w:r>
      <w:r>
        <w:t>/</w:t>
      </w:r>
      <w:r w:rsidR="008E606F">
        <w:t>Dựa vào bảng Business rules để xem giao diện và chức năng của function cần có những BR nào</w:t>
      </w:r>
      <w:r w:rsidR="008E606F" w:rsidRPr="00FD26AD">
        <w:rPr>
          <w:b/>
        </w:rPr>
        <w:t xml:space="preserve"> </w:t>
      </w:r>
      <w:r w:rsidR="008E606F" w:rsidRPr="00FD26AD">
        <w:rPr>
          <w:b/>
          <w:color w:val="FF0000"/>
        </w:rPr>
        <w:t xml:space="preserve">( </w:t>
      </w:r>
      <w:r w:rsidRPr="00FD26AD">
        <w:rPr>
          <w:b/>
          <w:color w:val="FF0000"/>
        </w:rPr>
        <w:t>BUSINESS RULE ĐỢ</w:t>
      </w:r>
      <w:r w:rsidR="00DA56C5">
        <w:rPr>
          <w:b/>
          <w:color w:val="FF0000"/>
        </w:rPr>
        <w:t xml:space="preserve">I </w:t>
      </w:r>
      <w:r>
        <w:rPr>
          <w:b/>
          <w:color w:val="FF0000"/>
        </w:rPr>
        <w:t xml:space="preserve">PHÂN CÔNG </w:t>
      </w:r>
      <w:r w:rsidRPr="00FD26AD">
        <w:rPr>
          <w:b/>
          <w:color w:val="FF0000"/>
        </w:rPr>
        <w:t>ĐỂ ĐIỀN SAU THỨ 5 )</w:t>
      </w:r>
    </w:p>
    <w:p w:rsidR="00FD26AD" w:rsidRDefault="00FD26AD" w:rsidP="00FD26AD">
      <w:pPr>
        <w:ind w:left="1440"/>
      </w:pPr>
      <w:r>
        <w:t>3. Screen layout</w:t>
      </w:r>
    </w:p>
    <w:p w:rsidR="00FD26AD" w:rsidRDefault="008E606F" w:rsidP="008E606F">
      <w:r>
        <w:t>Ví dụ</w:t>
      </w:r>
      <w:r w:rsidR="00FD26AD">
        <w:t xml:space="preserve"> minh họa</w:t>
      </w:r>
      <w:r>
        <w:t>:</w:t>
      </w:r>
    </w:p>
    <w:p w:rsidR="008E606F" w:rsidRDefault="00FD26AD" w:rsidP="008E606F">
      <w:r w:rsidRPr="00FD26AD">
        <w:t xml:space="preserve"> </w:t>
      </w:r>
      <w:r w:rsidRPr="008E606F">
        <w:rPr>
          <w:noProof/>
        </w:rPr>
        <w:drawing>
          <wp:inline distT="0" distB="0" distL="0" distR="0" wp14:anchorId="0D09B7A0" wp14:editId="48D6236E">
            <wp:extent cx="4648200" cy="315278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315" t="34392" r="4938"/>
                    <a:stretch/>
                  </pic:blipFill>
                  <pic:spPr bwMode="auto">
                    <a:xfrm>
                      <a:off x="0" y="0"/>
                      <a:ext cx="4713008" cy="3196745"/>
                    </a:xfrm>
                    <a:prstGeom prst="rect">
                      <a:avLst/>
                    </a:prstGeom>
                    <a:ln>
                      <a:noFill/>
                    </a:ln>
                    <a:extLst>
                      <a:ext uri="{53640926-AAD7-44D8-BBD7-CCE9431645EC}">
                        <a14:shadowObscured xmlns:a14="http://schemas.microsoft.com/office/drawing/2010/main"/>
                      </a:ext>
                    </a:extLst>
                  </pic:spPr>
                </pic:pic>
              </a:graphicData>
            </a:graphic>
          </wp:inline>
        </w:drawing>
      </w:r>
    </w:p>
    <w:p w:rsidR="008E606F" w:rsidRDefault="008E606F" w:rsidP="008E606F">
      <w:r w:rsidRPr="008E606F">
        <w:lastRenderedPageBreak/>
        <w:t xml:space="preserve"> </w:t>
      </w:r>
    </w:p>
    <w:p w:rsidR="008E606F" w:rsidRDefault="008E606F" w:rsidP="008E606F">
      <w:r w:rsidRPr="008E606F">
        <w:rPr>
          <w:noProof/>
        </w:rPr>
        <w:drawing>
          <wp:inline distT="0" distB="0" distL="0" distR="0" wp14:anchorId="01CDEDC5" wp14:editId="02A5EBA2">
            <wp:extent cx="4567767" cy="442722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0641" cy="4430006"/>
                    </a:xfrm>
                    <a:prstGeom prst="rect">
                      <a:avLst/>
                    </a:prstGeom>
                  </pic:spPr>
                </pic:pic>
              </a:graphicData>
            </a:graphic>
          </wp:inline>
        </w:drawing>
      </w:r>
    </w:p>
    <w:p w:rsidR="00753726" w:rsidRPr="00753726" w:rsidRDefault="00753726" w:rsidP="00753726"/>
    <w:p w:rsidR="00413C2C" w:rsidRDefault="00FD26AD" w:rsidP="001F490B">
      <w:r>
        <w:t>4. Requirement Appendix</w:t>
      </w:r>
    </w:p>
    <w:p w:rsidR="00FD26AD" w:rsidRDefault="00FD26AD" w:rsidP="00FD26AD">
      <w:pPr>
        <w:ind w:firstLine="720"/>
      </w:pPr>
      <w:r>
        <w:t>4.1 Business Rules</w:t>
      </w:r>
      <w:r w:rsidR="005069AA">
        <w:t xml:space="preserve"> </w:t>
      </w:r>
      <w:r w:rsidR="005069AA">
        <w:rPr>
          <w:color w:val="FF0000"/>
        </w:rPr>
        <w:t>(Gia Huy – Mỹ Huệ</w:t>
      </w:r>
      <w:r w:rsidR="005069AA" w:rsidRPr="005069AA">
        <w:rPr>
          <w:color w:val="FF0000"/>
        </w:rPr>
        <w:t>)</w:t>
      </w:r>
    </w:p>
    <w:p w:rsidR="00FD26AD" w:rsidRDefault="00FD26AD" w:rsidP="00FD26AD">
      <w:pPr>
        <w:ind w:firstLine="720"/>
      </w:pPr>
      <w:r>
        <w:t>Tạo table mô tả từng BR</w:t>
      </w:r>
      <w:r w:rsidRPr="00FD26AD">
        <w:rPr>
          <w:noProof/>
        </w:rPr>
        <w:drawing>
          <wp:inline distT="0" distB="0" distL="0" distR="0" wp14:anchorId="5293497B" wp14:editId="1426EC9A">
            <wp:extent cx="5943600" cy="15741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4165"/>
                    </a:xfrm>
                    <a:prstGeom prst="rect">
                      <a:avLst/>
                    </a:prstGeom>
                  </pic:spPr>
                </pic:pic>
              </a:graphicData>
            </a:graphic>
          </wp:inline>
        </w:drawing>
      </w:r>
    </w:p>
    <w:p w:rsidR="00FD26AD" w:rsidRDefault="00FD26AD" w:rsidP="00FD26AD">
      <w:pPr>
        <w:ind w:firstLine="720"/>
        <w:rPr>
          <w:noProof/>
        </w:rPr>
      </w:pPr>
      <w:r>
        <w:lastRenderedPageBreak/>
        <w:t>4.2 Common Requirements (CR)</w:t>
      </w:r>
      <w:r w:rsidRPr="00FD26AD">
        <w:rPr>
          <w:noProof/>
        </w:rPr>
        <w:t xml:space="preserve"> </w:t>
      </w:r>
      <w:r w:rsidR="005069AA" w:rsidRPr="005069AA">
        <w:rPr>
          <w:noProof/>
          <w:color w:val="FF0000"/>
        </w:rPr>
        <w:t>(Bùi Huy)</w:t>
      </w:r>
      <w:r w:rsidRPr="005069AA">
        <w:rPr>
          <w:noProof/>
          <w:color w:val="FF0000"/>
        </w:rPr>
        <w:drawing>
          <wp:inline distT="0" distB="0" distL="0" distR="0" wp14:anchorId="5FA5A51F" wp14:editId="2FE8C892">
            <wp:extent cx="5943600" cy="2679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79065"/>
                    </a:xfrm>
                    <a:prstGeom prst="rect">
                      <a:avLst/>
                    </a:prstGeom>
                  </pic:spPr>
                </pic:pic>
              </a:graphicData>
            </a:graphic>
          </wp:inline>
        </w:drawing>
      </w:r>
    </w:p>
    <w:p w:rsidR="00FD26AD" w:rsidRPr="005069AA" w:rsidRDefault="00FD26AD" w:rsidP="00FD26AD">
      <w:pPr>
        <w:ind w:firstLine="720"/>
        <w:rPr>
          <w:color w:val="FF0000"/>
        </w:rPr>
      </w:pPr>
      <w:r>
        <w:rPr>
          <w:noProof/>
        </w:rPr>
        <w:t>4</w:t>
      </w:r>
      <w:r>
        <w:t>.3 Application Messages List (MSG)</w:t>
      </w:r>
      <w:r w:rsidR="005069AA">
        <w:t xml:space="preserve"> </w:t>
      </w:r>
      <w:r w:rsidR="005069AA">
        <w:rPr>
          <w:color w:val="FF0000"/>
        </w:rPr>
        <w:t>(Thái Châu</w:t>
      </w:r>
      <w:r w:rsidR="005069AA" w:rsidRPr="005069AA">
        <w:rPr>
          <w:color w:val="FF0000"/>
        </w:rPr>
        <w:t>)</w:t>
      </w:r>
    </w:p>
    <w:p w:rsidR="00FD26AD" w:rsidRDefault="00FD26AD" w:rsidP="00FD26AD">
      <w:r w:rsidRPr="00FD26AD">
        <w:rPr>
          <w:noProof/>
        </w:rPr>
        <w:drawing>
          <wp:inline distT="0" distB="0" distL="0" distR="0" wp14:anchorId="390946CD" wp14:editId="11E48955">
            <wp:extent cx="5943600" cy="22574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57425"/>
                    </a:xfrm>
                    <a:prstGeom prst="rect">
                      <a:avLst/>
                    </a:prstGeom>
                  </pic:spPr>
                </pic:pic>
              </a:graphicData>
            </a:graphic>
          </wp:inline>
        </w:drawing>
      </w:r>
    </w:p>
    <w:p w:rsidR="00B55C78" w:rsidRDefault="00B55C78">
      <w:pPr>
        <w:rPr>
          <w:rFonts w:asciiTheme="majorHAnsi" w:eastAsiaTheme="majorEastAsia" w:hAnsiTheme="majorHAnsi" w:cstheme="majorBidi"/>
          <w:b/>
          <w:sz w:val="26"/>
          <w:szCs w:val="26"/>
        </w:rPr>
      </w:pPr>
      <w:r>
        <w:br w:type="page"/>
      </w:r>
    </w:p>
    <w:p w:rsidR="00FD26AD" w:rsidRDefault="00FD26AD" w:rsidP="00FD26AD">
      <w:pPr>
        <w:pStyle w:val="Heading2"/>
      </w:pPr>
      <w:r>
        <w:lastRenderedPageBreak/>
        <w:t>Phần 4: SOFTWARE Design Description</w:t>
      </w:r>
    </w:p>
    <w:p w:rsidR="00FD26AD" w:rsidRDefault="00FD26AD" w:rsidP="00FD26AD">
      <w:r>
        <w:t xml:space="preserve">1. System Design </w:t>
      </w:r>
    </w:p>
    <w:p w:rsidR="00FD26AD" w:rsidRDefault="00FD26AD" w:rsidP="00FD26AD">
      <w:pPr>
        <w:ind w:firstLine="720"/>
      </w:pPr>
      <w:r>
        <w:t>1.1 System Architecture State (SƠ ĐỒ) bao gồm</w:t>
      </w:r>
    </w:p>
    <w:p w:rsidR="00FD26AD" w:rsidRDefault="00FD26AD" w:rsidP="00FD26AD">
      <w:pPr>
        <w:ind w:left="720" w:firstLine="720"/>
      </w:pPr>
      <w:r>
        <w:t>- Frontend (UI/Web App)</w:t>
      </w:r>
    </w:p>
    <w:p w:rsidR="00FD26AD" w:rsidRDefault="00FD26AD" w:rsidP="00FD26AD">
      <w:pPr>
        <w:ind w:left="720" w:firstLine="720"/>
      </w:pPr>
      <w:r>
        <w:t>- BackEnd (Core)</w:t>
      </w:r>
    </w:p>
    <w:p w:rsidR="00FD26AD" w:rsidRDefault="00FD26AD" w:rsidP="00FD26AD">
      <w:pPr>
        <w:ind w:left="720" w:firstLine="720"/>
      </w:pPr>
      <w:r>
        <w:t>- Third-Party/External Systems (AI,</w:t>
      </w:r>
      <w:r w:rsidRPr="00FD26AD">
        <w:t xml:space="preserve"> </w:t>
      </w:r>
      <w:r>
        <w:t>Docker,….)</w:t>
      </w:r>
    </w:p>
    <w:p w:rsidR="00FD26AD" w:rsidRDefault="00FD26AD" w:rsidP="00FD26AD">
      <w:pPr>
        <w:ind w:left="720" w:firstLine="720"/>
      </w:pPr>
      <w:r>
        <w:t>-Database layer (SQL Server)</w:t>
      </w:r>
    </w:p>
    <w:p w:rsidR="00B55C78" w:rsidRDefault="00FD26AD" w:rsidP="00FD26AD">
      <w:r>
        <w:t>1.2.1 Web App Package Diagram (vẽ mô tả src của</w:t>
      </w:r>
      <w:r w:rsidR="00B55C78">
        <w:t xml:space="preserve"> Backend</w:t>
      </w:r>
      <w:r>
        <w:t>)</w:t>
      </w:r>
      <w:r w:rsidR="00B55C78">
        <w:t xml:space="preserve"> chia theo 3 tầng:</w:t>
      </w:r>
    </w:p>
    <w:p w:rsidR="00B55C78" w:rsidRDefault="00B55C78" w:rsidP="00B55C78">
      <w:pPr>
        <w:pStyle w:val="ListParagraph"/>
        <w:numPr>
          <w:ilvl w:val="1"/>
          <w:numId w:val="11"/>
        </w:numPr>
      </w:pPr>
      <w:r>
        <w:t>Tầng Presentation (Controller)</w:t>
      </w:r>
    </w:p>
    <w:p w:rsidR="00B55C78" w:rsidRDefault="00B55C78" w:rsidP="00B55C78">
      <w:pPr>
        <w:pStyle w:val="ListParagraph"/>
        <w:numPr>
          <w:ilvl w:val="1"/>
          <w:numId w:val="11"/>
        </w:numPr>
      </w:pPr>
      <w:r>
        <w:t>Tầng Business Logic (Service)</w:t>
      </w:r>
    </w:p>
    <w:p w:rsidR="00B55C78" w:rsidRDefault="00B55C78" w:rsidP="00B55C78">
      <w:pPr>
        <w:pStyle w:val="ListParagraph"/>
        <w:numPr>
          <w:ilvl w:val="1"/>
          <w:numId w:val="11"/>
        </w:numPr>
      </w:pPr>
      <w:r>
        <w:t>Tầng Data Access (Repository)</w:t>
      </w:r>
    </w:p>
    <w:p w:rsidR="00B55C78" w:rsidRPr="00B55C78" w:rsidRDefault="00B55C78" w:rsidP="00B55C78">
      <w:pPr>
        <w:pStyle w:val="ListParagraph"/>
        <w:numPr>
          <w:ilvl w:val="0"/>
          <w:numId w:val="13"/>
        </w:numPr>
      </w:pPr>
      <w:r w:rsidRPr="00B55C78">
        <w:t xml:space="preserve">cho biết </w:t>
      </w:r>
      <w:r w:rsidRPr="00B55C78">
        <w:rPr>
          <w:bCs/>
        </w:rPr>
        <w:t>"mã nguồn Backend được đặt ở đâu, chia làm mấy tầng và gồm các gói cấu hình nào</w:t>
      </w:r>
    </w:p>
    <w:p w:rsidR="00FD26AD" w:rsidRDefault="00FD26AD" w:rsidP="00FD26AD"/>
    <w:p w:rsidR="00FD26AD" w:rsidRDefault="00FD26AD" w:rsidP="00FD26AD">
      <w:r w:rsidRPr="00FD26AD">
        <w:rPr>
          <w:noProof/>
        </w:rPr>
        <w:drawing>
          <wp:inline distT="0" distB="0" distL="0" distR="0" wp14:anchorId="490DEFC8" wp14:editId="31C44782">
            <wp:extent cx="5943600" cy="35134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151"/>
                    <a:stretch/>
                  </pic:blipFill>
                  <pic:spPr bwMode="auto">
                    <a:xfrm>
                      <a:off x="0" y="0"/>
                      <a:ext cx="5943600" cy="3513455"/>
                    </a:xfrm>
                    <a:prstGeom prst="rect">
                      <a:avLst/>
                    </a:prstGeom>
                    <a:ln>
                      <a:noFill/>
                    </a:ln>
                    <a:extLst>
                      <a:ext uri="{53640926-AAD7-44D8-BBD7-CCE9431645EC}">
                        <a14:shadowObscured xmlns:a14="http://schemas.microsoft.com/office/drawing/2010/main"/>
                      </a:ext>
                    </a:extLst>
                  </pic:spPr>
                </pic:pic>
              </a:graphicData>
            </a:graphic>
          </wp:inline>
        </w:drawing>
      </w:r>
    </w:p>
    <w:p w:rsidR="00B55C78" w:rsidRDefault="00B55C78" w:rsidP="00FD26AD">
      <w:r>
        <w:t xml:space="preserve">2. DATABASE DESIGN (Tổng quát nhất) </w:t>
      </w:r>
    </w:p>
    <w:p w:rsidR="00B55C78" w:rsidRDefault="00B55C78" w:rsidP="00FD26AD">
      <w:r>
        <w:t>- Dán full sơ đồ vào đây</w:t>
      </w:r>
    </w:p>
    <w:p w:rsidR="00B55C78" w:rsidRDefault="00B55C78" w:rsidP="00FD26AD">
      <w:r>
        <w:t xml:space="preserve">3. Detailed Design </w:t>
      </w:r>
      <w:r w:rsidRPr="00B55C78">
        <w:rPr>
          <w:color w:val="FF0000"/>
        </w:rPr>
        <w:t xml:space="preserve">(CẢ NHÓM) </w:t>
      </w:r>
      <w:r>
        <w:t>bao gồm tất cả chức năng có trong screen flow:</w:t>
      </w:r>
    </w:p>
    <w:p w:rsidR="00B55C78" w:rsidRDefault="00B55C78" w:rsidP="00FD26AD">
      <w:r>
        <w:t xml:space="preserve">Cấu trúc: </w:t>
      </w:r>
    </w:p>
    <w:p w:rsidR="00B55C78" w:rsidRDefault="00843F51" w:rsidP="00FD26AD">
      <w:r>
        <w:lastRenderedPageBreak/>
        <w:t>3.1, 3.2, 3.3...</w:t>
      </w:r>
      <w:r w:rsidR="00B55C78">
        <w:t xml:space="preserve"> Chức năng (login/view/create/delete….)</w:t>
      </w:r>
      <w:r>
        <w:t>:</w:t>
      </w:r>
    </w:p>
    <w:p w:rsidR="00B55C78" w:rsidRDefault="00B55C78" w:rsidP="00843F51">
      <w:pPr>
        <w:ind w:left="720"/>
      </w:pPr>
      <w:r>
        <w:t>3.1.1. Class diagram</w:t>
      </w:r>
      <w:r w:rsidR="00F679FD">
        <w:t xml:space="preserve"> </w:t>
      </w:r>
      <w:r w:rsidR="00F679FD" w:rsidRPr="00F679FD">
        <w:rPr>
          <w:b/>
          <w:color w:val="FF0000"/>
        </w:rPr>
        <w:t>(THU MÂY</w:t>
      </w:r>
      <w:bookmarkStart w:id="0" w:name="_GoBack"/>
      <w:bookmarkEnd w:id="0"/>
      <w:r w:rsidR="00F679FD" w:rsidRPr="00F679FD">
        <w:rPr>
          <w:b/>
          <w:color w:val="FF0000"/>
        </w:rPr>
        <w:t>)</w:t>
      </w:r>
    </w:p>
    <w:p w:rsidR="00B55C78" w:rsidRDefault="00B55C78" w:rsidP="00843F51">
      <w:pPr>
        <w:ind w:left="720"/>
      </w:pPr>
      <w:r>
        <w:t>3.1.2. activity</w:t>
      </w:r>
    </w:p>
    <w:p w:rsidR="00B55C78" w:rsidRDefault="00B55C78" w:rsidP="00843F51">
      <w:pPr>
        <w:ind w:left="720"/>
      </w:pPr>
      <w:r>
        <w:t>3.1.3. Sequence</w:t>
      </w:r>
    </w:p>
    <w:p w:rsidR="00B55C78" w:rsidRPr="00FD26AD" w:rsidRDefault="00B55C78" w:rsidP="00843F51">
      <w:pPr>
        <w:ind w:left="720"/>
      </w:pPr>
      <w:r>
        <w:t>3.1.4</w:t>
      </w:r>
      <w:r w:rsidR="00843F51">
        <w:t xml:space="preserve"> Class </w:t>
      </w:r>
      <w:r w:rsidR="00843F51" w:rsidRPr="00843F51">
        <w:rPr>
          <w:color w:val="000000" w:themeColor="text1"/>
        </w:rPr>
        <w:t xml:space="preserve">Specification </w:t>
      </w:r>
      <w:r w:rsidR="00843F51" w:rsidRPr="00843F51">
        <w:rPr>
          <w:color w:val="FF0000"/>
        </w:rPr>
        <w:t>( CÓ THỂ</w:t>
      </w:r>
      <w:r w:rsidR="00843F51">
        <w:rPr>
          <w:color w:val="FF0000"/>
        </w:rPr>
        <w:t xml:space="preserve"> SẼ</w:t>
      </w:r>
      <w:r w:rsidR="00843F51" w:rsidRPr="00843F51">
        <w:rPr>
          <w:color w:val="FF0000"/>
        </w:rPr>
        <w:t xml:space="preserve"> BỎ QUA NẾU KHÔNG KỊP )</w:t>
      </w:r>
    </w:p>
    <w:sectPr w:rsidR="00B55C78" w:rsidRPr="00FD2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0AC5"/>
    <w:multiLevelType w:val="multilevel"/>
    <w:tmpl w:val="24C4ED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956251"/>
    <w:multiLevelType w:val="hybridMultilevel"/>
    <w:tmpl w:val="34B453A8"/>
    <w:lvl w:ilvl="0" w:tplc="AACA93E4">
      <w:numFmt w:val="bullet"/>
      <w:lvlText w:val="-"/>
      <w:lvlJc w:val="left"/>
      <w:pPr>
        <w:ind w:left="720" w:hanging="360"/>
      </w:pPr>
      <w:rPr>
        <w:rFonts w:ascii="Calibri" w:eastAsiaTheme="minorHAnsi" w:hAnsi="Calibri" w:cs="Calibri" w:hint="default"/>
      </w:rPr>
    </w:lvl>
    <w:lvl w:ilvl="1" w:tplc="AACA93E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50A9"/>
    <w:multiLevelType w:val="multilevel"/>
    <w:tmpl w:val="4866C89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10D8"/>
    <w:multiLevelType w:val="hybridMultilevel"/>
    <w:tmpl w:val="E13C6394"/>
    <w:lvl w:ilvl="0" w:tplc="AACA93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348A2"/>
    <w:multiLevelType w:val="multilevel"/>
    <w:tmpl w:val="4C1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54A0"/>
    <w:multiLevelType w:val="hybridMultilevel"/>
    <w:tmpl w:val="9D48498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A44B67"/>
    <w:multiLevelType w:val="hybridMultilevel"/>
    <w:tmpl w:val="BCFC94A0"/>
    <w:lvl w:ilvl="0" w:tplc="E2624EEA">
      <w:start w:val="1"/>
      <w:numFmt w:val="bullet"/>
      <w:lvlText w:val="-"/>
      <w:lvlJc w:val="left"/>
      <w:pPr>
        <w:ind w:left="1080" w:hanging="360"/>
      </w:pPr>
      <w:rPr>
        <w:rFonts w:ascii="Calibri" w:eastAsiaTheme="minorHAns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8667A2"/>
    <w:multiLevelType w:val="hybridMultilevel"/>
    <w:tmpl w:val="C862CCA6"/>
    <w:lvl w:ilvl="0" w:tplc="2496EC88">
      <w:start w:val="1"/>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4C4731F"/>
    <w:multiLevelType w:val="multilevel"/>
    <w:tmpl w:val="7DF4592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6BDC23A7"/>
    <w:multiLevelType w:val="hybridMultilevel"/>
    <w:tmpl w:val="EB825E1A"/>
    <w:lvl w:ilvl="0" w:tplc="56D0EB64">
      <w:start w:val="4"/>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0DD0C36"/>
    <w:multiLevelType w:val="hybridMultilevel"/>
    <w:tmpl w:val="064497B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E26EC5"/>
    <w:multiLevelType w:val="hybridMultilevel"/>
    <w:tmpl w:val="235E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6804EA"/>
    <w:multiLevelType w:val="multilevel"/>
    <w:tmpl w:val="7736E5E2"/>
    <w:lvl w:ilvl="0">
      <w:start w:val="1"/>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num w:numId="1">
    <w:abstractNumId w:val="0"/>
  </w:num>
  <w:num w:numId="2">
    <w:abstractNumId w:val="11"/>
  </w:num>
  <w:num w:numId="3">
    <w:abstractNumId w:val="5"/>
  </w:num>
  <w:num w:numId="4">
    <w:abstractNumId w:val="6"/>
  </w:num>
  <w:num w:numId="5">
    <w:abstractNumId w:val="8"/>
  </w:num>
  <w:num w:numId="6">
    <w:abstractNumId w:val="12"/>
  </w:num>
  <w:num w:numId="7">
    <w:abstractNumId w:val="10"/>
  </w:num>
  <w:num w:numId="8">
    <w:abstractNumId w:val="4"/>
  </w:num>
  <w:num w:numId="9">
    <w:abstractNumId w:val="2"/>
  </w:num>
  <w:num w:numId="10">
    <w:abstractNumId w:val="3"/>
  </w:num>
  <w:num w:numId="11">
    <w:abstractNumId w:val="1"/>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90B"/>
    <w:rsid w:val="000D38E6"/>
    <w:rsid w:val="00197713"/>
    <w:rsid w:val="001D15E4"/>
    <w:rsid w:val="001F490B"/>
    <w:rsid w:val="002A1299"/>
    <w:rsid w:val="00397679"/>
    <w:rsid w:val="00412A29"/>
    <w:rsid w:val="00413C2C"/>
    <w:rsid w:val="0042062B"/>
    <w:rsid w:val="004E0A7F"/>
    <w:rsid w:val="005069AA"/>
    <w:rsid w:val="006D060D"/>
    <w:rsid w:val="00753726"/>
    <w:rsid w:val="00843F51"/>
    <w:rsid w:val="008E606F"/>
    <w:rsid w:val="00931951"/>
    <w:rsid w:val="00955800"/>
    <w:rsid w:val="009827C5"/>
    <w:rsid w:val="00B55C78"/>
    <w:rsid w:val="00C51BC1"/>
    <w:rsid w:val="00C57A91"/>
    <w:rsid w:val="00DA56C5"/>
    <w:rsid w:val="00F679FD"/>
    <w:rsid w:val="00FB2BA1"/>
    <w:rsid w:val="00FC5269"/>
    <w:rsid w:val="00FD2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39BCB7-05E1-4488-BDD2-DC761EA6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3726"/>
  </w:style>
  <w:style w:type="paragraph" w:styleId="Heading1">
    <w:name w:val="heading 1"/>
    <w:basedOn w:val="Normal"/>
    <w:next w:val="Normal"/>
    <w:link w:val="Heading1Char"/>
    <w:uiPriority w:val="9"/>
    <w:qFormat/>
    <w:rsid w:val="001F49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15E4"/>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1D15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90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1F49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0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F490B"/>
    <w:pPr>
      <w:ind w:left="720"/>
      <w:contextualSpacing/>
    </w:pPr>
  </w:style>
  <w:style w:type="character" w:customStyle="1" w:styleId="Heading2Char">
    <w:name w:val="Heading 2 Char"/>
    <w:basedOn w:val="DefaultParagraphFont"/>
    <w:link w:val="Heading2"/>
    <w:uiPriority w:val="9"/>
    <w:rsid w:val="001D15E4"/>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1D15E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1D15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252323">
      <w:bodyDiv w:val="1"/>
      <w:marLeft w:val="0"/>
      <w:marRight w:val="0"/>
      <w:marTop w:val="0"/>
      <w:marBottom w:val="0"/>
      <w:divBdr>
        <w:top w:val="none" w:sz="0" w:space="0" w:color="auto"/>
        <w:left w:val="none" w:sz="0" w:space="0" w:color="auto"/>
        <w:bottom w:val="none" w:sz="0" w:space="0" w:color="auto"/>
        <w:right w:val="none" w:sz="0" w:space="0" w:color="auto"/>
      </w:divBdr>
    </w:div>
    <w:div w:id="1420180843">
      <w:bodyDiv w:val="1"/>
      <w:marLeft w:val="0"/>
      <w:marRight w:val="0"/>
      <w:marTop w:val="0"/>
      <w:marBottom w:val="0"/>
      <w:divBdr>
        <w:top w:val="none" w:sz="0" w:space="0" w:color="auto"/>
        <w:left w:val="none" w:sz="0" w:space="0" w:color="auto"/>
        <w:bottom w:val="none" w:sz="0" w:space="0" w:color="auto"/>
        <w:right w:val="none" w:sz="0" w:space="0" w:color="auto"/>
      </w:divBdr>
    </w:div>
    <w:div w:id="174563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6068C-4067-420C-BEA0-EC0E3B718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Anh</dc:creator>
  <cp:keywords/>
  <dc:description/>
  <cp:lastModifiedBy>Thùy Anh</cp:lastModifiedBy>
  <cp:revision>12</cp:revision>
  <dcterms:created xsi:type="dcterms:W3CDTF">2026-06-30T15:44:00Z</dcterms:created>
  <dcterms:modified xsi:type="dcterms:W3CDTF">2026-07-01T06:10:00Z</dcterms:modified>
</cp:coreProperties>
</file>