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69B" w:rsidRPr="003C369B" w:rsidRDefault="003C369B" w:rsidP="003C369B">
      <w:pPr>
        <w:spacing w:after="0" w:line="360" w:lineRule="auto"/>
        <w:jc w:val="center"/>
        <w:rPr>
          <w:rFonts w:ascii="Times New Roman" w:eastAsia="Times New Roman" w:hAnsi="Times New Roman" w:cs="Times New Roman"/>
          <w:b/>
          <w:sz w:val="24"/>
          <w:szCs w:val="24"/>
          <w:lang w:eastAsia="fr-MA"/>
        </w:rPr>
      </w:pPr>
      <w:r w:rsidRPr="003C369B">
        <w:rPr>
          <w:rFonts w:ascii="Times New Roman" w:eastAsia="Times New Roman" w:hAnsi="Times New Roman" w:cs="Times New Roman"/>
          <w:b/>
          <w:sz w:val="24"/>
          <w:szCs w:val="24"/>
          <w:lang w:eastAsia="fr-MA"/>
        </w:rPr>
        <w:t>La pyramide de Maslow</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Selon Maslow, les motivations d’une personne résultent de l’insatisfaction de certains de ses besoins.</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Les travaux de Maslow (1954) permettent de classer les besoins humains par ordre d’importance en 5 niveaux. Ce classement correspond à l’ordre dans lequel ils apparaissent à l’individu ; la satisfaction des besoins d’un niveau engendrant les besoins du niveau suivant.</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noProof/>
          <w:sz w:val="24"/>
          <w:szCs w:val="24"/>
          <w:lang w:eastAsia="fr-MA"/>
        </w:rPr>
        <w:drawing>
          <wp:inline distT="0" distB="0" distL="0" distR="0">
            <wp:extent cx="5762625" cy="2428875"/>
            <wp:effectExtent l="0" t="0" r="9525" b="9525"/>
            <wp:docPr id="13" name="Image 13" descr="http://alain.battandier.free.fr/IMG/jpg/Pyramide_Mas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ain.battandier.free.fr/IMG/jpg/Pyramide_Maslo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2428875"/>
                    </a:xfrm>
                    <a:prstGeom prst="rect">
                      <a:avLst/>
                    </a:prstGeom>
                    <a:noFill/>
                    <a:ln>
                      <a:noFill/>
                    </a:ln>
                  </pic:spPr>
                </pic:pic>
              </a:graphicData>
            </a:graphic>
          </wp:inline>
        </w:drawing>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b/>
          <w:bCs/>
          <w:sz w:val="24"/>
          <w:szCs w:val="24"/>
          <w:lang w:eastAsia="fr-MA"/>
        </w:rPr>
        <w:t>La pyramide des besoins de Maslow</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L’idée est qu’on ne peut agir sur les motivations "supérieures" d’une personne qu’à la condition expresse que ses motivations primaires (besoins physiologiques et de sécurité) soient satisfaites.</w:t>
      </w:r>
    </w:p>
    <w:p w:rsidR="003C369B" w:rsidRPr="003C369B" w:rsidRDefault="003C369B" w:rsidP="003C369B">
      <w:pPr>
        <w:spacing w:after="0" w:line="360" w:lineRule="auto"/>
        <w:jc w:val="both"/>
        <w:outlineLvl w:val="2"/>
        <w:rPr>
          <w:rFonts w:ascii="Times New Roman" w:eastAsia="Times New Roman" w:hAnsi="Times New Roman" w:cs="Times New Roman"/>
          <w:b/>
          <w:bCs/>
          <w:sz w:val="24"/>
          <w:szCs w:val="24"/>
          <w:lang w:eastAsia="fr-MA"/>
        </w:rPr>
      </w:pPr>
      <w:r w:rsidRPr="003C369B">
        <w:rPr>
          <w:rFonts w:ascii="Times New Roman" w:eastAsia="Times New Roman" w:hAnsi="Times New Roman" w:cs="Times New Roman"/>
          <w:b/>
          <w:bCs/>
          <w:sz w:val="24"/>
          <w:szCs w:val="24"/>
          <w:lang w:eastAsia="fr-MA"/>
        </w:rPr>
        <w:t>Les besoins physiologiques</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Les besoins physiologiques sont des besoins directement liés à la survie de l’individu ou de l’espèce Ce sont typiquement des besoins concrets (manger, boire, se vêtir, se reproduire, dormir...).</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A priori ces besoins sont satisfaits pour la majorité d’entre nous, toutefois nous ne portons pas sur ces besoins la même appréciation. Cette différence d’appréciation peut engendrer une situation qui sera jugée non satisfaisante pour la personne et à son tour le besoin à satisfaire fera naître une motivation pour la personne.</w:t>
      </w:r>
    </w:p>
    <w:p w:rsidR="003C369B" w:rsidRPr="003C369B" w:rsidRDefault="003C369B" w:rsidP="003C369B">
      <w:pPr>
        <w:spacing w:after="0" w:line="360" w:lineRule="auto"/>
        <w:jc w:val="both"/>
        <w:outlineLvl w:val="2"/>
        <w:rPr>
          <w:rFonts w:ascii="Times New Roman" w:eastAsia="Times New Roman" w:hAnsi="Times New Roman" w:cs="Times New Roman"/>
          <w:b/>
          <w:bCs/>
          <w:sz w:val="24"/>
          <w:szCs w:val="24"/>
          <w:lang w:eastAsia="fr-MA"/>
        </w:rPr>
      </w:pPr>
      <w:r w:rsidRPr="003C369B">
        <w:rPr>
          <w:rFonts w:ascii="Times New Roman" w:eastAsia="Times New Roman" w:hAnsi="Times New Roman" w:cs="Times New Roman"/>
          <w:b/>
          <w:bCs/>
          <w:sz w:val="24"/>
          <w:szCs w:val="24"/>
          <w:lang w:eastAsia="fr-MA"/>
        </w:rPr>
        <w:t>Les besoins de sécurité</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Les besoins de sécurité proviennent de l’aspiration de chacun d’entre nous à être protégé physiquement et moralement. Ce sont des besoins complexes dans la mesure où ils recouvrent une part objective - notre sécurité et celle de notre famille - et une part subjective liée à nos craintes, nos peurs et nos anticipations qu’elles soient rationnelles ou non.</w:t>
      </w:r>
    </w:p>
    <w:p w:rsidR="003C369B" w:rsidRPr="003C369B" w:rsidRDefault="003C369B" w:rsidP="003C369B">
      <w:pPr>
        <w:spacing w:after="0" w:line="360" w:lineRule="auto"/>
        <w:rPr>
          <w:rFonts w:ascii="Times New Roman" w:eastAsia="Times New Roman" w:hAnsi="Times New Roman" w:cs="Times New Roman"/>
          <w:sz w:val="24"/>
          <w:szCs w:val="24"/>
          <w:lang w:eastAsia="fr-MA"/>
        </w:rPr>
      </w:pPr>
      <w:r w:rsidRPr="003C369B">
        <w:rPr>
          <w:rFonts w:ascii="Times New Roman" w:eastAsia="Times New Roman" w:hAnsi="Times New Roman" w:cs="Times New Roman"/>
          <w:noProof/>
          <w:sz w:val="24"/>
          <w:szCs w:val="24"/>
          <w:lang w:eastAsia="fr-MA"/>
        </w:rPr>
        <w:lastRenderedPageBreak/>
        <w:drawing>
          <wp:inline distT="0" distB="0" distL="0" distR="0">
            <wp:extent cx="76200" cy="104775"/>
            <wp:effectExtent l="0" t="0" r="0" b="9525"/>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w:t>
      </w:r>
      <w:r w:rsidRPr="003C369B">
        <w:rPr>
          <w:rFonts w:ascii="Times New Roman" w:eastAsia="Times New Roman" w:hAnsi="Times New Roman" w:cs="Times New Roman"/>
          <w:sz w:val="24"/>
          <w:szCs w:val="24"/>
          <w:lang w:eastAsia="fr-MA"/>
        </w:rPr>
        <w:t>Sécurité</w:t>
      </w:r>
      <w:r w:rsidRPr="003C369B">
        <w:rPr>
          <w:rFonts w:ascii="Times New Roman" w:eastAsia="Times New Roman" w:hAnsi="Times New Roman" w:cs="Times New Roman"/>
          <w:sz w:val="24"/>
          <w:szCs w:val="24"/>
          <w:lang w:eastAsia="fr-MA"/>
        </w:rPr>
        <w:t xml:space="preserve"> d’un abri (logement, maison) </w:t>
      </w:r>
      <w:r w:rsidRPr="003C369B">
        <w:rPr>
          <w:rFonts w:ascii="Times New Roman" w:eastAsia="Times New Roman" w:hAnsi="Times New Roman" w:cs="Times New Roman"/>
          <w:sz w:val="24"/>
          <w:szCs w:val="24"/>
          <w:lang w:eastAsia="fr-MA"/>
        </w:rPr>
        <w:br/>
      </w:r>
      <w:r w:rsidRPr="003C369B">
        <w:rPr>
          <w:rFonts w:ascii="Times New Roman" w:eastAsia="Times New Roman" w:hAnsi="Times New Roman" w:cs="Times New Roman"/>
          <w:noProof/>
          <w:sz w:val="24"/>
          <w:szCs w:val="24"/>
          <w:lang w:eastAsia="fr-MA"/>
        </w:rPr>
        <w:drawing>
          <wp:inline distT="0" distB="0" distL="0" distR="0">
            <wp:extent cx="76200" cy="104775"/>
            <wp:effectExtent l="0" t="0" r="0" b="9525"/>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xml:space="preserve"> sécurité des revenus et des ressources </w:t>
      </w:r>
      <w:r w:rsidRPr="003C369B">
        <w:rPr>
          <w:rFonts w:ascii="Times New Roman" w:eastAsia="Times New Roman" w:hAnsi="Times New Roman" w:cs="Times New Roman"/>
          <w:sz w:val="24"/>
          <w:szCs w:val="24"/>
          <w:lang w:eastAsia="fr-MA"/>
        </w:rPr>
        <w:br/>
      </w:r>
      <w:r w:rsidRPr="003C369B">
        <w:rPr>
          <w:rFonts w:ascii="Times New Roman" w:eastAsia="Times New Roman" w:hAnsi="Times New Roman" w:cs="Times New Roman"/>
          <w:noProof/>
          <w:sz w:val="24"/>
          <w:szCs w:val="24"/>
          <w:lang w:eastAsia="fr-MA"/>
        </w:rPr>
        <w:drawing>
          <wp:inline distT="0" distB="0" distL="0" distR="0">
            <wp:extent cx="76200" cy="104775"/>
            <wp:effectExtent l="0" t="0" r="0" b="9525"/>
            <wp:docPr id="10"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xml:space="preserve"> sécurité physique contre la violence, délinquance, agressions ... </w:t>
      </w:r>
      <w:r w:rsidRPr="003C369B">
        <w:rPr>
          <w:rFonts w:ascii="Times New Roman" w:eastAsia="Times New Roman" w:hAnsi="Times New Roman" w:cs="Times New Roman"/>
          <w:sz w:val="24"/>
          <w:szCs w:val="24"/>
          <w:lang w:eastAsia="fr-MA"/>
        </w:rPr>
        <w:br/>
      </w:r>
      <w:r w:rsidRPr="003C369B">
        <w:rPr>
          <w:rFonts w:ascii="Times New Roman" w:eastAsia="Times New Roman" w:hAnsi="Times New Roman" w:cs="Times New Roman"/>
          <w:noProof/>
          <w:sz w:val="24"/>
          <w:szCs w:val="24"/>
          <w:lang w:eastAsia="fr-MA"/>
        </w:rPr>
        <w:drawing>
          <wp:inline distT="0" distB="0" distL="0" distR="0">
            <wp:extent cx="76200" cy="104775"/>
            <wp:effectExtent l="0" t="0" r="0" b="9525"/>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xml:space="preserve"> sécurité morale et psychologique </w:t>
      </w:r>
      <w:r w:rsidRPr="003C369B">
        <w:rPr>
          <w:rFonts w:ascii="Times New Roman" w:eastAsia="Times New Roman" w:hAnsi="Times New Roman" w:cs="Times New Roman"/>
          <w:sz w:val="24"/>
          <w:szCs w:val="24"/>
          <w:lang w:eastAsia="fr-MA"/>
        </w:rPr>
        <w:br/>
      </w:r>
      <w:r w:rsidRPr="003C369B">
        <w:rPr>
          <w:rFonts w:ascii="Times New Roman" w:eastAsia="Times New Roman" w:hAnsi="Times New Roman" w:cs="Times New Roman"/>
          <w:noProof/>
          <w:sz w:val="24"/>
          <w:szCs w:val="24"/>
          <w:lang w:eastAsia="fr-MA"/>
        </w:rPr>
        <w:drawing>
          <wp:inline distT="0" distB="0" distL="0" distR="0">
            <wp:extent cx="76200" cy="104775"/>
            <wp:effectExtent l="0" t="0" r="0" b="9525"/>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xml:space="preserve"> sécurité et stabilité familiale ou, du moins, affective </w:t>
      </w:r>
      <w:r w:rsidRPr="003C369B">
        <w:rPr>
          <w:rFonts w:ascii="Times New Roman" w:eastAsia="Times New Roman" w:hAnsi="Times New Roman" w:cs="Times New Roman"/>
          <w:sz w:val="24"/>
          <w:szCs w:val="24"/>
          <w:lang w:eastAsia="fr-MA"/>
        </w:rPr>
        <w:br/>
      </w:r>
      <w:r w:rsidRPr="003C369B">
        <w:rPr>
          <w:rFonts w:ascii="Times New Roman" w:eastAsia="Times New Roman" w:hAnsi="Times New Roman" w:cs="Times New Roman"/>
          <w:noProof/>
          <w:sz w:val="24"/>
          <w:szCs w:val="24"/>
          <w:lang w:eastAsia="fr-MA"/>
        </w:rPr>
        <w:drawing>
          <wp:inline distT="0" distB="0" distL="0" distR="0">
            <wp:extent cx="76200" cy="104775"/>
            <wp:effectExtent l="0" t="0" r="0" b="9525"/>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sécurité médicale/sociale et de santé</w:t>
      </w:r>
    </w:p>
    <w:p w:rsidR="003C369B" w:rsidRPr="003C369B" w:rsidRDefault="003C369B" w:rsidP="003C369B">
      <w:pPr>
        <w:spacing w:after="0" w:line="360" w:lineRule="auto"/>
        <w:outlineLvl w:val="2"/>
        <w:rPr>
          <w:rFonts w:ascii="Times New Roman" w:eastAsia="Times New Roman" w:hAnsi="Times New Roman" w:cs="Times New Roman"/>
          <w:b/>
          <w:bCs/>
          <w:sz w:val="24"/>
          <w:szCs w:val="24"/>
          <w:lang w:eastAsia="fr-MA"/>
        </w:rPr>
      </w:pPr>
      <w:r w:rsidRPr="003C369B">
        <w:rPr>
          <w:rFonts w:ascii="Times New Roman" w:eastAsia="Times New Roman" w:hAnsi="Times New Roman" w:cs="Times New Roman"/>
          <w:b/>
          <w:bCs/>
          <w:sz w:val="24"/>
          <w:szCs w:val="24"/>
          <w:lang w:eastAsia="fr-MA"/>
        </w:rPr>
        <w:t>Les besoins d’appartenance</w:t>
      </w:r>
    </w:p>
    <w:p w:rsidR="003C369B" w:rsidRPr="003C369B" w:rsidRDefault="003C369B" w:rsidP="003C369B">
      <w:pPr>
        <w:spacing w:after="0" w:line="360" w:lineRule="auto"/>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 xml:space="preserve">Les besoins d’appartenance correspondant à aux besoins d’amour et de relation des personnes : </w:t>
      </w:r>
      <w:r w:rsidRPr="003C369B">
        <w:rPr>
          <w:rFonts w:ascii="Times New Roman" w:eastAsia="Times New Roman" w:hAnsi="Times New Roman" w:cs="Times New Roman"/>
          <w:sz w:val="24"/>
          <w:szCs w:val="24"/>
          <w:lang w:eastAsia="fr-MA"/>
        </w:rPr>
        <w:br/>
      </w:r>
      <w:r w:rsidRPr="003C369B">
        <w:rPr>
          <w:rFonts w:ascii="Times New Roman" w:eastAsia="Times New Roman" w:hAnsi="Times New Roman" w:cs="Times New Roman"/>
          <w:noProof/>
          <w:sz w:val="24"/>
          <w:szCs w:val="24"/>
          <w:lang w:eastAsia="fr-MA"/>
        </w:rPr>
        <w:drawing>
          <wp:inline distT="0" distB="0" distL="0" distR="0">
            <wp:extent cx="76200" cy="104775"/>
            <wp:effectExtent l="0" t="0" r="0" b="9525"/>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xml:space="preserve"> besoin d’aimer et d’être aimé (affection) </w:t>
      </w:r>
      <w:r w:rsidRPr="003C369B">
        <w:rPr>
          <w:rFonts w:ascii="Times New Roman" w:eastAsia="Times New Roman" w:hAnsi="Times New Roman" w:cs="Times New Roman"/>
          <w:sz w:val="24"/>
          <w:szCs w:val="24"/>
          <w:lang w:eastAsia="fr-MA"/>
        </w:rPr>
        <w:br/>
      </w:r>
      <w:r w:rsidRPr="003C369B">
        <w:rPr>
          <w:rFonts w:ascii="Times New Roman" w:eastAsia="Times New Roman" w:hAnsi="Times New Roman" w:cs="Times New Roman"/>
          <w:noProof/>
          <w:sz w:val="24"/>
          <w:szCs w:val="24"/>
          <w:lang w:eastAsia="fr-MA"/>
        </w:rPr>
        <w:drawing>
          <wp:inline distT="0" distB="0" distL="0" distR="0">
            <wp:extent cx="76200" cy="104775"/>
            <wp:effectExtent l="0" t="0" r="0"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xml:space="preserve"> avoir des relation intimes avec un conjoint (former un couple) </w:t>
      </w:r>
      <w:r w:rsidRPr="003C369B">
        <w:rPr>
          <w:rFonts w:ascii="Times New Roman" w:eastAsia="Times New Roman" w:hAnsi="Times New Roman" w:cs="Times New Roman"/>
          <w:sz w:val="24"/>
          <w:szCs w:val="24"/>
          <w:lang w:eastAsia="fr-MA"/>
        </w:rPr>
        <w:br/>
      </w:r>
      <w:r w:rsidRPr="003C369B">
        <w:rPr>
          <w:rFonts w:ascii="Times New Roman" w:eastAsia="Times New Roman" w:hAnsi="Times New Roman" w:cs="Times New Roman"/>
          <w:noProof/>
          <w:sz w:val="24"/>
          <w:szCs w:val="24"/>
          <w:lang w:eastAsia="fr-MA"/>
        </w:rPr>
        <w:drawing>
          <wp:inline distT="0" distB="0" distL="0" distR="0">
            <wp:extent cx="76200" cy="104775"/>
            <wp:effectExtent l="0" t="0" r="0" b="9525"/>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xml:space="preserve"> avoir des amis </w:t>
      </w:r>
      <w:r w:rsidRPr="003C369B">
        <w:rPr>
          <w:rFonts w:ascii="Times New Roman" w:eastAsia="Times New Roman" w:hAnsi="Times New Roman" w:cs="Times New Roman"/>
          <w:sz w:val="24"/>
          <w:szCs w:val="24"/>
          <w:lang w:eastAsia="fr-MA"/>
        </w:rPr>
        <w:br/>
      </w:r>
      <w:r w:rsidRPr="003C369B">
        <w:rPr>
          <w:rFonts w:ascii="Times New Roman" w:eastAsia="Times New Roman" w:hAnsi="Times New Roman" w:cs="Times New Roman"/>
          <w:noProof/>
          <w:sz w:val="24"/>
          <w:szCs w:val="24"/>
          <w:lang w:eastAsia="fr-MA"/>
        </w:rPr>
        <w:drawing>
          <wp:inline distT="0" distB="0" distL="0" distR="0">
            <wp:extent cx="76200" cy="104775"/>
            <wp:effectExtent l="0" t="0" r="0" b="9525"/>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xml:space="preserve"> faire partie intégrante d’un groupe cohésif </w:t>
      </w:r>
      <w:r w:rsidRPr="003C369B">
        <w:rPr>
          <w:rFonts w:ascii="Times New Roman" w:eastAsia="Times New Roman" w:hAnsi="Times New Roman" w:cs="Times New Roman"/>
          <w:sz w:val="24"/>
          <w:szCs w:val="24"/>
          <w:lang w:eastAsia="fr-MA"/>
        </w:rPr>
        <w:br/>
      </w:r>
      <w:r w:rsidRPr="003C369B">
        <w:rPr>
          <w:rFonts w:ascii="Times New Roman" w:eastAsia="Times New Roman" w:hAnsi="Times New Roman" w:cs="Times New Roman"/>
          <w:noProof/>
          <w:sz w:val="24"/>
          <w:szCs w:val="24"/>
          <w:lang w:eastAsia="fr-MA"/>
        </w:rPr>
        <w:drawing>
          <wp:inline distT="0" distB="0" distL="0" distR="0">
            <wp:extent cx="76200" cy="104775"/>
            <wp:effectExtent l="0" t="0" r="0" b="9525"/>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xml:space="preserve"> se sentir accepté </w:t>
      </w:r>
      <w:r w:rsidRPr="003C369B">
        <w:rPr>
          <w:rFonts w:ascii="Times New Roman" w:eastAsia="Times New Roman" w:hAnsi="Times New Roman" w:cs="Times New Roman"/>
          <w:sz w:val="24"/>
          <w:szCs w:val="24"/>
          <w:lang w:eastAsia="fr-MA"/>
        </w:rPr>
        <w:br/>
      </w:r>
      <w:r w:rsidRPr="003C369B">
        <w:rPr>
          <w:rFonts w:ascii="Times New Roman" w:eastAsia="Times New Roman" w:hAnsi="Times New Roman" w:cs="Times New Roman"/>
          <w:noProof/>
          <w:sz w:val="24"/>
          <w:szCs w:val="24"/>
          <w:lang w:eastAsia="fr-MA"/>
        </w:rPr>
        <w:drawing>
          <wp:inline distT="0" distB="0" distL="0" distR="0">
            <wp:extent cx="76200" cy="104775"/>
            <wp:effectExtent l="0" t="0" r="0" b="9525"/>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sidRPr="003C369B">
        <w:rPr>
          <w:rFonts w:ascii="Times New Roman" w:eastAsia="Times New Roman" w:hAnsi="Times New Roman" w:cs="Times New Roman"/>
          <w:sz w:val="24"/>
          <w:szCs w:val="24"/>
          <w:lang w:eastAsia="fr-MA"/>
        </w:rPr>
        <w:t> ne pas se sentir seul ou rejeté</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Ce sont les besoins d’appartenance à un groupe qu’il soit social, relationnel ou statutaire. Le premier groupe d’appartenance d’une personne est la famille.</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Les besoins sociaux sont les besoins d’intégration à un groupe. Chaque personne peut appartenir à plusieurs groupes identifiés.</w:t>
      </w:r>
    </w:p>
    <w:p w:rsidR="003C369B" w:rsidRPr="003C369B" w:rsidRDefault="003C369B" w:rsidP="003C369B">
      <w:pPr>
        <w:spacing w:after="0" w:line="360" w:lineRule="auto"/>
        <w:jc w:val="both"/>
        <w:outlineLvl w:val="2"/>
        <w:rPr>
          <w:rFonts w:ascii="Times New Roman" w:eastAsia="Times New Roman" w:hAnsi="Times New Roman" w:cs="Times New Roman"/>
          <w:b/>
          <w:bCs/>
          <w:sz w:val="24"/>
          <w:szCs w:val="24"/>
          <w:lang w:eastAsia="fr-MA"/>
        </w:rPr>
      </w:pPr>
      <w:r w:rsidRPr="003C369B">
        <w:rPr>
          <w:rFonts w:ascii="Times New Roman" w:eastAsia="Times New Roman" w:hAnsi="Times New Roman" w:cs="Times New Roman"/>
          <w:b/>
          <w:bCs/>
          <w:sz w:val="24"/>
          <w:szCs w:val="24"/>
          <w:lang w:eastAsia="fr-MA"/>
        </w:rPr>
        <w:t>Les besoins d’estime</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Les besoins d’estime correspondent aux besoins de considération, de réputation et de reconnaissance, de gloire ... de ce qu’on est par les autres ou par un groupe d’appartenance. La mesure de l’estime peut aussi être liée aux gratifications accordées à la personne.</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C’est aussi le besoin de respect de soi-même et de confiance en soi.</w:t>
      </w:r>
    </w:p>
    <w:p w:rsidR="003C369B" w:rsidRPr="003C369B" w:rsidRDefault="003C369B" w:rsidP="003C369B">
      <w:pPr>
        <w:spacing w:after="0" w:line="360" w:lineRule="auto"/>
        <w:jc w:val="both"/>
        <w:outlineLvl w:val="2"/>
        <w:rPr>
          <w:rFonts w:ascii="Times New Roman" w:eastAsia="Times New Roman" w:hAnsi="Times New Roman" w:cs="Times New Roman"/>
          <w:b/>
          <w:bCs/>
          <w:sz w:val="24"/>
          <w:szCs w:val="24"/>
          <w:lang w:eastAsia="fr-MA"/>
        </w:rPr>
      </w:pPr>
      <w:r w:rsidRPr="003C369B">
        <w:rPr>
          <w:rFonts w:ascii="Times New Roman" w:eastAsia="Times New Roman" w:hAnsi="Times New Roman" w:cs="Times New Roman"/>
          <w:b/>
          <w:bCs/>
          <w:sz w:val="24"/>
          <w:szCs w:val="24"/>
          <w:lang w:eastAsia="fr-MA"/>
        </w:rPr>
        <w:t>Les besoins d’auto-accomplissement</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Le besoin d’auto-accomplissement correspond au besoin de se réaliser, d’exploiter et de mettre en valeur son potentiel personnel dans tous les domaines de la vie.</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Ce besoin peut prendre des formes différentes selon les individus.</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Pour certains ce sera le besoin d’étudier, d’en apprendre toujours plus, de développer ses compétences et ses connaissances personnelles ;</w:t>
      </w:r>
      <w:r>
        <w:rPr>
          <w:rFonts w:ascii="Times New Roman" w:eastAsia="Times New Roman" w:hAnsi="Times New Roman" w:cs="Times New Roman"/>
          <w:sz w:val="24"/>
          <w:szCs w:val="24"/>
          <w:lang w:eastAsia="fr-MA"/>
        </w:rPr>
        <w:t xml:space="preserve"> </w:t>
      </w:r>
      <w:r w:rsidRPr="003C369B">
        <w:rPr>
          <w:rFonts w:ascii="Times New Roman" w:eastAsia="Times New Roman" w:hAnsi="Times New Roman" w:cs="Times New Roman"/>
          <w:sz w:val="24"/>
          <w:szCs w:val="24"/>
          <w:lang w:eastAsia="fr-MA"/>
        </w:rPr>
        <w:t>pour d’autres ce sera le besoin de créer, d’inventer, de faire ; pour d’autres ce sera la création d’une vie intérieur</w:t>
      </w:r>
      <w:r>
        <w:rPr>
          <w:rFonts w:ascii="Times New Roman" w:eastAsia="Times New Roman" w:hAnsi="Times New Roman" w:cs="Times New Roman"/>
          <w:sz w:val="24"/>
          <w:szCs w:val="24"/>
          <w:lang w:eastAsia="fr-MA"/>
        </w:rPr>
        <w:t>e</w:t>
      </w:r>
      <w:r w:rsidRPr="003C369B">
        <w:rPr>
          <w:rFonts w:ascii="Times New Roman" w:eastAsia="Times New Roman" w:hAnsi="Times New Roman" w:cs="Times New Roman"/>
          <w:sz w:val="24"/>
          <w:szCs w:val="24"/>
          <w:lang w:eastAsia="fr-MA"/>
        </w:rPr>
        <w:t>...</w:t>
      </w:r>
    </w:p>
    <w:p w:rsidR="003C369B" w:rsidRPr="003C369B" w:rsidRDefault="003C369B" w:rsidP="003C369B">
      <w:pPr>
        <w:spacing w:after="0" w:line="360" w:lineRule="auto"/>
        <w:jc w:val="both"/>
        <w:rPr>
          <w:rFonts w:ascii="Times New Roman" w:eastAsia="Times New Roman" w:hAnsi="Times New Roman" w:cs="Times New Roman"/>
          <w:sz w:val="24"/>
          <w:szCs w:val="24"/>
          <w:lang w:eastAsia="fr-MA"/>
        </w:rPr>
      </w:pPr>
      <w:r w:rsidRPr="003C369B">
        <w:rPr>
          <w:rFonts w:ascii="Times New Roman" w:eastAsia="Times New Roman" w:hAnsi="Times New Roman" w:cs="Times New Roman"/>
          <w:sz w:val="24"/>
          <w:szCs w:val="24"/>
          <w:lang w:eastAsia="fr-MA"/>
        </w:rPr>
        <w:t>C’est aussi le sentiment qu’à une personne de faire quelque chose de sa vie.</w:t>
      </w:r>
    </w:p>
    <w:p w:rsidR="003C369B" w:rsidRPr="003C369B" w:rsidRDefault="003C369B" w:rsidP="003C369B">
      <w:pPr>
        <w:spacing w:after="0" w:line="360" w:lineRule="auto"/>
        <w:jc w:val="both"/>
        <w:outlineLvl w:val="2"/>
        <w:rPr>
          <w:rFonts w:ascii="Times New Roman" w:eastAsia="Times New Roman" w:hAnsi="Times New Roman" w:cs="Times New Roman"/>
          <w:b/>
          <w:bCs/>
          <w:sz w:val="24"/>
          <w:szCs w:val="24"/>
          <w:lang w:eastAsia="fr-MA"/>
        </w:rPr>
      </w:pPr>
      <w:r w:rsidRPr="003C369B">
        <w:rPr>
          <w:rFonts w:ascii="Times New Roman" w:eastAsia="Times New Roman" w:hAnsi="Times New Roman" w:cs="Times New Roman"/>
          <w:b/>
          <w:bCs/>
          <w:sz w:val="24"/>
          <w:szCs w:val="24"/>
          <w:lang w:eastAsia="fr-MA"/>
        </w:rPr>
        <w:lastRenderedPageBreak/>
        <w:t>Un modèle à relativiser</w:t>
      </w:r>
    </w:p>
    <w:p w:rsidR="003C369B" w:rsidRPr="003C369B" w:rsidRDefault="003C369B" w:rsidP="003C369B">
      <w:pPr>
        <w:spacing w:after="0" w:line="360" w:lineRule="auto"/>
        <w:jc w:val="both"/>
        <w:rPr>
          <w:sz w:val="24"/>
          <w:szCs w:val="24"/>
        </w:rPr>
      </w:pPr>
      <w:r w:rsidRPr="003C369B">
        <w:rPr>
          <w:rFonts w:ascii="Times New Roman" w:eastAsia="Times New Roman" w:hAnsi="Times New Roman" w:cs="Times New Roman"/>
          <w:sz w:val="24"/>
          <w:szCs w:val="24"/>
          <w:lang w:eastAsia="fr-MA"/>
        </w:rPr>
        <w:t>La pyramide de Maslow est l’une des théories de motivation les plus enseignées, notamment en management. Cependant, la classification des besoins de manière hiérarchique, qui impose de satisfaire un besoin avant d’atteindre le suivant n’est aujourd’hui plus considérée comme valable, un individu pouvant, suivant son caractère, être plus sensible à un besoin particulier, indépendamment de la satisfaction ou non des besoins inférieurs</w:t>
      </w:r>
      <w:r>
        <w:rPr>
          <w:rFonts w:ascii="Times New Roman" w:eastAsia="Times New Roman" w:hAnsi="Times New Roman" w:cs="Times New Roman"/>
          <w:sz w:val="24"/>
          <w:szCs w:val="24"/>
          <w:lang w:eastAsia="fr-MA"/>
        </w:rPr>
        <w:t>.</w:t>
      </w:r>
      <w:bookmarkStart w:id="0" w:name="_GoBack"/>
      <w:bookmarkEnd w:id="0"/>
    </w:p>
    <w:sectPr w:rsidR="003C369B" w:rsidRPr="003C369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9B"/>
    <w:rsid w:val="00241C8D"/>
    <w:rsid w:val="003C369B"/>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D4C9"/>
  <w15:chartTrackingRefBased/>
  <w15:docId w15:val="{96BA1CAA-1B82-4D44-BAF7-8F19024B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3C369B"/>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C369B"/>
    <w:rPr>
      <w:rFonts w:ascii="Times New Roman" w:eastAsia="Times New Roman" w:hAnsi="Times New Roman" w:cs="Times New Roman"/>
      <w:b/>
      <w:bCs/>
      <w:sz w:val="27"/>
      <w:szCs w:val="27"/>
      <w:lang w:eastAsia="fr-MA"/>
    </w:rPr>
  </w:style>
  <w:style w:type="paragraph" w:styleId="NormalWeb">
    <w:name w:val="Normal (Web)"/>
    <w:basedOn w:val="Normal"/>
    <w:uiPriority w:val="99"/>
    <w:semiHidden/>
    <w:unhideWhenUsed/>
    <w:rsid w:val="003C369B"/>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3C369B"/>
    <w:rPr>
      <w:b/>
      <w:bCs/>
    </w:rPr>
  </w:style>
  <w:style w:type="character" w:styleId="Lienhypertexte">
    <w:name w:val="Hyperlink"/>
    <w:basedOn w:val="Policepardfaut"/>
    <w:uiPriority w:val="99"/>
    <w:semiHidden/>
    <w:unhideWhenUsed/>
    <w:rsid w:val="003C3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57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600</Words>
  <Characters>3305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erraoui</dc:creator>
  <cp:keywords/>
  <dc:description/>
  <cp:lastModifiedBy>ilham erraoui</cp:lastModifiedBy>
  <cp:revision>1</cp:revision>
  <dcterms:created xsi:type="dcterms:W3CDTF">2018-12-17T22:00:00Z</dcterms:created>
  <dcterms:modified xsi:type="dcterms:W3CDTF">2018-12-17T22:26:00Z</dcterms:modified>
</cp:coreProperties>
</file>