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336" w:type="dxa"/>
        <w:jc w:val="center"/>
        <w:tblInd w:w="1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79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05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90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王万海</w:t>
            </w:r>
          </w:p>
        </w:tc>
        <w:tc>
          <w:tcPr>
            <w:tcW w:w="37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任务：界面编写，文档开始写了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问题：界面编写需要考虑到分辨率，不然不同的手机显示的效果不同。</w:t>
            </w:r>
          </w:p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  <w:lang w:val="en-US" w:eastAsia="zh-CN"/>
              </w:rPr>
              <w:t>总结：界面的编写要充分利用不同布局方式的优点，然后选择相应的布局方式。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  <w:lang w:val="en-US" w:eastAsia="zh-CN"/>
              </w:rPr>
              <w:t>继续进行界面的编写和文档的编写。并开始对事件逻辑的处理开始编写。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易聪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学习了AsyncTask的用法，可以用它来实现一个异步下载的功能，而不需要用线程加handler去实现。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看下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service如何与activity进行绑定并通信的，service没有界面的显示，学习一下什么情况需要用到service。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宣少宇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进一步完善了联系人管理协议，优化了代码。更加具有可读性。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继续写协议和调试协议。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冯松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vertAlign w:val="baseline"/>
                <w:lang w:val="en-US"/>
              </w:rPr>
              <w:t>在使用java编写管理系统的文件操作中，信息对比有点问题。以及对其的增删操作。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vertAlign w:val="baseline"/>
                <w:lang w:val="en-US"/>
              </w:rPr>
              <w:t>解决文件操作中遇到的问题，实现既定的操作系统的功能。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张秀秋</w:t>
            </w:r>
          </w:p>
        </w:tc>
        <w:tc>
          <w:tcPr>
            <w:tcW w:w="37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任务: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了解github的使用;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2.完成上周未完成该的任务;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3.学习java类的字符串,接口,集合,文件输入输出流.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4.学习Android基础知识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问题: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1.对java实现多态的函数调用先级及调用机制不明白,接口的使用及应用不能把握;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完成上周未完成的任务;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学习java中的接口,与静态相关的知识,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学习Android基础知识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学习数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据库的触发器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陈程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熟悉</w:t>
            </w:r>
            <w:r>
              <w:t>AS</w:t>
            </w:r>
            <w:r>
              <w:rPr>
                <w:rFonts w:hint="eastAsia"/>
              </w:rPr>
              <w:t>，学习</w:t>
            </w:r>
            <w:r>
              <w:t>J</w:t>
            </w:r>
            <w:r>
              <w:rPr>
                <w:rFonts w:hint="eastAsia"/>
              </w:rPr>
              <w:t>ava。</w:t>
            </w:r>
            <w:r>
              <w:t>AS</w:t>
            </w:r>
            <w:r>
              <w:rPr>
                <w:rFonts w:hint="eastAsia"/>
              </w:rPr>
              <w:t>方面，熟悉了Android的四大组成，画出了简单的应用界面，使用了Button，intent等。</w:t>
            </w:r>
            <w:r>
              <w:t>J</w:t>
            </w:r>
            <w:r>
              <w:rPr>
                <w:rFonts w:hint="eastAsia"/>
              </w:rPr>
              <w:t>ava方面，进展较顺利。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/>
              </w:rPr>
              <w:t>继续学习A</w:t>
            </w:r>
            <w:r>
              <w:t>S</w:t>
            </w:r>
            <w:r>
              <w:rPr>
                <w:rFonts w:hint="eastAsia"/>
              </w:rPr>
              <w:t>安卓开发，继续看书。继续学习J</w:t>
            </w:r>
            <w:r>
              <w:t>ava</w:t>
            </w:r>
            <w:r>
              <w:rPr>
                <w:rFonts w:hint="eastAsia"/>
              </w:rPr>
              <w:t>,这周有点忙，下周需要</w:t>
            </w:r>
            <w:r>
              <w:rPr>
                <w:rFonts w:hint="eastAsia"/>
                <w:lang w:val="en-GB"/>
              </w:rPr>
              <w:t>加快进度。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7362E"/>
    <w:multiLevelType w:val="singleLevel"/>
    <w:tmpl w:val="9FF736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F29867"/>
    <w:multiLevelType w:val="singleLevel"/>
    <w:tmpl w:val="11F298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5E42"/>
    <w:rsid w:val="00294792"/>
    <w:rsid w:val="00495159"/>
    <w:rsid w:val="00A05E42"/>
    <w:rsid w:val="2C5D10EB"/>
    <w:rsid w:val="3AB25974"/>
    <w:rsid w:val="51AE0B7B"/>
    <w:rsid w:val="5C9D2F82"/>
    <w:rsid w:val="64685F2D"/>
    <w:rsid w:val="71CF1B01"/>
    <w:rsid w:val="7E341D2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17</Words>
  <Characters>102</Characters>
  <Lines>1</Lines>
  <Paragraphs>1</Paragraphs>
  <ScaleCrop>false</ScaleCrop>
  <LinksUpToDate>false</LinksUpToDate>
  <CharactersWithSpaces>118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2018-03-25T02:12:00Z</dcterms:created>
  <dc:creator>Hai</dc:creator>
  <cp:lastModifiedBy>Hai</cp:lastModifiedBy>
  <dcterms:modified xsi:type="dcterms:W3CDTF">2018-04-08T13:04:39Z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