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docProps/core.xml" ContentType="application/vnd.openxmlformats-package.core-properties+xml"/>
  <Override PartName="/word/fontTable.xml" ContentType="application/vnd.openxmlformats-officedocument.wordprocessingml.fontTable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numbering.xml" ContentType="application/vnd.openxmlformats-officedocument.wordprocessingml.numbering+xml"/>
  <Override PartName="/docProps/custom.xml" ContentType="application/vnd.openxmlformats-officedocument.custom-properties+xml"/>
  <Override PartName="/word/theme/theme1.xml" ContentType="application/vnd.openxmlformats-officedocument.theme+xml"/>
  <Override PartName="/word/document.xml" ContentType="application/vnd.openxmlformats-officedocument.wordprocessingml.document.main+xml"/>
</Types>
</file>

<file path=_rels/.rels><?xml version="1.0" encoding="UTF-8"?>
<Relationships xmlns="http://schemas.openxmlformats.org/package/2006/relationships"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="http://schemas.openxmlformats.org/wordprocessingml/2006/main" xmlns:wp="http://schemas.openxmlformats.org/drawingml/2006/wordprocessingDrawing" xmlns:r="http://schemas.openxmlformats.org/officeDocument/2006/relationships" xmlns:v="urn:schemas-microsoft-com:vml" xmlns:w10="urn:schemas-microsoft-com:office:word" xmlns:o="urn:schemas-microsoft-com:office:office" xmlns:wp14="http://schemas.microsoft.com/office/word/2010/wordprocessingDrawing" xmlns:w14="http://schemas.microsoft.com/office/word/2010/wordml" xmlns:mc="http://schemas.openxmlformats.org/markup-compatibility/2006" xmlns:m="http://schemas.openxmlformats.org/officeDocument/2006/math" xmlns:wps="http://schemas.microsoft.com/office/word/2010/wordprocessingShape" xmlns:wpg="http://schemas.microsoft.com/office/word/2010/wordprocessingGroup" xmlns:wpi="http://schemas.microsoft.com/office/word/2010/wordprocessingInk" xmlns:wpc="http://schemas.microsoft.com/office/word/2010/wordprocessingCanvas" mc:Ignorable="w14 wp14">
  <w:body>
    <w:tbl>
      <w:tblPr>
        <w:tblStyle w:val="style154"/>
        <w:tblW w:w="8522" w:type="dxa"/>
        <w:jc w:val="center"/>
        <w:tblInd w:w="0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2840"/>
        <w:gridCol w:w="2841"/>
        <w:gridCol w:w="2841"/>
      </w:tblGrid>
      <w:tr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姓名</w:t>
            </w:r>
          </w:p>
        </w:tc>
        <w:tc>
          <w:tcPr>
            <w:tcW w:w="2841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本周任务、遇到的问题及总结</w:t>
            </w:r>
          </w:p>
        </w:tc>
        <w:tc>
          <w:tcPr>
            <w:tcW w:w="2841" w:type="dxa"/>
            <w:tcBorders/>
          </w:tcPr>
          <w:p>
            <w:pPr>
              <w:pStyle w:val="style0"/>
              <w:jc w:val="center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下周的计划安排</w:t>
            </w: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hint="eastAsia"/>
                <w:vertAlign w:val="baseline"/>
                <w:lang w:val="en-US" w:eastAsia="zh-CN"/>
              </w:rPr>
              <w:t>易聪</w:t>
            </w: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完成分配的带有下拉框的界面</w:t>
            </w:r>
          </w:p>
          <w:bookmarkStart w:id="0" w:name="_GoBack"/>
          <w:bookmarkEnd w:id="0"/>
        </w:tc>
        <w:tc>
          <w:tcPr>
            <w:tcW w:w="2841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  <w:r>
              <w:rPr>
                <w:rFonts w:eastAsia="宋体" w:hint="eastAsia"/>
                <w:vertAlign w:val="baseline"/>
                <w:lang w:val="en-US" w:eastAsia="zh-CN"/>
              </w:rPr>
              <w:t>继续完成没有写完的界面，界面的逻辑。</w:t>
            </w: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eastAsia="宋体"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  <w:tr>
        <w:tblPrEx/>
        <w:trPr>
          <w:jc w:val="center"/>
        </w:trPr>
        <w:tc>
          <w:tcPr>
            <w:tcW w:w="2840" w:type="dxa"/>
            <w:tcBorders/>
          </w:tcPr>
          <w:p>
            <w:pPr>
              <w:pStyle w:val="style0"/>
              <w:rPr>
                <w:rFonts w:hint="eastAsia"/>
                <w:vertAlign w:val="baseline"/>
                <w:lang w:val="en-US" w:eastAsia="zh-CN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  <w:tc>
          <w:tcPr>
            <w:tcW w:w="2841" w:type="dxa"/>
            <w:tcBorders/>
          </w:tcPr>
          <w:p>
            <w:pPr>
              <w:pStyle w:val="style0"/>
              <w:rPr>
                <w:vertAlign w:val="baseline"/>
              </w:rPr>
            </w:pPr>
          </w:p>
        </w:tc>
      </w:tr>
    </w:tbl>
    <w:p>
      <w:pPr>
        <w:pStyle w:val="style0"/>
        <w:rPr/>
      </w:pPr>
    </w:p>
    <w:sectPr>
      <w:pgSz w:w="11906" w:h="16838" w:orient="portrait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altName w:val="Times New Roman"/>
    <w:panose1 w:val="02020603050000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宋体"/>
    <w:panose1 w:val="02010600030000010101"/>
    <w:charset w:val="86"/>
    <w:family w:val="auto"/>
    <w:pitch w:val="default"/>
    <w:sig w:usb0="00000003" w:usb1="288F0000" w:usb2="00000006" w:usb3="00000000" w:csb0="00040001" w:csb1="00000000"/>
  </w:font>
  <w:font w:name="Wingdings">
    <w:altName w:val="Wingdings"/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altName w:val="Arial"/>
    <w:panose1 w:val="020b0604020000020204"/>
    <w:charset w:val="01"/>
    <w:family w:val="swiss"/>
    <w:pitch w:val="default"/>
    <w:sig w:usb0="E0002EFF" w:usb1="C0007843" w:usb2="00000009" w:usb3="00000000" w:csb0="400001FF" w:csb1="FFFF0000"/>
  </w:font>
  <w:font w:name="黑体">
    <w:altName w:val="黑体"/>
    <w:panose1 w:val="02010609060000010101"/>
    <w:charset w:val="86"/>
    <w:family w:val="auto"/>
    <w:pitch w:val="default"/>
    <w:sig w:usb0="800002BF" w:usb1="38CF7CFA" w:usb2="00000016" w:usb3="00000000" w:csb0="00040001" w:csb1="00000000"/>
  </w:font>
  <w:font w:name="Courier New">
    <w:altName w:val="Courier New"/>
    <w:panose1 w:val="02070309020000020404"/>
    <w:charset w:val="01"/>
    <w:family w:val="modern"/>
    <w:pitch w:val="default"/>
    <w:sig w:usb0="E0002EFF" w:usb1="C0007843" w:usb2="00000009" w:usb3="00000000" w:csb0="400001FF" w:csb1="FFFF0000"/>
  </w:font>
  <w:font w:name="Symbol">
    <w:altName w:val="Symbol"/>
    <w:panose1 w:val="05050102010000020507"/>
    <w:charset w:val="02"/>
    <w:family w:val="roman"/>
    <w:pitch w:val="default"/>
    <w:sig w:usb0="00000000" w:usb1="00000000" w:usb2="00000000" w:usb3="00000000" w:csb0="80000000" w:csb1="00000000"/>
  </w:font>
  <w:font w:name="Calibri">
    <w:altName w:val="Calibri"/>
    <w:panose1 w:val="020f0502020000030204"/>
    <w:charset w:val="00"/>
    <w:family w:val="swiss"/>
    <w:pitch w:val="default"/>
    <w:sig w:usb0="E0002AFF" w:usb1="C000247B" w:usb2="00000009" w:usb3="00000000" w:csb0="200001F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package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/>
</file>

<file path=word/settings.xml><?xml version="1.0" encoding="utf-8"?>
<w:settings xmlns:w="http://schemas.openxmlformats.org/wordprocessingml/2006/main" xmlns:r="http://schemas.openxmlformats.org/officeDocument/2006/relationships" xmlns:m="http://schemas.openxmlformats.org/officeDocument/2006/math">
  <w:zoom w:percent="100"/>
  <w:embedSystemFonts/>
  <w:bordersDoNotSurroundHeader/>
  <w:bordersDoNotSurroundFooter/>
  <w:stylePaneFormatFilter w:val="5024" w:allStyles="0" w:customStyles="0" w:latentStyles="1" w:stylesInUse="0" w:headingStyles="1" w:numberingStyles="0" w:tableStyles="0" w:directFormattingOnRuns="0" w:directFormattingOnParagraphs="0" w:directFormattingOnNumbering="0" w:directFormattingOnTables="0" w:clearFormatting="1" w:top3HeadingStyles="0" w:visibleStyles="1" w:alternateStyleNames="0"/>
  <w:stylePaneSortMethod w:val="0001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w="http://schemas.openxmlformats.org/wordprocessingml/2006/main" xmlns:w14="http://schemas.microsoft.com/office/word/2010/wordml" mc:Ignorable="w14">
  <w:docDefaults>
    <w:rPrDefault>
      <w:rPr>
        <w:rFonts w:ascii="Calibri" w:cs="宋体" w:eastAsia="宋体" w:hAnsi="Calibri"/>
      </w:rPr>
    </w:rPrDefault>
    <w:pPrDefault>
      <w:pPr/>
    </w:pPrDefault>
  </w:docDefaults>
  <w:style w:type="paragraph" w:default="1" w:styleId="style0">
    <w:name w:val="Normal"/>
    <w:next w:val="style0"/>
    <w:qFormat/>
    <w:uiPriority w:val="0"/>
    <w:pPr>
      <w:widowControl w:val="false"/>
      <w:jc w:val="both"/>
    </w:pPr>
    <w:rPr>
      <w:rFonts w:ascii="Calibri" w:cs="宋体" w:eastAsia="宋体" w:hAnsi="Calibri"/>
      <w:kern w:val="2"/>
      <w:sz w:val="21"/>
      <w:szCs w:val="24"/>
      <w:lang w:val="en-US" w:bidi="ar-SA" w:eastAsia="zh-CN"/>
    </w:rPr>
  </w:style>
  <w:style w:type="character" w:default="1" w:styleId="style65">
    <w:name w:val="Default Paragraph Font"/>
    <w:next w:val="style65"/>
    <w:uiPriority w:val="0"/>
  </w:style>
  <w:style w:type="table" w:default="1" w:styleId="style105">
    <w:name w:val="Normal Table"/>
    <w:next w:val="style105"/>
    <w:qFormat/>
    <w:uiPriority w:val="0"/>
    <w:pPr/>
    <w:rPr/>
    <w:tblPr>
      <w:tblLayout w:type="fixed"/>
      <w:tblCellMar>
        <w:top w:w="0" w:type="dxa"/>
        <w:left w:w="108" w:type="dxa"/>
        <w:bottom w:w="0" w:type="dxa"/>
        <w:right w:w="108" w:type="dxa"/>
      </w:tblCellMar>
    </w:tblPr>
    <w:tcPr>
      <w:tcBorders/>
    </w:tcPr>
  </w:style>
  <w:style w:type="table" w:styleId="style154">
    <w:name w:val="Table Grid"/>
    <w:basedOn w:val="style105"/>
    <w:next w:val="style154"/>
    <w:qFormat/>
    <w:uiPriority w:val="0"/>
    <w:pPr>
      <w:widowControl w:val="false"/>
      <w:jc w:val="both"/>
    </w:pPr>
    <w:rPr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Layout w:type="fixed"/>
    </w:tblPr>
    <w:tcPr>
      <w:tcBorders/>
    </w:tcPr>
  </w:style>
</w:styles>
</file>

<file path=word/_rels/document.xml.rels><?xml version="1.0" encoding="UTF-8"?>
<Relationships xmlns="http://schemas.openxmlformats.org/package/2006/relationships"><Relationship Id="rId2" Type="http://schemas.openxmlformats.org/officeDocument/2006/relationships/styles" Target="styles.xml"/><Relationship Id="rId3" Type="http://schemas.openxmlformats.org/officeDocument/2006/relationships/fontTable" Target="fontTable.xml"/><Relationship Id="rId5" Type="http://schemas.openxmlformats.org/officeDocument/2006/relationships/theme" Target="theme/theme1.xml"/><Relationship Id="rId6" Type="http://schemas.openxmlformats.org/officeDocument/2006/relationships/customXml" Target="../customXml/item1.xml"/><Relationship Id="rId1" Type="http://schemas.openxmlformats.org/officeDocument/2006/relationships/numbering" Target="numbering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Words>55</Words>
  <Pages>1</Pages>
  <Characters>55</Characters>
  <Application>WPS Office</Application>
  <DocSecurity>0</DocSecurity>
  <Paragraphs>25</Paragraphs>
  <ScaleCrop>false</ScaleCrop>
  <LinksUpToDate>false</LinksUpToDate>
  <CharactersWithSpaces>55</CharactersWithSpaces>
</Properties>
</file>

<file path=docProps/core.xml><?xml version="1.0" encoding="utf-8"?>
<coreProperties xmlns="http://schemas.openxmlformats.org/package/2006/metadata/core-properties" xmlns:cp="http://schemas.openxmlformats.org/package/2006/metadata/core-properties" xmlns:dc="http://purl.org/dc/elements/1.1/" xmlns:dcterms="http://purl.org/dc/terms/" xmlns:xsi="http://www.w3.org/2001/XMLSchema-instance">
  <dcterms:created xsi:type="dcterms:W3CDTF">2018-04-15T07:41:41Z</dcterms:created>
  <dc:creator>Hai</dc:creator>
  <lastModifiedBy>LEX720</lastModifiedBy>
  <dcterms:modified xsi:type="dcterms:W3CDTF">2018-04-15T07:41:41Z</dcterms:modified>
</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2052-10.1.0.7223</vt:lpwstr>
  </property>
</Properties>
</file>