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任务：完成了service的编写，将登陆界面的逻辑完成了。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问题：多线程和服务的生命周期的知识点有点没弄清晰，导致调试代码的时候出现了很多的错误。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lang w:val="en-US" w:eastAsia="zh-CN"/>
              </w:rPr>
              <w:t>总结：只有在实验敲代码和调试中才能提升自己的能力，所犯点错不是坏事。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lang w:val="en-US" w:eastAsia="zh-CN"/>
              </w:rPr>
              <w:t>完成fragment间的通信和一些界面的编写，还有开始对软件的相关文档的编写。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把老师新写的界面文档看了一遍，比对现在的界面看哪些已经完成，还有哪些没有完成。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看下安卓AsyncTask的用法，来实现多线程编程。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宣少宇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本周对以前写了联系人协议，但是需要用到的存表，对数据库的操作还没写，因为不清楚数据库的内容，和数据库的操作有那些。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了解数据库sqllite方面的问题，以及数据库的表的操作类，来完善协议。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学习Java中，对string的一些常规操作，但在特定截取某一段还略有问题。大致了解一下GitHub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继续对Java的学习，同时掌握GitHub的使用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张秀秋</w:t>
            </w:r>
          </w:p>
        </w:tc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任务: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了解github的使用;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2.完成上周未完成该的任务;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3.学习java类的多态性,集合,文件输入输出流.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4.学习Android基础知识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问题: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对GitHub部分功能不了解;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对java实现多态的函数调用优先级及调用机制不明白;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java中,对需要捕获异常和怎么捕获异常不明白.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完成上周未完成的任务;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学习java中的接口,集合,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学习Android基础知识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学习数据库的视图创建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陈程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熟悉</w:t>
            </w:r>
            <w:r>
              <w:t>AS</w:t>
            </w:r>
            <w:r>
              <w:rPr>
                <w:rFonts w:hint="eastAsia"/>
              </w:rPr>
              <w:t>，学习</w:t>
            </w:r>
            <w:r>
              <w:t>J</w:t>
            </w:r>
            <w:r>
              <w:rPr>
                <w:rFonts w:hint="eastAsia"/>
              </w:rPr>
              <w:t>ava。</w:t>
            </w:r>
            <w:r>
              <w:t>AS</w:t>
            </w:r>
            <w:r>
              <w:rPr>
                <w:rFonts w:hint="eastAsia"/>
              </w:rPr>
              <w:t>方面，熟悉了Android的四大组成，画出了简单的应用界面，使用了Button，intent等。</w:t>
            </w:r>
            <w:r>
              <w:t>J</w:t>
            </w:r>
            <w:r>
              <w:rPr>
                <w:rFonts w:hint="eastAsia"/>
              </w:rPr>
              <w:t>ava方面，进展较顺利。</w:t>
            </w:r>
            <w:r>
              <w:t>G</w:t>
            </w:r>
            <w:r>
              <w:rPr>
                <w:rFonts w:hint="eastAsia"/>
              </w:rPr>
              <w:t>it方面，大致了解了git的用法，可以使用了。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继续学习A</w:t>
            </w:r>
            <w:r>
              <w:t>S</w:t>
            </w:r>
            <w:r>
              <w:rPr>
                <w:rFonts w:hint="eastAsia"/>
              </w:rPr>
              <w:t>安卓开发，继续看书。继续学习J</w:t>
            </w:r>
            <w:r>
              <w:t>ava</w:t>
            </w:r>
            <w:r>
              <w:rPr>
                <w:rFonts w:hint="eastAsia"/>
              </w:rPr>
              <w:t>,这周有点忙，下周需要</w:t>
            </w:r>
            <w:r>
              <w:rPr>
                <w:rFonts w:hint="eastAsia"/>
                <w:lang w:val="en-GB"/>
              </w:rPr>
              <w:t>加快进度。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7362E"/>
    <w:multiLevelType w:val="singleLevel"/>
    <w:tmpl w:val="9FF736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B4988B"/>
    <w:multiLevelType w:val="singleLevel"/>
    <w:tmpl w:val="E1B498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F29867"/>
    <w:multiLevelType w:val="singleLevel"/>
    <w:tmpl w:val="11F298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2C5D10EB"/>
    <w:rsid w:val="3AB25974"/>
    <w:rsid w:val="51AE0B7B"/>
    <w:rsid w:val="5C9D2F82"/>
    <w:rsid w:val="64685F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ScaleCrop>false</ScaleCrop>
  <LinksUpToDate>false</LinksUpToDate>
  <CharactersWithSpaces>118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2018-04-01T08:10:54Z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