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FAD0" w14:textId="77777777" w:rsidR="00D07A2E" w:rsidRDefault="00481853" w:rsidP="00481853">
      <w:pPr>
        <w:rPr>
          <w:sz w:val="24"/>
          <w:szCs w:val="24"/>
        </w:rPr>
      </w:pPr>
      <w:r>
        <w:rPr>
          <w:noProof/>
        </w:rPr>
        <w:drawing>
          <wp:inline distT="0" distB="0" distL="0" distR="0" wp14:anchorId="75143BF3" wp14:editId="665DBB23">
            <wp:extent cx="5274310" cy="3304540"/>
            <wp:effectExtent l="0" t="0" r="2540" b="0"/>
            <wp:docPr id="133677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7309" name="图片 133677309"/>
                    <pic:cNvPicPr/>
                  </pic:nvPicPr>
                  <pic:blipFill>
                    <a:blip r:embed="rId4">
                      <a:extLst>
                        <a:ext uri="{28A0092B-C50C-407E-A947-70E740481C1C}">
                          <a14:useLocalDpi xmlns:a14="http://schemas.microsoft.com/office/drawing/2010/main" val="0"/>
                        </a:ext>
                      </a:extLst>
                    </a:blip>
                    <a:stretch>
                      <a:fillRect/>
                    </a:stretch>
                  </pic:blipFill>
                  <pic:spPr>
                    <a:xfrm>
                      <a:off x="0" y="0"/>
                      <a:ext cx="5274310" cy="3304540"/>
                    </a:xfrm>
                    <a:prstGeom prst="rect">
                      <a:avLst/>
                    </a:prstGeom>
                  </pic:spPr>
                </pic:pic>
              </a:graphicData>
            </a:graphic>
          </wp:inline>
        </w:drawing>
      </w:r>
      <w:r w:rsidR="00D07A2E" w:rsidRPr="00D07A2E">
        <w:rPr>
          <w:sz w:val="24"/>
          <w:szCs w:val="24"/>
        </w:rPr>
        <w:t>This is the login page. If you don't have an account, you need to click on the bottom right corner to register first, which will take you to the registration page</w:t>
      </w:r>
    </w:p>
    <w:p w14:paraId="1B2DCA1F" w14:textId="74FBBBCE" w:rsidR="00D07A2E" w:rsidRPr="00D07A2E" w:rsidRDefault="00D07A2E" w:rsidP="00481853">
      <w:pPr>
        <w:rPr>
          <w:sz w:val="24"/>
          <w:szCs w:val="24"/>
        </w:rPr>
      </w:pPr>
      <w:r w:rsidRPr="00D07A2E">
        <w:rPr>
          <w:sz w:val="24"/>
          <w:szCs w:val="24"/>
        </w:rPr>
        <w:t>This login page has made an error message stating that the account and password cannot be empty</w:t>
      </w:r>
      <w:r w:rsidR="00F72D45">
        <w:rPr>
          <w:rFonts w:hint="eastAsia"/>
          <w:sz w:val="24"/>
          <w:szCs w:val="24"/>
        </w:rPr>
        <w:t>，</w:t>
      </w:r>
      <w:r w:rsidR="00F72D45" w:rsidRPr="00F72D45">
        <w:rPr>
          <w:sz w:val="24"/>
          <w:szCs w:val="24"/>
        </w:rPr>
        <w:t>This account password is stored in the database with ID as the primary key</w:t>
      </w:r>
    </w:p>
    <w:p w14:paraId="40A42059" w14:textId="63ABD07F" w:rsidR="00B742BD" w:rsidRDefault="00481853" w:rsidP="00481853">
      <w:pPr>
        <w:rPr>
          <w:noProof/>
        </w:rPr>
      </w:pPr>
      <w:r>
        <w:rPr>
          <w:noProof/>
        </w:rPr>
        <w:drawing>
          <wp:inline distT="0" distB="0" distL="0" distR="0" wp14:anchorId="1B8F66D5" wp14:editId="3B94BA19">
            <wp:extent cx="5274310" cy="2774315"/>
            <wp:effectExtent l="0" t="0" r="2540" b="6985"/>
            <wp:docPr id="1378881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1330" name="图片 1378881330"/>
                    <pic:cNvPicPr/>
                  </pic:nvPicPr>
                  <pic:blipFill>
                    <a:blip r:embed="rId5">
                      <a:extLst>
                        <a:ext uri="{28A0092B-C50C-407E-A947-70E740481C1C}">
                          <a14:useLocalDpi xmlns:a14="http://schemas.microsoft.com/office/drawing/2010/main" val="0"/>
                        </a:ext>
                      </a:extLst>
                    </a:blip>
                    <a:stretch>
                      <a:fillRect/>
                    </a:stretch>
                  </pic:blipFill>
                  <pic:spPr>
                    <a:xfrm>
                      <a:off x="0" y="0"/>
                      <a:ext cx="5274310" cy="2774315"/>
                    </a:xfrm>
                    <a:prstGeom prst="rect">
                      <a:avLst/>
                    </a:prstGeom>
                  </pic:spPr>
                </pic:pic>
              </a:graphicData>
            </a:graphic>
          </wp:inline>
        </w:drawing>
      </w:r>
      <w:r w:rsidR="00D07A2E" w:rsidRPr="00D07A2E">
        <w:t xml:space="preserve"> </w:t>
      </w:r>
      <w:r w:rsidR="00D07A2E" w:rsidRPr="00D07A2E">
        <w:t>This is the registration page. After successful registration, you will be redirected to the login page. This page has also been processed with an account password that cannot be empty</w:t>
      </w:r>
      <w:r w:rsidR="00D07A2E">
        <w:rPr>
          <w:noProof/>
        </w:rPr>
        <w:t xml:space="preserve"> </w:t>
      </w:r>
      <w:r>
        <w:rPr>
          <w:noProof/>
        </w:rPr>
        <w:lastRenderedPageBreak/>
        <w:drawing>
          <wp:inline distT="0" distB="0" distL="0" distR="0" wp14:anchorId="4A2C9DBA" wp14:editId="41B1737A">
            <wp:extent cx="5274310" cy="3020060"/>
            <wp:effectExtent l="0" t="0" r="2540" b="8890"/>
            <wp:docPr id="1411720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0832" name="图片 1411720832"/>
                    <pic:cNvPicPr/>
                  </pic:nvPicPr>
                  <pic:blipFill>
                    <a:blip r:embed="rId6">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inline>
        </w:drawing>
      </w:r>
      <w:r>
        <w:rPr>
          <w:noProof/>
        </w:rPr>
        <w:drawing>
          <wp:inline distT="0" distB="0" distL="0" distR="0" wp14:anchorId="0B236BD4" wp14:editId="7BAC961A">
            <wp:extent cx="5274310" cy="2561590"/>
            <wp:effectExtent l="0" t="0" r="2540" b="0"/>
            <wp:docPr id="20940392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39214" name="图片 20940392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61590"/>
                    </a:xfrm>
                    <a:prstGeom prst="rect">
                      <a:avLst/>
                    </a:prstGeom>
                  </pic:spPr>
                </pic:pic>
              </a:graphicData>
            </a:graphic>
          </wp:inline>
        </w:drawing>
      </w:r>
      <w:r w:rsidR="00B742BD" w:rsidRPr="00B742BD">
        <w:t xml:space="preserve"> </w:t>
      </w:r>
      <w:r w:rsidR="00B742BD" w:rsidRPr="00B742BD">
        <w:t xml:space="preserve">This is the main page after logging in, which is a shopping website around Twice. It includes two </w:t>
      </w:r>
      <w:proofErr w:type="spellStart"/>
      <w:r w:rsidR="00B742BD" w:rsidRPr="00B742BD">
        <w:t>sub pages</w:t>
      </w:r>
      <w:proofErr w:type="spellEnd"/>
      <w:r w:rsidR="00B742BD" w:rsidRPr="00B742BD">
        <w:t xml:space="preserve">: product and purchase contact information, and implements functions for searching, filtering, sorting, or pagination. All applied to the following products, with added links including HTML5 and CSS3 validators: W3C Validator API, CSS Validator </w:t>
      </w:r>
      <w:r w:rsidR="00D07A2E">
        <w:rPr>
          <w:noProof/>
        </w:rPr>
        <w:lastRenderedPageBreak/>
        <w:drawing>
          <wp:inline distT="0" distB="0" distL="0" distR="0" wp14:anchorId="575DBE4E" wp14:editId="5FE6CC0E">
            <wp:extent cx="5274310" cy="2853055"/>
            <wp:effectExtent l="0" t="0" r="2540" b="4445"/>
            <wp:docPr id="18600316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31638" name="图片 1860031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pic:spPr>
                </pic:pic>
              </a:graphicData>
            </a:graphic>
          </wp:inline>
        </w:drawing>
      </w:r>
      <w:r w:rsidR="00B742BD" w:rsidRPr="00B742BD">
        <w:t xml:space="preserve"> </w:t>
      </w:r>
      <w:r w:rsidR="00B742BD" w:rsidRPr="00B742BD">
        <w:t>This is an introduction to my product around Twice - lov</w:t>
      </w:r>
      <w:r w:rsidR="00B742BD">
        <w:rPr>
          <w:rFonts w:hint="eastAsia"/>
        </w:rPr>
        <w:t>e</w:t>
      </w:r>
      <w:r w:rsidR="00B742BD" w:rsidRPr="00B742BD">
        <w:t>ly</w:t>
      </w:r>
    </w:p>
    <w:p w14:paraId="5ED385D3" w14:textId="2436A6E8" w:rsidR="00EA6045" w:rsidRDefault="00D07A2E" w:rsidP="00481853">
      <w:pPr>
        <w:rPr>
          <w:noProof/>
        </w:rPr>
      </w:pPr>
      <w:r>
        <w:rPr>
          <w:noProof/>
        </w:rPr>
        <w:drawing>
          <wp:inline distT="0" distB="0" distL="0" distR="0" wp14:anchorId="2B1BBAE9" wp14:editId="46A76FAC">
            <wp:extent cx="5274310" cy="2395855"/>
            <wp:effectExtent l="0" t="0" r="2540" b="4445"/>
            <wp:docPr id="15788798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79870" name="图片 15788798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95855"/>
                    </a:xfrm>
                    <a:prstGeom prst="rect">
                      <a:avLst/>
                    </a:prstGeom>
                  </pic:spPr>
                </pic:pic>
              </a:graphicData>
            </a:graphic>
          </wp:inline>
        </w:drawing>
      </w:r>
    </w:p>
    <w:p w14:paraId="78E99BB1" w14:textId="77777777" w:rsidR="00F72D45" w:rsidRDefault="00F72D45" w:rsidP="00F72D45">
      <w:pPr>
        <w:rPr>
          <w:noProof/>
        </w:rPr>
      </w:pPr>
    </w:p>
    <w:p w14:paraId="62C94124" w14:textId="0225E4AC" w:rsidR="00F72D45" w:rsidRPr="00F72D45" w:rsidRDefault="00F72D45" w:rsidP="00F72D45">
      <w:pPr>
        <w:ind w:firstLineChars="200" w:firstLine="420"/>
      </w:pPr>
      <w:r w:rsidRPr="00F72D45">
        <w:t>This page is the contact information for purchasing products,</w:t>
      </w:r>
    </w:p>
    <w:sectPr w:rsidR="00F72D45" w:rsidRPr="00F72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53"/>
    <w:rsid w:val="00481853"/>
    <w:rsid w:val="00B742BD"/>
    <w:rsid w:val="00D07A2E"/>
    <w:rsid w:val="00E52535"/>
    <w:rsid w:val="00EA6045"/>
    <w:rsid w:val="00F7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0432"/>
  <w15:chartTrackingRefBased/>
  <w15:docId w15:val="{1F2C1900-87E7-455E-B296-B9A1B5BF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晟言 代</dc:creator>
  <cp:keywords/>
  <dc:description/>
  <cp:lastModifiedBy>晟言 代</cp:lastModifiedBy>
  <cp:revision>1</cp:revision>
  <dcterms:created xsi:type="dcterms:W3CDTF">2023-11-09T13:20:00Z</dcterms:created>
  <dcterms:modified xsi:type="dcterms:W3CDTF">2023-11-09T15:57:00Z</dcterms:modified>
</cp:coreProperties>
</file>