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</w:t>
      </w:r>
      <w:r>
        <w:rPr>
          <w:rFonts w:hint="eastAsia"/>
          <w:sz w:val="30"/>
          <w:szCs w:val="30"/>
        </w:rPr>
        <w:t>活 动 记 载 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716"/>
        <w:gridCol w:w="1607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介绍太阳的奥秘（二）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加深同学们对于太阳的理解和认识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5" w:type="dxa"/>
            <w:vAlign w:val="center"/>
          </w:tcPr>
          <w:p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PPT的制作（如果可能，相关道具的准备）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5" w:hRule="atLeast"/>
        </w:trPr>
        <w:tc>
          <w:tcPr>
            <w:tcW w:w="4261" w:type="dxa"/>
            <w:gridSpan w:val="2"/>
            <w:vAlign w:val="top"/>
          </w:tcPr>
          <w:p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1太阳以及太阳系的起源的一些基本假说介绍，相关科学家的介绍，猜测过程，以及相关科学家对于探索的追求，鼓励同学们具备相关的科学探索精神，鼓励从小培养相关的兴趣，为科学事业而奋斗。</w:t>
            </w:r>
          </w:p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2人类探索太阳的历程，以及在探索的每一阶段，取得的成果，体会科学探索的艰辛。培养同学们对于科学探索的理性认知。</w:t>
            </w:r>
          </w:p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3介绍用天文设备观测太阳的注意事项，如直接观测太阳的危险性，引出太阳可能会引起的相关疾病。提高同学们的危险防范意识。可以用具体的事例介绍，增强说服力。</w:t>
            </w:r>
          </w:p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4相关视频的放映，BBC等制作的关于太阳以及涉及的一些太阳系的纪录片，用视频能加深讲述的相关知识点的记忆。从而更好的对太阳形成相关的认识。</w:t>
            </w: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</w:tc>
        <w:tc>
          <w:tcPr>
            <w:tcW w:w="4261" w:type="dxa"/>
            <w:gridSpan w:val="2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1从微深入的科学角度了解太阳系的起源的相关知识，不要去完全掌握，有一个相关的映像。破除一些对于太阳起源的偏见。从科学家的事例中感受为科学奉献的自豪感。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2体会人类探索太阳的艰辛之处，同时体会对于航空航天作为尖端科技，必须大力发扬。树立起科学探究的理性的观念。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3了解观测太阳必须按规范而进行，否则可能会造成不可挽回的损伤。因此在平时观测太阳的过程中，时刻注意安全。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4观看相关影片，加深对刚才所讲知识点的理解。有可能，具备初步向他人科普太阳知识的能力，破除一些固有的对于太阳的偏见。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  <w:lang w:eastAsia="zh-CN"/>
              </w:rPr>
              <w:t>小结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本次活动，进一步加深同学们对于太阳的认知，从更加原理性的角度来认识太阳，加强对于科学体系，逻辑概念的了解，初步培养起科学探究的正确观念。体会科学家的艰辛和不易，加强对科学和技术的尊重。树立起对于未知的强烈好奇心，不断探索，努力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B60F3"/>
    <w:rsid w:val="710B3E0C"/>
    <w:rsid w:val="7D7C50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clh651188968</cp:lastModifiedBy>
  <dcterms:modified xsi:type="dcterms:W3CDTF">2016-09-17T15:11:19Z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