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856" w:type="pct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01"/>
        <w:gridCol w:w="583"/>
        <w:gridCol w:w="7128"/>
        <w:gridCol w:w="1177"/>
      </w:tblGrid>
      <w:tr w:rsidR="007577BB" w:rsidRPr="005B78EE" w14:paraId="709B5E0B" w14:textId="77777777" w:rsidTr="00A73C77">
        <w:trPr>
          <w:trHeight w:val="20"/>
        </w:trPr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D7B4A" w14:textId="77777777" w:rsidR="007577BB" w:rsidRPr="005B78EE" w:rsidRDefault="007577BB" w:rsidP="00A73C77">
            <w:pPr>
              <w:ind w:right="36"/>
              <w:jc w:val="center"/>
              <w:rPr>
                <w:rFonts w:eastAsia="Times New Roman" w:cstheme="minorHAnsi"/>
                <w:sz w:val="16"/>
                <w:szCs w:val="16"/>
              </w:rPr>
            </w:pPr>
            <w:r w:rsidRPr="005B78EE">
              <w:rPr>
                <w:rFonts w:cstheme="minorHAnsi"/>
                <w:color w:val="FF0000"/>
                <w:sz w:val="16"/>
                <w:szCs w:val="16"/>
              </w:rPr>
              <w:t xml:space="preserve">In case of emergency call Control room:  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FBAFF" w14:textId="21D7837E" w:rsidR="007577BB" w:rsidRPr="005B78EE" w:rsidRDefault="007577BB" w:rsidP="00A73C77">
            <w:pPr>
              <w:ind w:right="36"/>
              <w:jc w:val="center"/>
              <w:rPr>
                <w:rFonts w:eastAsiaTheme="minorEastAsia" w:cstheme="minorHAnsi"/>
                <w:b w:val="0"/>
                <w:bCs/>
                <w:caps/>
                <w:color w:val="FF0000"/>
                <w:sz w:val="16"/>
                <w:szCs w:val="16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</w:pPr>
            <w:r w:rsidRPr="005B78EE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1373D14C" wp14:editId="5D31097A">
                  <wp:extent cx="152400" cy="200025"/>
                  <wp:effectExtent l="0" t="0" r="0" b="0"/>
                  <wp:docPr id="5" name="Picture 5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B59ECE" w14:textId="77777777" w:rsidR="007577BB" w:rsidRPr="005B78EE" w:rsidRDefault="007577BB" w:rsidP="007577B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66" w:right="33" w:hanging="180"/>
              <w:rPr>
                <w:rFonts w:asciiTheme="minorHAnsi" w:eastAsiaTheme="minorEastAsia" w:hAnsiTheme="minorHAnsi" w:cstheme="minorHAnsi"/>
                <w:b/>
                <w:bCs/>
                <w:caps/>
                <w:color w:val="FF0000"/>
                <w:sz w:val="16"/>
                <w:szCs w:val="16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</w:pPr>
          </w:p>
        </w:tc>
        <w:tc>
          <w:tcPr>
            <w:tcW w:w="33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9A1A55" w14:textId="20385A47" w:rsidR="007577BB" w:rsidRPr="007577BB" w:rsidRDefault="007577BB" w:rsidP="00A73C77">
            <w:pPr>
              <w:ind w:right="36"/>
              <w:rPr>
                <w:rFonts w:eastAsiaTheme="minorEastAsia" w:cstheme="minorHAnsi"/>
                <w:b w:val="0"/>
                <w:bCs/>
                <w:color w:val="0070C0"/>
                <w:sz w:val="16"/>
                <w:szCs w:val="16"/>
              </w:rPr>
            </w:pPr>
            <w:r w:rsidRPr="007577BB">
              <w:rPr>
                <w:rFonts w:eastAsiaTheme="minorEastAsia" w:cstheme="minorHAnsi"/>
                <w:bCs/>
                <w:caps/>
                <w:color w:val="0070C0"/>
                <w:sz w:val="44"/>
                <w:szCs w:val="44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 xml:space="preserve">                </w:t>
            </w:r>
            <w:r>
              <w:rPr>
                <w:rFonts w:eastAsiaTheme="minorEastAsia" w:cstheme="minorHAnsi"/>
                <w:bCs/>
                <w:caps/>
                <w:color w:val="0070C0"/>
                <w:sz w:val="44"/>
                <w:szCs w:val="44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 xml:space="preserve">First break </w:t>
            </w:r>
            <w:r w:rsidRPr="007577BB">
              <w:rPr>
                <w:rFonts w:eastAsiaTheme="minorEastAsia" w:cstheme="minorHAnsi"/>
                <w:bCs/>
                <w:caps/>
                <w:color w:val="0070C0"/>
                <w:sz w:val="44"/>
                <w:szCs w:val="44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>Permit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0EC04" w14:textId="1AD604B5" w:rsidR="007577BB" w:rsidRPr="005B78EE" w:rsidRDefault="007577BB" w:rsidP="00A73C77">
            <w:pPr>
              <w:ind w:right="36"/>
              <w:jc w:val="center"/>
              <w:rPr>
                <w:rFonts w:cstheme="minorHAnsi"/>
                <w:sz w:val="16"/>
                <w:szCs w:val="16"/>
              </w:rPr>
            </w:pPr>
            <w:r w:rsidRPr="005B78EE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3D45885A" wp14:editId="2F8CC847">
                  <wp:extent cx="523240" cy="367903"/>
                  <wp:effectExtent l="0" t="0" r="0" b="0"/>
                  <wp:docPr id="2" name="Picture 2" descr="SACHEM is a global chemical science compa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CHEM is a global chemical science compa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71" cy="389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1B0DD" w14:textId="77777777" w:rsidR="00B01915" w:rsidRPr="0054762C" w:rsidRDefault="00B01915" w:rsidP="00585E52">
      <w:pPr>
        <w:rPr>
          <w:sz w:val="16"/>
          <w:szCs w:val="16"/>
        </w:rPr>
      </w:pPr>
    </w:p>
    <w:p w14:paraId="7991F3D2" w14:textId="5A1F3A0C" w:rsidR="002B3446" w:rsidRPr="00585E52" w:rsidRDefault="00B01915" w:rsidP="00585E52">
      <w:pPr>
        <w:rPr>
          <w:rFonts w:asciiTheme="minorHAnsi" w:hAnsiTheme="minorHAnsi" w:cstheme="minorHAnsi"/>
          <w:sz w:val="24"/>
          <w:szCs w:val="24"/>
        </w:rPr>
      </w:pPr>
      <w:r w:rsidRPr="00585E52">
        <w:rPr>
          <w:rFonts w:asciiTheme="minorHAnsi" w:hAnsiTheme="minorHAnsi" w:cstheme="minorHAnsi"/>
          <w:sz w:val="24"/>
          <w:szCs w:val="24"/>
        </w:rPr>
        <w:t>General Safe Work Permit # : _____________</w:t>
      </w:r>
      <w:r w:rsidR="00CC5CCF" w:rsidRPr="00585E52">
        <w:rPr>
          <w:rFonts w:asciiTheme="minorHAnsi" w:hAnsiTheme="minorHAnsi" w:cstheme="minorHAnsi"/>
          <w:sz w:val="24"/>
          <w:szCs w:val="24"/>
        </w:rPr>
        <w:t>____</w:t>
      </w:r>
      <w:r w:rsidRPr="00585E52">
        <w:rPr>
          <w:rFonts w:asciiTheme="minorHAnsi" w:hAnsiTheme="minorHAnsi" w:cstheme="minorHAnsi"/>
          <w:sz w:val="24"/>
          <w:szCs w:val="24"/>
        </w:rPr>
        <w:t>_________               Date:_______/ _______/_______</w:t>
      </w:r>
    </w:p>
    <w:p w14:paraId="1808F11A" w14:textId="77777777" w:rsidR="00B01915" w:rsidRPr="0054762C" w:rsidRDefault="00B01915" w:rsidP="00585E52">
      <w:pPr>
        <w:rPr>
          <w:sz w:val="12"/>
          <w:szCs w:val="12"/>
        </w:rPr>
      </w:pPr>
    </w:p>
    <w:tbl>
      <w:tblPr>
        <w:tblW w:w="5042" w:type="pct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7763"/>
        <w:gridCol w:w="590"/>
        <w:gridCol w:w="585"/>
        <w:gridCol w:w="740"/>
        <w:gridCol w:w="753"/>
      </w:tblGrid>
      <w:tr w:rsidR="00D36752" w:rsidRPr="00586EF6" w14:paraId="5C464737" w14:textId="11A6D9B4" w:rsidTr="00585E52">
        <w:trPr>
          <w:cantSplit/>
          <w:trHeight w:val="288"/>
        </w:trPr>
        <w:tc>
          <w:tcPr>
            <w:tcW w:w="4314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C04C1D1" w14:textId="0A93EB7F" w:rsidR="00B01915" w:rsidRPr="007209CC" w:rsidRDefault="00B01915" w:rsidP="00585E52">
            <w:pPr>
              <w:rPr>
                <w:color w:val="FF0000"/>
                <w:sz w:val="22"/>
                <w:szCs w:val="22"/>
              </w:rPr>
            </w:pPr>
            <w:r w:rsidRPr="00586EF6">
              <w:rPr>
                <w:sz w:val="22"/>
              </w:rPr>
              <w:t xml:space="preserve">Section 1 – </w:t>
            </w:r>
            <w:r w:rsidRPr="007209CC">
              <w:rPr>
                <w:color w:val="FF0000"/>
                <w:sz w:val="22"/>
              </w:rPr>
              <w:t xml:space="preserve">Checklist </w:t>
            </w:r>
            <w:r w:rsidRPr="007209CC">
              <w:rPr>
                <w:color w:val="FF0000"/>
                <w:sz w:val="22"/>
                <w:szCs w:val="22"/>
              </w:rPr>
              <w:t xml:space="preserve">must be dated and signed </w:t>
            </w:r>
            <w:r w:rsidR="00D0214D">
              <w:rPr>
                <w:color w:val="FF0000"/>
                <w:sz w:val="22"/>
                <w:szCs w:val="22"/>
              </w:rPr>
              <w:t xml:space="preserve">before </w:t>
            </w:r>
            <w:r w:rsidRPr="007209CC">
              <w:rPr>
                <w:color w:val="FF0000"/>
                <w:sz w:val="22"/>
                <w:szCs w:val="22"/>
              </w:rPr>
              <w:t xml:space="preserve">continuing </w:t>
            </w:r>
            <w:r w:rsidR="005C41CF" w:rsidRPr="007209CC">
              <w:rPr>
                <w:color w:val="FF0000"/>
                <w:sz w:val="22"/>
                <w:szCs w:val="22"/>
              </w:rPr>
              <w:t>to first break</w:t>
            </w:r>
            <w:r w:rsidRPr="007209CC">
              <w:rPr>
                <w:color w:val="FF0000"/>
                <w:sz w:val="22"/>
                <w:szCs w:val="22"/>
              </w:rPr>
              <w:t>.</w:t>
            </w:r>
          </w:p>
        </w:tc>
        <w:tc>
          <w:tcPr>
            <w:tcW w:w="686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19228F7" w14:textId="44765F32" w:rsidR="00B01915" w:rsidRPr="007209CC" w:rsidRDefault="00B01915" w:rsidP="00585E52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586EF6">
              <w:rPr>
                <w:rFonts w:asciiTheme="minorHAnsi" w:hAnsiTheme="minorHAnsi" w:cstheme="minorHAnsi"/>
                <w:b/>
              </w:rPr>
              <w:t>Initials</w:t>
            </w:r>
          </w:p>
        </w:tc>
      </w:tr>
      <w:tr w:rsidR="006F0371" w:rsidRPr="00C151DA" w14:paraId="569FF2A8" w14:textId="7E1FDD7C" w:rsidTr="0054762C">
        <w:trPr>
          <w:cantSplit/>
          <w:trHeight w:val="20"/>
        </w:trPr>
        <w:tc>
          <w:tcPr>
            <w:tcW w:w="377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1D1AF4" w14:textId="7B02CBC0" w:rsidR="00244A4E" w:rsidRPr="00585E52" w:rsidRDefault="00244A4E" w:rsidP="00B0191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76C16CB8" w14:textId="3967CC77" w:rsidR="00244A4E" w:rsidRPr="00585E52" w:rsidRDefault="00244A4E" w:rsidP="00585E52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585E52">
              <w:rPr>
                <w:rFonts w:asciiTheme="minorHAnsi" w:hAnsiTheme="minorHAnsi" w:cstheme="minorHAnsi"/>
                <w:b/>
              </w:rPr>
              <w:t>Yes</w:t>
            </w:r>
          </w:p>
        </w:tc>
        <w:tc>
          <w:tcPr>
            <w:tcW w:w="269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3A4CEF" w14:textId="143A28BB" w:rsidR="00244A4E" w:rsidRPr="00585E52" w:rsidRDefault="00244A4E" w:rsidP="00585E52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585E52">
              <w:rPr>
                <w:rFonts w:asciiTheme="minorHAnsi" w:hAnsiTheme="minorHAnsi" w:cstheme="minorHAnsi"/>
                <w:b/>
              </w:rPr>
              <w:t>N/A</w:t>
            </w:r>
          </w:p>
        </w:tc>
        <w:tc>
          <w:tcPr>
            <w:tcW w:w="340" w:type="pct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7574D87C" w14:textId="6F0A36C5" w:rsidR="00244A4E" w:rsidRPr="00585E52" w:rsidRDefault="00244A4E" w:rsidP="00585E52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  <w:bCs/>
              </w:rPr>
              <w:t>Prod.</w:t>
            </w:r>
          </w:p>
        </w:tc>
        <w:tc>
          <w:tcPr>
            <w:tcW w:w="346" w:type="pct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EA200D0" w14:textId="508C0115" w:rsidR="00244A4E" w:rsidRPr="00585E52" w:rsidRDefault="00244A4E" w:rsidP="00585E52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  <w:bCs/>
              </w:rPr>
              <w:t>Maint.</w:t>
            </w:r>
          </w:p>
        </w:tc>
      </w:tr>
      <w:tr w:rsidR="00CE0866" w:rsidRPr="00C151DA" w14:paraId="302CB15D" w14:textId="77777777" w:rsidTr="00585E52">
        <w:trPr>
          <w:cantSplit/>
          <w:trHeight w:val="20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</w:tcPr>
          <w:p w14:paraId="06BD8890" w14:textId="21645945" w:rsidR="00CE0866" w:rsidRPr="00262AC4" w:rsidRDefault="00003125" w:rsidP="00585E52">
            <w:pPr>
              <w:jc w:val="center"/>
            </w:pPr>
            <w:r w:rsidRPr="00262AC4">
              <w:rPr>
                <w:color w:val="000000" w:themeColor="text1"/>
              </w:rPr>
              <w:t xml:space="preserve">BEFORE </w:t>
            </w:r>
            <w:r w:rsidR="00830C99" w:rsidRPr="00585E52">
              <w:rPr>
                <w:color w:val="000000" w:themeColor="text1"/>
              </w:rPr>
              <w:t xml:space="preserve">the first </w:t>
            </w:r>
            <w:r w:rsidR="005C41CF">
              <w:rPr>
                <w:color w:val="000000" w:themeColor="text1"/>
              </w:rPr>
              <w:t>break</w:t>
            </w:r>
          </w:p>
        </w:tc>
      </w:tr>
      <w:tr w:rsidR="000B3E00" w:rsidRPr="00C151DA" w14:paraId="7FCBE9E3" w14:textId="3415D921" w:rsidTr="00A61965">
        <w:trPr>
          <w:cantSplit/>
          <w:trHeight w:val="288"/>
        </w:trPr>
        <w:tc>
          <w:tcPr>
            <w:tcW w:w="207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CB2218B" w14:textId="4D451D6E" w:rsidR="00AD606F" w:rsidRPr="00D0214D" w:rsidRDefault="00AD606F" w:rsidP="00585E52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01</w:t>
            </w:r>
          </w:p>
        </w:tc>
        <w:tc>
          <w:tcPr>
            <w:tcW w:w="3567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62D7DAC" w14:textId="77777777" w:rsidR="00A61965" w:rsidRPr="00A61965" w:rsidRDefault="00A61965" w:rsidP="0075707D">
            <w:pPr>
              <w:pStyle w:val="BodyTextIndent"/>
              <w:keepNext/>
              <w:keepLines/>
              <w:tabs>
                <w:tab w:val="left" w:pos="1350"/>
              </w:tabs>
              <w:spacing w:line="360" w:lineRule="auto"/>
              <w:ind w:left="-18" w:firstLine="0"/>
              <w:rPr>
                <w:rFonts w:asciiTheme="minorHAnsi" w:hAnsiTheme="minorHAnsi" w:cstheme="minorHAnsi"/>
                <w:sz w:val="2"/>
                <w:szCs w:val="2"/>
              </w:rPr>
            </w:pPr>
          </w:p>
          <w:p w14:paraId="4B84D702" w14:textId="5280E712" w:rsidR="00AD606F" w:rsidRPr="003B4AE3" w:rsidRDefault="00AD606F" w:rsidP="0075707D">
            <w:pPr>
              <w:pStyle w:val="BodyTextIndent"/>
              <w:keepNext/>
              <w:keepLines/>
              <w:tabs>
                <w:tab w:val="left" w:pos="1350"/>
              </w:tabs>
              <w:spacing w:line="360" w:lineRule="auto"/>
              <w:ind w:left="-18" w:firstLine="0"/>
              <w:rPr>
                <w:rFonts w:asciiTheme="minorHAnsi" w:hAnsiTheme="minorHAnsi" w:cstheme="minorHAnsi"/>
              </w:rPr>
            </w:pPr>
            <w:r w:rsidRPr="003B4AE3">
              <w:rPr>
                <w:rFonts w:asciiTheme="minorHAnsi" w:hAnsiTheme="minorHAnsi" w:cstheme="minorHAnsi"/>
              </w:rPr>
              <w:t>The line receiving the first break last contained _________________________,</w:t>
            </w:r>
          </w:p>
          <w:p w14:paraId="2CDEF0E2" w14:textId="21C16B28" w:rsidR="00AD606F" w:rsidRPr="00585E52" w:rsidRDefault="00AD606F" w:rsidP="009A31E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rPr>
                <w:rFonts w:asciiTheme="minorHAnsi" w:hAnsiTheme="minorHAnsi" w:cstheme="minorHAnsi"/>
              </w:rPr>
            </w:pPr>
            <w:r w:rsidRPr="003B4AE3">
              <w:rPr>
                <w:rFonts w:asciiTheme="minorHAnsi" w:hAnsiTheme="minorHAnsi" w:cstheme="minorHAnsi"/>
              </w:rPr>
              <w:t xml:space="preserve">This is a </w:t>
            </w:r>
            <w:r w:rsidRPr="003B4AE3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4AE3">
              <w:rPr>
                <w:rFonts w:asciiTheme="minorHAnsi" w:hAnsiTheme="minorHAnsi" w:cstheme="minorHAnsi"/>
              </w:rPr>
              <w:instrText xml:space="preserve"> FORMCHECKBOX </w:instrText>
            </w:r>
            <w:r w:rsidR="00A27157">
              <w:rPr>
                <w:rFonts w:asciiTheme="minorHAnsi" w:hAnsiTheme="minorHAnsi" w:cstheme="minorHAnsi"/>
                <w:b/>
              </w:rPr>
            </w:r>
            <w:r w:rsidR="00A27157">
              <w:rPr>
                <w:rFonts w:asciiTheme="minorHAnsi" w:hAnsiTheme="minorHAnsi" w:cstheme="minorHAnsi"/>
                <w:b/>
              </w:rPr>
              <w:fldChar w:fldCharType="separate"/>
            </w:r>
            <w:r w:rsidRPr="003B4AE3">
              <w:rPr>
                <w:rFonts w:asciiTheme="minorHAnsi" w:hAnsiTheme="minorHAnsi" w:cstheme="minorHAnsi"/>
                <w:b/>
              </w:rPr>
              <w:fldChar w:fldCharType="end"/>
            </w:r>
            <w:r w:rsidRPr="003B4AE3">
              <w:rPr>
                <w:rFonts w:asciiTheme="minorHAnsi" w:hAnsiTheme="minorHAnsi" w:cstheme="minorHAnsi"/>
              </w:rPr>
              <w:t xml:space="preserve">Hazardous &amp;/or Flammable    </w:t>
            </w:r>
            <w:r w:rsidRPr="003B4AE3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4AE3">
              <w:rPr>
                <w:rFonts w:asciiTheme="minorHAnsi" w:hAnsiTheme="minorHAnsi" w:cstheme="minorHAnsi"/>
              </w:rPr>
              <w:instrText xml:space="preserve"> FORMCHECKBOX </w:instrText>
            </w:r>
            <w:r w:rsidR="00A27157">
              <w:rPr>
                <w:rFonts w:asciiTheme="minorHAnsi" w:hAnsiTheme="minorHAnsi" w:cstheme="minorHAnsi"/>
                <w:b/>
              </w:rPr>
            </w:r>
            <w:r w:rsidR="00A27157">
              <w:rPr>
                <w:rFonts w:asciiTheme="minorHAnsi" w:hAnsiTheme="minorHAnsi" w:cstheme="minorHAnsi"/>
                <w:b/>
              </w:rPr>
              <w:fldChar w:fldCharType="separate"/>
            </w:r>
            <w:r w:rsidRPr="003B4AE3">
              <w:rPr>
                <w:rFonts w:asciiTheme="minorHAnsi" w:hAnsiTheme="minorHAnsi" w:cstheme="minorHAnsi"/>
                <w:b/>
              </w:rPr>
              <w:fldChar w:fldCharType="end"/>
            </w:r>
            <w:r w:rsidRPr="003B4AE3">
              <w:rPr>
                <w:rFonts w:asciiTheme="minorHAnsi" w:hAnsiTheme="minorHAnsi" w:cstheme="minorHAnsi"/>
              </w:rPr>
              <w:t xml:space="preserve"> </w:t>
            </w:r>
            <w:r w:rsidR="00FA468A" w:rsidRPr="003B4AE3">
              <w:rPr>
                <w:rFonts w:asciiTheme="minorHAnsi" w:hAnsiTheme="minorHAnsi" w:cstheme="minorHAnsi"/>
              </w:rPr>
              <w:t>Non-Hazardous</w:t>
            </w:r>
            <w:r w:rsidRPr="003B4AE3">
              <w:rPr>
                <w:rFonts w:asciiTheme="minorHAnsi" w:hAnsiTheme="minorHAnsi" w:cstheme="minorHAnsi"/>
              </w:rPr>
              <w:t xml:space="preserve"> &amp; </w:t>
            </w:r>
            <w:r w:rsidR="005C41CF" w:rsidRPr="003B4AE3">
              <w:rPr>
                <w:rFonts w:asciiTheme="minorHAnsi" w:hAnsiTheme="minorHAnsi" w:cstheme="minorHAnsi"/>
              </w:rPr>
              <w:t>Non-Flammable</w:t>
            </w:r>
            <w:r w:rsidRPr="003B4AE3">
              <w:rPr>
                <w:rFonts w:asciiTheme="minorHAnsi" w:hAnsiTheme="minorHAnsi" w:cstheme="minorHAnsi"/>
              </w:rPr>
              <w:t xml:space="preserve"> material.</w:t>
            </w:r>
          </w:p>
        </w:tc>
        <w:tc>
          <w:tcPr>
            <w:tcW w:w="271" w:type="pct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14:paraId="54F688E5" w14:textId="3C8273D7" w:rsidR="00AD606F" w:rsidRPr="00585E52" w:rsidRDefault="000B3E00" w:rsidP="00585E52">
            <w:pPr>
              <w:pStyle w:val="BodyTextIndent"/>
              <w:keepNext/>
              <w:keepLines/>
              <w:tabs>
                <w:tab w:val="left" w:pos="1350"/>
              </w:tabs>
              <w:spacing w:line="360" w:lineRule="auto"/>
              <w:ind w:left="-18" w:firstLine="0"/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585E52">
              <w:rPr>
                <w:rFonts w:asciiTheme="minorHAnsi" w:hAnsiTheme="minorHAnsi" w:cstheme="minorHAnsi"/>
                <w:b/>
                <w:bCs/>
                <w:color w:val="FF0000"/>
                <w:sz w:val="36"/>
                <w:szCs w:val="36"/>
              </w:rPr>
              <w:t>X</w:t>
            </w:r>
          </w:p>
        </w:tc>
        <w:tc>
          <w:tcPr>
            <w:tcW w:w="269" w:type="pct"/>
            <w:tcBorders>
              <w:top w:val="single" w:sz="8" w:space="0" w:color="auto"/>
              <w:right w:val="single" w:sz="12" w:space="0" w:color="auto"/>
            </w:tcBorders>
            <w:shd w:val="clear" w:color="auto" w:fill="000000" w:themeFill="text1"/>
          </w:tcPr>
          <w:p w14:paraId="45FED8E7" w14:textId="77777777" w:rsidR="00AD606F" w:rsidRPr="00585E52" w:rsidRDefault="00AD606F" w:rsidP="009A31E5">
            <w:pPr>
              <w:pStyle w:val="BodyTextIndent"/>
              <w:keepNext/>
              <w:keepLines/>
              <w:tabs>
                <w:tab w:val="left" w:pos="1350"/>
              </w:tabs>
              <w:spacing w:line="360" w:lineRule="auto"/>
              <w:ind w:left="-18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EEAE28" w14:textId="69B453C7" w:rsidR="00AD606F" w:rsidRPr="00585E52" w:rsidRDefault="00AD606F" w:rsidP="009A31E5">
            <w:pPr>
              <w:pStyle w:val="BodyTextIndent"/>
              <w:keepNext/>
              <w:keepLines/>
              <w:tabs>
                <w:tab w:val="left" w:pos="1350"/>
              </w:tabs>
              <w:spacing w:line="360" w:lineRule="auto"/>
              <w:ind w:left="-18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BFCC3" w14:textId="77777777" w:rsidR="00AD606F" w:rsidRPr="00585E52" w:rsidRDefault="00AD606F" w:rsidP="009A31E5">
            <w:pPr>
              <w:pStyle w:val="BodyTextIndent"/>
              <w:keepNext/>
              <w:keepLines/>
              <w:tabs>
                <w:tab w:val="left" w:pos="1350"/>
              </w:tabs>
              <w:spacing w:line="360" w:lineRule="auto"/>
              <w:ind w:left="-18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D0214D" w14:paraId="109610E7" w14:textId="77777777" w:rsidTr="00635300">
        <w:trPr>
          <w:cantSplit/>
          <w:trHeight w:val="375"/>
        </w:trPr>
        <w:tc>
          <w:tcPr>
            <w:tcW w:w="207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E8F4799" w14:textId="1F67F355" w:rsidR="00D0214D" w:rsidRPr="00D0214D" w:rsidRDefault="00D0214D" w:rsidP="00D0214D">
            <w:pPr>
              <w:jc w:val="center"/>
            </w:pPr>
            <w:r w:rsidRPr="00D0214D">
              <w:rPr>
                <w:rFonts w:asciiTheme="minorHAnsi" w:hAnsiTheme="minorHAnsi" w:cstheme="minorHAnsi"/>
              </w:rPr>
              <w:t>02</w:t>
            </w:r>
          </w:p>
        </w:tc>
        <w:tc>
          <w:tcPr>
            <w:tcW w:w="3567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9BA7B45" w14:textId="6B9986C4" w:rsidR="00D0214D" w:rsidRPr="00D0214D" w:rsidRDefault="00D0214D" w:rsidP="00D0214D">
            <w:r w:rsidRPr="00D0214D">
              <w:rPr>
                <w:rFonts w:asciiTheme="minorHAnsi" w:hAnsiTheme="minorHAnsi" w:cstheme="minorHAnsi"/>
                <w:bCs/>
              </w:rPr>
              <w:t>SDS</w:t>
            </w:r>
            <w:r w:rsidRPr="00D0214D">
              <w:rPr>
                <w:rFonts w:asciiTheme="minorHAnsi" w:hAnsiTheme="minorHAnsi" w:cstheme="minorHAnsi"/>
                <w:b w:val="0"/>
              </w:rPr>
              <w:t xml:space="preserve"> has been reviewed, by the associate(s) making the first break.</w:t>
            </w:r>
          </w:p>
        </w:tc>
        <w:tc>
          <w:tcPr>
            <w:tcW w:w="271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217D2DD" w14:textId="77777777" w:rsidR="00D0214D" w:rsidRPr="00D0214D" w:rsidRDefault="00D0214D" w:rsidP="00D0214D"/>
        </w:tc>
        <w:tc>
          <w:tcPr>
            <w:tcW w:w="269" w:type="pct"/>
            <w:tcBorders>
              <w:top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016F75" w14:textId="77777777" w:rsidR="00D0214D" w:rsidRPr="00D0214D" w:rsidRDefault="00D0214D" w:rsidP="00D0214D"/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1DA90E" w14:textId="77777777" w:rsidR="00D0214D" w:rsidRPr="00D0214D" w:rsidRDefault="00D0214D" w:rsidP="00D0214D"/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B57D9" w14:textId="77777777" w:rsidR="00D0214D" w:rsidRPr="00D0214D" w:rsidRDefault="00D0214D" w:rsidP="00D0214D"/>
        </w:tc>
      </w:tr>
      <w:tr w:rsidR="00D0214D" w:rsidRPr="00C151DA" w14:paraId="5F83E2AA" w14:textId="43BF7A0C" w:rsidTr="007209CC">
        <w:trPr>
          <w:cantSplit/>
          <w:trHeight w:val="432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3B14810C" w14:textId="71EED672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03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1CA776C3" w14:textId="5621732C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  <w:b/>
                <w:bCs/>
              </w:rPr>
              <w:t>LOTO permit completed.</w:t>
            </w:r>
            <w:r w:rsidRPr="00585E52">
              <w:rPr>
                <w:rFonts w:asciiTheme="minorHAnsi" w:hAnsiTheme="minorHAnsi" w:cstheme="minorHAnsi"/>
              </w:rPr>
              <w:t xml:space="preserve"> The energy source for all applicable equipment has been locked out, tagged, and tried to ensure the power source has been de-energized.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163E8F8C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6FF222DE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159BF0" w14:textId="64140AE0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0C3B3A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A97BF9" w:rsidRPr="00C151DA" w14:paraId="5A600A54" w14:textId="77777777" w:rsidTr="00C078B5">
        <w:trPr>
          <w:cantSplit/>
          <w:trHeight w:val="1584"/>
        </w:trPr>
        <w:tc>
          <w:tcPr>
            <w:tcW w:w="207" w:type="pct"/>
            <w:tcBorders>
              <w:left w:val="single" w:sz="8" w:space="0" w:color="auto"/>
            </w:tcBorders>
            <w:shd w:val="clear" w:color="auto" w:fill="FFFF00"/>
            <w:vAlign w:val="center"/>
          </w:tcPr>
          <w:p w14:paraId="3999D501" w14:textId="77777777" w:rsidR="00A97BF9" w:rsidRPr="00D0214D" w:rsidRDefault="00A97BF9" w:rsidP="00C078B5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04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shd w:val="clear" w:color="auto" w:fill="FFFF00"/>
            <w:vAlign w:val="center"/>
          </w:tcPr>
          <w:p w14:paraId="5D8D549D" w14:textId="77777777" w:rsidR="00A97BF9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 xml:space="preserve">If cutting a line – the line </w:t>
            </w:r>
            <w:r w:rsidRPr="00A61965">
              <w:rPr>
                <w:rFonts w:asciiTheme="minorHAnsi" w:hAnsiTheme="minorHAnsi" w:cstheme="minorHAnsi"/>
                <w:b/>
                <w:bCs/>
                <w:color w:val="FF0000"/>
              </w:rPr>
              <w:t>MUST</w:t>
            </w:r>
            <w:r w:rsidRPr="00A61965">
              <w:rPr>
                <w:rFonts w:asciiTheme="minorHAnsi" w:hAnsiTheme="minorHAnsi" w:cstheme="minorHAnsi"/>
                <w:color w:val="FF0000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be properly identified (ribbon/tags/spray paint) by the </w:t>
            </w:r>
            <w:r w:rsidRPr="00A61965">
              <w:rPr>
                <w:rFonts w:asciiTheme="minorHAnsi" w:hAnsiTheme="minorHAnsi" w:cstheme="minorHAnsi"/>
                <w:b/>
                <w:bCs/>
              </w:rPr>
              <w:t>Project Manager</w:t>
            </w:r>
            <w:r>
              <w:rPr>
                <w:rFonts w:asciiTheme="minorHAnsi" w:hAnsiTheme="minorHAnsi" w:cstheme="minorHAnsi"/>
              </w:rPr>
              <w:t xml:space="preserve"> AND </w:t>
            </w:r>
            <w:r w:rsidRPr="00A61965">
              <w:rPr>
                <w:rFonts w:asciiTheme="minorHAnsi" w:hAnsiTheme="minorHAnsi" w:cstheme="minorHAnsi"/>
                <w:b/>
                <w:bCs/>
              </w:rPr>
              <w:t>Shift Supervisor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61965">
              <w:rPr>
                <w:rFonts w:asciiTheme="minorHAnsi" w:hAnsiTheme="minorHAnsi" w:cstheme="minorHAnsi"/>
              </w:rPr>
              <w:t>AND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61965">
              <w:rPr>
                <w:rFonts w:asciiTheme="minorHAnsi" w:hAnsiTheme="minorHAnsi" w:cstheme="minorHAnsi"/>
                <w:b/>
                <w:bCs/>
              </w:rPr>
              <w:t>Contractor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. </w:t>
            </w:r>
            <w:r w:rsidRPr="0054762C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Identification must be no more than 3ft away from where the cutting </w:t>
            </w: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activity </w:t>
            </w:r>
            <w:r w:rsidRPr="0054762C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will </w:t>
            </w:r>
            <w:r>
              <w:rPr>
                <w:rFonts w:asciiTheme="minorHAnsi" w:hAnsiTheme="minorHAnsi" w:cstheme="minorHAnsi"/>
                <w:b/>
                <w:bCs/>
                <w:color w:val="FF0000"/>
              </w:rPr>
              <w:t>happen</w:t>
            </w:r>
            <w:r w:rsidRPr="0054762C">
              <w:rPr>
                <w:rFonts w:asciiTheme="minorHAnsi" w:hAnsiTheme="minorHAnsi" w:cstheme="minorHAnsi"/>
                <w:b/>
                <w:bCs/>
                <w:color w:val="FF0000"/>
              </w:rPr>
              <w:t>.</w:t>
            </w:r>
            <w:r w:rsidRPr="00B77D72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</w:t>
            </w:r>
          </w:p>
          <w:p w14:paraId="11F3EF4B" w14:textId="77777777" w:rsidR="00A97BF9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  <w:p w14:paraId="562FC512" w14:textId="77777777" w:rsidR="00A97BF9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  <w:b/>
                <w:bCs/>
              </w:rPr>
              <w:t>Project Manager Initials</w:t>
            </w:r>
            <w:r>
              <w:rPr>
                <w:rFonts w:asciiTheme="minorHAnsi" w:hAnsiTheme="minorHAnsi" w:cstheme="minorHAnsi"/>
              </w:rPr>
              <w:t xml:space="preserve"> __________________  </w:t>
            </w:r>
            <w:r w:rsidRPr="00D0214D">
              <w:rPr>
                <w:rFonts w:asciiTheme="minorHAnsi" w:hAnsiTheme="minorHAnsi" w:cstheme="minorHAnsi"/>
                <w:b/>
                <w:bCs/>
              </w:rPr>
              <w:t>Contractor Initials</w:t>
            </w:r>
            <w:r>
              <w:rPr>
                <w:rFonts w:asciiTheme="minorHAnsi" w:hAnsiTheme="minorHAnsi" w:cstheme="minorHAnsi"/>
              </w:rPr>
              <w:t xml:space="preserve"> __________________  </w:t>
            </w:r>
          </w:p>
          <w:p w14:paraId="01A81F8E" w14:textId="77777777" w:rsidR="00A97BF9" w:rsidRPr="0054762C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9CF4029" w14:textId="77777777" w:rsidR="00A97BF9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  <w:b/>
                <w:bCs/>
              </w:rPr>
              <w:t>Shift Supervisors Initials</w:t>
            </w:r>
            <w:r>
              <w:rPr>
                <w:rFonts w:asciiTheme="minorHAnsi" w:hAnsiTheme="minorHAnsi" w:cstheme="minorHAnsi"/>
              </w:rPr>
              <w:t xml:space="preserve"> __________________  </w:t>
            </w:r>
          </w:p>
          <w:p w14:paraId="0EDD39DE" w14:textId="77777777" w:rsidR="00A97BF9" w:rsidRPr="008575FB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right"/>
              <w:rPr>
                <w:rFonts w:asciiTheme="minorHAnsi" w:hAnsiTheme="minorHAnsi" w:cstheme="minorHAnsi"/>
                <w:i/>
                <w:iCs/>
                <w:color w:val="0000FF"/>
              </w:rPr>
            </w:pPr>
            <w:r>
              <w:rPr>
                <w:rFonts w:asciiTheme="minorHAnsi" w:hAnsiTheme="minorHAnsi" w:cstheme="minorHAnsi"/>
              </w:rPr>
              <w:t xml:space="preserve">                               </w:t>
            </w:r>
            <w:r w:rsidRPr="008575FB">
              <w:rPr>
                <w:rFonts w:asciiTheme="minorHAnsi" w:hAnsiTheme="minorHAnsi" w:cstheme="minorHAnsi"/>
                <w:i/>
                <w:iCs/>
                <w:color w:val="0000FF"/>
              </w:rPr>
              <w:t xml:space="preserve">If pipes are not identified </w:t>
            </w:r>
            <w:r w:rsidRPr="008575FB">
              <w:rPr>
                <w:rFonts w:asciiTheme="minorHAnsi" w:hAnsiTheme="minorHAnsi" w:cstheme="minorHAnsi"/>
                <w:b/>
                <w:bCs/>
                <w:i/>
                <w:iCs/>
                <w:color w:val="0000FF"/>
              </w:rPr>
              <w:t xml:space="preserve">do NOT proceed! </w:t>
            </w:r>
            <w:r w:rsidRPr="008575FB">
              <w:rPr>
                <w:rFonts w:asciiTheme="minorHAnsi" w:hAnsiTheme="minorHAnsi" w:cstheme="minorHAnsi"/>
                <w:i/>
                <w:iCs/>
                <w:color w:val="0000FF"/>
              </w:rPr>
              <w:t>Do</w:t>
            </w:r>
            <w:r w:rsidRPr="008575FB">
              <w:rPr>
                <w:rFonts w:asciiTheme="minorHAnsi" w:hAnsiTheme="minorHAnsi" w:cstheme="minorHAnsi"/>
                <w:b/>
                <w:bCs/>
                <w:i/>
                <w:iCs/>
                <w:color w:val="0000FF"/>
              </w:rPr>
              <w:t xml:space="preserve"> NOT </w:t>
            </w:r>
            <w:r w:rsidRPr="008575FB">
              <w:rPr>
                <w:rFonts w:asciiTheme="minorHAnsi" w:hAnsiTheme="minorHAnsi" w:cstheme="minorHAnsi"/>
                <w:i/>
                <w:iCs/>
                <w:color w:val="0000FF"/>
              </w:rPr>
              <w:t>break the line.</w:t>
            </w:r>
          </w:p>
        </w:tc>
        <w:tc>
          <w:tcPr>
            <w:tcW w:w="271" w:type="pct"/>
            <w:tcBorders>
              <w:left w:val="single" w:sz="8" w:space="0" w:color="auto"/>
            </w:tcBorders>
            <w:shd w:val="clear" w:color="auto" w:fill="FFFF00"/>
          </w:tcPr>
          <w:p w14:paraId="5801B7E0" w14:textId="77777777" w:rsidR="00A97BF9" w:rsidRPr="00585E52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  <w:shd w:val="clear" w:color="auto" w:fill="FFFF00"/>
          </w:tcPr>
          <w:p w14:paraId="54F7F3BD" w14:textId="77777777" w:rsidR="00A97BF9" w:rsidRPr="00585E52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474E7645" w14:textId="77777777" w:rsidR="00A97BF9" w:rsidRPr="00585E52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14:paraId="281C2263" w14:textId="77777777" w:rsidR="00A97BF9" w:rsidRPr="00585E52" w:rsidRDefault="00A97BF9" w:rsidP="00C078B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7D808C5A" w14:textId="2930730D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16247CC1" w14:textId="77756B84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10D2AE97" w14:textId="1848ED52" w:rsidR="00D0214D" w:rsidRPr="00585E52" w:rsidRDefault="00D0214D" w:rsidP="00D0214D">
            <w:pPr>
              <w:rPr>
                <w:rFonts w:asciiTheme="minorHAnsi" w:hAnsiTheme="minorHAnsi" w:cstheme="minorHAnsi"/>
              </w:rPr>
            </w:pPr>
            <w:r>
              <w:rPr>
                <w:rStyle w:val="fontstyle01"/>
                <w:rFonts w:asciiTheme="minorHAnsi" w:hAnsiTheme="minorHAnsi" w:cstheme="minorHAnsi"/>
                <w:b w:val="0"/>
                <w:bCs/>
              </w:rPr>
              <w:t>Equipment/l</w:t>
            </w:r>
            <w:r w:rsidRPr="003B4AE3">
              <w:rPr>
                <w:rStyle w:val="fontstyle01"/>
                <w:rFonts w:asciiTheme="minorHAnsi" w:hAnsiTheme="minorHAnsi" w:cstheme="minorHAnsi"/>
                <w:b w:val="0"/>
                <w:bCs/>
              </w:rPr>
              <w:t>ines</w:t>
            </w:r>
            <w:r>
              <w:rPr>
                <w:rStyle w:val="fontstyle01"/>
                <w:rFonts w:asciiTheme="minorHAnsi" w:hAnsiTheme="minorHAnsi" w:cstheme="minorHAnsi"/>
                <w:b w:val="0"/>
                <w:bCs/>
              </w:rPr>
              <w:t xml:space="preserve"> </w:t>
            </w:r>
            <w:r w:rsidRPr="00585E52">
              <w:rPr>
                <w:rStyle w:val="fontstyle01"/>
                <w:rFonts w:asciiTheme="minorHAnsi" w:hAnsiTheme="minorHAnsi" w:cstheme="minorHAnsi"/>
                <w:b w:val="0"/>
                <w:bCs/>
              </w:rPr>
              <w:t>have been drained and vented</w:t>
            </w:r>
            <w:r w:rsidRPr="00585E5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r w:rsidRPr="00585E52">
              <w:rPr>
                <w:rFonts w:asciiTheme="minorHAnsi" w:hAnsiTheme="minorHAnsi" w:cstheme="minorHAnsi"/>
              </w:rPr>
              <w:t>(</w:t>
            </w:r>
            <w:r>
              <w:rPr>
                <w:rFonts w:asciiTheme="minorHAnsi" w:hAnsiTheme="minorHAnsi" w:cstheme="minorHAnsi"/>
              </w:rPr>
              <w:t>N</w:t>
            </w:r>
            <w:r w:rsidRPr="00585E52">
              <w:rPr>
                <w:rFonts w:asciiTheme="minorHAnsi" w:hAnsiTheme="minorHAnsi" w:cstheme="minorHAnsi"/>
              </w:rPr>
              <w:t>o pressure)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012748C5" w14:textId="77777777" w:rsidR="00D0214D" w:rsidRPr="00585E52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3C7BC522" w14:textId="77777777" w:rsidR="00D0214D" w:rsidRPr="00585E52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1F4D42" w14:textId="51B8E025" w:rsidR="00D0214D" w:rsidRPr="00585E52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E3D6CF" w14:textId="77777777" w:rsidR="00D0214D" w:rsidRPr="00585E52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</w:tr>
      <w:tr w:rsidR="00D0214D" w:rsidRPr="00C151DA" w14:paraId="3933C26A" w14:textId="77777777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1BC5F158" w14:textId="6EAA9D90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06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13C87458" w14:textId="43F1B74F" w:rsidR="00D0214D" w:rsidRDefault="00D0214D" w:rsidP="00D0214D">
            <w:pPr>
              <w:rPr>
                <w:rStyle w:val="fontstyle01"/>
                <w:rFonts w:asciiTheme="minorHAnsi" w:hAnsiTheme="minorHAnsi" w:cstheme="minorHAnsi"/>
                <w:b w:val="0"/>
                <w:bCs/>
              </w:rPr>
            </w:pPr>
            <w:r>
              <w:rPr>
                <w:rStyle w:val="fontstyle01"/>
                <w:rFonts w:asciiTheme="minorHAnsi" w:hAnsiTheme="minorHAnsi" w:cstheme="minorHAnsi"/>
                <w:b w:val="0"/>
                <w:bCs/>
              </w:rPr>
              <w:t>Equipment/l</w:t>
            </w:r>
            <w:r w:rsidRPr="003B4AE3">
              <w:rPr>
                <w:rStyle w:val="fontstyle01"/>
                <w:rFonts w:asciiTheme="minorHAnsi" w:hAnsiTheme="minorHAnsi" w:cstheme="minorHAnsi"/>
                <w:b w:val="0"/>
                <w:bCs/>
              </w:rPr>
              <w:t>ines</w:t>
            </w:r>
            <w:r>
              <w:rPr>
                <w:rStyle w:val="fontstyle01"/>
                <w:rFonts w:asciiTheme="minorHAnsi" w:hAnsiTheme="minorHAnsi" w:cstheme="minorHAnsi"/>
                <w:b w:val="0"/>
                <w:bCs/>
              </w:rPr>
              <w:t xml:space="preserve"> </w:t>
            </w:r>
            <w:r w:rsidRPr="003B4AE3">
              <w:rPr>
                <w:rStyle w:val="fontstyle01"/>
                <w:rFonts w:asciiTheme="minorHAnsi" w:hAnsiTheme="minorHAnsi" w:cstheme="minorHAnsi"/>
                <w:b w:val="0"/>
                <w:bCs/>
              </w:rPr>
              <w:t xml:space="preserve">have been </w:t>
            </w:r>
            <w:r>
              <w:rPr>
                <w:rStyle w:val="fontstyle01"/>
                <w:rFonts w:asciiTheme="minorHAnsi" w:hAnsiTheme="minorHAnsi" w:cstheme="minorHAnsi"/>
                <w:b w:val="0"/>
                <w:bCs/>
              </w:rPr>
              <w:t xml:space="preserve">cooled off </w:t>
            </w:r>
            <w:r w:rsidRPr="00585E52">
              <w:rPr>
                <w:rStyle w:val="fontstyle01"/>
                <w:rFonts w:asciiTheme="minorHAnsi" w:hAnsiTheme="minorHAnsi"/>
              </w:rPr>
              <w:t>(</w:t>
            </w:r>
            <w:r>
              <w:rPr>
                <w:rStyle w:val="fontstyle01"/>
                <w:rFonts w:asciiTheme="minorHAnsi" w:hAnsiTheme="minorHAnsi"/>
              </w:rPr>
              <w:t>Equip./line with t</w:t>
            </w:r>
            <w:r w:rsidRPr="00585E52">
              <w:rPr>
                <w:rStyle w:val="fontstyle01"/>
                <w:rFonts w:asciiTheme="minorHAnsi" w:hAnsiTheme="minorHAnsi" w:cstheme="minorHAnsi"/>
              </w:rPr>
              <w:t xml:space="preserve">emperate </w:t>
            </w:r>
            <w:r>
              <w:rPr>
                <w:rStyle w:val="fontstyle01"/>
                <w:rFonts w:asciiTheme="minorHAnsi" w:hAnsiTheme="minorHAnsi" w:cstheme="minorHAnsi"/>
              </w:rPr>
              <w:t xml:space="preserve">≤ </w:t>
            </w:r>
            <w:r w:rsidRPr="00F261B4">
              <w:rPr>
                <w:rStyle w:val="fontstyle01"/>
                <w:rFonts w:asciiTheme="minorHAnsi" w:hAnsiTheme="minorHAnsi" w:cstheme="minorHAnsi"/>
              </w:rPr>
              <w:t>1</w:t>
            </w:r>
            <w:r w:rsidRPr="00585E52">
              <w:rPr>
                <w:rStyle w:val="fontstyle01"/>
                <w:rFonts w:asciiTheme="minorHAnsi" w:hAnsiTheme="minorHAnsi" w:cstheme="minorHAnsi"/>
              </w:rPr>
              <w:t>00 F</w:t>
            </w:r>
            <w:r w:rsidRPr="00585E52">
              <w:rPr>
                <w:rStyle w:val="fontstyle01"/>
                <w:rFonts w:asciiTheme="minorHAnsi" w:hAnsiTheme="minorHAnsi"/>
              </w:rPr>
              <w:t>)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0C24105D" w14:textId="77777777" w:rsidR="00D0214D" w:rsidRPr="00C151DA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0266C860" w14:textId="77777777" w:rsidR="00D0214D" w:rsidRPr="00C151DA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21B8F5" w14:textId="77777777" w:rsidR="00D0214D" w:rsidRPr="00C151DA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C15DAE" w14:textId="77777777" w:rsidR="00D0214D" w:rsidRPr="00C151DA" w:rsidRDefault="00D0214D" w:rsidP="00D0214D">
            <w:pPr>
              <w:rPr>
                <w:rStyle w:val="fontstyle01"/>
                <w:rFonts w:asciiTheme="minorHAnsi" w:hAnsiTheme="minorHAnsi" w:cstheme="minorHAnsi"/>
              </w:rPr>
            </w:pPr>
          </w:p>
        </w:tc>
      </w:tr>
      <w:tr w:rsidR="00D0214D" w:rsidRPr="00C151DA" w14:paraId="79BFB615" w14:textId="7E922A46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5C4A91F2" w14:textId="226B8BD5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07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33CDD060" w14:textId="67BE1E95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  <w:b/>
                <w:bCs/>
                <w:strike/>
                <w:highlight w:val="yellow"/>
              </w:rPr>
            </w:pPr>
            <w:r w:rsidRPr="00585E52">
              <w:rPr>
                <w:rStyle w:val="fontstyle01"/>
                <w:rFonts w:asciiTheme="minorHAnsi" w:hAnsiTheme="minorHAnsi" w:cstheme="minorHAnsi"/>
              </w:rPr>
              <w:t xml:space="preserve">Lines have been completely flushed and cleaned </w:t>
            </w:r>
            <w:r w:rsidRPr="00585E52">
              <w:rPr>
                <w:rStyle w:val="fontstyle01"/>
                <w:rFonts w:asciiTheme="minorHAnsi" w:hAnsiTheme="minorHAnsi" w:cstheme="minorHAnsi"/>
                <w:b/>
                <w:bCs/>
              </w:rPr>
              <w:t>(</w:t>
            </w:r>
            <w:r>
              <w:rPr>
                <w:rStyle w:val="fontstyle01"/>
                <w:rFonts w:asciiTheme="minorHAnsi" w:hAnsiTheme="minorHAnsi" w:cstheme="minorHAnsi"/>
                <w:b/>
                <w:bCs/>
              </w:rPr>
              <w:t>N</w:t>
            </w:r>
            <w:r w:rsidRPr="00585E52">
              <w:rPr>
                <w:rStyle w:val="fontstyle01"/>
                <w:rFonts w:asciiTheme="minorHAnsi" w:hAnsiTheme="minorHAnsi" w:cstheme="minorHAnsi"/>
                <w:b/>
                <w:bCs/>
              </w:rPr>
              <w:t xml:space="preserve">o </w:t>
            </w:r>
            <w:r>
              <w:rPr>
                <w:rStyle w:val="fontstyle01"/>
                <w:rFonts w:asciiTheme="minorHAnsi" w:hAnsiTheme="minorHAnsi" w:cstheme="minorHAnsi"/>
                <w:b/>
                <w:bCs/>
              </w:rPr>
              <w:t xml:space="preserve">chemical </w:t>
            </w:r>
            <w:r w:rsidRPr="00585E52">
              <w:rPr>
                <w:rStyle w:val="fontstyle01"/>
                <w:rFonts w:asciiTheme="minorHAnsi" w:hAnsiTheme="minorHAnsi" w:cstheme="minorHAnsi"/>
                <w:b/>
                <w:bCs/>
              </w:rPr>
              <w:t>liquid</w:t>
            </w:r>
            <w:r>
              <w:rPr>
                <w:rStyle w:val="fontstyle01"/>
                <w:rFonts w:asciiTheme="minorHAnsi" w:hAnsiTheme="minorHAnsi" w:cstheme="minorHAnsi"/>
                <w:b/>
                <w:bCs/>
              </w:rPr>
              <w:t xml:space="preserve">s, vapors, </w:t>
            </w:r>
            <w:r w:rsidRPr="00585E52">
              <w:rPr>
                <w:rStyle w:val="fontstyle01"/>
                <w:rFonts w:asciiTheme="minorHAnsi" w:hAnsiTheme="minorHAnsi" w:cstheme="minorHAnsi"/>
                <w:b/>
                <w:bCs/>
              </w:rPr>
              <w:t>or gas</w:t>
            </w:r>
            <w:r>
              <w:rPr>
                <w:rStyle w:val="fontstyle01"/>
                <w:rFonts w:asciiTheme="minorHAnsi" w:hAnsiTheme="minorHAnsi" w:cstheme="minorHAnsi"/>
                <w:b/>
                <w:bCs/>
              </w:rPr>
              <w:t>es</w:t>
            </w:r>
            <w:r w:rsidRPr="00585E52">
              <w:rPr>
                <w:rStyle w:val="fontstyle01"/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5450AFC8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4D8187B0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746AE4" w14:textId="2A77B5AD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358180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Style w:val="fontstyle01"/>
                <w:rFonts w:asciiTheme="minorHAnsi" w:hAnsiTheme="minorHAnsi" w:cstheme="minorHAnsi"/>
              </w:rPr>
            </w:pPr>
          </w:p>
        </w:tc>
      </w:tr>
      <w:tr w:rsidR="00D0214D" w:rsidRPr="00C151DA" w14:paraId="627DE76A" w14:textId="75F32FA2" w:rsidTr="00EC05A5">
        <w:trPr>
          <w:cantSplit/>
          <w:trHeight w:val="195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79E9FFA9" w14:textId="12E04139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08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14C58493" w14:textId="29F425BC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</w:rPr>
              <w:t>All associated valves</w:t>
            </w:r>
            <w:r>
              <w:rPr>
                <w:rFonts w:asciiTheme="minorHAnsi" w:hAnsiTheme="minorHAnsi" w:cstheme="minorHAnsi"/>
              </w:rPr>
              <w:t>/pumps</w:t>
            </w:r>
            <w:r w:rsidRPr="00585E52">
              <w:rPr>
                <w:rFonts w:asciiTheme="minorHAnsi" w:hAnsiTheme="minorHAnsi" w:cstheme="minorHAnsi"/>
              </w:rPr>
              <w:t xml:space="preserve"> have been closed, locked, and tagged</w:t>
            </w:r>
          </w:p>
          <w:p w14:paraId="2101F0C1" w14:textId="1438B520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  <w:i/>
                <w:iCs/>
              </w:rPr>
            </w:pPr>
            <w:r w:rsidRPr="00585E52">
              <w:rPr>
                <w:rFonts w:asciiTheme="minorHAnsi" w:hAnsiTheme="minorHAnsi" w:cstheme="minorHAnsi"/>
                <w:i/>
                <w:iCs/>
                <w:color w:val="365F91" w:themeColor="accent1" w:themeShade="BF"/>
              </w:rPr>
              <w:t>(Double</w:t>
            </w:r>
            <w:r>
              <w:rPr>
                <w:rFonts w:asciiTheme="minorHAnsi" w:hAnsiTheme="minorHAnsi" w:cstheme="minorHAnsi"/>
                <w:i/>
                <w:iCs/>
                <w:color w:val="365F91" w:themeColor="accent1" w:themeShade="BF"/>
              </w:rPr>
              <w:t>-</w:t>
            </w:r>
            <w:r w:rsidRPr="00585E52">
              <w:rPr>
                <w:rFonts w:asciiTheme="minorHAnsi" w:hAnsiTheme="minorHAnsi" w:cstheme="minorHAnsi"/>
                <w:i/>
                <w:iCs/>
                <w:color w:val="365F91" w:themeColor="accent1" w:themeShade="BF"/>
              </w:rPr>
              <w:t>check by walking the line if you were not the ones who completed the LOTO permit)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59BC00D7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52AEC555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792CC5" w14:textId="21C6621D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B75449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1400AF1D" w14:textId="6B13AF04" w:rsidTr="00EC05A5">
        <w:trPr>
          <w:cantSplit/>
          <w:trHeight w:val="663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49BC1151" w14:textId="4032EF30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09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4EF1240C" w14:textId="03A823DB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</w:rPr>
              <w:t>Production and Maintenance associate</w:t>
            </w:r>
            <w:r>
              <w:rPr>
                <w:rFonts w:asciiTheme="minorHAnsi" w:hAnsiTheme="minorHAnsi" w:cstheme="minorHAnsi"/>
              </w:rPr>
              <w:t>s</w:t>
            </w:r>
            <w:r w:rsidRPr="00585E52">
              <w:rPr>
                <w:rFonts w:asciiTheme="minorHAnsi" w:hAnsiTheme="minorHAnsi" w:cstheme="minorHAnsi"/>
              </w:rPr>
              <w:t xml:space="preserve"> have discussed the </w:t>
            </w:r>
            <w:r w:rsidRPr="00585E52">
              <w:rPr>
                <w:rFonts w:asciiTheme="minorHAnsi" w:hAnsiTheme="minorHAnsi" w:cstheme="minorHAnsi"/>
                <w:b/>
                <w:bCs/>
              </w:rPr>
              <w:t>steps</w:t>
            </w:r>
            <w:r w:rsidRPr="00585E52">
              <w:rPr>
                <w:rFonts w:asciiTheme="minorHAnsi" w:hAnsiTheme="minorHAnsi" w:cstheme="minorHAnsi"/>
              </w:rPr>
              <w:t xml:space="preserve"> needed to perform </w:t>
            </w:r>
            <w:r>
              <w:rPr>
                <w:rFonts w:asciiTheme="minorHAnsi" w:hAnsiTheme="minorHAnsi" w:cstheme="minorHAnsi"/>
              </w:rPr>
              <w:t xml:space="preserve">the </w:t>
            </w:r>
            <w:r w:rsidRPr="00585E52">
              <w:rPr>
                <w:rFonts w:asciiTheme="minorHAnsi" w:hAnsiTheme="minorHAnsi" w:cstheme="minorHAnsi"/>
              </w:rPr>
              <w:t xml:space="preserve">task, discussed the </w:t>
            </w:r>
            <w:r w:rsidRPr="00585E52">
              <w:rPr>
                <w:rFonts w:asciiTheme="minorHAnsi" w:hAnsiTheme="minorHAnsi" w:cstheme="minorHAnsi"/>
                <w:b/>
                <w:bCs/>
              </w:rPr>
              <w:t>hazards</w:t>
            </w:r>
            <w:r w:rsidRPr="00585E52">
              <w:rPr>
                <w:rFonts w:asciiTheme="minorHAnsi" w:hAnsiTheme="minorHAnsi" w:cstheme="minorHAnsi"/>
              </w:rPr>
              <w:t xml:space="preserve"> associated with the task, and determined a </w:t>
            </w:r>
            <w:r w:rsidRPr="00C151DA">
              <w:rPr>
                <w:rFonts w:asciiTheme="minorHAnsi" w:hAnsiTheme="minorHAnsi" w:cstheme="minorHAnsi"/>
              </w:rPr>
              <w:t>timeline</w:t>
            </w:r>
            <w:r w:rsidRPr="00585E52">
              <w:rPr>
                <w:rFonts w:asciiTheme="minorHAnsi" w:hAnsiTheme="minorHAnsi" w:cstheme="minorHAnsi"/>
              </w:rPr>
              <w:t xml:space="preserve"> as to when the first break can be performed.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74634470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4234B463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457061" w14:textId="405CC66A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4FE19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B57427" w:rsidRPr="00C151DA" w14:paraId="4071E1FF" w14:textId="77777777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1CF32437" w14:textId="1BE05B03" w:rsidR="00B57427" w:rsidRPr="00D0214D" w:rsidRDefault="00B57427" w:rsidP="00D0214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36C118F0" w14:textId="66183F19" w:rsidR="00B57427" w:rsidRPr="00585E52" w:rsidRDefault="00CB1DA7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If a barricade is required per the EHS Manual 22.7, it has been set up properly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28E6898E" w14:textId="77777777" w:rsidR="00B57427" w:rsidRPr="00585E52" w:rsidRDefault="00B57427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2F37C250" w14:textId="77777777" w:rsidR="00B57427" w:rsidRPr="00585E52" w:rsidRDefault="00B57427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26339C" w14:textId="77777777" w:rsidR="00B57427" w:rsidRPr="00585E52" w:rsidRDefault="00B57427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969229" w14:textId="77777777" w:rsidR="00B57427" w:rsidRPr="00585E52" w:rsidRDefault="00B57427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079BE49C" w14:textId="77777777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69EF7457" w14:textId="519E2269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224F2C3D" w14:textId="04E81C0E" w:rsidR="00D0214D" w:rsidRPr="00C151DA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Everyone involved in the work was communicated about the hazard of the chemical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5260D296" w14:textId="77777777" w:rsidR="00D0214D" w:rsidRPr="00C151DA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677BA7B2" w14:textId="77777777" w:rsidR="00D0214D" w:rsidRPr="00C151DA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DD4463" w14:textId="77777777" w:rsidR="00D0214D" w:rsidRPr="00C151DA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9552F1" w14:textId="77777777" w:rsidR="00D0214D" w:rsidRPr="00C151DA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72FAE091" w14:textId="34E57ABC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12BD3499" w14:textId="66D292C0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7F9785F4" w14:textId="7E1A8F53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</w:rPr>
              <w:t xml:space="preserve">The exact spot for the first break is agreed upon by the mechanic and operator. 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64AA5EB5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25B0CBAD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020B7" w14:textId="13971296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F3F9F3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7B541692" w14:textId="5091D486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383BCCFB" w14:textId="46E0CD2E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693397D1" w14:textId="3EE6A25F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</w:rPr>
              <w:t xml:space="preserve">Associate(s) making </w:t>
            </w:r>
            <w:r>
              <w:rPr>
                <w:rFonts w:asciiTheme="minorHAnsi" w:hAnsiTheme="minorHAnsi" w:cstheme="minorHAnsi"/>
              </w:rPr>
              <w:t xml:space="preserve">the </w:t>
            </w:r>
            <w:r w:rsidRPr="00585E52">
              <w:rPr>
                <w:rFonts w:asciiTheme="minorHAnsi" w:hAnsiTheme="minorHAnsi" w:cstheme="minorHAnsi"/>
              </w:rPr>
              <w:t>first break ha</w:t>
            </w:r>
            <w:r>
              <w:rPr>
                <w:rFonts w:asciiTheme="minorHAnsi" w:hAnsiTheme="minorHAnsi" w:cstheme="minorHAnsi"/>
              </w:rPr>
              <w:t>s</w:t>
            </w:r>
            <w:r w:rsidRPr="00585E52">
              <w:rPr>
                <w:rFonts w:asciiTheme="minorHAnsi" w:hAnsiTheme="minorHAnsi" w:cstheme="minorHAnsi"/>
              </w:rPr>
              <w:t xml:space="preserve"> put on the proper PPE i.e., poly-coated Tyvek suit</w:t>
            </w:r>
            <w:r>
              <w:rPr>
                <w:rFonts w:asciiTheme="minorHAnsi" w:hAnsiTheme="minorHAnsi" w:cstheme="minorHAnsi"/>
              </w:rPr>
              <w:t xml:space="preserve"> (or similar)</w:t>
            </w:r>
            <w:r w:rsidRPr="00585E52">
              <w:rPr>
                <w:rFonts w:asciiTheme="minorHAnsi" w:hAnsiTheme="minorHAnsi" w:cstheme="minorHAnsi"/>
              </w:rPr>
              <w:t xml:space="preserve">, gloves, goggles, and face shield. </w:t>
            </w:r>
            <w:r w:rsidRPr="00585E52">
              <w:rPr>
                <w:rFonts w:asciiTheme="minorHAnsi" w:hAnsiTheme="minorHAnsi" w:cstheme="minorHAnsi"/>
                <w:color w:val="FF0000"/>
              </w:rPr>
              <w:t>Review the SDS for respiratory protection.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560653EC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420FCC39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CE683D" w14:textId="4B4F738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81CE64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29162959" w14:textId="27B1C4BC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DFE9D77" w14:textId="72A093C5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567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BEB9DEB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</w:rPr>
              <w:t>With an operator close by, blinds have been installed so that all potential sources of chemical exposure have a solid, un-removable barrier as required.</w:t>
            </w:r>
          </w:p>
        </w:tc>
        <w:tc>
          <w:tcPr>
            <w:tcW w:w="271" w:type="pct"/>
            <w:tcBorders>
              <w:left w:val="single" w:sz="8" w:space="0" w:color="auto"/>
              <w:bottom w:val="single" w:sz="8" w:space="0" w:color="auto"/>
            </w:tcBorders>
          </w:tcPr>
          <w:p w14:paraId="2F4F2E07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bottom w:val="single" w:sz="8" w:space="0" w:color="auto"/>
              <w:right w:val="single" w:sz="12" w:space="0" w:color="auto"/>
            </w:tcBorders>
          </w:tcPr>
          <w:p w14:paraId="24AEEC16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A58888" w14:textId="263D9CA3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736F8B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62DC13F0" w14:textId="77777777" w:rsidTr="007209CC">
        <w:trPr>
          <w:cantSplit/>
          <w:trHeight w:val="20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E9986FA" w14:textId="74D99624" w:rsidR="00D0214D" w:rsidRPr="00D0214D" w:rsidRDefault="00D0214D" w:rsidP="00D0214D">
            <w:pPr>
              <w:jc w:val="center"/>
            </w:pPr>
            <w:r w:rsidRPr="00D0214D">
              <w:rPr>
                <w:color w:val="000000" w:themeColor="text1"/>
              </w:rPr>
              <w:t>AFTER the first break</w:t>
            </w:r>
          </w:p>
        </w:tc>
      </w:tr>
      <w:tr w:rsidR="00D0214D" w:rsidRPr="00C151DA" w14:paraId="68B516B8" w14:textId="314ED0FF" w:rsidTr="00A61965">
        <w:trPr>
          <w:cantSplit/>
          <w:trHeight w:val="288"/>
        </w:trPr>
        <w:tc>
          <w:tcPr>
            <w:tcW w:w="207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C955F52" w14:textId="7EDEC262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567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976AC19" w14:textId="5A61C8E8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</w:rPr>
              <w:t>Blinds are removed and the flanges bolted back up with new gaskets (if applicable).</w:t>
            </w:r>
          </w:p>
        </w:tc>
        <w:tc>
          <w:tcPr>
            <w:tcW w:w="271" w:type="pct"/>
            <w:tcBorders>
              <w:top w:val="single" w:sz="8" w:space="0" w:color="auto"/>
              <w:left w:val="single" w:sz="8" w:space="0" w:color="auto"/>
            </w:tcBorders>
          </w:tcPr>
          <w:p w14:paraId="7F467185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top w:val="single" w:sz="8" w:space="0" w:color="auto"/>
              <w:right w:val="single" w:sz="12" w:space="0" w:color="auto"/>
            </w:tcBorders>
          </w:tcPr>
          <w:p w14:paraId="474521D0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7E04E2" w14:textId="054BC805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8E3ED3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7F12B6DE" w14:textId="3870D25A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4A29883A" w14:textId="61E423AE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365BE952" w14:textId="066E6B05" w:rsidR="00D0214D" w:rsidRPr="00585E52" w:rsidRDefault="00D0214D" w:rsidP="00D0214D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Drain plugs have been placed back on the drain lines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460831E7" w14:textId="77777777" w:rsidR="00D0214D" w:rsidRPr="00585E52" w:rsidRDefault="00D0214D" w:rsidP="00D0214D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7543F507" w14:textId="77777777" w:rsidR="00D0214D" w:rsidRPr="00585E52" w:rsidRDefault="00D0214D" w:rsidP="00D0214D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F47C1" w14:textId="59999DB4" w:rsidR="00D0214D" w:rsidRPr="00585E52" w:rsidRDefault="00D0214D" w:rsidP="00D0214D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092FA" w14:textId="77777777" w:rsidR="00D0214D" w:rsidRPr="00585E52" w:rsidRDefault="00D0214D" w:rsidP="00D0214D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73BB62BA" w14:textId="12700919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3561E894" w14:textId="28C15C97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08244D6F" w14:textId="148982E3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585E52">
              <w:rPr>
                <w:rFonts w:asciiTheme="minorHAnsi" w:hAnsiTheme="minorHAnsi" w:cstheme="minorHAnsi"/>
                <w:color w:val="000000" w:themeColor="text1"/>
              </w:rPr>
              <w:t xml:space="preserve">The 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lines/connections </w:t>
            </w:r>
            <w:r w:rsidRPr="00585E52">
              <w:rPr>
                <w:rFonts w:asciiTheme="minorHAnsi" w:hAnsiTheme="minorHAnsi" w:cstheme="minorHAnsi"/>
                <w:color w:val="000000" w:themeColor="text1"/>
              </w:rPr>
              <w:t>ha</w:t>
            </w:r>
            <w:r>
              <w:rPr>
                <w:rFonts w:asciiTheme="minorHAnsi" w:hAnsiTheme="minorHAnsi" w:cstheme="minorHAnsi"/>
                <w:color w:val="000000" w:themeColor="text1"/>
              </w:rPr>
              <w:t>ve</w:t>
            </w:r>
            <w:r w:rsidRPr="00585E52">
              <w:rPr>
                <w:rFonts w:asciiTheme="minorHAnsi" w:hAnsiTheme="minorHAnsi" w:cstheme="minorHAnsi"/>
                <w:color w:val="000000" w:themeColor="text1"/>
              </w:rPr>
              <w:t xml:space="preserve"> been </w:t>
            </w:r>
            <w:r w:rsidRPr="007209CC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leak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-</w:t>
            </w:r>
            <w:r w:rsidRPr="007209CC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tested</w:t>
            </w:r>
            <w:r w:rsidRPr="00585E52">
              <w:rPr>
                <w:rFonts w:asciiTheme="minorHAnsi" w:hAnsiTheme="minorHAnsi" w:cstheme="minorHAnsi"/>
                <w:color w:val="000000" w:themeColor="text1"/>
              </w:rPr>
              <w:t xml:space="preserve"> to ensure that there are no leaks 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4FB388DD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5773B8E5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6655F" w14:textId="30DE33BD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BBB43E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5C81438D" w14:textId="0C799784" w:rsidTr="00A61965">
        <w:trPr>
          <w:cantSplit/>
          <w:trHeight w:val="288"/>
        </w:trPr>
        <w:tc>
          <w:tcPr>
            <w:tcW w:w="207" w:type="pct"/>
            <w:tcBorders>
              <w:left w:val="single" w:sz="8" w:space="0" w:color="auto"/>
            </w:tcBorders>
            <w:vAlign w:val="center"/>
          </w:tcPr>
          <w:p w14:paraId="5436C715" w14:textId="1F45F373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567" w:type="pct"/>
            <w:tcBorders>
              <w:right w:val="single" w:sz="8" w:space="0" w:color="auto"/>
            </w:tcBorders>
            <w:vAlign w:val="center"/>
          </w:tcPr>
          <w:p w14:paraId="548063CB" w14:textId="23DB9765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 w:rsidRPr="00585E52">
              <w:rPr>
                <w:rFonts w:asciiTheme="minorHAnsi" w:hAnsiTheme="minorHAnsi" w:cstheme="minorHAnsi"/>
              </w:rPr>
              <w:t>If leaks have been found</w:t>
            </w:r>
            <w:r>
              <w:rPr>
                <w:rFonts w:asciiTheme="minorHAnsi" w:hAnsiTheme="minorHAnsi" w:cstheme="minorHAnsi"/>
              </w:rPr>
              <w:t>,</w:t>
            </w:r>
            <w:r w:rsidRPr="00585E5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they were properly repaired</w:t>
            </w:r>
          </w:p>
        </w:tc>
        <w:tc>
          <w:tcPr>
            <w:tcW w:w="271" w:type="pct"/>
            <w:tcBorders>
              <w:left w:val="single" w:sz="8" w:space="0" w:color="auto"/>
            </w:tcBorders>
          </w:tcPr>
          <w:p w14:paraId="29E67DE6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right w:val="single" w:sz="12" w:space="0" w:color="auto"/>
            </w:tcBorders>
          </w:tcPr>
          <w:p w14:paraId="203EECC5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8A9D7" w14:textId="4FA24BB3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1842F2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  <w:tr w:rsidR="00D0214D" w:rsidRPr="00C151DA" w14:paraId="6E23A155" w14:textId="6163FF70" w:rsidTr="00B57427">
        <w:trPr>
          <w:cantSplit/>
          <w:trHeight w:val="393"/>
        </w:trPr>
        <w:tc>
          <w:tcPr>
            <w:tcW w:w="207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B655C79" w14:textId="6AEA91EC" w:rsidR="00D0214D" w:rsidRPr="00D0214D" w:rsidRDefault="00D0214D" w:rsidP="00D0214D">
            <w:pPr>
              <w:jc w:val="center"/>
              <w:rPr>
                <w:rFonts w:asciiTheme="minorHAnsi" w:hAnsiTheme="minorHAnsi" w:cstheme="minorHAnsi"/>
              </w:rPr>
            </w:pPr>
            <w:r w:rsidRPr="00D0214D">
              <w:rPr>
                <w:rFonts w:asciiTheme="minorHAnsi" w:hAnsiTheme="minorHAnsi" w:cstheme="minorHAnsi"/>
              </w:rPr>
              <w:t>1</w:t>
            </w:r>
            <w:r w:rsidR="00B57427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567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A99822B" w14:textId="5D28E74D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All locks and </w:t>
            </w:r>
            <w:r w:rsidRPr="00585E52">
              <w:rPr>
                <w:rFonts w:asciiTheme="minorHAnsi" w:hAnsiTheme="minorHAnsi" w:cstheme="minorHAnsi"/>
              </w:rPr>
              <w:t>tags have been removed and the line or equipment has been turned back over to Production.</w:t>
            </w:r>
          </w:p>
        </w:tc>
        <w:tc>
          <w:tcPr>
            <w:tcW w:w="271" w:type="pct"/>
            <w:tcBorders>
              <w:left w:val="single" w:sz="8" w:space="0" w:color="auto"/>
              <w:bottom w:val="single" w:sz="8" w:space="0" w:color="auto"/>
            </w:tcBorders>
          </w:tcPr>
          <w:p w14:paraId="0D60EE30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69" w:type="pct"/>
            <w:tcBorders>
              <w:bottom w:val="single" w:sz="8" w:space="0" w:color="auto"/>
              <w:right w:val="single" w:sz="12" w:space="0" w:color="auto"/>
            </w:tcBorders>
          </w:tcPr>
          <w:p w14:paraId="4EE3495E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9E6A0C" w14:textId="173B095F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3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573A8F" w14:textId="77777777" w:rsidR="00D0214D" w:rsidRPr="00585E52" w:rsidRDefault="00D0214D" w:rsidP="00D0214D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</w:rPr>
            </w:pPr>
          </w:p>
        </w:tc>
      </w:tr>
    </w:tbl>
    <w:p w14:paraId="67F12181" w14:textId="1FAB1B9D" w:rsidR="00815007" w:rsidRPr="0054762C" w:rsidRDefault="00815007" w:rsidP="005101A2">
      <w:pPr>
        <w:ind w:left="-1260"/>
        <w:jc w:val="center"/>
        <w:rPr>
          <w:sz w:val="4"/>
          <w:szCs w:val="4"/>
        </w:rPr>
      </w:pPr>
    </w:p>
    <w:tbl>
      <w:tblPr>
        <w:tblStyle w:val="TableGrid"/>
        <w:tblW w:w="10945" w:type="dxa"/>
        <w:tblInd w:w="-1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5504"/>
        <w:gridCol w:w="5441"/>
      </w:tblGrid>
      <w:tr w:rsidR="00206DC3" w14:paraId="204E466D" w14:textId="77777777" w:rsidTr="00157FF4">
        <w:trPr>
          <w:trHeight w:val="8"/>
        </w:trPr>
        <w:tc>
          <w:tcPr>
            <w:tcW w:w="5504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00"/>
            <w:vAlign w:val="center"/>
          </w:tcPr>
          <w:p w14:paraId="4A3E8948" w14:textId="716F70F1" w:rsidR="00206DC3" w:rsidRDefault="00C572FE" w:rsidP="00585E52">
            <w:pPr>
              <w:ind w:left="-57"/>
              <w:jc w:val="center"/>
            </w:pPr>
            <w:r w:rsidRPr="0091378D">
              <w:rPr>
                <w:sz w:val="20"/>
                <w:szCs w:val="20"/>
              </w:rPr>
              <w:t xml:space="preserve">Section 2 – AUTHORIZATION to </w:t>
            </w:r>
            <w:r w:rsidR="0091378D" w:rsidRPr="0091378D">
              <w:rPr>
                <w:sz w:val="20"/>
                <w:szCs w:val="20"/>
              </w:rPr>
              <w:t xml:space="preserve">proceed with </w:t>
            </w:r>
            <w:r w:rsidR="0091378D">
              <w:rPr>
                <w:sz w:val="20"/>
                <w:szCs w:val="20"/>
              </w:rPr>
              <w:t xml:space="preserve">the </w:t>
            </w:r>
            <w:r w:rsidR="0091378D" w:rsidRPr="0091378D">
              <w:rPr>
                <w:sz w:val="20"/>
                <w:szCs w:val="20"/>
              </w:rPr>
              <w:t>FIRST BREAK</w:t>
            </w:r>
          </w:p>
        </w:tc>
        <w:tc>
          <w:tcPr>
            <w:tcW w:w="5441" w:type="dxa"/>
            <w:tcBorders>
              <w:left w:val="single" w:sz="8" w:space="0" w:color="auto"/>
            </w:tcBorders>
            <w:shd w:val="clear" w:color="auto" w:fill="FFFF00"/>
            <w:vAlign w:val="center"/>
          </w:tcPr>
          <w:p w14:paraId="5C255C2E" w14:textId="334FA2F2" w:rsidR="00206DC3" w:rsidRDefault="005B6E4C">
            <w:pPr>
              <w:ind w:left="-84"/>
            </w:pPr>
            <w:r w:rsidRPr="0091378D">
              <w:rPr>
                <w:sz w:val="20"/>
                <w:szCs w:val="20"/>
              </w:rPr>
              <w:t xml:space="preserve">Section </w:t>
            </w:r>
            <w:r w:rsidR="005D4997">
              <w:rPr>
                <w:sz w:val="20"/>
                <w:szCs w:val="20"/>
              </w:rPr>
              <w:t>3</w:t>
            </w:r>
            <w:r w:rsidRPr="0091378D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CLOSE</w:t>
            </w:r>
            <w:r w:rsidR="00FA468A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UT</w:t>
            </w:r>
            <w:r w:rsidRPr="0091378D">
              <w:rPr>
                <w:sz w:val="20"/>
                <w:szCs w:val="20"/>
              </w:rPr>
              <w:t xml:space="preserve"> </w:t>
            </w:r>
            <w:r w:rsidR="007057C6">
              <w:rPr>
                <w:sz w:val="20"/>
                <w:szCs w:val="20"/>
              </w:rPr>
              <w:t>of the FRIST BREAK permit</w:t>
            </w:r>
          </w:p>
        </w:tc>
      </w:tr>
      <w:tr w:rsidR="001B56E7" w14:paraId="0EC2693C" w14:textId="77777777" w:rsidTr="00157FF4">
        <w:trPr>
          <w:trHeight w:val="190"/>
        </w:trPr>
        <w:tc>
          <w:tcPr>
            <w:tcW w:w="5504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55BDD02" w14:textId="57CAFB6D" w:rsidR="001B56E7" w:rsidRPr="00585E52" w:rsidRDefault="001B56E7" w:rsidP="00585E52">
            <w:pPr>
              <w:jc w:val="center"/>
              <w:rPr>
                <w:color w:val="000000" w:themeColor="text1"/>
              </w:rPr>
            </w:pPr>
            <w:r w:rsidRPr="00585E52">
              <w:rPr>
                <w:color w:val="000000" w:themeColor="text1"/>
              </w:rPr>
              <w:t>Date &amp; Time: ______ /______ /______ &amp; _____:_____</w:t>
            </w:r>
          </w:p>
        </w:tc>
        <w:tc>
          <w:tcPr>
            <w:tcW w:w="5441" w:type="dxa"/>
            <w:tcBorders>
              <w:left w:val="single" w:sz="8" w:space="0" w:color="auto"/>
            </w:tcBorders>
            <w:vAlign w:val="bottom"/>
          </w:tcPr>
          <w:p w14:paraId="703A7C60" w14:textId="57826A51" w:rsidR="001B56E7" w:rsidRPr="00585E52" w:rsidRDefault="001B56E7" w:rsidP="00585E52">
            <w:pPr>
              <w:jc w:val="center"/>
              <w:rPr>
                <w:color w:val="000000" w:themeColor="text1"/>
              </w:rPr>
            </w:pPr>
            <w:r w:rsidRPr="00585E52">
              <w:rPr>
                <w:color w:val="000000" w:themeColor="text1"/>
              </w:rPr>
              <w:t>Date &amp; Time: ______ /______ /______ &amp; _____:_____</w:t>
            </w:r>
          </w:p>
        </w:tc>
      </w:tr>
      <w:tr w:rsidR="00206DC3" w14:paraId="0B860324" w14:textId="66AAF310" w:rsidTr="00157FF4">
        <w:trPr>
          <w:trHeight w:val="1385"/>
        </w:trPr>
        <w:tc>
          <w:tcPr>
            <w:tcW w:w="5504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5929AF8" w14:textId="77777777" w:rsidR="00D91619" w:rsidRDefault="00D91619" w:rsidP="00D91619">
            <w:pPr>
              <w:rPr>
                <w:color w:val="FF0000"/>
              </w:rPr>
            </w:pPr>
          </w:p>
          <w:p w14:paraId="49DC1727" w14:textId="7E1375BE" w:rsidR="00D91619" w:rsidRDefault="00D91619" w:rsidP="00D91619">
            <w:r w:rsidRPr="003B4AE3">
              <w:rPr>
                <w:color w:val="FF0000"/>
              </w:rPr>
              <w:t xml:space="preserve">Work has been </w:t>
            </w:r>
            <w:r>
              <w:rPr>
                <w:color w:val="FF0000"/>
              </w:rPr>
              <w:t xml:space="preserve">AUTHORIZED </w:t>
            </w:r>
            <w:r w:rsidRPr="003B4AE3">
              <w:rPr>
                <w:color w:val="FF0000"/>
              </w:rPr>
              <w:t xml:space="preserve">by </w:t>
            </w:r>
            <w:r w:rsidRPr="005101A2">
              <w:t>_____</w:t>
            </w:r>
            <w:r>
              <w:t>_____</w:t>
            </w:r>
            <w:r w:rsidRPr="005101A2">
              <w:t>_________</w:t>
            </w:r>
            <w:r>
              <w:t>_</w:t>
            </w:r>
          </w:p>
          <w:p w14:paraId="1B710751" w14:textId="084A9B41" w:rsidR="00D91619" w:rsidRDefault="00D91619" w:rsidP="00D91619">
            <w:pPr>
              <w:jc w:val="center"/>
            </w:pPr>
            <w:r>
              <w:t xml:space="preserve">                                                          </w:t>
            </w:r>
            <w:r w:rsidRPr="005101A2">
              <w:t>(Prod Assoc.)</w:t>
            </w:r>
          </w:p>
          <w:p w14:paraId="59C8CDC1" w14:textId="02E01B92" w:rsidR="00D91619" w:rsidRDefault="001B56E7" w:rsidP="005D499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 w:rsidR="00D91619" w:rsidRPr="003B4AE3">
              <w:rPr>
                <w:color w:val="FF0000"/>
              </w:rPr>
              <w:t>nd</w:t>
            </w:r>
          </w:p>
          <w:p w14:paraId="3092A339" w14:textId="77777777" w:rsidR="005D4997" w:rsidRDefault="005D4997" w:rsidP="00585E52">
            <w:pPr>
              <w:jc w:val="center"/>
            </w:pPr>
          </w:p>
          <w:p w14:paraId="4DF001E8" w14:textId="7EEB5D41" w:rsidR="00206DC3" w:rsidRDefault="00D91619" w:rsidP="00585E52">
            <w:pPr>
              <w:jc w:val="center"/>
            </w:pPr>
            <w:r w:rsidRPr="003B4AE3">
              <w:rPr>
                <w:color w:val="FF0000"/>
              </w:rPr>
              <w:t xml:space="preserve">Turned over to </w:t>
            </w:r>
            <w:r w:rsidRPr="005101A2">
              <w:t>_____________</w:t>
            </w:r>
            <w:r>
              <w:t>______</w:t>
            </w:r>
            <w:r w:rsidRPr="005101A2">
              <w:t>___ (Main Assoc.)</w:t>
            </w:r>
          </w:p>
        </w:tc>
        <w:tc>
          <w:tcPr>
            <w:tcW w:w="5441" w:type="dxa"/>
            <w:tcBorders>
              <w:left w:val="single" w:sz="8" w:space="0" w:color="auto"/>
            </w:tcBorders>
          </w:tcPr>
          <w:p w14:paraId="62168EBE" w14:textId="77777777" w:rsidR="007057C6" w:rsidRDefault="007057C6" w:rsidP="007057C6"/>
          <w:p w14:paraId="5AB418D7" w14:textId="1E6CF261" w:rsidR="007057C6" w:rsidRDefault="005B6E4C" w:rsidP="007057C6">
            <w:r w:rsidRPr="00585E52">
              <w:rPr>
                <w:color w:val="FF0000"/>
              </w:rPr>
              <w:t xml:space="preserve">Work has been </w:t>
            </w:r>
            <w:r w:rsidR="00D91619" w:rsidRPr="00D91619">
              <w:rPr>
                <w:color w:val="FF0000"/>
              </w:rPr>
              <w:t xml:space="preserve">COMPLETED </w:t>
            </w:r>
            <w:r w:rsidRPr="00585E52">
              <w:rPr>
                <w:color w:val="FF0000"/>
              </w:rPr>
              <w:t xml:space="preserve">by </w:t>
            </w:r>
            <w:r w:rsidRPr="005101A2">
              <w:t>_____</w:t>
            </w:r>
            <w:r w:rsidR="007057C6">
              <w:t>_____</w:t>
            </w:r>
            <w:r w:rsidRPr="005101A2">
              <w:t>_________</w:t>
            </w:r>
            <w:r w:rsidR="00D91619">
              <w:t>_</w:t>
            </w:r>
            <w:r w:rsidRPr="005101A2">
              <w:t>_</w:t>
            </w:r>
          </w:p>
          <w:p w14:paraId="3932FD99" w14:textId="5EF3704E" w:rsidR="005B6E4C" w:rsidRDefault="007057C6" w:rsidP="007057C6">
            <w:pPr>
              <w:jc w:val="center"/>
            </w:pPr>
            <w:r>
              <w:t xml:space="preserve">                                              </w:t>
            </w:r>
            <w:r w:rsidR="00D91619">
              <w:t xml:space="preserve">          </w:t>
            </w:r>
            <w:r>
              <w:t xml:space="preserve">  </w:t>
            </w:r>
            <w:r w:rsidR="005B6E4C" w:rsidRPr="005101A2">
              <w:t>(Main Assoc.)</w:t>
            </w:r>
          </w:p>
          <w:p w14:paraId="155009BD" w14:textId="25497338" w:rsidR="005B6E4C" w:rsidRDefault="005B6E4C" w:rsidP="00585E52">
            <w:pPr>
              <w:jc w:val="center"/>
            </w:pPr>
            <w:r w:rsidRPr="00585E52">
              <w:rPr>
                <w:color w:val="FF0000"/>
              </w:rPr>
              <w:t>and</w:t>
            </w:r>
          </w:p>
          <w:p w14:paraId="3C9510B4" w14:textId="77777777" w:rsidR="007057C6" w:rsidRDefault="007057C6" w:rsidP="007057C6"/>
          <w:p w14:paraId="473BA48C" w14:textId="1B00A39D" w:rsidR="00206DC3" w:rsidRDefault="007057C6" w:rsidP="00585E52">
            <w:r w:rsidRPr="00585E52">
              <w:rPr>
                <w:color w:val="FF0000"/>
              </w:rPr>
              <w:t xml:space="preserve">Turned </w:t>
            </w:r>
            <w:r w:rsidR="005B6E4C" w:rsidRPr="00585E52">
              <w:rPr>
                <w:color w:val="FF0000"/>
              </w:rPr>
              <w:t xml:space="preserve">over to </w:t>
            </w:r>
            <w:r w:rsidR="005B6E4C" w:rsidRPr="005101A2">
              <w:t>_____________</w:t>
            </w:r>
            <w:r>
              <w:t>______</w:t>
            </w:r>
            <w:r w:rsidR="005B6E4C" w:rsidRPr="005101A2">
              <w:t>___ (Prod Assoc.)</w:t>
            </w:r>
          </w:p>
        </w:tc>
      </w:tr>
    </w:tbl>
    <w:p w14:paraId="01DA7703" w14:textId="77777777" w:rsidR="005B6E4C" w:rsidRPr="005101A2" w:rsidRDefault="005B6E4C" w:rsidP="00EC05A5">
      <w:pPr>
        <w:rPr>
          <w:sz w:val="22"/>
          <w:szCs w:val="22"/>
        </w:rPr>
      </w:pPr>
    </w:p>
    <w:sectPr w:rsidR="005B6E4C" w:rsidRPr="005101A2" w:rsidSect="00D0214D">
      <w:headerReference w:type="default" r:id="rId12"/>
      <w:pgSz w:w="12240" w:h="15840"/>
      <w:pgMar w:top="540" w:right="720" w:bottom="360" w:left="720" w:header="274" w:footer="259" w:gutter="0"/>
      <w:cols w:space="720"/>
      <w:docGrid w:linePitch="2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95A84" w14:textId="77777777" w:rsidR="00CB2D78" w:rsidRDefault="00CB2D78">
      <w:r>
        <w:separator/>
      </w:r>
    </w:p>
  </w:endnote>
  <w:endnote w:type="continuationSeparator" w:id="0">
    <w:p w14:paraId="2809E4F0" w14:textId="77777777" w:rsidR="00CB2D78" w:rsidRDefault="00CB2D78">
      <w:r>
        <w:continuationSeparator/>
      </w:r>
    </w:p>
  </w:endnote>
  <w:endnote w:type="continuationNotice" w:id="1">
    <w:p w14:paraId="108F35C2" w14:textId="77777777" w:rsidR="00CB2D78" w:rsidRDefault="00CB2D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00FBC" w14:textId="77777777" w:rsidR="00CB2D78" w:rsidRDefault="00CB2D78">
      <w:r>
        <w:separator/>
      </w:r>
    </w:p>
  </w:footnote>
  <w:footnote w:type="continuationSeparator" w:id="0">
    <w:p w14:paraId="49AF82BE" w14:textId="77777777" w:rsidR="00CB2D78" w:rsidRDefault="00CB2D78">
      <w:r>
        <w:continuationSeparator/>
      </w:r>
    </w:p>
  </w:footnote>
  <w:footnote w:type="continuationNotice" w:id="1">
    <w:p w14:paraId="0948D342" w14:textId="77777777" w:rsidR="00CB2D78" w:rsidRDefault="00CB2D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14D41" w14:textId="61EC498E" w:rsidR="00815007" w:rsidRPr="00B74C99" w:rsidRDefault="00B93D40">
    <w:pPr>
      <w:pStyle w:val="Header"/>
      <w:jc w:val="right"/>
      <w:rPr>
        <w:rFonts w:asciiTheme="minorHAnsi" w:hAnsiTheme="minorHAnsi" w:cstheme="minorHAnsi"/>
        <w:b w:val="0"/>
        <w:bCs/>
      </w:rPr>
    </w:pPr>
    <w:r w:rsidRPr="00B74C99">
      <w:rPr>
        <w:rFonts w:asciiTheme="minorHAnsi" w:hAnsiTheme="minorHAnsi" w:cstheme="minorHAnsi"/>
        <w:b w:val="0"/>
        <w:bCs/>
      </w:rPr>
      <w:t>FORM</w:t>
    </w:r>
    <w:r w:rsidR="00EB0C1D" w:rsidRPr="00B74C99">
      <w:rPr>
        <w:rFonts w:asciiTheme="minorHAnsi" w:hAnsiTheme="minorHAnsi" w:cstheme="minorHAnsi"/>
        <w:b w:val="0"/>
        <w:bCs/>
      </w:rPr>
      <w:t>S</w:t>
    </w:r>
    <w:r w:rsidR="00AD79EB" w:rsidRPr="00B74C99">
      <w:rPr>
        <w:rFonts w:asciiTheme="minorHAnsi" w:hAnsiTheme="minorHAnsi" w:cstheme="minorHAnsi"/>
        <w:b w:val="0"/>
        <w:bCs/>
      </w:rPr>
      <w:t>\</w:t>
    </w:r>
    <w:r w:rsidRPr="00B74C99">
      <w:rPr>
        <w:rFonts w:asciiTheme="minorHAnsi" w:hAnsiTheme="minorHAnsi" w:cstheme="minorHAnsi"/>
        <w:b w:val="0"/>
        <w:bCs/>
      </w:rPr>
      <w:t>MAINTENANCE</w:t>
    </w:r>
    <w:r w:rsidR="00AD79EB" w:rsidRPr="00B74C99">
      <w:rPr>
        <w:rFonts w:asciiTheme="minorHAnsi" w:hAnsiTheme="minorHAnsi" w:cstheme="minorHAnsi"/>
        <w:b w:val="0"/>
        <w:bCs/>
      </w:rPr>
      <w:t>\</w:t>
    </w:r>
    <w:r w:rsidR="00815007" w:rsidRPr="00B74C99">
      <w:rPr>
        <w:rFonts w:asciiTheme="minorHAnsi" w:hAnsiTheme="minorHAnsi" w:cstheme="minorHAnsi"/>
        <w:b w:val="0"/>
        <w:bCs/>
      </w:rPr>
      <w:t>L</w:t>
    </w:r>
    <w:r w:rsidRPr="00B74C99">
      <w:rPr>
        <w:rFonts w:asciiTheme="minorHAnsi" w:hAnsiTheme="minorHAnsi" w:cstheme="minorHAnsi"/>
        <w:b w:val="0"/>
        <w:bCs/>
      </w:rPr>
      <w:t>INE FIRST BREAK PERMIT</w:t>
    </w:r>
  </w:p>
  <w:p w14:paraId="1CFD746E" w14:textId="55613B57" w:rsidR="00815007" w:rsidRPr="00B74C99" w:rsidRDefault="00820C51" w:rsidP="00B74C99">
    <w:pPr>
      <w:pStyle w:val="Header"/>
      <w:tabs>
        <w:tab w:val="left" w:pos="5535"/>
        <w:tab w:val="left" w:pos="8145"/>
        <w:tab w:val="right" w:pos="10800"/>
      </w:tabs>
      <w:rPr>
        <w:rFonts w:asciiTheme="minorHAnsi" w:hAnsiTheme="minorHAnsi" w:cstheme="minorHAnsi"/>
      </w:rPr>
    </w:pPr>
    <w:r w:rsidRPr="00B74C99">
      <w:rPr>
        <w:rFonts w:asciiTheme="minorHAnsi" w:hAnsiTheme="minorHAnsi" w:cstheme="minorHAnsi"/>
        <w:b w:val="0"/>
        <w:bCs/>
      </w:rPr>
      <w:tab/>
    </w:r>
    <w:r w:rsidRPr="00B74C99">
      <w:rPr>
        <w:rFonts w:asciiTheme="minorHAnsi" w:hAnsiTheme="minorHAnsi" w:cstheme="minorHAnsi"/>
        <w:b w:val="0"/>
        <w:bCs/>
      </w:rPr>
      <w:tab/>
    </w:r>
    <w:r w:rsidR="00AD79EB" w:rsidRPr="00B74C99">
      <w:rPr>
        <w:rFonts w:asciiTheme="minorHAnsi" w:hAnsiTheme="minorHAnsi" w:cstheme="minorHAnsi"/>
        <w:b w:val="0"/>
        <w:bCs/>
      </w:rPr>
      <w:tab/>
    </w:r>
    <w:r w:rsidRPr="00B74C99">
      <w:rPr>
        <w:rFonts w:asciiTheme="minorHAnsi" w:hAnsiTheme="minorHAnsi" w:cstheme="minorHAnsi"/>
        <w:b w:val="0"/>
        <w:bCs/>
      </w:rPr>
      <w:tab/>
    </w:r>
    <w:r w:rsidRPr="00B74C99">
      <w:rPr>
        <w:rFonts w:asciiTheme="minorHAnsi" w:hAnsiTheme="minorHAnsi" w:cstheme="minorHAnsi"/>
        <w:b w:val="0"/>
        <w:bCs/>
      </w:rPr>
      <w:tab/>
    </w:r>
    <w:r w:rsidR="00000A0A">
      <w:rPr>
        <w:rFonts w:asciiTheme="minorHAnsi" w:hAnsiTheme="minorHAnsi" w:cstheme="minorHAnsi"/>
        <w:color w:val="000000" w:themeColor="text1"/>
      </w:rPr>
      <w:t>11</w:t>
    </w:r>
    <w:r w:rsidR="00B93D40" w:rsidRPr="00B74C99">
      <w:rPr>
        <w:rFonts w:asciiTheme="minorHAnsi" w:hAnsiTheme="minorHAnsi" w:cstheme="minorHAnsi"/>
        <w:color w:val="000000" w:themeColor="text1"/>
      </w:rPr>
      <w:t>/</w:t>
    </w:r>
    <w:r w:rsidR="00000A0A">
      <w:rPr>
        <w:rFonts w:asciiTheme="minorHAnsi" w:hAnsiTheme="minorHAnsi" w:cstheme="minorHAnsi"/>
        <w:color w:val="000000" w:themeColor="text1"/>
      </w:rPr>
      <w:t>21</w:t>
    </w:r>
    <w:r w:rsidR="00B93D40" w:rsidRPr="00B74C99">
      <w:rPr>
        <w:rFonts w:asciiTheme="minorHAnsi" w:hAnsiTheme="minorHAnsi" w:cstheme="minorHAnsi"/>
        <w:color w:val="000000" w:themeColor="text1"/>
      </w:rPr>
      <w:t>/</w:t>
    </w:r>
    <w:r w:rsidR="00C62E8F" w:rsidRPr="00B74C99">
      <w:rPr>
        <w:rFonts w:asciiTheme="minorHAnsi" w:hAnsiTheme="minorHAnsi" w:cstheme="minorHAnsi"/>
        <w:color w:val="000000" w:themeColor="text1"/>
      </w:rPr>
      <w:t>2022</w:t>
    </w:r>
  </w:p>
  <w:p w14:paraId="4268742E" w14:textId="77777777" w:rsidR="00815007" w:rsidRPr="00B74C99" w:rsidRDefault="00815007">
    <w:pPr>
      <w:pStyle w:val="Header"/>
      <w:jc w:val="right"/>
      <w:rPr>
        <w:rFonts w:asciiTheme="minorHAnsi" w:hAnsiTheme="minorHAnsi" w:cstheme="minorHAnsi"/>
        <w:b w:val="0"/>
        <w:bCs/>
        <w:caps/>
      </w:rPr>
    </w:pPr>
    <w:r w:rsidRPr="00B74C99">
      <w:rPr>
        <w:rFonts w:asciiTheme="minorHAnsi" w:hAnsiTheme="minorHAnsi" w:cstheme="minorHAnsi"/>
        <w:b w:val="0"/>
        <w:bCs/>
        <w:caps/>
        <w:snapToGrid w:val="0"/>
      </w:rPr>
      <w:t xml:space="preserve">Page </w:t>
    </w:r>
    <w:r w:rsidRPr="00B74C99">
      <w:rPr>
        <w:rFonts w:asciiTheme="minorHAnsi" w:hAnsiTheme="minorHAnsi" w:cstheme="minorHAnsi"/>
        <w:b w:val="0"/>
        <w:bCs/>
        <w:caps/>
        <w:snapToGrid w:val="0"/>
      </w:rPr>
      <w:fldChar w:fldCharType="begin"/>
    </w:r>
    <w:r w:rsidRPr="00B74C99">
      <w:rPr>
        <w:rFonts w:asciiTheme="minorHAnsi" w:hAnsiTheme="minorHAnsi" w:cstheme="minorHAnsi"/>
        <w:b w:val="0"/>
        <w:bCs/>
        <w:caps/>
        <w:snapToGrid w:val="0"/>
      </w:rPr>
      <w:instrText xml:space="preserve"> PAGE </w:instrText>
    </w:r>
    <w:r w:rsidRPr="00B74C99">
      <w:rPr>
        <w:rFonts w:asciiTheme="minorHAnsi" w:hAnsiTheme="minorHAnsi" w:cstheme="minorHAnsi"/>
        <w:b w:val="0"/>
        <w:bCs/>
        <w:caps/>
        <w:snapToGrid w:val="0"/>
      </w:rPr>
      <w:fldChar w:fldCharType="separate"/>
    </w:r>
    <w:r w:rsidR="00EB0C1D" w:rsidRPr="00B74C99">
      <w:rPr>
        <w:rFonts w:asciiTheme="minorHAnsi" w:hAnsiTheme="minorHAnsi" w:cstheme="minorHAnsi"/>
        <w:b w:val="0"/>
        <w:bCs/>
        <w:caps/>
        <w:noProof/>
        <w:snapToGrid w:val="0"/>
      </w:rPr>
      <w:t>1</w:t>
    </w:r>
    <w:r w:rsidRPr="00B74C99">
      <w:rPr>
        <w:rFonts w:asciiTheme="minorHAnsi" w:hAnsiTheme="minorHAnsi" w:cstheme="minorHAnsi"/>
        <w:b w:val="0"/>
        <w:bCs/>
        <w:caps/>
        <w:snapToGrid w:val="0"/>
      </w:rPr>
      <w:fldChar w:fldCharType="end"/>
    </w:r>
    <w:r w:rsidRPr="00B74C99">
      <w:rPr>
        <w:rFonts w:asciiTheme="minorHAnsi" w:hAnsiTheme="minorHAnsi" w:cstheme="minorHAnsi"/>
        <w:b w:val="0"/>
        <w:bCs/>
        <w:caps/>
        <w:snapToGrid w:val="0"/>
      </w:rPr>
      <w:t xml:space="preserve"> of </w:t>
    </w:r>
    <w:r w:rsidRPr="00B74C99">
      <w:rPr>
        <w:rFonts w:asciiTheme="minorHAnsi" w:hAnsiTheme="minorHAnsi" w:cstheme="minorHAnsi"/>
        <w:b w:val="0"/>
        <w:bCs/>
        <w:caps/>
        <w:snapToGrid w:val="0"/>
      </w:rPr>
      <w:fldChar w:fldCharType="begin"/>
    </w:r>
    <w:r w:rsidRPr="00B74C99">
      <w:rPr>
        <w:rFonts w:asciiTheme="minorHAnsi" w:hAnsiTheme="minorHAnsi" w:cstheme="minorHAnsi"/>
        <w:b w:val="0"/>
        <w:bCs/>
        <w:caps/>
        <w:snapToGrid w:val="0"/>
      </w:rPr>
      <w:instrText xml:space="preserve"> NUMPAGES </w:instrText>
    </w:r>
    <w:r w:rsidRPr="00B74C99">
      <w:rPr>
        <w:rFonts w:asciiTheme="minorHAnsi" w:hAnsiTheme="minorHAnsi" w:cstheme="minorHAnsi"/>
        <w:b w:val="0"/>
        <w:bCs/>
        <w:caps/>
        <w:snapToGrid w:val="0"/>
      </w:rPr>
      <w:fldChar w:fldCharType="separate"/>
    </w:r>
    <w:r w:rsidR="00EB0C1D" w:rsidRPr="00B74C99">
      <w:rPr>
        <w:rFonts w:asciiTheme="minorHAnsi" w:hAnsiTheme="minorHAnsi" w:cstheme="minorHAnsi"/>
        <w:b w:val="0"/>
        <w:bCs/>
        <w:caps/>
        <w:noProof/>
        <w:snapToGrid w:val="0"/>
      </w:rPr>
      <w:t>1</w:t>
    </w:r>
    <w:r w:rsidRPr="00B74C99">
      <w:rPr>
        <w:rFonts w:asciiTheme="minorHAnsi" w:hAnsiTheme="minorHAnsi" w:cstheme="minorHAnsi"/>
        <w:b w:val="0"/>
        <w:bCs/>
        <w:caps/>
        <w:snapToGrid w:val="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43.5pt;height:343.5pt;visibility:visible;mso-wrap-style:square" o:bullet="t">
        <v:imagedata r:id="rId1" o:title=""/>
      </v:shape>
    </w:pict>
  </w:numPicBullet>
  <w:abstractNum w:abstractNumId="0" w15:restartNumberingAfterBreak="0">
    <w:nsid w:val="10E97F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6E36C7"/>
    <w:multiLevelType w:val="hybridMultilevel"/>
    <w:tmpl w:val="F4AE7674"/>
    <w:lvl w:ilvl="0" w:tplc="DF622BEA">
      <w:start w:val="1"/>
      <w:numFmt w:val="bullet"/>
      <w:lvlText w:val=""/>
      <w:lvlPicBulletId w:val="0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8"/>
        <w:szCs w:val="20"/>
      </w:rPr>
    </w:lvl>
    <w:lvl w:ilvl="1" w:tplc="95C6307A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2" w:tplc="0EE6FE86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3" w:tplc="267495E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E57AFE48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5" w:tplc="AC66642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6" w:tplc="A296CFC8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BBE4A9BC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8" w:tplc="338A9A56" w:tentative="1">
      <w:start w:val="1"/>
      <w:numFmt w:val="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</w:rPr>
    </w:lvl>
  </w:abstractNum>
  <w:abstractNum w:abstractNumId="2" w15:restartNumberingAfterBreak="0">
    <w:nsid w:val="2DFD7ED5"/>
    <w:multiLevelType w:val="singleLevel"/>
    <w:tmpl w:val="28EEADE8"/>
    <w:lvl w:ilvl="0">
      <w:start w:val="1"/>
      <w:numFmt w:val="decimal"/>
      <w:lvlText w:val="%1"/>
      <w:lvlJc w:val="right"/>
      <w:pPr>
        <w:ind w:left="72" w:hanging="72"/>
      </w:pPr>
      <w:rPr>
        <w:rFonts w:hint="default"/>
      </w:rPr>
    </w:lvl>
  </w:abstractNum>
  <w:num w:numId="1" w16cid:durableId="722676553">
    <w:abstractNumId w:val="0"/>
  </w:num>
  <w:num w:numId="2" w16cid:durableId="673218231">
    <w:abstractNumId w:val="2"/>
  </w:num>
  <w:num w:numId="3" w16cid:durableId="126203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92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zMDe1BNImBsaGhko6SsGpxcWZ+XkgBYZGtQCWB5dwLQAAAA=="/>
  </w:docVars>
  <w:rsids>
    <w:rsidRoot w:val="00A44F8A"/>
    <w:rsid w:val="00000A0A"/>
    <w:rsid w:val="00003125"/>
    <w:rsid w:val="00022153"/>
    <w:rsid w:val="00031F53"/>
    <w:rsid w:val="0006237C"/>
    <w:rsid w:val="00065611"/>
    <w:rsid w:val="000B3E00"/>
    <w:rsid w:val="000F5F83"/>
    <w:rsid w:val="00110E20"/>
    <w:rsid w:val="0011515C"/>
    <w:rsid w:val="00127A24"/>
    <w:rsid w:val="0015763B"/>
    <w:rsid w:val="00157FF4"/>
    <w:rsid w:val="001774B3"/>
    <w:rsid w:val="00177AD9"/>
    <w:rsid w:val="001B0A17"/>
    <w:rsid w:val="001B56E7"/>
    <w:rsid w:val="001B5D11"/>
    <w:rsid w:val="00206DC3"/>
    <w:rsid w:val="00207274"/>
    <w:rsid w:val="00244A4E"/>
    <w:rsid w:val="0024625A"/>
    <w:rsid w:val="002538D2"/>
    <w:rsid w:val="00262AC4"/>
    <w:rsid w:val="002A793E"/>
    <w:rsid w:val="002B3446"/>
    <w:rsid w:val="002B5F43"/>
    <w:rsid w:val="002E54DC"/>
    <w:rsid w:val="002F0839"/>
    <w:rsid w:val="0033652B"/>
    <w:rsid w:val="003507D0"/>
    <w:rsid w:val="003A2603"/>
    <w:rsid w:val="003D3719"/>
    <w:rsid w:val="003D609E"/>
    <w:rsid w:val="003E3C09"/>
    <w:rsid w:val="003E451D"/>
    <w:rsid w:val="003E620A"/>
    <w:rsid w:val="00497954"/>
    <w:rsid w:val="004B1962"/>
    <w:rsid w:val="004F1F43"/>
    <w:rsid w:val="005101A2"/>
    <w:rsid w:val="0054762C"/>
    <w:rsid w:val="00562834"/>
    <w:rsid w:val="00585E52"/>
    <w:rsid w:val="00586EF6"/>
    <w:rsid w:val="00591B45"/>
    <w:rsid w:val="005B6E4C"/>
    <w:rsid w:val="005C41CF"/>
    <w:rsid w:val="005D4997"/>
    <w:rsid w:val="006156BA"/>
    <w:rsid w:val="00621489"/>
    <w:rsid w:val="00635300"/>
    <w:rsid w:val="0067356C"/>
    <w:rsid w:val="006925D8"/>
    <w:rsid w:val="006B60C5"/>
    <w:rsid w:val="006B6705"/>
    <w:rsid w:val="006F0371"/>
    <w:rsid w:val="006F34FD"/>
    <w:rsid w:val="007019E8"/>
    <w:rsid w:val="007057C6"/>
    <w:rsid w:val="007209CC"/>
    <w:rsid w:val="0075047C"/>
    <w:rsid w:val="00754D66"/>
    <w:rsid w:val="0075707D"/>
    <w:rsid w:val="007577BB"/>
    <w:rsid w:val="0080318F"/>
    <w:rsid w:val="00815007"/>
    <w:rsid w:val="00815DBF"/>
    <w:rsid w:val="00820C51"/>
    <w:rsid w:val="00830C99"/>
    <w:rsid w:val="00856616"/>
    <w:rsid w:val="008575FB"/>
    <w:rsid w:val="008709EC"/>
    <w:rsid w:val="008735A1"/>
    <w:rsid w:val="00886114"/>
    <w:rsid w:val="008B691E"/>
    <w:rsid w:val="008C1861"/>
    <w:rsid w:val="008C6E7F"/>
    <w:rsid w:val="008E05C5"/>
    <w:rsid w:val="009057C4"/>
    <w:rsid w:val="00911CF7"/>
    <w:rsid w:val="0091378D"/>
    <w:rsid w:val="00937091"/>
    <w:rsid w:val="00937EEF"/>
    <w:rsid w:val="0095689B"/>
    <w:rsid w:val="009A31E5"/>
    <w:rsid w:val="009E531B"/>
    <w:rsid w:val="00A07302"/>
    <w:rsid w:val="00A07464"/>
    <w:rsid w:val="00A2411C"/>
    <w:rsid w:val="00A27157"/>
    <w:rsid w:val="00A27795"/>
    <w:rsid w:val="00A44F8A"/>
    <w:rsid w:val="00A61965"/>
    <w:rsid w:val="00A952E4"/>
    <w:rsid w:val="00A97BF9"/>
    <w:rsid w:val="00AD606F"/>
    <w:rsid w:val="00AD79EB"/>
    <w:rsid w:val="00B01915"/>
    <w:rsid w:val="00B52324"/>
    <w:rsid w:val="00B57427"/>
    <w:rsid w:val="00B61586"/>
    <w:rsid w:val="00B74C99"/>
    <w:rsid w:val="00B77D72"/>
    <w:rsid w:val="00B93D40"/>
    <w:rsid w:val="00C06123"/>
    <w:rsid w:val="00C11BA9"/>
    <w:rsid w:val="00C151DA"/>
    <w:rsid w:val="00C21292"/>
    <w:rsid w:val="00C31EA6"/>
    <w:rsid w:val="00C32824"/>
    <w:rsid w:val="00C572FE"/>
    <w:rsid w:val="00C62E8F"/>
    <w:rsid w:val="00C85AA2"/>
    <w:rsid w:val="00CB1DA7"/>
    <w:rsid w:val="00CB2D78"/>
    <w:rsid w:val="00CC5CCF"/>
    <w:rsid w:val="00CD5878"/>
    <w:rsid w:val="00CE0866"/>
    <w:rsid w:val="00CE121C"/>
    <w:rsid w:val="00CE2C65"/>
    <w:rsid w:val="00D0214D"/>
    <w:rsid w:val="00D279D0"/>
    <w:rsid w:val="00D36752"/>
    <w:rsid w:val="00D4101C"/>
    <w:rsid w:val="00D67408"/>
    <w:rsid w:val="00D91619"/>
    <w:rsid w:val="00DB5C3B"/>
    <w:rsid w:val="00DF659F"/>
    <w:rsid w:val="00E33430"/>
    <w:rsid w:val="00E4451E"/>
    <w:rsid w:val="00E60982"/>
    <w:rsid w:val="00E87D11"/>
    <w:rsid w:val="00EB0C1D"/>
    <w:rsid w:val="00EC05A5"/>
    <w:rsid w:val="00EC2A98"/>
    <w:rsid w:val="00F261B4"/>
    <w:rsid w:val="00F416B3"/>
    <w:rsid w:val="00F65523"/>
    <w:rsid w:val="00F71D13"/>
    <w:rsid w:val="00FA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2"/>
    </o:shapelayout>
  </w:shapeDefaults>
  <w:decimalSymbol w:val="."/>
  <w:listSeparator w:val=","/>
  <w14:docId w14:val="47A22163"/>
  <w15:docId w15:val="{F14B868F-8BB8-48E4-82B7-00F63E1D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480" w:lineRule="auto"/>
      <w:ind w:left="1267" w:hanging="547"/>
    </w:pPr>
    <w:rPr>
      <w:b w:val="0"/>
    </w:rPr>
  </w:style>
  <w:style w:type="paragraph" w:styleId="Title">
    <w:name w:val="Title"/>
    <w:basedOn w:val="Normal"/>
    <w:qFormat/>
    <w:pPr>
      <w:jc w:val="center"/>
    </w:pPr>
    <w:rPr>
      <w:sz w:val="22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577BB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77BB"/>
    <w:pPr>
      <w:spacing w:after="200" w:line="276" w:lineRule="auto"/>
      <w:ind w:left="720"/>
      <w:contextualSpacing/>
    </w:pPr>
    <w:rPr>
      <w:rFonts w:ascii="Calibri" w:eastAsia="Calibri" w:hAnsi="Calibri"/>
      <w:b w:val="0"/>
      <w:sz w:val="22"/>
      <w:szCs w:val="22"/>
    </w:rPr>
  </w:style>
  <w:style w:type="character" w:customStyle="1" w:styleId="fontstyle01">
    <w:name w:val="fontstyle01"/>
    <w:basedOn w:val="DefaultParagraphFont"/>
    <w:rsid w:val="00D4101C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A97BF9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gif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FF412809826F46B361215ECB2A1CC2" ma:contentTypeVersion="9" ma:contentTypeDescription="Create a new document." ma:contentTypeScope="" ma:versionID="f53802305a6f8ad11c2ed66b5d7096b2">
  <xsd:schema xmlns:xsd="http://www.w3.org/2001/XMLSchema" xmlns:xs="http://www.w3.org/2001/XMLSchema" xmlns:p="http://schemas.microsoft.com/office/2006/metadata/properties" xmlns:ns2="19f337e4-2954-47a4-bd21-f78d31d48938" xmlns:ns3="2de06a99-488c-4b3c-bb42-b62105abd0c0" targetNamespace="http://schemas.microsoft.com/office/2006/metadata/properties" ma:root="true" ma:fieldsID="7387190d8ccb8171e07839e124278e3c" ns2:_="" ns3:_="">
    <xsd:import namespace="19f337e4-2954-47a4-bd21-f78d31d48938"/>
    <xsd:import namespace="2de06a99-488c-4b3c-bb42-b62105abd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337e4-2954-47a4-bd21-f78d31d48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3f94db4-09d9-4c25-be9e-e736c40ca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06a99-488c-4b3c-bb42-b62105abd0c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36a2a6f-78b1-47cf-aef4-e19abbef9219}" ma:internalName="TaxCatchAll" ma:showField="CatchAllData" ma:web="2de06a99-488c-4b3c-bb42-b62105abd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238780-3B7A-409C-985A-7DCAE3464B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C01935-2B3D-47B5-ACC9-ABFFEA4E18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2388FA-6433-40BC-AA92-E7BC109D58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337e4-2954-47a4-bd21-f78d31d48938"/>
    <ds:schemaRef ds:uri="2de06a99-488c-4b3c-bb42-b62105abd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2995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Break Permit</vt:lpstr>
    </vt:vector>
  </TitlesOfParts>
  <Company>Sachem, Inc.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Break Permit</dc:title>
  <dc:creator>Shift Supervisor</dc:creator>
  <cp:lastModifiedBy>Sergio Corral</cp:lastModifiedBy>
  <cp:revision>3</cp:revision>
  <cp:lastPrinted>2021-10-15T20:46:00Z</cp:lastPrinted>
  <dcterms:created xsi:type="dcterms:W3CDTF">2022-11-21T18:42:00Z</dcterms:created>
  <dcterms:modified xsi:type="dcterms:W3CDTF">2022-11-21T18:42:00Z</dcterms:modified>
</cp:coreProperties>
</file>