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703F" w14:textId="77777777" w:rsidR="003C1C32" w:rsidRDefault="0057320D">
      <w:r>
        <w:rPr>
          <w:rFonts w:hint="eastAsia"/>
        </w:rPr>
        <w:t>上机二</w:t>
      </w:r>
    </w:p>
    <w:p w14:paraId="6360FDDF" w14:textId="77777777" w:rsidR="003C1C32" w:rsidRDefault="003C1C32"/>
    <w:p w14:paraId="1AF83DD0" w14:textId="77777777" w:rsidR="003C1C32" w:rsidRDefault="0057320D">
      <w:r>
        <w:rPr>
          <w:rFonts w:hint="eastAsia"/>
          <w:b/>
        </w:rPr>
        <w:t>题目</w:t>
      </w:r>
      <w:r>
        <w:rPr>
          <w:rFonts w:hint="eastAsia"/>
        </w:rPr>
        <w:t>：顺序表基本操作的实现</w:t>
      </w:r>
    </w:p>
    <w:p w14:paraId="40681A52" w14:textId="77777777" w:rsidR="003C1C32" w:rsidRDefault="003C1C32"/>
    <w:p w14:paraId="74C699BF" w14:textId="529BEEBA" w:rsidR="003C1C32" w:rsidRDefault="0057320D">
      <w:r>
        <w:rPr>
          <w:rFonts w:hint="eastAsia"/>
          <w:b/>
        </w:rPr>
        <w:t>内容</w:t>
      </w:r>
      <w:r>
        <w:rPr>
          <w:rFonts w:hint="eastAsia"/>
        </w:rPr>
        <w:t>：实现顺序表的初始化，输出顺序表中各元素的值，在顺序表中插入数据元素，删除数据元素，求顺序表的长度</w:t>
      </w:r>
      <w:r w:rsidR="00227BD0">
        <w:rPr>
          <w:rFonts w:hint="eastAsia"/>
        </w:rPr>
        <w:t>，</w:t>
      </w:r>
      <w:r>
        <w:rPr>
          <w:rFonts w:hint="eastAsia"/>
        </w:rPr>
        <w:t>顺序表的逆置，</w:t>
      </w:r>
      <w:r w:rsidR="00227BD0">
        <w:rPr>
          <w:rFonts w:hint="eastAsia"/>
        </w:rPr>
        <w:t>1</w:t>
      </w:r>
      <w:r>
        <w:rPr>
          <w:rFonts w:hint="eastAsia"/>
        </w:rPr>
        <w:t>顺序表的按值从小到大排序</w:t>
      </w:r>
      <w:r>
        <w:rPr>
          <w:rFonts w:hint="eastAsia"/>
        </w:rPr>
        <w:t>（</w:t>
      </w:r>
      <w:r>
        <w:rPr>
          <w:rFonts w:hint="eastAsia"/>
        </w:rPr>
        <w:t>冒泡排序，简单选择排序，直接插入排序</w:t>
      </w:r>
      <w:r>
        <w:rPr>
          <w:rFonts w:hint="eastAsia"/>
        </w:rPr>
        <w:t>）</w:t>
      </w:r>
      <w:r>
        <w:rPr>
          <w:rFonts w:hint="eastAsia"/>
        </w:rPr>
        <w:t>，合并有序的两个顺序表等操作。</w:t>
      </w:r>
    </w:p>
    <w:p w14:paraId="02052C0D" w14:textId="77777777" w:rsidR="003C1C32" w:rsidRDefault="003C1C32"/>
    <w:p w14:paraId="1B77A559" w14:textId="77777777" w:rsidR="003C1C32" w:rsidRDefault="0057320D"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580F0AC5" w14:textId="77777777" w:rsidR="003C1C32" w:rsidRDefault="00573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要有能根据用户输入选择不同运算的菜单选择界面。</w:t>
      </w:r>
    </w:p>
    <w:p w14:paraId="541D0454" w14:textId="77777777" w:rsidR="003C1C32" w:rsidRDefault="00573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顺序表中数据元素的类型统一抽象表示为</w:t>
      </w:r>
      <w:proofErr w:type="spellStart"/>
      <w:r>
        <w:rPr>
          <w:rFonts w:hint="eastAsia"/>
        </w:rPr>
        <w:t>E</w:t>
      </w:r>
      <w:r>
        <w:t>lemTy</w:t>
      </w:r>
      <w:r>
        <w:rPr>
          <w:rFonts w:hint="eastAsia"/>
        </w:rPr>
        <w:t>pe</w:t>
      </w:r>
      <w:proofErr w:type="spellEnd"/>
      <w:r>
        <w:rPr>
          <w:rFonts w:hint="eastAsia"/>
        </w:rPr>
        <w:t>类型，具体类型不限，可以是整型、实型、字符型、或者是自己构造的一种结构体类型。</w:t>
      </w:r>
    </w:p>
    <w:p w14:paraId="783BDF68" w14:textId="77777777" w:rsidR="003C1C32" w:rsidRDefault="003C1C32"/>
    <w:p w14:paraId="2BF69144" w14:textId="77777777" w:rsidR="003C1C32" w:rsidRDefault="003C1C32"/>
    <w:p w14:paraId="2D2FBA8A" w14:textId="77777777" w:rsidR="003C1C32" w:rsidRDefault="003C1C32"/>
    <w:p w14:paraId="1B141BFF" w14:textId="77777777" w:rsidR="003C1C32" w:rsidRDefault="003C1C32"/>
    <w:p w14:paraId="6D82D3A2" w14:textId="77777777" w:rsidR="003C1C32" w:rsidRDefault="0057320D">
      <w:r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4EFDF16D" w14:textId="77777777" w:rsidR="003C1C32" w:rsidRDefault="00573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自顶向下，逐步细化</w:t>
      </w:r>
    </w:p>
    <w:p w14:paraId="7F23BAEF" w14:textId="77777777" w:rsidR="003C1C32" w:rsidRDefault="00573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先确定数据类型，</w:t>
      </w:r>
      <w:proofErr w:type="gramStart"/>
      <w:r>
        <w:rPr>
          <w:rFonts w:hint="eastAsia"/>
        </w:rPr>
        <w:t>搭程序</w:t>
      </w:r>
      <w:proofErr w:type="gramEnd"/>
      <w:r>
        <w:rPr>
          <w:rFonts w:hint="eastAsia"/>
        </w:rPr>
        <w:t>框架</w:t>
      </w:r>
    </w:p>
    <w:p w14:paraId="18C768F3" w14:textId="77777777" w:rsidR="003C1C32" w:rsidRDefault="00573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低级错误：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or</w:t>
      </w:r>
      <w:r>
        <w:t xml:space="preserve"> == , a=b</w:t>
      </w:r>
      <w:r>
        <w:rPr>
          <w:rFonts w:hint="eastAsia"/>
        </w:rPr>
        <w:t>还是</w:t>
      </w:r>
      <w:r>
        <w:rPr>
          <w:rFonts w:hint="eastAsia"/>
        </w:rPr>
        <w:t>b</w:t>
      </w:r>
      <w:r>
        <w:t>=a</w:t>
      </w:r>
      <w:r>
        <w:rPr>
          <w:rFonts w:hint="eastAsia"/>
        </w:rPr>
        <w:t>，中文符号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英文符号</w:t>
      </w:r>
      <w:r>
        <w:t xml:space="preserve">……  </w:t>
      </w:r>
    </w:p>
    <w:p w14:paraId="3511EB26" w14:textId="77777777" w:rsidR="003C1C32" w:rsidRDefault="00573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函数的功能尽可能独立，降低函数之间的耦合度</w:t>
      </w:r>
    </w:p>
    <w:p w14:paraId="0B76E57A" w14:textId="77777777" w:rsidR="003C1C32" w:rsidRDefault="00573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不要写重复的代码（代码冗余的解决措施：模块化，</w:t>
      </w:r>
      <w:r>
        <w:rPr>
          <w:rFonts w:hint="eastAsia"/>
        </w:rPr>
        <w:t>.h</w:t>
      </w:r>
      <w:r>
        <w:rPr>
          <w:rFonts w:hint="eastAsia"/>
        </w:rPr>
        <w:t>头文件）</w:t>
      </w:r>
    </w:p>
    <w:sectPr w:rsidR="003C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5DA"/>
    <w:multiLevelType w:val="multilevel"/>
    <w:tmpl w:val="017055D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0256"/>
    <w:multiLevelType w:val="multilevel"/>
    <w:tmpl w:val="07EF0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5B"/>
    <w:rsid w:val="00115F4D"/>
    <w:rsid w:val="001A4668"/>
    <w:rsid w:val="001E1EEB"/>
    <w:rsid w:val="00227BD0"/>
    <w:rsid w:val="00251FC0"/>
    <w:rsid w:val="002D5236"/>
    <w:rsid w:val="003C1C32"/>
    <w:rsid w:val="003F499A"/>
    <w:rsid w:val="00497394"/>
    <w:rsid w:val="0057320D"/>
    <w:rsid w:val="00587665"/>
    <w:rsid w:val="007378E9"/>
    <w:rsid w:val="00932D16"/>
    <w:rsid w:val="009D472A"/>
    <w:rsid w:val="00A36764"/>
    <w:rsid w:val="00A94FF1"/>
    <w:rsid w:val="00B2404A"/>
    <w:rsid w:val="00BE3D01"/>
    <w:rsid w:val="00C46AED"/>
    <w:rsid w:val="00D047E9"/>
    <w:rsid w:val="00D1445B"/>
    <w:rsid w:val="00D20C0C"/>
    <w:rsid w:val="00D468D9"/>
    <w:rsid w:val="00E87988"/>
    <w:rsid w:val="00F11FFB"/>
    <w:rsid w:val="00F7225A"/>
    <w:rsid w:val="00F93D32"/>
    <w:rsid w:val="00FC5F85"/>
    <w:rsid w:val="00FD1D52"/>
    <w:rsid w:val="11B27FB5"/>
    <w:rsid w:val="518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EF8"/>
  <w15:docId w15:val="{349FE25F-244E-4A6C-99B4-FB0B678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51</Words>
  <Characters>295</Characters>
  <Application>Microsoft Office Word</Application>
  <DocSecurity>0</DocSecurity>
  <Lines>2</Lines>
  <Paragraphs>1</Paragraphs>
  <ScaleCrop>false</ScaleCrop>
  <Company>HP Inc.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洪 扬</cp:lastModifiedBy>
  <cp:revision>6</cp:revision>
  <dcterms:created xsi:type="dcterms:W3CDTF">2020-03-21T10:06:00Z</dcterms:created>
  <dcterms:modified xsi:type="dcterms:W3CDTF">2022-03-09T12:46:00Z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618AFA9DE4E9401098F95EF74238A9CD</vt:lpwstr>
  </property>
</Properties>
</file>