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39649" w14:textId="2DCFFA54" w:rsidR="009169AA" w:rsidRDefault="001F13B3" w:rsidP="001F13B3">
      <w:pPr>
        <w:jc w:val="center"/>
        <w:rPr>
          <w:rFonts w:ascii="A Jannat LT" w:hAnsi="A Jannat LT" w:cs="A Jannat LT"/>
          <w:b/>
          <w:bCs/>
          <w:sz w:val="52"/>
          <w:szCs w:val="52"/>
          <w:rtl/>
        </w:rPr>
      </w:pPr>
      <w:r w:rsidRPr="001F13B3">
        <w:rPr>
          <w:rFonts w:ascii="A Jannat LT" w:hAnsi="A Jannat LT" w:cs="A Jannat LT"/>
          <w:b/>
          <w:bCs/>
          <w:sz w:val="52"/>
          <w:szCs w:val="52"/>
          <w:rtl/>
        </w:rPr>
        <w:t>بسم الله الرحمن الرح</w:t>
      </w:r>
      <w:r w:rsidRPr="001F13B3">
        <w:rPr>
          <w:rFonts w:ascii="A Jannat LT" w:hAnsi="A Jannat LT" w:cs="A Jannat LT" w:hint="cs"/>
          <w:b/>
          <w:bCs/>
          <w:sz w:val="52"/>
          <w:szCs w:val="52"/>
          <w:rtl/>
        </w:rPr>
        <w:t>ي</w:t>
      </w:r>
      <w:r w:rsidRPr="001F13B3">
        <w:rPr>
          <w:rFonts w:ascii="A Jannat LT" w:hAnsi="A Jannat LT" w:cs="A Jannat LT"/>
          <w:b/>
          <w:bCs/>
          <w:sz w:val="52"/>
          <w:szCs w:val="52"/>
          <w:rtl/>
        </w:rPr>
        <w:t>م</w:t>
      </w:r>
    </w:p>
    <w:p w14:paraId="1EC33625" w14:textId="4200E3D0" w:rsidR="001F13B3" w:rsidRDefault="001F13B3" w:rsidP="001F13B3">
      <w:pPr>
        <w:jc w:val="center"/>
        <w:rPr>
          <w:rFonts w:ascii="A Jannat LT" w:hAnsi="A Jannat LT" w:cs="A Jannat LT"/>
          <w:b/>
          <w:bCs/>
          <w:sz w:val="52"/>
          <w:szCs w:val="52"/>
          <w:rtl/>
        </w:rPr>
      </w:pPr>
    </w:p>
    <w:p w14:paraId="37306925" w14:textId="7FC930C9" w:rsidR="001F13B3" w:rsidRPr="001F13B3" w:rsidRDefault="001F13B3" w:rsidP="001F13B3">
      <w:pPr>
        <w:jc w:val="center"/>
        <w:rPr>
          <w:rFonts w:ascii="A Jannat LT" w:hAnsi="A Jannat LT" w:cs="A Jannat LT"/>
          <w:b/>
          <w:bCs/>
          <w:color w:val="538135" w:themeColor="accent6" w:themeShade="BF"/>
          <w:sz w:val="52"/>
          <w:szCs w:val="52"/>
        </w:rPr>
      </w:pPr>
      <w:r w:rsidRPr="001F13B3">
        <w:rPr>
          <w:rFonts w:ascii="A Jannat LT" w:hAnsi="A Jannat LT" w:cs="A Jannat LT"/>
          <w:b/>
          <w:bCs/>
          <w:color w:val="538135" w:themeColor="accent6" w:themeShade="BF"/>
          <w:sz w:val="52"/>
          <w:szCs w:val="52"/>
        </w:rPr>
        <w:t>AI Course</w:t>
      </w:r>
    </w:p>
    <w:sectPr w:rsidR="001F13B3" w:rsidRPr="001F13B3" w:rsidSect="005D6C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 Jannat LT">
    <w:panose1 w:val="00000000000000000000"/>
    <w:charset w:val="00"/>
    <w:family w:val="auto"/>
    <w:pitch w:val="variable"/>
    <w:sig w:usb0="800020AF" w:usb1="C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1A"/>
    <w:rsid w:val="001B2FE3"/>
    <w:rsid w:val="001F13B3"/>
    <w:rsid w:val="005D6CEE"/>
    <w:rsid w:val="00860000"/>
    <w:rsid w:val="009169AA"/>
    <w:rsid w:val="00F354D9"/>
    <w:rsid w:val="00F8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20D156"/>
  <w15:chartTrackingRefBased/>
  <w15:docId w15:val="{53241B87-7944-4A01-BC7C-5F660EC6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2</cp:revision>
  <dcterms:created xsi:type="dcterms:W3CDTF">2022-08-05T02:19:00Z</dcterms:created>
  <dcterms:modified xsi:type="dcterms:W3CDTF">2022-08-05T02:20:00Z</dcterms:modified>
</cp:coreProperties>
</file>