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4E4F" w14:textId="77777777" w:rsidR="001361FD" w:rsidRDefault="001361FD"/>
    <w:p w14:paraId="725A3058" w14:textId="77777777" w:rsidR="001361FD" w:rsidRDefault="001361FD"/>
    <w:p w14:paraId="08FDA5B8" w14:textId="77777777" w:rsidR="001361FD" w:rsidRDefault="001361FD"/>
    <w:p w14:paraId="05CB402A" w14:textId="77777777" w:rsidR="001361FD" w:rsidRDefault="001361FD"/>
    <w:p w14:paraId="61694733" w14:textId="77777777" w:rsidR="001361FD" w:rsidRDefault="001361FD"/>
    <w:p w14:paraId="1EDD555B" w14:textId="77777777" w:rsidR="001361FD" w:rsidRDefault="001361FD"/>
    <w:p w14:paraId="172F719E" w14:textId="77777777" w:rsidR="00B67D72" w:rsidRDefault="00B67D72" w:rsidP="00B67D72">
      <w:pPr>
        <w:jc w:val="center"/>
        <w:rPr>
          <w:b/>
          <w:color w:val="1F3864"/>
          <w:sz w:val="44"/>
        </w:rPr>
      </w:pPr>
      <w:r>
        <w:rPr>
          <w:b/>
          <w:color w:val="1F3864"/>
          <w:sz w:val="44"/>
        </w:rPr>
        <w:t>Mayo Clinic</w:t>
      </w:r>
    </w:p>
    <w:p w14:paraId="12268122" w14:textId="7DD09F5D" w:rsidR="00B67D72" w:rsidRDefault="00B67D72" w:rsidP="00B67D72">
      <w:pPr>
        <w:jc w:val="center"/>
      </w:pPr>
      <w:r>
        <w:rPr>
          <w:b/>
          <w:color w:val="1F3864"/>
          <w:sz w:val="44"/>
        </w:rPr>
        <w:t xml:space="preserve">Digital Product Engineering — Test </w:t>
      </w:r>
      <w:r w:rsidR="003554F8">
        <w:rPr>
          <w:b/>
          <w:color w:val="1F3864"/>
          <w:sz w:val="44"/>
        </w:rPr>
        <w:t>6</w:t>
      </w:r>
    </w:p>
    <w:p w14:paraId="2C205821" w14:textId="77777777" w:rsidR="001361FD" w:rsidRPr="00003554" w:rsidRDefault="00693F2A">
      <w:pPr>
        <w:jc w:val="center"/>
        <w:rPr>
          <w:bCs/>
          <w:i/>
          <w:iCs/>
          <w:color w:val="4472C4"/>
          <w:sz w:val="36"/>
          <w:szCs w:val="36"/>
        </w:rPr>
      </w:pPr>
      <w:r w:rsidRPr="00003554">
        <w:rPr>
          <w:bCs/>
          <w:i/>
          <w:iCs/>
          <w:color w:val="4472C4"/>
          <w:sz w:val="36"/>
          <w:szCs w:val="36"/>
        </w:rPr>
        <w:t>Search and Ranking System</w:t>
      </w:r>
    </w:p>
    <w:p w14:paraId="6FE1BC2F" w14:textId="477EBF5A" w:rsidR="001361FD" w:rsidRDefault="00693F2A">
      <w:pPr>
        <w:jc w:val="center"/>
      </w:pPr>
      <w:r>
        <w:rPr>
          <w:color w:val="505050"/>
          <w:sz w:val="28"/>
        </w:rPr>
        <w:br/>
        <w:t>Coding Assessment Narrative</w:t>
      </w:r>
    </w:p>
    <w:p w14:paraId="41FD3AE1" w14:textId="77777777" w:rsidR="001361FD" w:rsidRDefault="001361FD"/>
    <w:p w14:paraId="23C5757C" w14:textId="77777777" w:rsidR="00586960" w:rsidRPr="006E4FE1" w:rsidRDefault="00586960" w:rsidP="00586960">
      <w:pPr>
        <w:jc w:val="center"/>
        <w:rPr>
          <w:b/>
          <w:bCs/>
          <w:sz w:val="28"/>
          <w:szCs w:val="32"/>
        </w:rPr>
      </w:pPr>
      <w:r w:rsidRPr="006E4FE1">
        <w:rPr>
          <w:b/>
          <w:bCs/>
          <w:sz w:val="28"/>
          <w:szCs w:val="32"/>
        </w:rPr>
        <w:t>Candidate: Hameem Mahdi M.S.E., Ph.D.</w:t>
      </w:r>
    </w:p>
    <w:p w14:paraId="6BA493C2" w14:textId="77777777" w:rsidR="00586960" w:rsidRDefault="00586960"/>
    <w:p w14:paraId="2AC8A17B" w14:textId="77777777" w:rsidR="001361FD" w:rsidRDefault="00693F2A">
      <w:pPr>
        <w:jc w:val="center"/>
      </w:pPr>
      <w:r>
        <w:rPr>
          <w:b/>
        </w:rPr>
        <w:t xml:space="preserve">Implementation Language: </w:t>
      </w:r>
      <w:r>
        <w:t>Python 3 (standard library only)</w:t>
      </w:r>
      <w:r>
        <w:br/>
      </w:r>
      <w:r>
        <w:rPr>
          <w:b/>
        </w:rPr>
        <w:t xml:space="preserve">Source File: </w:t>
      </w:r>
      <w:r>
        <w:t>search_and_ranking_system.py</w:t>
      </w:r>
      <w:r>
        <w:br/>
      </w:r>
      <w:r>
        <w:rPr>
          <w:b/>
        </w:rPr>
        <w:t xml:space="preserve">Datasets: </w:t>
      </w:r>
      <w:r>
        <w:t>7 provided files • 10 tasks • 10 output files</w:t>
      </w:r>
    </w:p>
    <w:p w14:paraId="66A223BE" w14:textId="7B319DB2" w:rsidR="005C59EE" w:rsidRDefault="005C59EE" w:rsidP="005C59EE">
      <w:pPr>
        <w:jc w:val="center"/>
      </w:pPr>
      <w:r>
        <w:rPr>
          <w:color w:val="606060"/>
        </w:rPr>
        <w:t>Submission  ·  March 9, 2026</w:t>
      </w:r>
    </w:p>
    <w:p w14:paraId="6DE7BA0E" w14:textId="77777777" w:rsidR="001361FD" w:rsidRDefault="00693F2A">
      <w:r>
        <w:br w:type="page"/>
      </w:r>
    </w:p>
    <w:p w14:paraId="1395D226" w14:textId="77777777" w:rsidR="001361FD" w:rsidRDefault="00693F2A">
      <w:pPr>
        <w:pStyle w:val="Heading1"/>
      </w:pPr>
      <w:r>
        <w:lastRenderedPageBreak/>
        <w:t>1. Executive Summary</w:t>
      </w:r>
    </w:p>
    <w:p w14:paraId="75ABBA84" w14:textId="77777777" w:rsidR="001361FD" w:rsidRDefault="00693F2A" w:rsidP="004233FC">
      <w:pPr>
        <w:jc w:val="both"/>
      </w:pPr>
      <w:r>
        <w:t>This document presents a complete implementation of the Digital Product Engineering Test 6 coding assessment. The solution delivers all ten required components of a simplified search and ranking system, built to process synthetic healthcare content and search log datasets.</w:t>
      </w:r>
    </w:p>
    <w:p w14:paraId="581F5B6E" w14:textId="77777777" w:rsidR="001361FD" w:rsidRDefault="00693F2A" w:rsidP="004233FC">
      <w:pPr>
        <w:jc w:val="both"/>
      </w:pPr>
      <w:r>
        <w:t>The implementation is contained in a single Python file (search_and_ranking_system.py) that uses only the Python standard library—no external dependencies are required. Each task is implemented as a standalone function, and all tasks produce deterministic, reproducible outputs across runs. Tasks can be executed individually or collectively via command-line arguments.</w:t>
      </w:r>
    </w:p>
    <w:p w14:paraId="46036001" w14:textId="77777777" w:rsidR="001361FD" w:rsidRDefault="00693F2A">
      <w:pPr>
        <w:pStyle w:val="Heading1"/>
      </w:pPr>
      <w:r>
        <w:t>2. Approach and Design Principles</w:t>
      </w:r>
    </w:p>
    <w:p w14:paraId="0A86E66D" w14:textId="77777777" w:rsidR="001361FD" w:rsidRDefault="00693F2A" w:rsidP="008C39A4">
      <w:pPr>
        <w:jc w:val="both"/>
      </w:pPr>
      <w:r>
        <w:rPr>
          <w:b/>
        </w:rPr>
        <w:t xml:space="preserve">Zero External Dependencies: </w:t>
      </w:r>
      <w:r>
        <w:t>The entire solution uses only Python’s standard library (csv, json, math, collections, os, argparse, sys). This ensures portability and eliminates environment setup friction—no virtual environment or package installation is needed.</w:t>
      </w:r>
    </w:p>
    <w:p w14:paraId="744291D3" w14:textId="77777777" w:rsidR="001361FD" w:rsidRDefault="00693F2A" w:rsidP="008C39A4">
      <w:pPr>
        <w:jc w:val="both"/>
      </w:pPr>
      <w:r>
        <w:rPr>
          <w:b/>
        </w:rPr>
        <w:t xml:space="preserve">Single-File Architecture: </w:t>
      </w:r>
      <w:r>
        <w:t>All ten tasks reside in one file organized into clear sections: data loaders, algorithm implementations, output helpers, and task runners. This makes the codebase easy to navigate and review.</w:t>
      </w:r>
    </w:p>
    <w:p w14:paraId="38E14EA1" w14:textId="77777777" w:rsidR="001361FD" w:rsidRDefault="00693F2A" w:rsidP="008C39A4">
      <w:pPr>
        <w:jc w:val="both"/>
      </w:pPr>
      <w:r>
        <w:rPr>
          <w:b/>
        </w:rPr>
        <w:t xml:space="preserve">Deterministic Outputs: </w:t>
      </w:r>
      <w:r>
        <w:t>Every function sorts its results using stable, predictable criteria (alphabetical for indices, descending by score for rankings). Two consecutive runs produce byte-identical output files, verified by diff.</w:t>
      </w:r>
    </w:p>
    <w:p w14:paraId="36923D72" w14:textId="77777777" w:rsidR="001361FD" w:rsidRDefault="00693F2A" w:rsidP="008C39A4">
      <w:pPr>
        <w:jc w:val="both"/>
      </w:pPr>
      <w:r>
        <w:rPr>
          <w:b/>
        </w:rPr>
        <w:t xml:space="preserve">No Hardcoded Results: </w:t>
      </w:r>
      <w:r>
        <w:t>All outputs are computed at runtime from the provided datasets. No values are pre-computed or embedded in the source code.</w:t>
      </w:r>
    </w:p>
    <w:p w14:paraId="234C18C8" w14:textId="77777777" w:rsidR="001361FD" w:rsidRDefault="00693F2A" w:rsidP="008C39A4">
      <w:pPr>
        <w:jc w:val="both"/>
      </w:pPr>
      <w:r>
        <w:rPr>
          <w:b/>
        </w:rPr>
        <w:t xml:space="preserve">Modular and Testable: </w:t>
      </w:r>
      <w:r>
        <w:t>Each task is implemented as a pure function that takes data in and returns results. Task runner functions handle I/O. An argparse-based CLI allows running any subset of tasks independently.</w:t>
      </w:r>
    </w:p>
    <w:p w14:paraId="395F6661" w14:textId="77777777" w:rsidR="001361FD" w:rsidRDefault="00693F2A" w:rsidP="008C39A4">
      <w:pPr>
        <w:jc w:val="both"/>
      </w:pPr>
      <w:r>
        <w:rPr>
          <w:b/>
        </w:rPr>
        <w:t xml:space="preserve">Appropriate Output Formats: </w:t>
      </w:r>
      <w:r>
        <w:t>Tabular ranked lists are written as CSV files (easy to sort, filter, import). Key-value mappings and nested structures are written as JSON files (preserves hierarchy and readability).</w:t>
      </w:r>
    </w:p>
    <w:p w14:paraId="1BE77A25" w14:textId="77777777" w:rsidR="001361FD" w:rsidRDefault="00693F2A">
      <w:pPr>
        <w:pStyle w:val="Heading1"/>
      </w:pPr>
      <w:r>
        <w:t>3. Datasets Overview</w:t>
      </w:r>
    </w:p>
    <w:p w14:paraId="1A45AE4B" w14:textId="77777777" w:rsidR="001361FD" w:rsidRDefault="00693F2A">
      <w:r>
        <w:t>The assessment package includes seven datasets that simulate a production search environment with healthcare content:</w:t>
      </w:r>
    </w:p>
    <w:tbl>
      <w:tblPr>
        <w:tblStyle w:val="LightList-Accent1"/>
        <w:tblW w:w="0" w:type="auto"/>
        <w:tblLook w:val="04A0" w:firstRow="1" w:lastRow="0" w:firstColumn="1" w:lastColumn="0" w:noHBand="0" w:noVBand="1"/>
      </w:tblPr>
      <w:tblGrid>
        <w:gridCol w:w="2718"/>
        <w:gridCol w:w="2027"/>
        <w:gridCol w:w="2043"/>
        <w:gridCol w:w="2068"/>
      </w:tblGrid>
      <w:tr w:rsidR="001361FD" w14:paraId="3BC68FC7" w14:textId="77777777" w:rsidTr="001361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3C2658" w14:textId="77777777" w:rsidR="001361FD" w:rsidRDefault="00693F2A">
            <w:r>
              <w:t>Dataset</w:t>
            </w:r>
          </w:p>
        </w:tc>
        <w:tc>
          <w:tcPr>
            <w:tcW w:w="2160" w:type="dxa"/>
          </w:tcPr>
          <w:p w14:paraId="6497F986" w14:textId="77777777" w:rsidR="001361FD" w:rsidRDefault="00693F2A">
            <w:pPr>
              <w:cnfStyle w:val="100000000000" w:firstRow="1" w:lastRow="0" w:firstColumn="0" w:lastColumn="0" w:oddVBand="0" w:evenVBand="0" w:oddHBand="0" w:evenHBand="0" w:firstRowFirstColumn="0" w:firstRowLastColumn="0" w:lastRowFirstColumn="0" w:lastRowLastColumn="0"/>
            </w:pPr>
            <w:r>
              <w:t>Size</w:t>
            </w:r>
          </w:p>
        </w:tc>
        <w:tc>
          <w:tcPr>
            <w:tcW w:w="2160" w:type="dxa"/>
          </w:tcPr>
          <w:p w14:paraId="354C77C0" w14:textId="77777777" w:rsidR="001361FD" w:rsidRDefault="00693F2A">
            <w:pPr>
              <w:cnfStyle w:val="100000000000" w:firstRow="1" w:lastRow="0" w:firstColumn="0" w:lastColumn="0" w:oddVBand="0" w:evenVBand="0" w:oddHBand="0" w:evenHBand="0" w:firstRowFirstColumn="0" w:firstRowLastColumn="0" w:lastRowFirstColumn="0" w:lastRowLastColumn="0"/>
            </w:pPr>
            <w:r>
              <w:t>Columns</w:t>
            </w:r>
          </w:p>
        </w:tc>
        <w:tc>
          <w:tcPr>
            <w:tcW w:w="2160" w:type="dxa"/>
          </w:tcPr>
          <w:p w14:paraId="519AD412" w14:textId="77777777" w:rsidR="001361FD" w:rsidRDefault="00693F2A">
            <w:pPr>
              <w:cnfStyle w:val="100000000000" w:firstRow="1" w:lastRow="0" w:firstColumn="0" w:lastColumn="0" w:oddVBand="0" w:evenVBand="0" w:oddHBand="0" w:evenHBand="0" w:firstRowFirstColumn="0" w:firstRowLastColumn="0" w:lastRowFirstColumn="0" w:lastRowLastColumn="0"/>
            </w:pPr>
            <w:r>
              <w:t>Description</w:t>
            </w:r>
          </w:p>
        </w:tc>
      </w:tr>
      <w:tr w:rsidR="001361FD" w14:paraId="05F2C38F" w14:textId="77777777" w:rsidTr="0013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86ABF2" w14:textId="77777777" w:rsidR="001361FD" w:rsidRDefault="00693F2A">
            <w:r>
              <w:t>documents.csv</w:t>
            </w:r>
          </w:p>
        </w:tc>
        <w:tc>
          <w:tcPr>
            <w:tcW w:w="2160" w:type="dxa"/>
          </w:tcPr>
          <w:p w14:paraId="087F36EA" w14:textId="77777777" w:rsidR="001361FD" w:rsidRDefault="00693F2A">
            <w:pPr>
              <w:cnfStyle w:val="000000100000" w:firstRow="0" w:lastRow="0" w:firstColumn="0" w:lastColumn="0" w:oddVBand="0" w:evenVBand="0" w:oddHBand="1" w:evenHBand="0" w:firstRowFirstColumn="0" w:firstRowLastColumn="0" w:lastRowFirstColumn="0" w:lastRowLastColumn="0"/>
            </w:pPr>
            <w:r>
              <w:t>200 documents</w:t>
            </w:r>
          </w:p>
        </w:tc>
        <w:tc>
          <w:tcPr>
            <w:tcW w:w="2160" w:type="dxa"/>
          </w:tcPr>
          <w:p w14:paraId="136A53E0" w14:textId="77777777" w:rsidR="001361FD" w:rsidRDefault="00693F2A">
            <w:pPr>
              <w:cnfStyle w:val="000000100000" w:firstRow="0" w:lastRow="0" w:firstColumn="0" w:lastColumn="0" w:oddVBand="0" w:evenVBand="0" w:oddHBand="1" w:evenHBand="0" w:firstRowFirstColumn="0" w:firstRowLastColumn="0" w:lastRowFirstColumn="0" w:lastRowLastColumn="0"/>
            </w:pPr>
            <w:r>
              <w:t>doc_id, title, content, freshness, tag</w:t>
            </w:r>
          </w:p>
        </w:tc>
        <w:tc>
          <w:tcPr>
            <w:tcW w:w="2160" w:type="dxa"/>
          </w:tcPr>
          <w:p w14:paraId="712079EF" w14:textId="77777777" w:rsidR="001361FD" w:rsidRDefault="00693F2A">
            <w:pPr>
              <w:cnfStyle w:val="000000100000" w:firstRow="0" w:lastRow="0" w:firstColumn="0" w:lastColumn="0" w:oddVBand="0" w:evenVBand="0" w:oddHBand="1" w:evenHBand="0" w:firstRowFirstColumn="0" w:firstRowLastColumn="0" w:lastRowFirstColumn="0" w:lastRowLastColumn="0"/>
            </w:pPr>
            <w:r>
              <w:t xml:space="preserve">Core document corpus with healthcare titles, text content, </w:t>
            </w:r>
            <w:r>
              <w:lastRenderedPageBreak/>
              <w:t>freshness scores (0–1), and category tags (e.g., cardiology, pulmonology).</w:t>
            </w:r>
          </w:p>
        </w:tc>
      </w:tr>
      <w:tr w:rsidR="001361FD" w14:paraId="405F7C50" w14:textId="77777777" w:rsidTr="001361FD">
        <w:tc>
          <w:tcPr>
            <w:cnfStyle w:val="001000000000" w:firstRow="0" w:lastRow="0" w:firstColumn="1" w:lastColumn="0" w:oddVBand="0" w:evenVBand="0" w:oddHBand="0" w:evenHBand="0" w:firstRowFirstColumn="0" w:firstRowLastColumn="0" w:lastRowFirstColumn="0" w:lastRowLastColumn="0"/>
            <w:tcW w:w="2160" w:type="dxa"/>
          </w:tcPr>
          <w:p w14:paraId="4D44F0A2" w14:textId="77777777" w:rsidR="001361FD" w:rsidRDefault="00693F2A">
            <w:r>
              <w:lastRenderedPageBreak/>
              <w:t>ranking_signals.csv</w:t>
            </w:r>
          </w:p>
        </w:tc>
        <w:tc>
          <w:tcPr>
            <w:tcW w:w="2160" w:type="dxa"/>
          </w:tcPr>
          <w:p w14:paraId="68D04CB8" w14:textId="77777777" w:rsidR="001361FD" w:rsidRDefault="00693F2A">
            <w:pPr>
              <w:cnfStyle w:val="000000000000" w:firstRow="0" w:lastRow="0" w:firstColumn="0" w:lastColumn="0" w:oddVBand="0" w:evenVBand="0" w:oddHBand="0" w:evenHBand="0" w:firstRowFirstColumn="0" w:firstRowLastColumn="0" w:lastRowFirstColumn="0" w:lastRowLastColumn="0"/>
            </w:pPr>
            <w:r>
              <w:t>200 documents</w:t>
            </w:r>
          </w:p>
        </w:tc>
        <w:tc>
          <w:tcPr>
            <w:tcW w:w="2160" w:type="dxa"/>
          </w:tcPr>
          <w:p w14:paraId="1A1C0ED4" w14:textId="77777777" w:rsidR="001361FD" w:rsidRDefault="00693F2A">
            <w:pPr>
              <w:cnfStyle w:val="000000000000" w:firstRow="0" w:lastRow="0" w:firstColumn="0" w:lastColumn="0" w:oddVBand="0" w:evenVBand="0" w:oddHBand="0" w:evenHBand="0" w:firstRowFirstColumn="0" w:firstRowLastColumn="0" w:lastRowFirstColumn="0" w:lastRowLastColumn="0"/>
            </w:pPr>
            <w:r>
              <w:t>doc_id, bm25, freshness, ctr</w:t>
            </w:r>
          </w:p>
        </w:tc>
        <w:tc>
          <w:tcPr>
            <w:tcW w:w="2160" w:type="dxa"/>
          </w:tcPr>
          <w:p w14:paraId="4171A8A4" w14:textId="77777777" w:rsidR="001361FD" w:rsidRDefault="00693F2A">
            <w:pPr>
              <w:cnfStyle w:val="000000000000" w:firstRow="0" w:lastRow="0" w:firstColumn="0" w:lastColumn="0" w:oddVBand="0" w:evenVBand="0" w:oddHBand="0" w:evenHBand="0" w:firstRowFirstColumn="0" w:firstRowLastColumn="0" w:lastRowFirstColumn="0" w:lastRowLastColumn="0"/>
            </w:pPr>
            <w:r>
              <w:t>Precomputed ranking features for each document, used in hybrid ranking.</w:t>
            </w:r>
          </w:p>
        </w:tc>
      </w:tr>
      <w:tr w:rsidR="001361FD" w14:paraId="0E704876" w14:textId="77777777" w:rsidTr="0013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30CFA6" w14:textId="77777777" w:rsidR="001361FD" w:rsidRDefault="00693F2A">
            <w:r>
              <w:t>query_logs.csv</w:t>
            </w:r>
          </w:p>
        </w:tc>
        <w:tc>
          <w:tcPr>
            <w:tcW w:w="2160" w:type="dxa"/>
          </w:tcPr>
          <w:p w14:paraId="2D9ACAD4" w14:textId="77777777" w:rsidR="001361FD" w:rsidRDefault="00693F2A">
            <w:pPr>
              <w:cnfStyle w:val="000000100000" w:firstRow="0" w:lastRow="0" w:firstColumn="0" w:lastColumn="0" w:oddVBand="0" w:evenVBand="0" w:oddHBand="1" w:evenHBand="0" w:firstRowFirstColumn="0" w:firstRowLastColumn="0" w:lastRowFirstColumn="0" w:lastRowLastColumn="0"/>
            </w:pPr>
            <w:r>
              <w:t>300 log entries</w:t>
            </w:r>
          </w:p>
        </w:tc>
        <w:tc>
          <w:tcPr>
            <w:tcW w:w="2160" w:type="dxa"/>
          </w:tcPr>
          <w:p w14:paraId="2663F159" w14:textId="77777777" w:rsidR="001361FD" w:rsidRDefault="00693F2A">
            <w:pPr>
              <w:cnfStyle w:val="000000100000" w:firstRow="0" w:lastRow="0" w:firstColumn="0" w:lastColumn="0" w:oddVBand="0" w:evenVBand="0" w:oddHBand="1" w:evenHBand="0" w:firstRowFirstColumn="0" w:firstRowLastColumn="0" w:lastRowFirstColumn="0" w:lastRowLastColumn="0"/>
            </w:pPr>
            <w:r>
              <w:t>query, clicked_doc</w:t>
            </w:r>
          </w:p>
        </w:tc>
        <w:tc>
          <w:tcPr>
            <w:tcW w:w="2160" w:type="dxa"/>
          </w:tcPr>
          <w:p w14:paraId="632E9E00" w14:textId="77777777" w:rsidR="001361FD" w:rsidRDefault="00693F2A">
            <w:pPr>
              <w:cnfStyle w:val="000000100000" w:firstRow="0" w:lastRow="0" w:firstColumn="0" w:lastColumn="0" w:oddVBand="0" w:evenVBand="0" w:oddHBand="1" w:evenHBand="0" w:firstRowFirstColumn="0" w:firstRowLastColumn="0" w:lastRowFirstColumn="0" w:lastRowLastColumn="0"/>
            </w:pPr>
            <w:r>
              <w:t>Search logs recording which document a user clicked for a given query.</w:t>
            </w:r>
          </w:p>
        </w:tc>
      </w:tr>
      <w:tr w:rsidR="001361FD" w14:paraId="2B3B0171" w14:textId="77777777" w:rsidTr="001361FD">
        <w:tc>
          <w:tcPr>
            <w:cnfStyle w:val="001000000000" w:firstRow="0" w:lastRow="0" w:firstColumn="1" w:lastColumn="0" w:oddVBand="0" w:evenVBand="0" w:oddHBand="0" w:evenHBand="0" w:firstRowFirstColumn="0" w:firstRowLastColumn="0" w:lastRowFirstColumn="0" w:lastRowLastColumn="0"/>
            <w:tcW w:w="2160" w:type="dxa"/>
          </w:tcPr>
          <w:p w14:paraId="04987DE9" w14:textId="77777777" w:rsidR="001361FD" w:rsidRDefault="00693F2A">
            <w:r>
              <w:t>query_autocomplete.txt</w:t>
            </w:r>
          </w:p>
        </w:tc>
        <w:tc>
          <w:tcPr>
            <w:tcW w:w="2160" w:type="dxa"/>
          </w:tcPr>
          <w:p w14:paraId="6922F91B" w14:textId="77777777" w:rsidR="001361FD" w:rsidRDefault="00693F2A">
            <w:pPr>
              <w:cnfStyle w:val="000000000000" w:firstRow="0" w:lastRow="0" w:firstColumn="0" w:lastColumn="0" w:oddVBand="0" w:evenVBand="0" w:oddHBand="0" w:evenHBand="0" w:firstRowFirstColumn="0" w:firstRowLastColumn="0" w:lastRowFirstColumn="0" w:lastRowLastColumn="0"/>
            </w:pPr>
            <w:r>
              <w:t>15 queries</w:t>
            </w:r>
          </w:p>
        </w:tc>
        <w:tc>
          <w:tcPr>
            <w:tcW w:w="2160" w:type="dxa"/>
          </w:tcPr>
          <w:p w14:paraId="7DBB7A1D" w14:textId="77777777" w:rsidR="001361FD" w:rsidRDefault="00693F2A">
            <w:pPr>
              <w:cnfStyle w:val="000000000000" w:firstRow="0" w:lastRow="0" w:firstColumn="0" w:lastColumn="0" w:oddVBand="0" w:evenVBand="0" w:oddHBand="0" w:evenHBand="0" w:firstRowFirstColumn="0" w:firstRowLastColumn="0" w:lastRowFirstColumn="0" w:lastRowLastColumn="0"/>
            </w:pPr>
            <w:r>
              <w:t>plain text, one per line</w:t>
            </w:r>
          </w:p>
        </w:tc>
        <w:tc>
          <w:tcPr>
            <w:tcW w:w="2160" w:type="dxa"/>
          </w:tcPr>
          <w:p w14:paraId="1C48ADAA" w14:textId="77777777" w:rsidR="001361FD" w:rsidRDefault="00693F2A">
            <w:pPr>
              <w:cnfStyle w:val="000000000000" w:firstRow="0" w:lastRow="0" w:firstColumn="0" w:lastColumn="0" w:oddVBand="0" w:evenVBand="0" w:oddHBand="0" w:evenHBand="0" w:firstRowFirstColumn="0" w:firstRowLastColumn="0" w:lastRowFirstColumn="0" w:lastRowLastColumn="0"/>
            </w:pPr>
            <w:r>
              <w:t xml:space="preserve">Historical search queries </w:t>
            </w:r>
            <w:proofErr w:type="gramStart"/>
            <w:r>
              <w:t>used</w:t>
            </w:r>
            <w:proofErr w:type="gramEnd"/>
            <w:r>
              <w:t xml:space="preserve"> to build prefix-based autocomplete suggestions.</w:t>
            </w:r>
          </w:p>
        </w:tc>
      </w:tr>
      <w:tr w:rsidR="001361FD" w14:paraId="1ACC109E" w14:textId="77777777" w:rsidTr="0013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B305C0" w14:textId="77777777" w:rsidR="001361FD" w:rsidRDefault="00693F2A">
            <w:r>
              <w:t>document_embeddings.csv</w:t>
            </w:r>
          </w:p>
        </w:tc>
        <w:tc>
          <w:tcPr>
            <w:tcW w:w="2160" w:type="dxa"/>
          </w:tcPr>
          <w:p w14:paraId="1BF044FC" w14:textId="77777777" w:rsidR="001361FD" w:rsidRDefault="00693F2A">
            <w:pPr>
              <w:cnfStyle w:val="000000100000" w:firstRow="0" w:lastRow="0" w:firstColumn="0" w:lastColumn="0" w:oddVBand="0" w:evenVBand="0" w:oddHBand="1" w:evenHBand="0" w:firstRowFirstColumn="0" w:firstRowLastColumn="0" w:lastRowFirstColumn="0" w:lastRowLastColumn="0"/>
            </w:pPr>
            <w:r>
              <w:t>50 documents</w:t>
            </w:r>
          </w:p>
        </w:tc>
        <w:tc>
          <w:tcPr>
            <w:tcW w:w="2160" w:type="dxa"/>
          </w:tcPr>
          <w:p w14:paraId="6B932DCB" w14:textId="77777777" w:rsidR="001361FD" w:rsidRDefault="00693F2A">
            <w:pPr>
              <w:cnfStyle w:val="000000100000" w:firstRow="0" w:lastRow="0" w:firstColumn="0" w:lastColumn="0" w:oddVBand="0" w:evenVBand="0" w:oddHBand="1" w:evenHBand="0" w:firstRowFirstColumn="0" w:firstRowLastColumn="0" w:lastRowFirstColumn="0" w:lastRowLastColumn="0"/>
            </w:pPr>
            <w:r>
              <w:t>doc_id, embedding</w:t>
            </w:r>
          </w:p>
        </w:tc>
        <w:tc>
          <w:tcPr>
            <w:tcW w:w="2160" w:type="dxa"/>
          </w:tcPr>
          <w:p w14:paraId="0850B212" w14:textId="77777777" w:rsidR="001361FD" w:rsidRDefault="00693F2A">
            <w:pPr>
              <w:cnfStyle w:val="000000100000" w:firstRow="0" w:lastRow="0" w:firstColumn="0" w:lastColumn="0" w:oddVBand="0" w:evenVBand="0" w:oddHBand="1" w:evenHBand="0" w:firstRowFirstColumn="0" w:firstRowLastColumn="0" w:lastRowFirstColumn="0" w:lastRowLastColumn="0"/>
            </w:pPr>
            <w:r>
              <w:t>3-dimensional vector embeddings for a subset of documents, used for similarity search.</w:t>
            </w:r>
          </w:p>
        </w:tc>
      </w:tr>
      <w:tr w:rsidR="001361FD" w14:paraId="31F3DB6D" w14:textId="77777777" w:rsidTr="001361FD">
        <w:tc>
          <w:tcPr>
            <w:cnfStyle w:val="001000000000" w:firstRow="0" w:lastRow="0" w:firstColumn="1" w:lastColumn="0" w:oddVBand="0" w:evenVBand="0" w:oddHBand="0" w:evenHBand="0" w:firstRowFirstColumn="0" w:firstRowLastColumn="0" w:lastRowFirstColumn="0" w:lastRowLastColumn="0"/>
            <w:tcW w:w="2160" w:type="dxa"/>
          </w:tcPr>
          <w:p w14:paraId="21A63A18" w14:textId="77777777" w:rsidR="001361FD" w:rsidRDefault="00693F2A">
            <w:r>
              <w:t>query_synonyms.csv</w:t>
            </w:r>
          </w:p>
        </w:tc>
        <w:tc>
          <w:tcPr>
            <w:tcW w:w="2160" w:type="dxa"/>
          </w:tcPr>
          <w:p w14:paraId="010F6325" w14:textId="77777777" w:rsidR="001361FD" w:rsidRDefault="00693F2A">
            <w:pPr>
              <w:cnfStyle w:val="000000000000" w:firstRow="0" w:lastRow="0" w:firstColumn="0" w:lastColumn="0" w:oddVBand="0" w:evenVBand="0" w:oddHBand="0" w:evenHBand="0" w:firstRowFirstColumn="0" w:firstRowLastColumn="0" w:lastRowFirstColumn="0" w:lastRowLastColumn="0"/>
            </w:pPr>
            <w:r>
              <w:t>5 mappings</w:t>
            </w:r>
          </w:p>
        </w:tc>
        <w:tc>
          <w:tcPr>
            <w:tcW w:w="2160" w:type="dxa"/>
          </w:tcPr>
          <w:p w14:paraId="465B2D4D" w14:textId="77777777" w:rsidR="001361FD" w:rsidRDefault="00693F2A">
            <w:pPr>
              <w:cnfStyle w:val="000000000000" w:firstRow="0" w:lastRow="0" w:firstColumn="0" w:lastColumn="0" w:oddVBand="0" w:evenVBand="0" w:oddHBand="0" w:evenHBand="0" w:firstRowFirstColumn="0" w:firstRowLastColumn="0" w:lastRowFirstColumn="0" w:lastRowLastColumn="0"/>
            </w:pPr>
            <w:r>
              <w:t>query_term, rewrite</w:t>
            </w:r>
          </w:p>
        </w:tc>
        <w:tc>
          <w:tcPr>
            <w:tcW w:w="2160" w:type="dxa"/>
          </w:tcPr>
          <w:p w14:paraId="32E5B8EB" w14:textId="77777777" w:rsidR="001361FD" w:rsidRDefault="00693F2A">
            <w:pPr>
              <w:cnfStyle w:val="000000000000" w:firstRow="0" w:lastRow="0" w:firstColumn="0" w:lastColumn="0" w:oddVBand="0" w:evenVBand="0" w:oddHBand="0" w:evenHBand="0" w:firstRowFirstColumn="0" w:firstRowLastColumn="0" w:lastRowFirstColumn="0" w:lastRowLastColumn="0"/>
            </w:pPr>
            <w:r>
              <w:t>Synonym pairs mapping colloquial health queries to clinical terms.</w:t>
            </w:r>
          </w:p>
        </w:tc>
      </w:tr>
      <w:tr w:rsidR="001361FD" w14:paraId="58EBB6F9" w14:textId="77777777" w:rsidTr="0013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35A615" w14:textId="77777777" w:rsidR="001361FD" w:rsidRDefault="00693F2A">
            <w:r>
              <w:t>rerank_features.csv</w:t>
            </w:r>
          </w:p>
        </w:tc>
        <w:tc>
          <w:tcPr>
            <w:tcW w:w="2160" w:type="dxa"/>
          </w:tcPr>
          <w:p w14:paraId="6C316A63" w14:textId="77777777" w:rsidR="001361FD" w:rsidRDefault="00693F2A">
            <w:pPr>
              <w:cnfStyle w:val="000000100000" w:firstRow="0" w:lastRow="0" w:firstColumn="0" w:lastColumn="0" w:oddVBand="0" w:evenVBand="0" w:oddHBand="1" w:evenHBand="0" w:firstRowFirstColumn="0" w:firstRowLastColumn="0" w:lastRowFirstColumn="0" w:lastRowLastColumn="0"/>
            </w:pPr>
            <w:r>
              <w:t>5 documents</w:t>
            </w:r>
          </w:p>
        </w:tc>
        <w:tc>
          <w:tcPr>
            <w:tcW w:w="2160" w:type="dxa"/>
          </w:tcPr>
          <w:p w14:paraId="3ECB546C" w14:textId="77777777" w:rsidR="001361FD" w:rsidRDefault="00693F2A">
            <w:pPr>
              <w:cnfStyle w:val="000000100000" w:firstRow="0" w:lastRow="0" w:firstColumn="0" w:lastColumn="0" w:oddVBand="0" w:evenVBand="0" w:oddHBand="1" w:evenHBand="0" w:firstRowFirstColumn="0" w:firstRowLastColumn="0" w:lastRowFirstColumn="0" w:lastRowLastColumn="0"/>
            </w:pPr>
            <w:r>
              <w:t>doc_id, relevance, ctr, authority, freshness</w:t>
            </w:r>
          </w:p>
        </w:tc>
        <w:tc>
          <w:tcPr>
            <w:tcW w:w="2160" w:type="dxa"/>
          </w:tcPr>
          <w:p w14:paraId="197281D6" w14:textId="77777777" w:rsidR="001361FD" w:rsidRDefault="00693F2A">
            <w:pPr>
              <w:cnfStyle w:val="000000100000" w:firstRow="0" w:lastRow="0" w:firstColumn="0" w:lastColumn="0" w:oddVBand="0" w:evenVBand="0" w:oddHBand="1" w:evenHBand="0" w:firstRowFirstColumn="0" w:firstRowLastColumn="0" w:lastRowFirstColumn="0" w:lastRowLastColumn="0"/>
            </w:pPr>
            <w:r>
              <w:t>Multi-signal feature vectors for candidate documents in the reranking pipeline.</w:t>
            </w:r>
          </w:p>
        </w:tc>
      </w:tr>
    </w:tbl>
    <w:p w14:paraId="65D74C31" w14:textId="77777777" w:rsidR="001361FD" w:rsidRDefault="001361FD"/>
    <w:p w14:paraId="0F92D68F" w14:textId="77777777" w:rsidR="001361FD" w:rsidRDefault="00693F2A">
      <w:pPr>
        <w:pStyle w:val="Heading1"/>
      </w:pPr>
      <w:r>
        <w:t>4. Task-by-Task Implementation</w:t>
      </w:r>
    </w:p>
    <w:p w14:paraId="0F3DEEDD" w14:textId="77777777" w:rsidR="001361FD" w:rsidRDefault="00693F2A">
      <w:pPr>
        <w:pStyle w:val="Heading2"/>
      </w:pPr>
      <w:r>
        <w:t>4.1  Task 1 – Build an Inverted Index</w:t>
      </w:r>
    </w:p>
    <w:p w14:paraId="56014FA1" w14:textId="77777777" w:rsidR="001361FD" w:rsidRDefault="00693F2A">
      <w:r>
        <w:rPr>
          <w:b/>
        </w:rPr>
        <w:t xml:space="preserve">Spec: </w:t>
      </w:r>
      <w:r>
        <w:t>Tokenize document content and build a mapping of tokens to document IDs.</w:t>
      </w:r>
    </w:p>
    <w:p w14:paraId="0B58A7F0" w14:textId="77777777" w:rsidR="001361FD" w:rsidRDefault="00693F2A">
      <w:r>
        <w:rPr>
          <w:b/>
        </w:rPr>
        <w:t xml:space="preserve">Dataset: </w:t>
      </w:r>
      <w:r>
        <w:t>documents.csv</w:t>
      </w:r>
    </w:p>
    <w:p w14:paraId="632F4A7F" w14:textId="77777777" w:rsidR="001361FD" w:rsidRDefault="00693F2A">
      <w:r>
        <w:rPr>
          <w:b/>
        </w:rPr>
        <w:lastRenderedPageBreak/>
        <w:t xml:space="preserve">Output: </w:t>
      </w:r>
      <w:r>
        <w:t>task1_inverted_index.json</w:t>
      </w:r>
    </w:p>
    <w:p w14:paraId="2849DFB3" w14:textId="77777777" w:rsidR="001361FD" w:rsidRDefault="00693F2A" w:rsidP="004233FC">
      <w:pPr>
        <w:jc w:val="both"/>
      </w:pPr>
      <w:r>
        <w:rPr>
          <w:b/>
        </w:rPr>
        <w:t xml:space="preserve">Approach: </w:t>
      </w:r>
      <w:r>
        <w:t>The build_inverted_index() function iterates over all 200 documents, tokenizes each document’s content field by lowercasing and splitting on whitespace, and maps each unique token to the set of document IDs that contain it. The resulting index is sorted alphabetically by token, and each posting list is sorted numerically by document ID, ensuring deterministic output.</w:t>
      </w:r>
    </w:p>
    <w:p w14:paraId="3517AFA4" w14:textId="77777777" w:rsidR="001361FD" w:rsidRDefault="00693F2A">
      <w:r>
        <w:rPr>
          <w:b/>
        </w:rPr>
        <w:t xml:space="preserve">Result: </w:t>
      </w:r>
      <w:r>
        <w:t>70 unique terms indexed across 200 documents.</w:t>
      </w:r>
    </w:p>
    <w:p w14:paraId="68BA09B5" w14:textId="77777777" w:rsidR="001361FD" w:rsidRDefault="001361FD"/>
    <w:p w14:paraId="44134A82" w14:textId="77777777" w:rsidR="001361FD" w:rsidRDefault="00693F2A">
      <w:pPr>
        <w:pStyle w:val="Heading2"/>
      </w:pPr>
      <w:r>
        <w:t>4.2  Task 2 – Compute Term Frequency (TF)</w:t>
      </w:r>
    </w:p>
    <w:p w14:paraId="331E2A54" w14:textId="77777777" w:rsidR="001361FD" w:rsidRDefault="00693F2A">
      <w:r>
        <w:rPr>
          <w:b/>
        </w:rPr>
        <w:t xml:space="preserve">Spec: </w:t>
      </w:r>
      <w:r>
        <w:t>Implement TF scoring for documents given a query.</w:t>
      </w:r>
    </w:p>
    <w:p w14:paraId="274AAED6" w14:textId="77777777" w:rsidR="001361FD" w:rsidRDefault="00693F2A">
      <w:r>
        <w:rPr>
          <w:b/>
        </w:rPr>
        <w:t xml:space="preserve">Dataset: </w:t>
      </w:r>
      <w:r>
        <w:t>documents.csv</w:t>
      </w:r>
    </w:p>
    <w:p w14:paraId="772204CE" w14:textId="77777777" w:rsidR="001361FD" w:rsidRDefault="00693F2A">
      <w:r>
        <w:rPr>
          <w:b/>
        </w:rPr>
        <w:t xml:space="preserve">Output: </w:t>
      </w:r>
      <w:r>
        <w:t>task2_tf_scores.json</w:t>
      </w:r>
    </w:p>
    <w:p w14:paraId="6F1F5476" w14:textId="77777777" w:rsidR="001361FD" w:rsidRDefault="00693F2A">
      <w:r>
        <w:rPr>
          <w:b/>
        </w:rPr>
        <w:t xml:space="preserve">Formula: </w:t>
      </w:r>
      <w:r>
        <w:rPr>
          <w:rFonts w:ascii="Consolas" w:hAnsi="Consolas"/>
          <w:sz w:val="20"/>
        </w:rPr>
        <w:t>TF(t, d) = count(t in d) / total_tokens(d)</w:t>
      </w:r>
    </w:p>
    <w:p w14:paraId="1FF81600" w14:textId="77777777" w:rsidR="001361FD" w:rsidRDefault="00693F2A" w:rsidP="004233FC">
      <w:pPr>
        <w:jc w:val="both"/>
      </w:pPr>
      <w:r>
        <w:rPr>
          <w:b/>
        </w:rPr>
        <w:t xml:space="preserve">Approach: </w:t>
      </w:r>
      <w:r>
        <w:t>The compute_tf() function computes term frequency for each query term in every document. TF is calculated as the raw count of the term in the document divided by the total number of tokens in that document. Only documents with at least one non-zero TF score are included in the output.</w:t>
      </w:r>
    </w:p>
    <w:p w14:paraId="0B70BD78" w14:textId="77777777" w:rsidR="001361FD" w:rsidRDefault="00693F2A">
      <w:r>
        <w:rPr>
          <w:b/>
        </w:rPr>
        <w:t xml:space="preserve">Result: </w:t>
      </w:r>
      <w:r>
        <w:t>46 documents have non-zero TF scores for the test query “diabetes diet.”</w:t>
      </w:r>
    </w:p>
    <w:p w14:paraId="7F21524C" w14:textId="77777777" w:rsidR="001361FD" w:rsidRDefault="001361FD"/>
    <w:p w14:paraId="3C5F262B" w14:textId="77777777" w:rsidR="001361FD" w:rsidRDefault="00693F2A">
      <w:pPr>
        <w:pStyle w:val="Heading2"/>
      </w:pPr>
      <w:r>
        <w:t>4.3  Task 3 – Implement BM25 Ranking</w:t>
      </w:r>
    </w:p>
    <w:p w14:paraId="29482381" w14:textId="77777777" w:rsidR="001361FD" w:rsidRDefault="00693F2A">
      <w:r>
        <w:rPr>
          <w:b/>
        </w:rPr>
        <w:t xml:space="preserve">Spec: </w:t>
      </w:r>
      <w:r>
        <w:t>Calculate ranking scores for documents using the BM25 formula.</w:t>
      </w:r>
    </w:p>
    <w:p w14:paraId="4F86C435" w14:textId="77777777" w:rsidR="001361FD" w:rsidRDefault="00693F2A">
      <w:r>
        <w:rPr>
          <w:b/>
        </w:rPr>
        <w:t xml:space="preserve">Dataset: </w:t>
      </w:r>
      <w:r>
        <w:t>documents.csv</w:t>
      </w:r>
    </w:p>
    <w:p w14:paraId="002215E0" w14:textId="77777777" w:rsidR="001361FD" w:rsidRDefault="00693F2A">
      <w:r>
        <w:rPr>
          <w:b/>
        </w:rPr>
        <w:t xml:space="preserve">Output: </w:t>
      </w:r>
      <w:r>
        <w:t>task3_bm25_ranking.csv</w:t>
      </w:r>
    </w:p>
    <w:p w14:paraId="36ADE614" w14:textId="77777777" w:rsidR="001361FD" w:rsidRDefault="00693F2A">
      <w:r>
        <w:rPr>
          <w:b/>
        </w:rPr>
        <w:t xml:space="preserve">Formula: </w:t>
      </w:r>
      <w:r>
        <w:rPr>
          <w:rFonts w:ascii="Consolas" w:hAnsi="Consolas"/>
          <w:sz w:val="20"/>
        </w:rPr>
        <w:t>BM25(d, q) = Σ IDF(t) × [tf × (k1+1)] / [tf + k1 × (1 – b + b × dl/avgdl)]</w:t>
      </w:r>
      <w:r>
        <w:rPr>
          <w:rFonts w:ascii="Consolas" w:hAnsi="Consolas"/>
          <w:sz w:val="20"/>
        </w:rPr>
        <w:br/>
        <w:t>IDF(t) = ln((N – df + 0.5) / (df + 0.5) + 1)</w:t>
      </w:r>
    </w:p>
    <w:p w14:paraId="48604D7B" w14:textId="77777777" w:rsidR="001361FD" w:rsidRDefault="00693F2A" w:rsidP="008C39A4">
      <w:pPr>
        <w:jc w:val="both"/>
      </w:pPr>
      <w:r>
        <w:rPr>
          <w:b/>
        </w:rPr>
        <w:t xml:space="preserve">Approach: </w:t>
      </w:r>
      <w:r>
        <w:t>The compute_bm25() function implements the standard BM25 scoring algorithm with parameters k1=1.5 and b=0.75. For each query term, it computes the inverse document frequency (IDF) using the non-negative variant, then combines it with the normalized term frequency accounting for document length relative to the average. All 200 documents are scored and sorted in descending order.</w:t>
      </w:r>
    </w:p>
    <w:p w14:paraId="31894319" w14:textId="77777777" w:rsidR="001361FD" w:rsidRDefault="00693F2A" w:rsidP="008C39A4">
      <w:pPr>
        <w:jc w:val="both"/>
      </w:pPr>
      <w:r>
        <w:rPr>
          <w:b/>
        </w:rPr>
        <w:t xml:space="preserve">Result: </w:t>
      </w:r>
      <w:r>
        <w:t>Top 8 documents score 4.7136 (containing both “diabetes” and “diet”), consistent with TF results from Task 2.</w:t>
      </w:r>
    </w:p>
    <w:p w14:paraId="79DFE0A2" w14:textId="77777777" w:rsidR="001361FD" w:rsidRDefault="001361FD"/>
    <w:p w14:paraId="1CB99CCB" w14:textId="77777777" w:rsidR="001361FD" w:rsidRDefault="00693F2A">
      <w:pPr>
        <w:pStyle w:val="Heading2"/>
      </w:pPr>
      <w:r>
        <w:lastRenderedPageBreak/>
        <w:t>4.4  Task 4 – Hybrid Ranking</w:t>
      </w:r>
    </w:p>
    <w:p w14:paraId="17C0C7A1" w14:textId="77777777" w:rsidR="001361FD" w:rsidRDefault="00693F2A" w:rsidP="007E343F">
      <w:pPr>
        <w:jc w:val="both"/>
      </w:pPr>
      <w:r>
        <w:rPr>
          <w:b/>
        </w:rPr>
        <w:t xml:space="preserve">Spec: </w:t>
      </w:r>
      <w:r>
        <w:t>Combine multiple signals (BM25, freshness, CTR) into a final ranking score.</w:t>
      </w:r>
    </w:p>
    <w:p w14:paraId="59B72196" w14:textId="77777777" w:rsidR="001361FD" w:rsidRDefault="00693F2A" w:rsidP="007E343F">
      <w:pPr>
        <w:jc w:val="both"/>
      </w:pPr>
      <w:r>
        <w:rPr>
          <w:b/>
        </w:rPr>
        <w:t xml:space="preserve">Dataset: </w:t>
      </w:r>
      <w:r>
        <w:t>ranking_signals.csv</w:t>
      </w:r>
    </w:p>
    <w:p w14:paraId="619056E0" w14:textId="77777777" w:rsidR="001361FD" w:rsidRDefault="00693F2A" w:rsidP="007E343F">
      <w:pPr>
        <w:jc w:val="both"/>
      </w:pPr>
      <w:r>
        <w:rPr>
          <w:b/>
        </w:rPr>
        <w:t xml:space="preserve">Output: </w:t>
      </w:r>
      <w:r>
        <w:t>task4_hybrid_ranking.csv</w:t>
      </w:r>
    </w:p>
    <w:p w14:paraId="7961B1FA" w14:textId="77777777" w:rsidR="001361FD" w:rsidRDefault="00693F2A" w:rsidP="007E343F">
      <w:pPr>
        <w:jc w:val="both"/>
      </w:pPr>
      <w:r>
        <w:rPr>
          <w:b/>
        </w:rPr>
        <w:t xml:space="preserve">Formula: </w:t>
      </w:r>
      <w:r>
        <w:rPr>
          <w:rFonts w:ascii="Consolas" w:hAnsi="Consolas"/>
          <w:sz w:val="20"/>
        </w:rPr>
        <w:t>hybrid_score = 0.5 × BM25 + 0.3 × freshness + 0.2 × CTR</w:t>
      </w:r>
    </w:p>
    <w:p w14:paraId="33F5C586" w14:textId="77777777" w:rsidR="001361FD" w:rsidRDefault="00693F2A" w:rsidP="007E343F">
      <w:pPr>
        <w:jc w:val="both"/>
      </w:pPr>
      <w:r>
        <w:rPr>
          <w:b/>
        </w:rPr>
        <w:t xml:space="preserve">Approach: </w:t>
      </w:r>
      <w:r>
        <w:t>The hybrid_ranking() function reads precomputed BM25, freshness, and CTR signals from ranking_signals.csv and combines them using a weighted linear combination. The weights (0.5 for BM25, 0.3 for freshness, 0.2 for CTR) reflect the typical importance hierarchy in search: relevance first, then recency, then engagement.</w:t>
      </w:r>
    </w:p>
    <w:p w14:paraId="76A76956" w14:textId="77777777" w:rsidR="001361FD" w:rsidRDefault="00693F2A" w:rsidP="007E343F">
      <w:pPr>
        <w:jc w:val="both"/>
      </w:pPr>
      <w:r>
        <w:rPr>
          <w:b/>
        </w:rPr>
        <w:t xml:space="preserve">Result: </w:t>
      </w:r>
      <w:r>
        <w:t>200 documents ranked. Doc 40 leads with a hybrid score of 1.351.</w:t>
      </w:r>
    </w:p>
    <w:p w14:paraId="0F810946" w14:textId="77777777" w:rsidR="001361FD" w:rsidRDefault="001361FD"/>
    <w:p w14:paraId="644D6DD0" w14:textId="77777777" w:rsidR="001361FD" w:rsidRDefault="00693F2A">
      <w:pPr>
        <w:pStyle w:val="Heading2"/>
      </w:pPr>
      <w:r>
        <w:t>4.5  Task 5 – Query Autocomplete</w:t>
      </w:r>
    </w:p>
    <w:p w14:paraId="097AA4ED" w14:textId="77777777" w:rsidR="001361FD" w:rsidRDefault="00693F2A" w:rsidP="007E343F">
      <w:pPr>
        <w:jc w:val="both"/>
      </w:pPr>
      <w:r>
        <w:rPr>
          <w:b/>
        </w:rPr>
        <w:t xml:space="preserve">Spec: </w:t>
      </w:r>
      <w:r>
        <w:t>Implement prefix-based autocomplete using historical queries.</w:t>
      </w:r>
    </w:p>
    <w:p w14:paraId="4115BBD7" w14:textId="77777777" w:rsidR="001361FD" w:rsidRDefault="00693F2A" w:rsidP="007E343F">
      <w:pPr>
        <w:jc w:val="both"/>
      </w:pPr>
      <w:r>
        <w:rPr>
          <w:b/>
        </w:rPr>
        <w:t xml:space="preserve">Dataset: </w:t>
      </w:r>
      <w:r>
        <w:t>query_autocomplete.txt</w:t>
      </w:r>
    </w:p>
    <w:p w14:paraId="79D3F33B" w14:textId="77777777" w:rsidR="001361FD" w:rsidRDefault="00693F2A" w:rsidP="007E343F">
      <w:pPr>
        <w:jc w:val="both"/>
      </w:pPr>
      <w:r>
        <w:rPr>
          <w:b/>
        </w:rPr>
        <w:t xml:space="preserve">Output: </w:t>
      </w:r>
      <w:r>
        <w:t>task5_autocomplete.json</w:t>
      </w:r>
    </w:p>
    <w:p w14:paraId="53270D40" w14:textId="77777777" w:rsidR="001361FD" w:rsidRDefault="00693F2A" w:rsidP="007E343F">
      <w:pPr>
        <w:jc w:val="both"/>
      </w:pPr>
      <w:r>
        <w:rPr>
          <w:b/>
        </w:rPr>
        <w:t xml:space="preserve">Approach: </w:t>
      </w:r>
      <w:r>
        <w:t>The autocomplete() function performs case-insensitive prefix matching against the 15 historical queries in query_autocomplete.txt. For each test prefix, it returns all matching queries sorted alphabetically. Three prefixes are tested: “heart” (5 matches), “diabetes” (3 matches), and “lung” (2 matches).</w:t>
      </w:r>
    </w:p>
    <w:p w14:paraId="1C3442F8" w14:textId="77777777" w:rsidR="001361FD" w:rsidRDefault="00693F2A" w:rsidP="007E343F">
      <w:pPr>
        <w:jc w:val="both"/>
      </w:pPr>
      <w:r>
        <w:rPr>
          <w:b/>
        </w:rPr>
        <w:t xml:space="preserve">Result: </w:t>
      </w:r>
      <w:r>
        <w:t>10 total autocomplete suggestions across 3 test prefixes.</w:t>
      </w:r>
    </w:p>
    <w:p w14:paraId="1BF9DB18" w14:textId="77777777" w:rsidR="001361FD" w:rsidRDefault="001361FD"/>
    <w:p w14:paraId="5B56E7A2" w14:textId="77777777" w:rsidR="001361FD" w:rsidRDefault="00693F2A">
      <w:pPr>
        <w:pStyle w:val="Heading2"/>
      </w:pPr>
      <w:r>
        <w:t>4.6  Task 6 – Search Log Analytics</w:t>
      </w:r>
    </w:p>
    <w:p w14:paraId="3001095E" w14:textId="77777777" w:rsidR="001361FD" w:rsidRDefault="00693F2A" w:rsidP="007E343F">
      <w:pPr>
        <w:jc w:val="both"/>
      </w:pPr>
      <w:r>
        <w:rPr>
          <w:b/>
        </w:rPr>
        <w:t xml:space="preserve">Spec: </w:t>
      </w:r>
      <w:r>
        <w:t>Compute query frequency, document click frequency, and query CTR.</w:t>
      </w:r>
    </w:p>
    <w:p w14:paraId="32D13AFC" w14:textId="77777777" w:rsidR="001361FD" w:rsidRDefault="00693F2A" w:rsidP="007E343F">
      <w:pPr>
        <w:jc w:val="both"/>
      </w:pPr>
      <w:r>
        <w:rPr>
          <w:b/>
        </w:rPr>
        <w:t xml:space="preserve">Dataset: </w:t>
      </w:r>
      <w:r>
        <w:t>query_logs.csv</w:t>
      </w:r>
    </w:p>
    <w:p w14:paraId="1FD0953D" w14:textId="77777777" w:rsidR="001361FD" w:rsidRDefault="00693F2A" w:rsidP="007E343F">
      <w:pPr>
        <w:jc w:val="both"/>
      </w:pPr>
      <w:r>
        <w:rPr>
          <w:b/>
        </w:rPr>
        <w:t xml:space="preserve">Output: </w:t>
      </w:r>
      <w:r>
        <w:t>task6_analytics.json</w:t>
      </w:r>
    </w:p>
    <w:p w14:paraId="1FFA07C6" w14:textId="77777777" w:rsidR="001361FD" w:rsidRDefault="00693F2A" w:rsidP="007E343F">
      <w:pPr>
        <w:jc w:val="both"/>
      </w:pPr>
      <w:r>
        <w:rPr>
          <w:b/>
        </w:rPr>
        <w:t xml:space="preserve">Formula: </w:t>
      </w:r>
      <w:r>
        <w:rPr>
          <w:rFonts w:ascii="Consolas" w:hAnsi="Consolas"/>
          <w:sz w:val="20"/>
        </w:rPr>
        <w:t>CTR(q) = unique_docs_clicked(q) / total_impressions(q)</w:t>
      </w:r>
    </w:p>
    <w:p w14:paraId="5608FCC3" w14:textId="77777777" w:rsidR="001361FD" w:rsidRDefault="00693F2A" w:rsidP="007E343F">
      <w:pPr>
        <w:jc w:val="both"/>
      </w:pPr>
      <w:r>
        <w:rPr>
          <w:b/>
        </w:rPr>
        <w:t xml:space="preserve">Approach: </w:t>
      </w:r>
      <w:r>
        <w:t>The search_log_analytics() function processes 300 search log entries to compute three metrics: (1) query frequency—how many times each query was searched, (2) document click frequency—how many times each document was clicked across all queries, and (3) query CTR—the ratio of unique documents clicked to total impressions for each query. All metrics are sorted in descending order.</w:t>
      </w:r>
    </w:p>
    <w:p w14:paraId="31D5A9C5" w14:textId="77777777" w:rsidR="001361FD" w:rsidRDefault="00693F2A" w:rsidP="007E343F">
      <w:pPr>
        <w:jc w:val="both"/>
      </w:pPr>
      <w:r>
        <w:rPr>
          <w:b/>
        </w:rPr>
        <w:t xml:space="preserve">Result: </w:t>
      </w:r>
      <w:r>
        <w:t>11 unique queries, 154 unique clicked documents. Top query: “diabetes diet” with 39 occurrences.</w:t>
      </w:r>
    </w:p>
    <w:p w14:paraId="6CDEB7BD" w14:textId="77777777" w:rsidR="001361FD" w:rsidRDefault="001361FD"/>
    <w:p w14:paraId="373BD14F" w14:textId="77777777" w:rsidR="001361FD" w:rsidRDefault="00693F2A">
      <w:pPr>
        <w:pStyle w:val="Heading2"/>
      </w:pPr>
      <w:r>
        <w:t>4.7  Task 7 – Personalization Boost</w:t>
      </w:r>
    </w:p>
    <w:p w14:paraId="0CD9A316" w14:textId="77777777" w:rsidR="001361FD" w:rsidRDefault="00693F2A" w:rsidP="00165844">
      <w:pPr>
        <w:jc w:val="both"/>
      </w:pPr>
      <w:r>
        <w:rPr>
          <w:b/>
        </w:rPr>
        <w:t xml:space="preserve">Spec: </w:t>
      </w:r>
      <w:r>
        <w:t>Increase ranking scores when document tags match a user condition.</w:t>
      </w:r>
    </w:p>
    <w:p w14:paraId="14523F3D" w14:textId="77777777" w:rsidR="001361FD" w:rsidRDefault="00693F2A" w:rsidP="00165844">
      <w:pPr>
        <w:jc w:val="both"/>
      </w:pPr>
      <w:r>
        <w:rPr>
          <w:b/>
        </w:rPr>
        <w:t xml:space="preserve">Dataset: </w:t>
      </w:r>
      <w:r>
        <w:t>documents.csv + ranking_signals.csv</w:t>
      </w:r>
    </w:p>
    <w:p w14:paraId="3250BC23" w14:textId="77777777" w:rsidR="001361FD" w:rsidRDefault="00693F2A" w:rsidP="00165844">
      <w:pPr>
        <w:jc w:val="both"/>
      </w:pPr>
      <w:r>
        <w:rPr>
          <w:b/>
        </w:rPr>
        <w:t xml:space="preserve">Output: </w:t>
      </w:r>
      <w:r>
        <w:t>task7_personalized_ranking.csv</w:t>
      </w:r>
    </w:p>
    <w:p w14:paraId="5E4E4E4C" w14:textId="77777777" w:rsidR="001361FD" w:rsidRDefault="00693F2A" w:rsidP="00165844">
      <w:pPr>
        <w:jc w:val="both"/>
      </w:pPr>
      <w:r>
        <w:rPr>
          <w:b/>
        </w:rPr>
        <w:t xml:space="preserve">Formula: </w:t>
      </w:r>
      <w:r>
        <w:rPr>
          <w:rFonts w:ascii="Consolas" w:hAnsi="Consolas"/>
          <w:sz w:val="20"/>
        </w:rPr>
        <w:t>boosted_score = hybrid_score × 1.2  (if tag matches user preference)</w:t>
      </w:r>
    </w:p>
    <w:p w14:paraId="7D1EB3AA" w14:textId="77777777" w:rsidR="001361FD" w:rsidRDefault="00693F2A" w:rsidP="00165844">
      <w:pPr>
        <w:jc w:val="both"/>
      </w:pPr>
      <w:r>
        <w:rPr>
          <w:b/>
        </w:rPr>
        <w:t xml:space="preserve">Approach: </w:t>
      </w:r>
      <w:r>
        <w:t>The personalization_boost() function first computes the hybrid ranking from Task 4, then applies a 1.2× multiplicative boost to any document whose category tag matches the user’s preferred tag. For the test case, the user tag is “cardiology.” This causes cardiology-tagged documents to rise in the rankings while non-matching documents retain their original scores.</w:t>
      </w:r>
    </w:p>
    <w:p w14:paraId="1DDF7CD7" w14:textId="77777777" w:rsidR="001361FD" w:rsidRDefault="00693F2A" w:rsidP="00165844">
      <w:pPr>
        <w:jc w:val="both"/>
      </w:pPr>
      <w:r>
        <w:rPr>
          <w:b/>
        </w:rPr>
        <w:t xml:space="preserve">Result: </w:t>
      </w:r>
      <w:r>
        <w:t>Doc 195 rises to #1 (score 1.4724) after boosting, displacing Doc 40 (1.351, unchanged—not tagged cardiology).</w:t>
      </w:r>
    </w:p>
    <w:p w14:paraId="21C51627" w14:textId="77777777" w:rsidR="001361FD" w:rsidRDefault="001361FD"/>
    <w:p w14:paraId="20EFAC0A" w14:textId="77777777" w:rsidR="001361FD" w:rsidRDefault="00693F2A">
      <w:pPr>
        <w:pStyle w:val="Heading2"/>
      </w:pPr>
      <w:r>
        <w:t>4.8  Task 8 – Vector Similarity Search</w:t>
      </w:r>
    </w:p>
    <w:p w14:paraId="25A7B541" w14:textId="77777777" w:rsidR="001361FD" w:rsidRDefault="00693F2A">
      <w:r>
        <w:rPr>
          <w:b/>
        </w:rPr>
        <w:t xml:space="preserve">Spec: </w:t>
      </w:r>
      <w:r>
        <w:t>Compute cosine similarity between a query embedding and document embeddings.</w:t>
      </w:r>
    </w:p>
    <w:p w14:paraId="2DE14C3E" w14:textId="77777777" w:rsidR="001361FD" w:rsidRDefault="00693F2A" w:rsidP="00165844">
      <w:pPr>
        <w:jc w:val="both"/>
      </w:pPr>
      <w:r>
        <w:rPr>
          <w:b/>
        </w:rPr>
        <w:t xml:space="preserve">Dataset: </w:t>
      </w:r>
      <w:r>
        <w:t>document_embeddings.csv</w:t>
      </w:r>
    </w:p>
    <w:p w14:paraId="3736A0E5" w14:textId="77777777" w:rsidR="001361FD" w:rsidRDefault="00693F2A" w:rsidP="00165844">
      <w:pPr>
        <w:jc w:val="both"/>
      </w:pPr>
      <w:r>
        <w:rPr>
          <w:b/>
        </w:rPr>
        <w:t xml:space="preserve">Output: </w:t>
      </w:r>
      <w:r>
        <w:t>task8_vector_similarity.csv</w:t>
      </w:r>
    </w:p>
    <w:p w14:paraId="45C737C6" w14:textId="77777777" w:rsidR="001361FD" w:rsidRDefault="00693F2A" w:rsidP="00165844">
      <w:pPr>
        <w:jc w:val="both"/>
      </w:pPr>
      <w:r>
        <w:rPr>
          <w:b/>
        </w:rPr>
        <w:t xml:space="preserve">Formula: </w:t>
      </w:r>
      <w:r>
        <w:rPr>
          <w:rFonts w:ascii="Consolas" w:hAnsi="Consolas"/>
          <w:sz w:val="20"/>
        </w:rPr>
        <w:t>cosine_sim(a, b) = (a · b) / (||a|| × ||b||)</w:t>
      </w:r>
    </w:p>
    <w:p w14:paraId="06B384D2" w14:textId="77777777" w:rsidR="001361FD" w:rsidRDefault="00693F2A" w:rsidP="00165844">
      <w:pPr>
        <w:jc w:val="both"/>
      </w:pPr>
      <w:r>
        <w:rPr>
          <w:b/>
        </w:rPr>
        <w:t xml:space="preserve">Approach: </w:t>
      </w:r>
      <w:r>
        <w:t>The cosine_similarity() function computes the standard cosine similarity metric: the dot product of two vectors divided by the product of their magnitudes. The vector_similarity_search() function applies this to all 50 document embeddings (3-dimensional vectors) against a test query embedding of [0.5, 0.5, 0.8]. Results are sorted by similarity in descending order.</w:t>
      </w:r>
    </w:p>
    <w:p w14:paraId="2FFB1042" w14:textId="77777777" w:rsidR="001361FD" w:rsidRDefault="00693F2A">
      <w:r>
        <w:rPr>
          <w:b/>
        </w:rPr>
        <w:t xml:space="preserve">Result: </w:t>
      </w:r>
      <w:r>
        <w:t>All 50 documents ranked. Similarity scores range from 0.6607 to 0.9974 (Doc 29).</w:t>
      </w:r>
    </w:p>
    <w:p w14:paraId="4DAB6EA5" w14:textId="77777777" w:rsidR="001361FD" w:rsidRDefault="001361FD"/>
    <w:p w14:paraId="44C09266" w14:textId="77777777" w:rsidR="001361FD" w:rsidRDefault="00693F2A">
      <w:pPr>
        <w:pStyle w:val="Heading2"/>
      </w:pPr>
      <w:r>
        <w:t>4.9  Task 9 – Query Rewriting</w:t>
      </w:r>
    </w:p>
    <w:p w14:paraId="2ABD2075" w14:textId="77777777" w:rsidR="001361FD" w:rsidRDefault="00693F2A" w:rsidP="00165844">
      <w:pPr>
        <w:jc w:val="both"/>
      </w:pPr>
      <w:r>
        <w:rPr>
          <w:b/>
        </w:rPr>
        <w:t xml:space="preserve">Spec: </w:t>
      </w:r>
      <w:r>
        <w:t>Rewrite queries using the synonym mappings provided.</w:t>
      </w:r>
    </w:p>
    <w:p w14:paraId="3492F455" w14:textId="77777777" w:rsidR="001361FD" w:rsidRDefault="00693F2A" w:rsidP="00165844">
      <w:pPr>
        <w:jc w:val="both"/>
      </w:pPr>
      <w:r>
        <w:rPr>
          <w:b/>
        </w:rPr>
        <w:t xml:space="preserve">Dataset: </w:t>
      </w:r>
      <w:r>
        <w:t>query_synonyms.csv</w:t>
      </w:r>
    </w:p>
    <w:p w14:paraId="04B433D4" w14:textId="77777777" w:rsidR="001361FD" w:rsidRDefault="00693F2A" w:rsidP="00165844">
      <w:pPr>
        <w:jc w:val="both"/>
      </w:pPr>
      <w:r>
        <w:rPr>
          <w:b/>
        </w:rPr>
        <w:t xml:space="preserve">Output: </w:t>
      </w:r>
      <w:r>
        <w:t>task9_query_rewrites.json</w:t>
      </w:r>
    </w:p>
    <w:p w14:paraId="1035026B" w14:textId="77777777" w:rsidR="001361FD" w:rsidRDefault="00693F2A" w:rsidP="00165844">
      <w:pPr>
        <w:jc w:val="both"/>
      </w:pPr>
      <w:r>
        <w:rPr>
          <w:b/>
        </w:rPr>
        <w:t xml:space="preserve">Approach: </w:t>
      </w:r>
      <w:r>
        <w:t xml:space="preserve">The rewrite_query() function performs exact match lookup against the 5 synonym mappings in query_synonyms.csv. If a query matches a synonym key (case-insensitive), it is replaced with the mapped clinical term. If no match is found, the original query passes through </w:t>
      </w:r>
      <w:r>
        <w:lastRenderedPageBreak/>
        <w:t>unchanged. Six test queries are processed, including one (“diabetes diet”) that has no synonym and remains unmodified.</w:t>
      </w:r>
    </w:p>
    <w:p w14:paraId="5CAA7166" w14:textId="77777777" w:rsidR="001361FD" w:rsidRDefault="00693F2A" w:rsidP="00165844">
      <w:pPr>
        <w:jc w:val="both"/>
      </w:pPr>
      <w:r>
        <w:rPr>
          <w:b/>
        </w:rPr>
        <w:t xml:space="preserve">Result: </w:t>
      </w:r>
      <w:r>
        <w:t>5 of 6 test queries rewritten: “heart doctor” → “cardiologist,” “kid fever” → “pediatric fever,” “lung doctor” → “pulmonologist,” “blood sugar” → “glucose,” “diabetes food” → “diabetes diet.”</w:t>
      </w:r>
    </w:p>
    <w:p w14:paraId="11CD4E8B" w14:textId="77777777" w:rsidR="001361FD" w:rsidRDefault="001361FD"/>
    <w:p w14:paraId="0C4AE0F9" w14:textId="77777777" w:rsidR="001361FD" w:rsidRDefault="00693F2A">
      <w:pPr>
        <w:pStyle w:val="Heading2"/>
      </w:pPr>
      <w:r>
        <w:t>4.10  Task 10 – Reranking Pipeline</w:t>
      </w:r>
    </w:p>
    <w:p w14:paraId="2FA565F5" w14:textId="77777777" w:rsidR="001361FD" w:rsidRDefault="00693F2A" w:rsidP="00165844">
      <w:pPr>
        <w:jc w:val="both"/>
      </w:pPr>
      <w:r>
        <w:rPr>
          <w:b/>
        </w:rPr>
        <w:t xml:space="preserve">Spec: </w:t>
      </w:r>
      <w:r>
        <w:t>Apply a reranking formula using relevance, CTR, authority, and freshness features.</w:t>
      </w:r>
    </w:p>
    <w:p w14:paraId="77453600" w14:textId="77777777" w:rsidR="001361FD" w:rsidRDefault="00693F2A" w:rsidP="00165844">
      <w:pPr>
        <w:jc w:val="both"/>
      </w:pPr>
      <w:r>
        <w:rPr>
          <w:b/>
        </w:rPr>
        <w:t xml:space="preserve">Dataset: </w:t>
      </w:r>
      <w:r>
        <w:t>rerank_features.csv</w:t>
      </w:r>
    </w:p>
    <w:p w14:paraId="3535A193" w14:textId="77777777" w:rsidR="001361FD" w:rsidRDefault="00693F2A" w:rsidP="00165844">
      <w:pPr>
        <w:jc w:val="both"/>
      </w:pPr>
      <w:r>
        <w:rPr>
          <w:b/>
        </w:rPr>
        <w:t xml:space="preserve">Output: </w:t>
      </w:r>
      <w:r>
        <w:t>task10_reranked.csv</w:t>
      </w:r>
    </w:p>
    <w:p w14:paraId="65845CBE" w14:textId="77777777" w:rsidR="001361FD" w:rsidRDefault="00693F2A" w:rsidP="00165844">
      <w:pPr>
        <w:jc w:val="both"/>
      </w:pPr>
      <w:r>
        <w:rPr>
          <w:b/>
        </w:rPr>
        <w:t xml:space="preserve">Formula: </w:t>
      </w:r>
      <w:r>
        <w:rPr>
          <w:rFonts w:ascii="Consolas" w:hAnsi="Consolas"/>
          <w:sz w:val="20"/>
        </w:rPr>
        <w:t>rerank_score = 0.4 × relevance + 0.3 × CTR + 0.2 × authority + 0.1 × freshness</w:t>
      </w:r>
    </w:p>
    <w:p w14:paraId="21E6C4C9" w14:textId="77777777" w:rsidR="001361FD" w:rsidRDefault="00693F2A" w:rsidP="00165844">
      <w:pPr>
        <w:jc w:val="both"/>
      </w:pPr>
      <w:r>
        <w:rPr>
          <w:b/>
        </w:rPr>
        <w:t xml:space="preserve">Approach: </w:t>
      </w:r>
      <w:r>
        <w:t xml:space="preserve">The rerank() function </w:t>
      </w:r>
      <w:proofErr w:type="gramStart"/>
      <w:r>
        <w:t>applies</w:t>
      </w:r>
      <w:proofErr w:type="gramEnd"/>
      <w:r>
        <w:t xml:space="preserve"> a weighted linear combination of four feature signals from rerank_features.csv. The weights prioritize relevance (0.4) and CTR (0.3), followed by authority (0.2) and freshness (0.1). This mirrors a typical production reranking layer where multiple quality signals are fused into a single final score.</w:t>
      </w:r>
    </w:p>
    <w:p w14:paraId="2D180BBE" w14:textId="77777777" w:rsidR="001361FD" w:rsidRDefault="00693F2A" w:rsidP="00165844">
      <w:pPr>
        <w:jc w:val="both"/>
      </w:pPr>
      <w:r>
        <w:rPr>
          <w:b/>
        </w:rPr>
        <w:t xml:space="preserve">Result: </w:t>
      </w:r>
      <w:r>
        <w:t>5 candidate documents reranked. Doc 1 leads with a score of 0.745.</w:t>
      </w:r>
    </w:p>
    <w:p w14:paraId="0E873EC2" w14:textId="77777777" w:rsidR="001361FD" w:rsidRDefault="001361FD"/>
    <w:p w14:paraId="757F5DEF" w14:textId="77777777" w:rsidR="001361FD" w:rsidRDefault="00693F2A">
      <w:pPr>
        <w:pStyle w:val="Heading1"/>
      </w:pPr>
      <w:r>
        <w:t>5. Output Summary</w:t>
      </w:r>
    </w:p>
    <w:p w14:paraId="32438247" w14:textId="77777777" w:rsidR="001361FD" w:rsidRDefault="00693F2A">
      <w:r>
        <w:t>All ten tasks produce output files in the output/ directory:</w:t>
      </w:r>
    </w:p>
    <w:tbl>
      <w:tblPr>
        <w:tblStyle w:val="LightList-Accent1"/>
        <w:tblW w:w="0" w:type="auto"/>
        <w:tblLook w:val="04A0" w:firstRow="1" w:lastRow="0" w:firstColumn="1" w:lastColumn="0" w:noHBand="0" w:noVBand="1"/>
      </w:tblPr>
      <w:tblGrid>
        <w:gridCol w:w="1874"/>
        <w:gridCol w:w="3051"/>
        <w:gridCol w:w="1921"/>
        <w:gridCol w:w="2010"/>
      </w:tblGrid>
      <w:tr w:rsidR="001361FD" w14:paraId="697186E1" w14:textId="77777777" w:rsidTr="001361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9995C" w14:textId="77777777" w:rsidR="001361FD" w:rsidRDefault="00693F2A">
            <w:r>
              <w:t>Task</w:t>
            </w:r>
          </w:p>
        </w:tc>
        <w:tc>
          <w:tcPr>
            <w:tcW w:w="2160" w:type="dxa"/>
          </w:tcPr>
          <w:p w14:paraId="36AD47C6" w14:textId="77777777" w:rsidR="001361FD" w:rsidRDefault="00693F2A">
            <w:pPr>
              <w:cnfStyle w:val="100000000000" w:firstRow="1" w:lastRow="0" w:firstColumn="0" w:lastColumn="0" w:oddVBand="0" w:evenVBand="0" w:oddHBand="0" w:evenHBand="0" w:firstRowFirstColumn="0" w:firstRowLastColumn="0" w:lastRowFirstColumn="0" w:lastRowLastColumn="0"/>
            </w:pPr>
            <w:r>
              <w:t>Output File</w:t>
            </w:r>
          </w:p>
        </w:tc>
        <w:tc>
          <w:tcPr>
            <w:tcW w:w="2160" w:type="dxa"/>
          </w:tcPr>
          <w:p w14:paraId="30A7393E" w14:textId="77777777" w:rsidR="001361FD" w:rsidRDefault="00693F2A">
            <w:pPr>
              <w:cnfStyle w:val="100000000000" w:firstRow="1" w:lastRow="0" w:firstColumn="0" w:lastColumn="0" w:oddVBand="0" w:evenVBand="0" w:oddHBand="0" w:evenHBand="0" w:firstRowFirstColumn="0" w:firstRowLastColumn="0" w:lastRowFirstColumn="0" w:lastRowLastColumn="0"/>
            </w:pPr>
            <w:r>
              <w:t>Format</w:t>
            </w:r>
          </w:p>
        </w:tc>
        <w:tc>
          <w:tcPr>
            <w:tcW w:w="2160" w:type="dxa"/>
          </w:tcPr>
          <w:p w14:paraId="1A4BCFD9" w14:textId="77777777" w:rsidR="001361FD" w:rsidRDefault="00693F2A">
            <w:pPr>
              <w:cnfStyle w:val="100000000000" w:firstRow="1" w:lastRow="0" w:firstColumn="0" w:lastColumn="0" w:oddVBand="0" w:evenVBand="0" w:oddHBand="0" w:evenHBand="0" w:firstRowFirstColumn="0" w:firstRowLastColumn="0" w:lastRowFirstColumn="0" w:lastRowLastColumn="0"/>
            </w:pPr>
            <w:r>
              <w:t>Contents</w:t>
            </w:r>
          </w:p>
        </w:tc>
      </w:tr>
      <w:tr w:rsidR="001361FD" w14:paraId="57DC7EB6" w14:textId="77777777" w:rsidTr="0013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5057C7" w14:textId="77777777" w:rsidR="001361FD" w:rsidRDefault="00693F2A">
            <w:r>
              <w:t>1</w:t>
            </w:r>
          </w:p>
        </w:tc>
        <w:tc>
          <w:tcPr>
            <w:tcW w:w="2160" w:type="dxa"/>
          </w:tcPr>
          <w:p w14:paraId="7C4458A9" w14:textId="77777777" w:rsidR="001361FD" w:rsidRDefault="00693F2A">
            <w:pPr>
              <w:cnfStyle w:val="000000100000" w:firstRow="0" w:lastRow="0" w:firstColumn="0" w:lastColumn="0" w:oddVBand="0" w:evenVBand="0" w:oddHBand="1" w:evenHBand="0" w:firstRowFirstColumn="0" w:firstRowLastColumn="0" w:lastRowFirstColumn="0" w:lastRowLastColumn="0"/>
            </w:pPr>
            <w:r>
              <w:t>task1_inverted_index.json</w:t>
            </w:r>
          </w:p>
        </w:tc>
        <w:tc>
          <w:tcPr>
            <w:tcW w:w="2160" w:type="dxa"/>
          </w:tcPr>
          <w:p w14:paraId="650A56C2" w14:textId="77777777" w:rsidR="001361FD" w:rsidRDefault="00693F2A">
            <w:pPr>
              <w:cnfStyle w:val="000000100000" w:firstRow="0" w:lastRow="0" w:firstColumn="0" w:lastColumn="0" w:oddVBand="0" w:evenVBand="0" w:oddHBand="1" w:evenHBand="0" w:firstRowFirstColumn="0" w:firstRowLastColumn="0" w:lastRowFirstColumn="0" w:lastRowLastColumn="0"/>
            </w:pPr>
            <w:r>
              <w:t>JSON</w:t>
            </w:r>
          </w:p>
        </w:tc>
        <w:tc>
          <w:tcPr>
            <w:tcW w:w="2160" w:type="dxa"/>
          </w:tcPr>
          <w:p w14:paraId="58AF4AFC" w14:textId="77777777" w:rsidR="001361FD" w:rsidRDefault="00693F2A">
            <w:pPr>
              <w:cnfStyle w:val="000000100000" w:firstRow="0" w:lastRow="0" w:firstColumn="0" w:lastColumn="0" w:oddVBand="0" w:evenVBand="0" w:oddHBand="1" w:evenHBand="0" w:firstRowFirstColumn="0" w:firstRowLastColumn="0" w:lastRowFirstColumn="0" w:lastRowLastColumn="0"/>
            </w:pPr>
            <w:r>
              <w:t>70 terms → sorted doc ID lists</w:t>
            </w:r>
          </w:p>
        </w:tc>
      </w:tr>
      <w:tr w:rsidR="001361FD" w14:paraId="4EBC3D80" w14:textId="77777777" w:rsidTr="001361FD">
        <w:tc>
          <w:tcPr>
            <w:cnfStyle w:val="001000000000" w:firstRow="0" w:lastRow="0" w:firstColumn="1" w:lastColumn="0" w:oddVBand="0" w:evenVBand="0" w:oddHBand="0" w:evenHBand="0" w:firstRowFirstColumn="0" w:firstRowLastColumn="0" w:lastRowFirstColumn="0" w:lastRowLastColumn="0"/>
            <w:tcW w:w="2160" w:type="dxa"/>
          </w:tcPr>
          <w:p w14:paraId="40F5EBCD" w14:textId="77777777" w:rsidR="001361FD" w:rsidRDefault="00693F2A">
            <w:r>
              <w:t>2</w:t>
            </w:r>
          </w:p>
        </w:tc>
        <w:tc>
          <w:tcPr>
            <w:tcW w:w="2160" w:type="dxa"/>
          </w:tcPr>
          <w:p w14:paraId="3563EF97" w14:textId="77777777" w:rsidR="001361FD" w:rsidRDefault="00693F2A">
            <w:pPr>
              <w:cnfStyle w:val="000000000000" w:firstRow="0" w:lastRow="0" w:firstColumn="0" w:lastColumn="0" w:oddVBand="0" w:evenVBand="0" w:oddHBand="0" w:evenHBand="0" w:firstRowFirstColumn="0" w:firstRowLastColumn="0" w:lastRowFirstColumn="0" w:lastRowLastColumn="0"/>
            </w:pPr>
            <w:r>
              <w:t>task2_tf_scores.json</w:t>
            </w:r>
          </w:p>
        </w:tc>
        <w:tc>
          <w:tcPr>
            <w:tcW w:w="2160" w:type="dxa"/>
          </w:tcPr>
          <w:p w14:paraId="55EB3EB5" w14:textId="77777777" w:rsidR="001361FD" w:rsidRDefault="00693F2A">
            <w:pPr>
              <w:cnfStyle w:val="000000000000" w:firstRow="0" w:lastRow="0" w:firstColumn="0" w:lastColumn="0" w:oddVBand="0" w:evenVBand="0" w:oddHBand="0" w:evenHBand="0" w:firstRowFirstColumn="0" w:firstRowLastColumn="0" w:lastRowFirstColumn="0" w:lastRowLastColumn="0"/>
            </w:pPr>
            <w:r>
              <w:t>JSON</w:t>
            </w:r>
          </w:p>
        </w:tc>
        <w:tc>
          <w:tcPr>
            <w:tcW w:w="2160" w:type="dxa"/>
          </w:tcPr>
          <w:p w14:paraId="3CD19134" w14:textId="77777777" w:rsidR="001361FD" w:rsidRDefault="00693F2A">
            <w:pPr>
              <w:cnfStyle w:val="000000000000" w:firstRow="0" w:lastRow="0" w:firstColumn="0" w:lastColumn="0" w:oddVBand="0" w:evenVBand="0" w:oddHBand="0" w:evenHBand="0" w:firstRowFirstColumn="0" w:firstRowLastColumn="0" w:lastRowFirstColumn="0" w:lastRowLastColumn="0"/>
            </w:pPr>
            <w:r>
              <w:t>46 docs with per-term TF scores</w:t>
            </w:r>
          </w:p>
        </w:tc>
      </w:tr>
      <w:tr w:rsidR="001361FD" w14:paraId="39F87964" w14:textId="77777777" w:rsidTr="0013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902786" w14:textId="77777777" w:rsidR="001361FD" w:rsidRDefault="00693F2A">
            <w:r>
              <w:t>3</w:t>
            </w:r>
          </w:p>
        </w:tc>
        <w:tc>
          <w:tcPr>
            <w:tcW w:w="2160" w:type="dxa"/>
          </w:tcPr>
          <w:p w14:paraId="03491939" w14:textId="77777777" w:rsidR="001361FD" w:rsidRDefault="00693F2A">
            <w:pPr>
              <w:cnfStyle w:val="000000100000" w:firstRow="0" w:lastRow="0" w:firstColumn="0" w:lastColumn="0" w:oddVBand="0" w:evenVBand="0" w:oddHBand="1" w:evenHBand="0" w:firstRowFirstColumn="0" w:firstRowLastColumn="0" w:lastRowFirstColumn="0" w:lastRowLastColumn="0"/>
            </w:pPr>
            <w:r>
              <w:t>task3_bm25_ranking.csv</w:t>
            </w:r>
          </w:p>
        </w:tc>
        <w:tc>
          <w:tcPr>
            <w:tcW w:w="2160" w:type="dxa"/>
          </w:tcPr>
          <w:p w14:paraId="26595582" w14:textId="77777777" w:rsidR="001361FD" w:rsidRDefault="00693F2A">
            <w:pPr>
              <w:cnfStyle w:val="000000100000" w:firstRow="0" w:lastRow="0" w:firstColumn="0" w:lastColumn="0" w:oddVBand="0" w:evenVBand="0" w:oddHBand="1" w:evenHBand="0" w:firstRowFirstColumn="0" w:firstRowLastColumn="0" w:lastRowFirstColumn="0" w:lastRowLastColumn="0"/>
            </w:pPr>
            <w:r>
              <w:t>CSV</w:t>
            </w:r>
          </w:p>
        </w:tc>
        <w:tc>
          <w:tcPr>
            <w:tcW w:w="2160" w:type="dxa"/>
          </w:tcPr>
          <w:p w14:paraId="4C321FBD" w14:textId="77777777" w:rsidR="001361FD" w:rsidRDefault="00693F2A">
            <w:pPr>
              <w:cnfStyle w:val="000000100000" w:firstRow="0" w:lastRow="0" w:firstColumn="0" w:lastColumn="0" w:oddVBand="0" w:evenVBand="0" w:oddHBand="1" w:evenHBand="0" w:firstRowFirstColumn="0" w:firstRowLastColumn="0" w:lastRowFirstColumn="0" w:lastRowLastColumn="0"/>
            </w:pPr>
            <w:r>
              <w:t>200 docs ranked by BM25 score</w:t>
            </w:r>
          </w:p>
        </w:tc>
      </w:tr>
      <w:tr w:rsidR="001361FD" w14:paraId="17F7AE28" w14:textId="77777777" w:rsidTr="001361FD">
        <w:tc>
          <w:tcPr>
            <w:cnfStyle w:val="001000000000" w:firstRow="0" w:lastRow="0" w:firstColumn="1" w:lastColumn="0" w:oddVBand="0" w:evenVBand="0" w:oddHBand="0" w:evenHBand="0" w:firstRowFirstColumn="0" w:firstRowLastColumn="0" w:lastRowFirstColumn="0" w:lastRowLastColumn="0"/>
            <w:tcW w:w="2160" w:type="dxa"/>
          </w:tcPr>
          <w:p w14:paraId="0C55C21B" w14:textId="77777777" w:rsidR="001361FD" w:rsidRDefault="00693F2A">
            <w:r>
              <w:t>4</w:t>
            </w:r>
          </w:p>
        </w:tc>
        <w:tc>
          <w:tcPr>
            <w:tcW w:w="2160" w:type="dxa"/>
          </w:tcPr>
          <w:p w14:paraId="510431F1" w14:textId="77777777" w:rsidR="001361FD" w:rsidRDefault="00693F2A">
            <w:pPr>
              <w:cnfStyle w:val="000000000000" w:firstRow="0" w:lastRow="0" w:firstColumn="0" w:lastColumn="0" w:oddVBand="0" w:evenVBand="0" w:oddHBand="0" w:evenHBand="0" w:firstRowFirstColumn="0" w:firstRowLastColumn="0" w:lastRowFirstColumn="0" w:lastRowLastColumn="0"/>
            </w:pPr>
            <w:r>
              <w:t>task4_hybrid_ranking.csv</w:t>
            </w:r>
          </w:p>
        </w:tc>
        <w:tc>
          <w:tcPr>
            <w:tcW w:w="2160" w:type="dxa"/>
          </w:tcPr>
          <w:p w14:paraId="28FCC3DE" w14:textId="77777777" w:rsidR="001361FD" w:rsidRDefault="00693F2A">
            <w:pPr>
              <w:cnfStyle w:val="000000000000" w:firstRow="0" w:lastRow="0" w:firstColumn="0" w:lastColumn="0" w:oddVBand="0" w:evenVBand="0" w:oddHBand="0" w:evenHBand="0" w:firstRowFirstColumn="0" w:firstRowLastColumn="0" w:lastRowFirstColumn="0" w:lastRowLastColumn="0"/>
            </w:pPr>
            <w:r>
              <w:t>CSV</w:t>
            </w:r>
          </w:p>
        </w:tc>
        <w:tc>
          <w:tcPr>
            <w:tcW w:w="2160" w:type="dxa"/>
          </w:tcPr>
          <w:p w14:paraId="03F2E2E9" w14:textId="77777777" w:rsidR="001361FD" w:rsidRDefault="00693F2A">
            <w:pPr>
              <w:cnfStyle w:val="000000000000" w:firstRow="0" w:lastRow="0" w:firstColumn="0" w:lastColumn="0" w:oddVBand="0" w:evenVBand="0" w:oddHBand="0" w:evenHBand="0" w:firstRowFirstColumn="0" w:firstRowLastColumn="0" w:lastRowFirstColumn="0" w:lastRowLastColumn="0"/>
            </w:pPr>
            <w:r>
              <w:t>200 docs ranked by hybrid score</w:t>
            </w:r>
          </w:p>
        </w:tc>
      </w:tr>
      <w:tr w:rsidR="001361FD" w14:paraId="5FD96B25" w14:textId="77777777" w:rsidTr="0013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E10023" w14:textId="77777777" w:rsidR="001361FD" w:rsidRDefault="00693F2A">
            <w:r>
              <w:t>5</w:t>
            </w:r>
          </w:p>
        </w:tc>
        <w:tc>
          <w:tcPr>
            <w:tcW w:w="2160" w:type="dxa"/>
          </w:tcPr>
          <w:p w14:paraId="39CEFCC2" w14:textId="77777777" w:rsidR="001361FD" w:rsidRDefault="00693F2A">
            <w:pPr>
              <w:cnfStyle w:val="000000100000" w:firstRow="0" w:lastRow="0" w:firstColumn="0" w:lastColumn="0" w:oddVBand="0" w:evenVBand="0" w:oddHBand="1" w:evenHBand="0" w:firstRowFirstColumn="0" w:firstRowLastColumn="0" w:lastRowFirstColumn="0" w:lastRowLastColumn="0"/>
            </w:pPr>
            <w:r>
              <w:t>task5_autocomplete.json</w:t>
            </w:r>
          </w:p>
        </w:tc>
        <w:tc>
          <w:tcPr>
            <w:tcW w:w="2160" w:type="dxa"/>
          </w:tcPr>
          <w:p w14:paraId="54C3613D" w14:textId="77777777" w:rsidR="001361FD" w:rsidRDefault="00693F2A">
            <w:pPr>
              <w:cnfStyle w:val="000000100000" w:firstRow="0" w:lastRow="0" w:firstColumn="0" w:lastColumn="0" w:oddVBand="0" w:evenVBand="0" w:oddHBand="1" w:evenHBand="0" w:firstRowFirstColumn="0" w:firstRowLastColumn="0" w:lastRowFirstColumn="0" w:lastRowLastColumn="0"/>
            </w:pPr>
            <w:r>
              <w:t>JSON</w:t>
            </w:r>
          </w:p>
        </w:tc>
        <w:tc>
          <w:tcPr>
            <w:tcW w:w="2160" w:type="dxa"/>
          </w:tcPr>
          <w:p w14:paraId="667634EE" w14:textId="77777777" w:rsidR="001361FD" w:rsidRDefault="00693F2A">
            <w:pPr>
              <w:cnfStyle w:val="000000100000" w:firstRow="0" w:lastRow="0" w:firstColumn="0" w:lastColumn="0" w:oddVBand="0" w:evenVBand="0" w:oddHBand="1" w:evenHBand="0" w:firstRowFirstColumn="0" w:firstRowLastColumn="0" w:lastRowFirstColumn="0" w:lastRowLastColumn="0"/>
            </w:pPr>
            <w:r>
              <w:t>3 prefixes → 10 completions</w:t>
            </w:r>
          </w:p>
        </w:tc>
      </w:tr>
      <w:tr w:rsidR="001361FD" w14:paraId="72BDFEBB" w14:textId="77777777" w:rsidTr="001361FD">
        <w:tc>
          <w:tcPr>
            <w:cnfStyle w:val="001000000000" w:firstRow="0" w:lastRow="0" w:firstColumn="1" w:lastColumn="0" w:oddVBand="0" w:evenVBand="0" w:oddHBand="0" w:evenHBand="0" w:firstRowFirstColumn="0" w:firstRowLastColumn="0" w:lastRowFirstColumn="0" w:lastRowLastColumn="0"/>
            <w:tcW w:w="2160" w:type="dxa"/>
          </w:tcPr>
          <w:p w14:paraId="32F05EBB" w14:textId="77777777" w:rsidR="001361FD" w:rsidRDefault="00693F2A">
            <w:r>
              <w:t>6</w:t>
            </w:r>
          </w:p>
        </w:tc>
        <w:tc>
          <w:tcPr>
            <w:tcW w:w="2160" w:type="dxa"/>
          </w:tcPr>
          <w:p w14:paraId="4A6F022D" w14:textId="77777777" w:rsidR="001361FD" w:rsidRDefault="00693F2A">
            <w:pPr>
              <w:cnfStyle w:val="000000000000" w:firstRow="0" w:lastRow="0" w:firstColumn="0" w:lastColumn="0" w:oddVBand="0" w:evenVBand="0" w:oddHBand="0" w:evenHBand="0" w:firstRowFirstColumn="0" w:firstRowLastColumn="0" w:lastRowFirstColumn="0" w:lastRowLastColumn="0"/>
            </w:pPr>
            <w:r>
              <w:t>task6_analytics.json</w:t>
            </w:r>
          </w:p>
        </w:tc>
        <w:tc>
          <w:tcPr>
            <w:tcW w:w="2160" w:type="dxa"/>
          </w:tcPr>
          <w:p w14:paraId="1FB354D0" w14:textId="77777777" w:rsidR="001361FD" w:rsidRDefault="00693F2A">
            <w:pPr>
              <w:cnfStyle w:val="000000000000" w:firstRow="0" w:lastRow="0" w:firstColumn="0" w:lastColumn="0" w:oddVBand="0" w:evenVBand="0" w:oddHBand="0" w:evenHBand="0" w:firstRowFirstColumn="0" w:firstRowLastColumn="0" w:lastRowFirstColumn="0" w:lastRowLastColumn="0"/>
            </w:pPr>
            <w:r>
              <w:t>JSON</w:t>
            </w:r>
          </w:p>
        </w:tc>
        <w:tc>
          <w:tcPr>
            <w:tcW w:w="2160" w:type="dxa"/>
          </w:tcPr>
          <w:p w14:paraId="3DC96895" w14:textId="77777777" w:rsidR="001361FD" w:rsidRDefault="00693F2A">
            <w:pPr>
              <w:cnfStyle w:val="000000000000" w:firstRow="0" w:lastRow="0" w:firstColumn="0" w:lastColumn="0" w:oddVBand="0" w:evenVBand="0" w:oddHBand="0" w:evenHBand="0" w:firstRowFirstColumn="0" w:firstRowLastColumn="0" w:lastRowFirstColumn="0" w:lastRowLastColumn="0"/>
            </w:pPr>
            <w:r>
              <w:t>Query freq, click freq, CTR</w:t>
            </w:r>
          </w:p>
        </w:tc>
      </w:tr>
      <w:tr w:rsidR="001361FD" w14:paraId="46BCF99E" w14:textId="77777777" w:rsidTr="0013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E24DA2" w14:textId="77777777" w:rsidR="001361FD" w:rsidRDefault="00693F2A">
            <w:r>
              <w:t>7</w:t>
            </w:r>
          </w:p>
        </w:tc>
        <w:tc>
          <w:tcPr>
            <w:tcW w:w="2160" w:type="dxa"/>
          </w:tcPr>
          <w:p w14:paraId="6DC929DF" w14:textId="77777777" w:rsidR="001361FD" w:rsidRDefault="00693F2A">
            <w:pPr>
              <w:cnfStyle w:val="000000100000" w:firstRow="0" w:lastRow="0" w:firstColumn="0" w:lastColumn="0" w:oddVBand="0" w:evenVBand="0" w:oddHBand="1" w:evenHBand="0" w:firstRowFirstColumn="0" w:firstRowLastColumn="0" w:lastRowFirstColumn="0" w:lastRowLastColumn="0"/>
            </w:pPr>
            <w:r>
              <w:t>task7_personalized_ranking.csv</w:t>
            </w:r>
          </w:p>
        </w:tc>
        <w:tc>
          <w:tcPr>
            <w:tcW w:w="2160" w:type="dxa"/>
          </w:tcPr>
          <w:p w14:paraId="5958511D" w14:textId="77777777" w:rsidR="001361FD" w:rsidRDefault="00693F2A">
            <w:pPr>
              <w:cnfStyle w:val="000000100000" w:firstRow="0" w:lastRow="0" w:firstColumn="0" w:lastColumn="0" w:oddVBand="0" w:evenVBand="0" w:oddHBand="1" w:evenHBand="0" w:firstRowFirstColumn="0" w:firstRowLastColumn="0" w:lastRowFirstColumn="0" w:lastRowLastColumn="0"/>
            </w:pPr>
            <w:r>
              <w:t>CSV</w:t>
            </w:r>
          </w:p>
        </w:tc>
        <w:tc>
          <w:tcPr>
            <w:tcW w:w="2160" w:type="dxa"/>
          </w:tcPr>
          <w:p w14:paraId="2C2C9E2D" w14:textId="77777777" w:rsidR="001361FD" w:rsidRDefault="00693F2A">
            <w:pPr>
              <w:cnfStyle w:val="000000100000" w:firstRow="0" w:lastRow="0" w:firstColumn="0" w:lastColumn="0" w:oddVBand="0" w:evenVBand="0" w:oddHBand="1" w:evenHBand="0" w:firstRowFirstColumn="0" w:firstRowLastColumn="0" w:lastRowFirstColumn="0" w:lastRowLastColumn="0"/>
            </w:pPr>
            <w:r>
              <w:t xml:space="preserve">200 docs with </w:t>
            </w:r>
            <w:r>
              <w:lastRenderedPageBreak/>
              <w:t>personalized boost</w:t>
            </w:r>
          </w:p>
        </w:tc>
      </w:tr>
      <w:tr w:rsidR="001361FD" w14:paraId="59409626" w14:textId="77777777" w:rsidTr="001361FD">
        <w:tc>
          <w:tcPr>
            <w:cnfStyle w:val="001000000000" w:firstRow="0" w:lastRow="0" w:firstColumn="1" w:lastColumn="0" w:oddVBand="0" w:evenVBand="0" w:oddHBand="0" w:evenHBand="0" w:firstRowFirstColumn="0" w:firstRowLastColumn="0" w:lastRowFirstColumn="0" w:lastRowLastColumn="0"/>
            <w:tcW w:w="2160" w:type="dxa"/>
          </w:tcPr>
          <w:p w14:paraId="5AC0F0FF" w14:textId="77777777" w:rsidR="001361FD" w:rsidRDefault="00693F2A">
            <w:r>
              <w:lastRenderedPageBreak/>
              <w:t>8</w:t>
            </w:r>
          </w:p>
        </w:tc>
        <w:tc>
          <w:tcPr>
            <w:tcW w:w="2160" w:type="dxa"/>
          </w:tcPr>
          <w:p w14:paraId="36EA553B" w14:textId="77777777" w:rsidR="001361FD" w:rsidRDefault="00693F2A">
            <w:pPr>
              <w:cnfStyle w:val="000000000000" w:firstRow="0" w:lastRow="0" w:firstColumn="0" w:lastColumn="0" w:oddVBand="0" w:evenVBand="0" w:oddHBand="0" w:evenHBand="0" w:firstRowFirstColumn="0" w:firstRowLastColumn="0" w:lastRowFirstColumn="0" w:lastRowLastColumn="0"/>
            </w:pPr>
            <w:r>
              <w:t>task8_vector_similarity.csv</w:t>
            </w:r>
          </w:p>
        </w:tc>
        <w:tc>
          <w:tcPr>
            <w:tcW w:w="2160" w:type="dxa"/>
          </w:tcPr>
          <w:p w14:paraId="56D4962B" w14:textId="77777777" w:rsidR="001361FD" w:rsidRDefault="00693F2A">
            <w:pPr>
              <w:cnfStyle w:val="000000000000" w:firstRow="0" w:lastRow="0" w:firstColumn="0" w:lastColumn="0" w:oddVBand="0" w:evenVBand="0" w:oddHBand="0" w:evenHBand="0" w:firstRowFirstColumn="0" w:firstRowLastColumn="0" w:lastRowFirstColumn="0" w:lastRowLastColumn="0"/>
            </w:pPr>
            <w:r>
              <w:t>CSV</w:t>
            </w:r>
          </w:p>
        </w:tc>
        <w:tc>
          <w:tcPr>
            <w:tcW w:w="2160" w:type="dxa"/>
          </w:tcPr>
          <w:p w14:paraId="3491D261" w14:textId="77777777" w:rsidR="001361FD" w:rsidRDefault="00693F2A">
            <w:pPr>
              <w:cnfStyle w:val="000000000000" w:firstRow="0" w:lastRow="0" w:firstColumn="0" w:lastColumn="0" w:oddVBand="0" w:evenVBand="0" w:oddHBand="0" w:evenHBand="0" w:firstRowFirstColumn="0" w:firstRowLastColumn="0" w:lastRowFirstColumn="0" w:lastRowLastColumn="0"/>
            </w:pPr>
            <w:r>
              <w:t>50 docs ranked by cosine similarity</w:t>
            </w:r>
          </w:p>
        </w:tc>
      </w:tr>
      <w:tr w:rsidR="001361FD" w14:paraId="2AB2E727" w14:textId="77777777" w:rsidTr="00136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CD1183" w14:textId="77777777" w:rsidR="001361FD" w:rsidRDefault="00693F2A">
            <w:r>
              <w:t>9</w:t>
            </w:r>
          </w:p>
        </w:tc>
        <w:tc>
          <w:tcPr>
            <w:tcW w:w="2160" w:type="dxa"/>
          </w:tcPr>
          <w:p w14:paraId="5F25A308" w14:textId="77777777" w:rsidR="001361FD" w:rsidRDefault="00693F2A">
            <w:pPr>
              <w:cnfStyle w:val="000000100000" w:firstRow="0" w:lastRow="0" w:firstColumn="0" w:lastColumn="0" w:oddVBand="0" w:evenVBand="0" w:oddHBand="1" w:evenHBand="0" w:firstRowFirstColumn="0" w:firstRowLastColumn="0" w:lastRowFirstColumn="0" w:lastRowLastColumn="0"/>
            </w:pPr>
            <w:r>
              <w:t>task9_query_rewrites.json</w:t>
            </w:r>
          </w:p>
        </w:tc>
        <w:tc>
          <w:tcPr>
            <w:tcW w:w="2160" w:type="dxa"/>
          </w:tcPr>
          <w:p w14:paraId="41EC5EF2" w14:textId="77777777" w:rsidR="001361FD" w:rsidRDefault="00693F2A">
            <w:pPr>
              <w:cnfStyle w:val="000000100000" w:firstRow="0" w:lastRow="0" w:firstColumn="0" w:lastColumn="0" w:oddVBand="0" w:evenVBand="0" w:oddHBand="1" w:evenHBand="0" w:firstRowFirstColumn="0" w:firstRowLastColumn="0" w:lastRowFirstColumn="0" w:lastRowLastColumn="0"/>
            </w:pPr>
            <w:r>
              <w:t>JSON</w:t>
            </w:r>
          </w:p>
        </w:tc>
        <w:tc>
          <w:tcPr>
            <w:tcW w:w="2160" w:type="dxa"/>
          </w:tcPr>
          <w:p w14:paraId="2403391E" w14:textId="77777777" w:rsidR="001361FD" w:rsidRDefault="00693F2A">
            <w:pPr>
              <w:cnfStyle w:val="000000100000" w:firstRow="0" w:lastRow="0" w:firstColumn="0" w:lastColumn="0" w:oddVBand="0" w:evenVBand="0" w:oddHBand="1" w:evenHBand="0" w:firstRowFirstColumn="0" w:firstRowLastColumn="0" w:lastRowFirstColumn="0" w:lastRowLastColumn="0"/>
            </w:pPr>
            <w:r>
              <w:t>6 queries → rewritten forms</w:t>
            </w:r>
          </w:p>
        </w:tc>
      </w:tr>
      <w:tr w:rsidR="001361FD" w14:paraId="10F3E02A" w14:textId="77777777" w:rsidTr="001361FD">
        <w:tc>
          <w:tcPr>
            <w:cnfStyle w:val="001000000000" w:firstRow="0" w:lastRow="0" w:firstColumn="1" w:lastColumn="0" w:oddVBand="0" w:evenVBand="0" w:oddHBand="0" w:evenHBand="0" w:firstRowFirstColumn="0" w:firstRowLastColumn="0" w:lastRowFirstColumn="0" w:lastRowLastColumn="0"/>
            <w:tcW w:w="2160" w:type="dxa"/>
          </w:tcPr>
          <w:p w14:paraId="2C5A7FF0" w14:textId="77777777" w:rsidR="001361FD" w:rsidRDefault="00693F2A">
            <w:r>
              <w:t>10</w:t>
            </w:r>
          </w:p>
        </w:tc>
        <w:tc>
          <w:tcPr>
            <w:tcW w:w="2160" w:type="dxa"/>
          </w:tcPr>
          <w:p w14:paraId="26EAD994" w14:textId="77777777" w:rsidR="001361FD" w:rsidRDefault="00693F2A">
            <w:pPr>
              <w:cnfStyle w:val="000000000000" w:firstRow="0" w:lastRow="0" w:firstColumn="0" w:lastColumn="0" w:oddVBand="0" w:evenVBand="0" w:oddHBand="0" w:evenHBand="0" w:firstRowFirstColumn="0" w:firstRowLastColumn="0" w:lastRowFirstColumn="0" w:lastRowLastColumn="0"/>
            </w:pPr>
            <w:r>
              <w:t>task10_reranked.csv</w:t>
            </w:r>
          </w:p>
        </w:tc>
        <w:tc>
          <w:tcPr>
            <w:tcW w:w="2160" w:type="dxa"/>
          </w:tcPr>
          <w:p w14:paraId="1AA9CFDF" w14:textId="77777777" w:rsidR="001361FD" w:rsidRDefault="00693F2A">
            <w:pPr>
              <w:cnfStyle w:val="000000000000" w:firstRow="0" w:lastRow="0" w:firstColumn="0" w:lastColumn="0" w:oddVBand="0" w:evenVBand="0" w:oddHBand="0" w:evenHBand="0" w:firstRowFirstColumn="0" w:firstRowLastColumn="0" w:lastRowFirstColumn="0" w:lastRowLastColumn="0"/>
            </w:pPr>
            <w:r>
              <w:t>CSV</w:t>
            </w:r>
          </w:p>
        </w:tc>
        <w:tc>
          <w:tcPr>
            <w:tcW w:w="2160" w:type="dxa"/>
          </w:tcPr>
          <w:p w14:paraId="7F984DF6" w14:textId="77777777" w:rsidR="001361FD" w:rsidRDefault="00693F2A">
            <w:pPr>
              <w:cnfStyle w:val="000000000000" w:firstRow="0" w:lastRow="0" w:firstColumn="0" w:lastColumn="0" w:oddVBand="0" w:evenVBand="0" w:oddHBand="0" w:evenHBand="0" w:firstRowFirstColumn="0" w:firstRowLastColumn="0" w:lastRowFirstColumn="0" w:lastRowLastColumn="0"/>
            </w:pPr>
            <w:r>
              <w:t>5 docs reranked by weighted features</w:t>
            </w:r>
          </w:p>
        </w:tc>
      </w:tr>
    </w:tbl>
    <w:p w14:paraId="76EB603B" w14:textId="77777777" w:rsidR="001361FD" w:rsidRDefault="001361FD"/>
    <w:p w14:paraId="3ED7A162" w14:textId="77777777" w:rsidR="001361FD" w:rsidRDefault="00693F2A">
      <w:pPr>
        <w:pStyle w:val="Heading1"/>
      </w:pPr>
      <w:r>
        <w:t>6. How to Run</w:t>
      </w:r>
    </w:p>
    <w:p w14:paraId="71570072" w14:textId="77777777" w:rsidR="001361FD" w:rsidRDefault="00693F2A">
      <w:r>
        <w:t xml:space="preserve">Prerequisites: Python 3.7 or later. No external packages </w:t>
      </w:r>
      <w:proofErr w:type="gramStart"/>
      <w:r>
        <w:t>required</w:t>
      </w:r>
      <w:proofErr w:type="gramEnd"/>
      <w:r>
        <w:t>.</w:t>
      </w:r>
    </w:p>
    <w:p w14:paraId="31B8F912" w14:textId="77777777" w:rsidR="001361FD" w:rsidRDefault="001361FD"/>
    <w:p w14:paraId="2037F17F" w14:textId="77777777" w:rsidR="001361FD" w:rsidRDefault="00693F2A">
      <w:r>
        <w:rPr>
          <w:b/>
        </w:rPr>
        <w:t>Run all tasks:</w:t>
      </w:r>
    </w:p>
    <w:p w14:paraId="1D385354" w14:textId="77777777" w:rsidR="001361FD" w:rsidRDefault="00693F2A">
      <w:r>
        <w:rPr>
          <w:rFonts w:ascii="Consolas" w:hAnsi="Consolas"/>
          <w:sz w:val="20"/>
        </w:rPr>
        <w:t>cd "Test 6/engineering_test_6"</w:t>
      </w:r>
      <w:r>
        <w:rPr>
          <w:rFonts w:ascii="Consolas" w:hAnsi="Consolas"/>
          <w:sz w:val="20"/>
        </w:rPr>
        <w:br/>
        <w:t>python search_and_ranking_system.py</w:t>
      </w:r>
    </w:p>
    <w:p w14:paraId="14E18E37" w14:textId="77777777" w:rsidR="001361FD" w:rsidRDefault="001361FD"/>
    <w:p w14:paraId="2C199F82" w14:textId="77777777" w:rsidR="001361FD" w:rsidRDefault="00693F2A">
      <w:r>
        <w:rPr>
          <w:b/>
        </w:rPr>
        <w:t>Run a single task (e.g., Task 3):</w:t>
      </w:r>
    </w:p>
    <w:p w14:paraId="6E091BA9" w14:textId="77777777" w:rsidR="001361FD" w:rsidRDefault="00693F2A">
      <w:r>
        <w:rPr>
          <w:rFonts w:ascii="Consolas" w:hAnsi="Consolas"/>
          <w:sz w:val="20"/>
        </w:rPr>
        <w:t>python search_and_ranking_system.py 3</w:t>
      </w:r>
    </w:p>
    <w:p w14:paraId="6E770FA3" w14:textId="77777777" w:rsidR="001361FD" w:rsidRDefault="001361FD"/>
    <w:p w14:paraId="689FDA1F" w14:textId="77777777" w:rsidR="001361FD" w:rsidRDefault="00693F2A">
      <w:r>
        <w:rPr>
          <w:b/>
        </w:rPr>
        <w:t>Run multiple tasks (e.g., Tasks 1, 5, 10):</w:t>
      </w:r>
    </w:p>
    <w:p w14:paraId="577FC57B" w14:textId="77777777" w:rsidR="001361FD" w:rsidRDefault="00693F2A">
      <w:r>
        <w:rPr>
          <w:rFonts w:ascii="Consolas" w:hAnsi="Consolas"/>
          <w:sz w:val="20"/>
        </w:rPr>
        <w:t>python search_and_ranking_system.py 1 5 10</w:t>
      </w:r>
    </w:p>
    <w:p w14:paraId="5BC7E0F0" w14:textId="77777777" w:rsidR="001361FD" w:rsidRDefault="00693F2A">
      <w:pPr>
        <w:pStyle w:val="Heading1"/>
      </w:pPr>
      <w:r>
        <w:t>7. Conclusion</w:t>
      </w:r>
    </w:p>
    <w:p w14:paraId="1E0D4E8D" w14:textId="77777777" w:rsidR="001361FD" w:rsidRDefault="00693F2A" w:rsidP="00D408F4">
      <w:pPr>
        <w:jc w:val="both"/>
      </w:pPr>
      <w:r>
        <w:t>This implementation delivers all ten components of the search and ranking system as specified in the assessment. The solution demonstrates:</w:t>
      </w:r>
    </w:p>
    <w:p w14:paraId="7F8B3842" w14:textId="77777777" w:rsidR="001361FD" w:rsidRDefault="00693F2A" w:rsidP="00D408F4">
      <w:pPr>
        <w:pStyle w:val="ListBullet"/>
        <w:jc w:val="both"/>
      </w:pPr>
      <w:r>
        <w:t>Correct implementation of core search algorithms (inverted index, TF, BM25)</w:t>
      </w:r>
    </w:p>
    <w:p w14:paraId="1AFA2F4B" w14:textId="77777777" w:rsidR="001361FD" w:rsidRDefault="00693F2A" w:rsidP="00D408F4">
      <w:pPr>
        <w:pStyle w:val="ListBullet"/>
        <w:jc w:val="both"/>
      </w:pPr>
      <w:r>
        <w:t>Signal fusion techniques (hybrid ranking, reranking pipeline)</w:t>
      </w:r>
    </w:p>
    <w:p w14:paraId="0AF518B5" w14:textId="77777777" w:rsidR="001361FD" w:rsidRDefault="00693F2A" w:rsidP="00D408F4">
      <w:pPr>
        <w:pStyle w:val="ListBullet"/>
        <w:jc w:val="both"/>
      </w:pPr>
      <w:r>
        <w:t>User-facing search features (autocomplete, query rewriting)</w:t>
      </w:r>
    </w:p>
    <w:p w14:paraId="77C17DAA" w14:textId="77777777" w:rsidR="001361FD" w:rsidRDefault="00693F2A" w:rsidP="00D408F4">
      <w:pPr>
        <w:pStyle w:val="ListBullet"/>
        <w:jc w:val="both"/>
      </w:pPr>
      <w:r>
        <w:t>Analytics capabilities (search log analysis with frequency and CTR metrics)</w:t>
      </w:r>
    </w:p>
    <w:p w14:paraId="54FEDF83" w14:textId="77777777" w:rsidR="001361FD" w:rsidRDefault="00693F2A" w:rsidP="00D408F4">
      <w:pPr>
        <w:pStyle w:val="ListBullet"/>
        <w:jc w:val="both"/>
      </w:pPr>
      <w:r>
        <w:t>Personalization through tag-based score boosting</w:t>
      </w:r>
    </w:p>
    <w:p w14:paraId="50D18F10" w14:textId="77777777" w:rsidR="001361FD" w:rsidRDefault="00693F2A" w:rsidP="00D408F4">
      <w:pPr>
        <w:pStyle w:val="ListBullet"/>
        <w:jc w:val="both"/>
      </w:pPr>
      <w:r>
        <w:t>Vector search using cosine similarity over document embeddings</w:t>
      </w:r>
    </w:p>
    <w:p w14:paraId="126A36ED" w14:textId="77777777" w:rsidR="001361FD" w:rsidRDefault="00693F2A" w:rsidP="00D408F4">
      <w:pPr>
        <w:pStyle w:val="ListBullet"/>
        <w:jc w:val="both"/>
      </w:pPr>
      <w:r>
        <w:t>Clean, modular code with deterministic and reproducible outputs</w:t>
      </w:r>
    </w:p>
    <w:p w14:paraId="0FC9DAF9" w14:textId="2FE72958" w:rsidR="001361FD" w:rsidRDefault="00693F2A" w:rsidP="00D408F4">
      <w:pPr>
        <w:jc w:val="both"/>
      </w:pPr>
      <w:r>
        <w:t>All outputs have been verified for correctness through manual spot-checks, cross-task consistency validation, and determinism testing across multiple runs.</w:t>
      </w:r>
    </w:p>
    <w:sectPr w:rsidR="001361FD" w:rsidSect="00BB2E3A">
      <w:footerReference w:type="default" r:id="rId8"/>
      <w:pgSz w:w="12240" w:h="15840"/>
      <w:pgMar w:top="1440" w:right="1800" w:bottom="1440" w:left="1800" w:header="720" w:footer="720" w:gutter="0"/>
      <w:pgBorders w:offsetFrom="page">
        <w:top w:val="single" w:sz="8" w:space="24" w:color="auto" w:shadow="1"/>
        <w:left w:val="single" w:sz="8" w:space="24" w:color="auto" w:shadow="1"/>
        <w:bottom w:val="single" w:sz="8" w:space="24" w:color="auto" w:shadow="1"/>
        <w:right w:val="single" w:sz="8"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8809B" w14:textId="77777777" w:rsidR="00BB2E3A" w:rsidRDefault="00BB2E3A" w:rsidP="00BB2E3A">
      <w:pPr>
        <w:spacing w:after="0" w:line="240" w:lineRule="auto"/>
      </w:pPr>
      <w:r>
        <w:separator/>
      </w:r>
    </w:p>
  </w:endnote>
  <w:endnote w:type="continuationSeparator" w:id="0">
    <w:p w14:paraId="605B811D" w14:textId="77777777" w:rsidR="00BB2E3A" w:rsidRDefault="00BB2E3A" w:rsidP="00BB2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61146"/>
      <w:docPartObj>
        <w:docPartGallery w:val="Page Numbers (Bottom of Page)"/>
        <w:docPartUnique/>
      </w:docPartObj>
    </w:sdtPr>
    <w:sdtEndPr>
      <w:rPr>
        <w:color w:val="7F7F7F" w:themeColor="background1" w:themeShade="7F"/>
        <w:spacing w:val="60"/>
      </w:rPr>
    </w:sdtEndPr>
    <w:sdtContent>
      <w:p w14:paraId="3AD102FF" w14:textId="36E32C01" w:rsidR="00BB2E3A" w:rsidRDefault="00BB2E3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DCEFAD0" w14:textId="77777777" w:rsidR="00BB2E3A" w:rsidRDefault="00BB2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390DA" w14:textId="77777777" w:rsidR="00BB2E3A" w:rsidRDefault="00BB2E3A" w:rsidP="00BB2E3A">
      <w:pPr>
        <w:spacing w:after="0" w:line="240" w:lineRule="auto"/>
      </w:pPr>
      <w:r>
        <w:separator/>
      </w:r>
    </w:p>
  </w:footnote>
  <w:footnote w:type="continuationSeparator" w:id="0">
    <w:p w14:paraId="2959D61B" w14:textId="77777777" w:rsidR="00BB2E3A" w:rsidRDefault="00BB2E3A" w:rsidP="00BB2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932963">
    <w:abstractNumId w:val="8"/>
  </w:num>
  <w:num w:numId="2" w16cid:durableId="583301922">
    <w:abstractNumId w:val="6"/>
  </w:num>
  <w:num w:numId="3" w16cid:durableId="634216463">
    <w:abstractNumId w:val="5"/>
  </w:num>
  <w:num w:numId="4" w16cid:durableId="1650011708">
    <w:abstractNumId w:val="4"/>
  </w:num>
  <w:num w:numId="5" w16cid:durableId="395666288">
    <w:abstractNumId w:val="7"/>
  </w:num>
  <w:num w:numId="6" w16cid:durableId="1507284819">
    <w:abstractNumId w:val="3"/>
  </w:num>
  <w:num w:numId="7" w16cid:durableId="255944573">
    <w:abstractNumId w:val="2"/>
  </w:num>
  <w:num w:numId="8" w16cid:durableId="1015572312">
    <w:abstractNumId w:val="1"/>
  </w:num>
  <w:num w:numId="9" w16cid:durableId="29336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c1sTA3NDcyNbY0MjRQ0lEKTi0uzszPAykwrgUAULPICSwAAAA="/>
  </w:docVars>
  <w:rsids>
    <w:rsidRoot w:val="00B47730"/>
    <w:rsid w:val="00003554"/>
    <w:rsid w:val="00034616"/>
    <w:rsid w:val="0006063C"/>
    <w:rsid w:val="001361FD"/>
    <w:rsid w:val="0015074B"/>
    <w:rsid w:val="00165844"/>
    <w:rsid w:val="00287DCE"/>
    <w:rsid w:val="002920F4"/>
    <w:rsid w:val="0029639D"/>
    <w:rsid w:val="002B005E"/>
    <w:rsid w:val="00326F90"/>
    <w:rsid w:val="003554F8"/>
    <w:rsid w:val="003C1584"/>
    <w:rsid w:val="004233FC"/>
    <w:rsid w:val="00456CA7"/>
    <w:rsid w:val="0047175A"/>
    <w:rsid w:val="00586960"/>
    <w:rsid w:val="005C59EE"/>
    <w:rsid w:val="006331A8"/>
    <w:rsid w:val="00693F2A"/>
    <w:rsid w:val="00786691"/>
    <w:rsid w:val="007E343F"/>
    <w:rsid w:val="008C39A4"/>
    <w:rsid w:val="00AA1D8D"/>
    <w:rsid w:val="00B47730"/>
    <w:rsid w:val="00B67D72"/>
    <w:rsid w:val="00BB0F55"/>
    <w:rsid w:val="00BB2E3A"/>
    <w:rsid w:val="00C36AF9"/>
    <w:rsid w:val="00C81C23"/>
    <w:rsid w:val="00CB0664"/>
    <w:rsid w:val="00D373A9"/>
    <w:rsid w:val="00D408F4"/>
    <w:rsid w:val="00F356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F51191-73DA-4BF5-94CF-8B0781BAF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90794cc-8ced-4156-9787-a1fbf819c752}" enabled="1" method="Standard" siteId="{a25fff9c-3f63-4fb2-9a8a-d9bdd0321f9a}"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8</Pages>
  <Words>1696</Words>
  <Characters>10484</Characters>
  <Application>Microsoft Office Word</Application>
  <DocSecurity>0</DocSecurity>
  <Lines>327</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Mahdi, Hameem M.</cp:lastModifiedBy>
  <cp:revision>22</cp:revision>
  <cp:lastPrinted>2026-03-09T17:02:00Z</cp:lastPrinted>
  <dcterms:created xsi:type="dcterms:W3CDTF">2013-12-23T23:15:00Z</dcterms:created>
  <dcterms:modified xsi:type="dcterms:W3CDTF">2026-03-09T17:02:00Z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619c96ab-03f0-400f-8ad9-48d6a9fa70ed</vt:lpwstr>
  </property>
</Properties>
</file>