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DE11" w14:textId="77777777" w:rsidR="001E6A9C" w:rsidRPr="00D30D99" w:rsidRDefault="001E6A9C" w:rsidP="001E6A9C">
      <w:pPr>
        <w:jc w:val="center"/>
        <w:rPr>
          <w:rFonts w:ascii="Times New Roman" w:hAnsi="Times New Roman" w:cs="Times New Roman"/>
          <w:sz w:val="32"/>
          <w:szCs w:val="32"/>
        </w:rPr>
      </w:pPr>
    </w:p>
    <w:p w14:paraId="5E071AB3" w14:textId="77777777" w:rsidR="001E6A9C" w:rsidRPr="00D30D99" w:rsidRDefault="001E6A9C" w:rsidP="001E6A9C">
      <w:pPr>
        <w:jc w:val="center"/>
        <w:rPr>
          <w:rFonts w:ascii="Times New Roman" w:hAnsi="Times New Roman" w:cs="Times New Roman"/>
          <w:sz w:val="32"/>
          <w:szCs w:val="32"/>
        </w:rPr>
      </w:pPr>
    </w:p>
    <w:p w14:paraId="51982DC7" w14:textId="77777777" w:rsidR="001E6A9C" w:rsidRPr="00D30D99" w:rsidRDefault="001E6A9C" w:rsidP="001E6A9C">
      <w:pPr>
        <w:jc w:val="center"/>
        <w:rPr>
          <w:rFonts w:ascii="Times New Roman" w:hAnsi="Times New Roman" w:cs="Times New Roman"/>
          <w:sz w:val="32"/>
          <w:szCs w:val="32"/>
        </w:rPr>
      </w:pPr>
    </w:p>
    <w:p w14:paraId="56210295" w14:textId="77777777" w:rsidR="001E6A9C" w:rsidRDefault="001E6A9C" w:rsidP="001E6A9C">
      <w:pPr>
        <w:jc w:val="center"/>
        <w:rPr>
          <w:rFonts w:ascii="Times New Roman" w:hAnsi="Times New Roman" w:cs="Times New Roman"/>
          <w:sz w:val="32"/>
          <w:szCs w:val="32"/>
        </w:rPr>
      </w:pPr>
    </w:p>
    <w:p w14:paraId="4B6CFF6C" w14:textId="77777777" w:rsidR="001E6A9C" w:rsidRPr="00D30D99" w:rsidRDefault="001E6A9C" w:rsidP="001E6A9C">
      <w:pPr>
        <w:jc w:val="center"/>
        <w:rPr>
          <w:rFonts w:ascii="Times New Roman" w:hAnsi="Times New Roman" w:cs="Times New Roman"/>
          <w:sz w:val="32"/>
          <w:szCs w:val="32"/>
        </w:rPr>
      </w:pPr>
    </w:p>
    <w:p w14:paraId="2F8F9E4A" w14:textId="77777777" w:rsidR="001E6A9C" w:rsidRPr="00D30D99" w:rsidRDefault="001E6A9C" w:rsidP="001E6A9C">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bookmarkStart w:id="0" w:name="_Toc216586870"/>
      <w:r w:rsidRPr="00D30D99">
        <w:rPr>
          <w:rFonts w:ascii="Times New Roman" w:eastAsia="Arial" w:hAnsi="Times New Roman" w:cs="Times New Roman"/>
          <w:b/>
          <w:bCs/>
          <w:kern w:val="0"/>
          <w:sz w:val="32"/>
          <w:szCs w:val="32"/>
          <w14:ligatures w14:val="none"/>
        </w:rPr>
        <w:t>CS-305 Software Security</w:t>
      </w:r>
      <w:bookmarkEnd w:id="0"/>
    </w:p>
    <w:p w14:paraId="33B83E5F" w14:textId="1DB516AB" w:rsidR="001E6A9C" w:rsidRPr="00D30D99" w:rsidRDefault="001E6A9C" w:rsidP="001E6A9C">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bookmarkStart w:id="1" w:name="_Toc216586871"/>
      <w:r w:rsidRPr="00D30D99">
        <w:rPr>
          <w:rFonts w:ascii="Times New Roman" w:eastAsia="Arial" w:hAnsi="Times New Roman" w:cs="Times New Roman"/>
          <w:b/>
          <w:bCs/>
          <w:kern w:val="0"/>
          <w:sz w:val="32"/>
          <w:szCs w:val="32"/>
          <w14:ligatures w14:val="none"/>
        </w:rPr>
        <w:t xml:space="preserve">Module </w:t>
      </w:r>
      <w:r>
        <w:rPr>
          <w:rFonts w:ascii="Times New Roman" w:eastAsia="Arial" w:hAnsi="Times New Roman" w:cs="Times New Roman"/>
          <w:b/>
          <w:bCs/>
          <w:kern w:val="0"/>
          <w:sz w:val="32"/>
          <w:szCs w:val="32"/>
          <w14:ligatures w14:val="none"/>
        </w:rPr>
        <w:t>7</w:t>
      </w:r>
      <w:bookmarkEnd w:id="1"/>
    </w:p>
    <w:p w14:paraId="3E3D92E9" w14:textId="744203C1" w:rsidR="001E6A9C" w:rsidRPr="00D30D99" w:rsidRDefault="001E6A9C" w:rsidP="001E6A9C">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bookmarkStart w:id="2" w:name="_Toc216586872"/>
      <w:r>
        <w:rPr>
          <w:rFonts w:ascii="Times New Roman" w:eastAsia="Arial" w:hAnsi="Times New Roman" w:cs="Times New Roman"/>
          <w:b/>
          <w:bCs/>
          <w:kern w:val="0"/>
          <w:sz w:val="32"/>
          <w:szCs w:val="32"/>
          <w14:ligatures w14:val="none"/>
        </w:rPr>
        <w:t xml:space="preserve">Project </w:t>
      </w:r>
      <w:r>
        <w:rPr>
          <w:rFonts w:ascii="Times New Roman" w:eastAsia="Arial" w:hAnsi="Times New Roman" w:cs="Times New Roman"/>
          <w:b/>
          <w:bCs/>
          <w:kern w:val="0"/>
          <w:sz w:val="32"/>
          <w:szCs w:val="32"/>
          <w14:ligatures w14:val="none"/>
        </w:rPr>
        <w:t>Two</w:t>
      </w:r>
      <w:bookmarkEnd w:id="2"/>
    </w:p>
    <w:p w14:paraId="5B39CAA9" w14:textId="5661F6A3" w:rsidR="001E6A9C" w:rsidRDefault="001E6A9C" w:rsidP="001E6A9C">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bookmarkStart w:id="3" w:name="_Toc216586873"/>
      <w:r>
        <w:rPr>
          <w:rFonts w:ascii="Times New Roman" w:eastAsia="Arial" w:hAnsi="Times New Roman" w:cs="Times New Roman"/>
          <w:b/>
          <w:bCs/>
          <w:kern w:val="0"/>
          <w:sz w:val="32"/>
          <w:szCs w:val="32"/>
          <w14:ligatures w14:val="none"/>
        </w:rPr>
        <w:t>Practices For Secure Software</w:t>
      </w:r>
      <w:r>
        <w:rPr>
          <w:rFonts w:ascii="Times New Roman" w:eastAsia="Arial" w:hAnsi="Times New Roman" w:cs="Times New Roman"/>
          <w:b/>
          <w:bCs/>
          <w:kern w:val="0"/>
          <w:sz w:val="32"/>
          <w:szCs w:val="32"/>
          <w14:ligatures w14:val="none"/>
        </w:rPr>
        <w:t xml:space="preserve"> Report</w:t>
      </w:r>
      <w:bookmarkEnd w:id="3"/>
    </w:p>
    <w:p w14:paraId="5320A350" w14:textId="77777777" w:rsidR="001E6A9C" w:rsidRPr="00D30D99" w:rsidRDefault="001E6A9C" w:rsidP="001E6A9C">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bookmarkStart w:id="4" w:name="_Toc216586874"/>
      <w:r>
        <w:rPr>
          <w:rFonts w:ascii="Times New Roman" w:eastAsia="Arial" w:hAnsi="Times New Roman" w:cs="Times New Roman"/>
          <w:b/>
          <w:bCs/>
          <w:kern w:val="0"/>
          <w:sz w:val="32"/>
          <w:szCs w:val="32"/>
          <w14:ligatures w14:val="none"/>
        </w:rPr>
        <w:t>Artemis Financial</w:t>
      </w:r>
      <w:bookmarkEnd w:id="4"/>
    </w:p>
    <w:p w14:paraId="26261FD0" w14:textId="77777777" w:rsidR="001E6A9C" w:rsidRPr="00D30D99" w:rsidRDefault="001E6A9C" w:rsidP="001E6A9C">
      <w:pPr>
        <w:spacing w:after="0" w:line="276" w:lineRule="auto"/>
        <w:jc w:val="center"/>
        <w:rPr>
          <w:rFonts w:ascii="Times New Roman" w:eastAsia="Arial" w:hAnsi="Times New Roman" w:cs="Times New Roman"/>
          <w:kern w:val="0"/>
          <w:sz w:val="32"/>
          <w:szCs w:val="32"/>
          <w:lang w:val="en"/>
          <w14:ligatures w14:val="none"/>
        </w:rPr>
      </w:pPr>
    </w:p>
    <w:p w14:paraId="1F9F29AF" w14:textId="77777777" w:rsidR="001E6A9C" w:rsidRPr="00D30D99" w:rsidRDefault="001E6A9C" w:rsidP="001E6A9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380EDE1D"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2D6BD993"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1D86AA7B"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246EE80"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p>
    <w:p w14:paraId="063878B9" w14:textId="77777777" w:rsidR="001E6A9C" w:rsidRPr="00D30D99" w:rsidRDefault="001E6A9C" w:rsidP="001E6A9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3F7C0AFA"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 DR. ROSS FOULTZ</w:t>
      </w:r>
    </w:p>
    <w:p w14:paraId="14BDF463"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color w:val="467886" w:themeColor="hyperlink"/>
          <w:kern w:val="0"/>
          <w:sz w:val="32"/>
          <w:szCs w:val="32"/>
          <w:lang w:val="en"/>
          <w14:ligatures w14:val="none"/>
        </w:rPr>
        <w:t>r.foultz@snhu.edu</w:t>
      </w:r>
    </w:p>
    <w:p w14:paraId="56552C17"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p>
    <w:p w14:paraId="1C895C0E" w14:textId="77777777"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5C9D3590" w14:textId="5C2945FA" w:rsidR="001E6A9C" w:rsidRPr="00D30D99" w:rsidRDefault="001E6A9C" w:rsidP="001E6A9C">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Satur</w:t>
      </w:r>
      <w:r w:rsidRPr="00D30D99">
        <w:rPr>
          <w:rFonts w:ascii="Times New Roman" w:eastAsia="Arial" w:hAnsi="Times New Roman" w:cs="Times New Roman"/>
          <w:kern w:val="0"/>
          <w:sz w:val="32"/>
          <w:szCs w:val="32"/>
          <w:lang w:val="en"/>
          <w14:ligatures w14:val="none"/>
        </w:rPr>
        <w:t xml:space="preserve">day, </w:t>
      </w:r>
      <w:r>
        <w:rPr>
          <w:rFonts w:ascii="Times New Roman" w:eastAsia="Arial" w:hAnsi="Times New Roman" w:cs="Times New Roman"/>
          <w:kern w:val="0"/>
          <w:sz w:val="32"/>
          <w:szCs w:val="32"/>
          <w:lang w:val="en"/>
          <w14:ligatures w14:val="none"/>
        </w:rPr>
        <w:t>Dec</w:t>
      </w:r>
      <w:r w:rsidRPr="00D30D99">
        <w:rPr>
          <w:rFonts w:ascii="Times New Roman" w:eastAsia="Arial" w:hAnsi="Times New Roman" w:cs="Times New Roman"/>
          <w:kern w:val="0"/>
          <w:sz w:val="32"/>
          <w:szCs w:val="32"/>
          <w:lang w:val="en"/>
          <w14:ligatures w14:val="none"/>
        </w:rPr>
        <w:t xml:space="preserve">ember </w:t>
      </w:r>
      <w:r>
        <w:rPr>
          <w:rFonts w:ascii="Times New Roman" w:eastAsia="Arial" w:hAnsi="Times New Roman" w:cs="Times New Roman"/>
          <w:kern w:val="0"/>
          <w:sz w:val="32"/>
          <w:szCs w:val="32"/>
          <w:lang w:val="en"/>
          <w14:ligatures w14:val="none"/>
        </w:rPr>
        <w:t>1</w:t>
      </w:r>
      <w:r>
        <w:rPr>
          <w:rFonts w:ascii="Times New Roman" w:eastAsia="Arial" w:hAnsi="Times New Roman" w:cs="Times New Roman"/>
          <w:kern w:val="0"/>
          <w:sz w:val="32"/>
          <w:szCs w:val="32"/>
          <w:lang w:val="en"/>
          <w14:ligatures w14:val="none"/>
        </w:rPr>
        <w:t>3</w:t>
      </w:r>
      <w:r w:rsidRPr="00D30D99">
        <w:rPr>
          <w:rFonts w:ascii="Times New Roman" w:eastAsia="Arial" w:hAnsi="Times New Roman" w:cs="Times New Roman"/>
          <w:kern w:val="0"/>
          <w:sz w:val="32"/>
          <w:szCs w:val="32"/>
          <w:lang w:val="en"/>
          <w14:ligatures w14:val="none"/>
        </w:rPr>
        <w:t>, 2025</w:t>
      </w:r>
    </w:p>
    <w:p w14:paraId="161CC329" w14:textId="77777777" w:rsidR="001E6A9C" w:rsidRPr="00D30D99" w:rsidRDefault="001E6A9C" w:rsidP="001E6A9C">
      <w:pPr>
        <w:jc w:val="center"/>
        <w:rPr>
          <w:rFonts w:ascii="Times New Roman" w:hAnsi="Times New Roman" w:cs="Times New Roman"/>
          <w:sz w:val="32"/>
          <w:szCs w:val="32"/>
        </w:rPr>
      </w:pPr>
    </w:p>
    <w:p w14:paraId="6877BA4F" w14:textId="77777777" w:rsidR="001E6A9C" w:rsidRPr="00D30D99" w:rsidRDefault="001E6A9C" w:rsidP="001E6A9C">
      <w:pPr>
        <w:jc w:val="center"/>
        <w:rPr>
          <w:rFonts w:ascii="Times New Roman" w:hAnsi="Times New Roman" w:cs="Times New Roman"/>
          <w:sz w:val="32"/>
          <w:szCs w:val="32"/>
        </w:rPr>
      </w:pPr>
    </w:p>
    <w:p w14:paraId="54334E4D" w14:textId="77777777" w:rsidR="001E6A9C" w:rsidRDefault="001E6A9C" w:rsidP="001E6A9C">
      <w:pPr>
        <w:jc w:val="center"/>
        <w:rPr>
          <w:rFonts w:ascii="Times New Roman" w:hAnsi="Times New Roman" w:cs="Times New Roman"/>
          <w:sz w:val="32"/>
          <w:szCs w:val="32"/>
        </w:rPr>
      </w:pPr>
    </w:p>
    <w:p w14:paraId="4F4FC580" w14:textId="77777777" w:rsidR="001E6A9C" w:rsidRDefault="001E6A9C" w:rsidP="001E6A9C">
      <w:pPr>
        <w:rPr>
          <w:rFonts w:ascii="Times New Roman" w:hAnsi="Times New Roman" w:cs="Times New Roman"/>
          <w:sz w:val="32"/>
          <w:szCs w:val="32"/>
        </w:rPr>
      </w:pPr>
      <w:r>
        <w:rPr>
          <w:rFonts w:ascii="Times New Roman" w:hAnsi="Times New Roman" w:cs="Times New Roman"/>
          <w:sz w:val="32"/>
          <w:szCs w:val="32"/>
        </w:rPr>
        <w:br w:type="page"/>
      </w:r>
    </w:p>
    <w:p w14:paraId="649ABBD7" w14:textId="77777777" w:rsidR="001E6A9C" w:rsidRPr="001E6A9C" w:rsidRDefault="001E6A9C" w:rsidP="001E6A9C">
      <w:pPr>
        <w:pStyle w:val="Title"/>
        <w:jc w:val="center"/>
        <w:rPr>
          <w:rFonts w:ascii="Times New Roman" w:hAnsi="Times New Roman" w:cs="Times New Roman"/>
          <w:sz w:val="32"/>
          <w:szCs w:val="32"/>
        </w:rPr>
      </w:pPr>
    </w:p>
    <w:p w14:paraId="6E032325" w14:textId="77777777" w:rsidR="001E6A9C" w:rsidRPr="001E6A9C" w:rsidRDefault="001E6A9C" w:rsidP="001E6A9C">
      <w:pPr>
        <w:pStyle w:val="Title"/>
        <w:jc w:val="center"/>
        <w:rPr>
          <w:rFonts w:ascii="Times New Roman" w:hAnsi="Times New Roman" w:cs="Times New Roman"/>
          <w:sz w:val="32"/>
          <w:szCs w:val="32"/>
        </w:rPr>
      </w:pPr>
    </w:p>
    <w:p w14:paraId="12CFE37D" w14:textId="77777777" w:rsidR="001E6A9C" w:rsidRPr="001E6A9C" w:rsidRDefault="001E6A9C" w:rsidP="001E6A9C">
      <w:pPr>
        <w:jc w:val="center"/>
        <w:rPr>
          <w:rFonts w:ascii="Times New Roman" w:hAnsi="Times New Roman" w:cs="Times New Roman"/>
        </w:rPr>
      </w:pPr>
    </w:p>
    <w:p w14:paraId="3E44F58C" w14:textId="77777777" w:rsidR="001E6A9C" w:rsidRPr="001E6A9C" w:rsidRDefault="001E6A9C" w:rsidP="001E6A9C">
      <w:pPr>
        <w:jc w:val="center"/>
        <w:rPr>
          <w:rFonts w:ascii="Times New Roman" w:hAnsi="Times New Roman" w:cs="Times New Roman"/>
        </w:rPr>
      </w:pPr>
    </w:p>
    <w:p w14:paraId="42589E0F" w14:textId="21D7DAB5" w:rsidR="001E6A9C" w:rsidRPr="001E6A9C" w:rsidRDefault="001E6A9C" w:rsidP="001E6A9C">
      <w:pPr>
        <w:pStyle w:val="Title"/>
        <w:jc w:val="center"/>
        <w:rPr>
          <w:rFonts w:ascii="Times New Roman" w:hAnsi="Times New Roman" w:cs="Times New Roman"/>
          <w:sz w:val="32"/>
          <w:szCs w:val="32"/>
        </w:rPr>
      </w:pPr>
      <w:r w:rsidRPr="001A3AB8">
        <w:rPr>
          <w:rFonts w:ascii="Times New Roman" w:hAnsi="Times New Roman" w:cs="Times New Roman"/>
          <w:b/>
          <w:bCs/>
          <w:sz w:val="48"/>
          <w:szCs w:val="48"/>
        </w:rPr>
        <w:t xml:space="preserve">Project </w:t>
      </w:r>
      <w:r>
        <w:rPr>
          <w:rFonts w:ascii="Times New Roman" w:hAnsi="Times New Roman" w:cs="Times New Roman"/>
          <w:b/>
          <w:bCs/>
          <w:sz w:val="48"/>
          <w:szCs w:val="48"/>
        </w:rPr>
        <w:t>Two</w:t>
      </w:r>
    </w:p>
    <w:p w14:paraId="31BB23F0" w14:textId="77777777" w:rsidR="001E6A9C" w:rsidRPr="001E6A9C" w:rsidRDefault="001E6A9C" w:rsidP="001E6A9C">
      <w:pPr>
        <w:jc w:val="center"/>
        <w:rPr>
          <w:rFonts w:ascii="Times New Roman" w:hAnsi="Times New Roman" w:cs="Times New Roman"/>
          <w:sz w:val="32"/>
          <w:szCs w:val="32"/>
        </w:rPr>
      </w:pPr>
    </w:p>
    <w:p w14:paraId="5CB48821" w14:textId="77777777" w:rsidR="001E6A9C" w:rsidRPr="001E6A9C" w:rsidRDefault="001E6A9C" w:rsidP="001E6A9C">
      <w:pPr>
        <w:pStyle w:val="Title"/>
        <w:jc w:val="center"/>
        <w:rPr>
          <w:rFonts w:ascii="Times New Roman" w:hAnsi="Times New Roman" w:cs="Times New Roman"/>
          <w:sz w:val="32"/>
          <w:szCs w:val="32"/>
        </w:rPr>
      </w:pPr>
    </w:p>
    <w:p w14:paraId="0B75D327" w14:textId="4428523E" w:rsidR="001E6A9C" w:rsidRPr="001E6A9C" w:rsidRDefault="001E6A9C" w:rsidP="001E6A9C">
      <w:pPr>
        <w:pStyle w:val="Title"/>
        <w:jc w:val="center"/>
        <w:rPr>
          <w:rFonts w:ascii="Times New Roman" w:eastAsia="Arial" w:hAnsi="Times New Roman" w:cs="Times New Roman"/>
          <w:b/>
          <w:bCs/>
          <w:sz w:val="32"/>
          <w:szCs w:val="32"/>
        </w:rPr>
      </w:pPr>
      <w:r>
        <w:rPr>
          <w:rFonts w:ascii="Times New Roman" w:eastAsia="Arial" w:hAnsi="Times New Roman" w:cs="Times New Roman"/>
          <w:b/>
          <w:bCs/>
          <w:sz w:val="48"/>
          <w:szCs w:val="48"/>
        </w:rPr>
        <w:t>Practices For Secure Software</w:t>
      </w:r>
      <w:r w:rsidRPr="001A3AB8">
        <w:rPr>
          <w:rFonts w:ascii="Times New Roman" w:eastAsia="Arial" w:hAnsi="Times New Roman" w:cs="Times New Roman"/>
          <w:b/>
          <w:bCs/>
          <w:sz w:val="48"/>
          <w:szCs w:val="48"/>
        </w:rPr>
        <w:t xml:space="preserve"> Report</w:t>
      </w:r>
    </w:p>
    <w:p w14:paraId="1946C734" w14:textId="77777777" w:rsidR="001E6A9C" w:rsidRPr="001E6A9C" w:rsidRDefault="001E6A9C" w:rsidP="001E6A9C">
      <w:pPr>
        <w:jc w:val="center"/>
        <w:rPr>
          <w:rFonts w:ascii="Times New Roman" w:hAnsi="Times New Roman" w:cs="Times New Roman"/>
          <w:sz w:val="32"/>
          <w:szCs w:val="32"/>
        </w:rPr>
      </w:pPr>
    </w:p>
    <w:p w14:paraId="2CE8226B" w14:textId="77777777" w:rsidR="001E6A9C" w:rsidRPr="001E6A9C" w:rsidRDefault="001E6A9C" w:rsidP="001E6A9C">
      <w:pPr>
        <w:jc w:val="center"/>
        <w:rPr>
          <w:rFonts w:ascii="Times New Roman" w:hAnsi="Times New Roman" w:cs="Times New Roman"/>
          <w:sz w:val="32"/>
          <w:szCs w:val="32"/>
        </w:rPr>
      </w:pPr>
    </w:p>
    <w:p w14:paraId="3FDC804C" w14:textId="263632B2" w:rsidR="001E6A9C" w:rsidRDefault="001E6A9C" w:rsidP="001E6A9C">
      <w:pPr>
        <w:jc w:val="center"/>
      </w:pPr>
      <w:r w:rsidRPr="00B7788F">
        <w:rPr>
          <w:rFonts w:eastAsia="Times New Roman" w:cstheme="minorHAnsi"/>
          <w:b/>
          <w:bCs/>
          <w:noProof/>
          <w:bdr w:val="none" w:sz="0" w:space="0" w:color="auto" w:frame="1"/>
        </w:rPr>
        <w:drawing>
          <wp:inline distT="0" distB="0" distL="0" distR="0" wp14:anchorId="7B1C10A0" wp14:editId="7EB6D03E">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p>
    <w:p w14:paraId="08438AF8" w14:textId="77777777" w:rsidR="001E6A9C" w:rsidRDefault="001E6A9C">
      <w:r>
        <w:br w:type="page"/>
      </w:r>
    </w:p>
    <w:p w14:paraId="21892AA8" w14:textId="77777777" w:rsidR="001E6A9C" w:rsidRPr="001E6A9C" w:rsidRDefault="001E6A9C" w:rsidP="001E6A9C">
      <w:pPr>
        <w:jc w:val="center"/>
      </w:pPr>
    </w:p>
    <w:bookmarkStart w:id="5" w:name="_Toc1517617528" w:displacedByCustomXml="next"/>
    <w:bookmarkStart w:id="6" w:name="_Toc1367610133" w:displacedByCustomXml="next"/>
    <w:sdt>
      <w:sdtPr>
        <w:rPr>
          <w:rFonts w:cstheme="minorBidi"/>
          <w:sz w:val="24"/>
          <w:szCs w:val="24"/>
        </w:rPr>
        <w:id w:val="141635942"/>
        <w:docPartObj>
          <w:docPartGallery w:val="Table of Contents"/>
          <w:docPartUnique/>
        </w:docPartObj>
      </w:sdtPr>
      <w:sdtEndPr>
        <w:rPr>
          <w:noProof/>
          <w:kern w:val="2"/>
          <w:sz w:val="22"/>
          <w:szCs w:val="22"/>
          <w:lang w:val="en-PK"/>
          <w14:ligatures w14:val="standardContextual"/>
        </w:rPr>
      </w:sdtEndPr>
      <w:sdtContent>
        <w:p w14:paraId="4B54E04B" w14:textId="7BC3BBC4" w:rsidR="001E6A9C" w:rsidRPr="000F047B" w:rsidRDefault="001E6A9C" w:rsidP="001E6A9C">
          <w:pPr>
            <w:pStyle w:val="TOCHeading"/>
            <w:rPr>
              <w:rFonts w:ascii="Times New Roman" w:hAnsi="Times New Roman" w:cs="Times New Roman"/>
              <w:b/>
              <w:bCs/>
              <w:color w:val="000000" w:themeColor="text1"/>
              <w:sz w:val="36"/>
              <w:szCs w:val="36"/>
            </w:rPr>
          </w:pPr>
          <w:r w:rsidRPr="000F047B">
            <w:rPr>
              <w:rStyle w:val="Heading2Char"/>
              <w:rFonts w:ascii="Times New Roman" w:hAnsi="Times New Roman" w:cs="Times New Roman"/>
              <w:b/>
              <w:bCs/>
              <w:color w:val="000000" w:themeColor="text1"/>
              <w:sz w:val="36"/>
              <w:szCs w:val="36"/>
            </w:rPr>
            <w:t xml:space="preserve">Table </w:t>
          </w:r>
          <w:r w:rsidR="000F047B" w:rsidRPr="000F047B">
            <w:rPr>
              <w:rStyle w:val="Heading2Char"/>
              <w:rFonts w:ascii="Times New Roman" w:hAnsi="Times New Roman" w:cs="Times New Roman"/>
              <w:b/>
              <w:bCs/>
              <w:color w:val="000000" w:themeColor="text1"/>
              <w:sz w:val="36"/>
              <w:szCs w:val="36"/>
            </w:rPr>
            <w:t xml:space="preserve">Of </w:t>
          </w:r>
          <w:r w:rsidRPr="000F047B">
            <w:rPr>
              <w:rStyle w:val="Heading2Char"/>
              <w:rFonts w:ascii="Times New Roman" w:hAnsi="Times New Roman" w:cs="Times New Roman"/>
              <w:b/>
              <w:bCs/>
              <w:color w:val="000000" w:themeColor="text1"/>
              <w:sz w:val="36"/>
              <w:szCs w:val="36"/>
            </w:rPr>
            <w:t>Contents</w:t>
          </w:r>
          <w:bookmarkEnd w:id="6"/>
          <w:bookmarkEnd w:id="5"/>
        </w:p>
        <w:p w14:paraId="0A95DBBD" w14:textId="2E199707" w:rsidR="001A59FD" w:rsidRDefault="001E6A9C">
          <w:pPr>
            <w:pStyle w:val="TOC1"/>
            <w:tabs>
              <w:tab w:val="right" w:leader="dot" w:pos="9016"/>
            </w:tabs>
            <w:rPr>
              <w:rFonts w:eastAsiaTheme="minorEastAsia"/>
              <w:noProof/>
              <w:sz w:val="24"/>
              <w:szCs w:val="24"/>
              <w:lang w:val="en-PK" w:eastAsia="en-PK"/>
            </w:rPr>
          </w:pPr>
          <w:r w:rsidRPr="000F047B">
            <w:rPr>
              <w:rFonts w:ascii="Times New Roman" w:hAnsi="Times New Roman" w:cs="Times New Roman"/>
              <w:b/>
              <w:bCs/>
              <w:caps/>
              <w:smallCaps/>
              <w:sz w:val="24"/>
              <w:szCs w:val="24"/>
              <w:u w:val="single"/>
            </w:rPr>
            <w:fldChar w:fldCharType="begin"/>
          </w:r>
          <w:r w:rsidRPr="000F047B">
            <w:rPr>
              <w:rFonts w:ascii="Times New Roman" w:hAnsi="Times New Roman" w:cs="Times New Roman"/>
              <w:sz w:val="24"/>
              <w:szCs w:val="24"/>
            </w:rPr>
            <w:instrText xml:space="preserve"> TOC \o "1-3" \h \z \u </w:instrText>
          </w:r>
          <w:r w:rsidRPr="000F047B">
            <w:rPr>
              <w:rFonts w:ascii="Times New Roman" w:hAnsi="Times New Roman" w:cs="Times New Roman"/>
              <w:b/>
              <w:bCs/>
              <w:caps/>
              <w:smallCaps/>
              <w:sz w:val="24"/>
              <w:szCs w:val="24"/>
              <w:u w:val="single"/>
            </w:rPr>
            <w:fldChar w:fldCharType="separate"/>
          </w:r>
          <w:hyperlink w:anchor="_Toc216586870" w:history="1">
            <w:r w:rsidR="001A59FD" w:rsidRPr="0032080D">
              <w:rPr>
                <w:rStyle w:val="Hyperlink"/>
                <w:rFonts w:ascii="Times New Roman" w:eastAsia="Arial" w:hAnsi="Times New Roman" w:cs="Times New Roman"/>
                <w:b/>
                <w:bCs/>
                <w:noProof/>
                <w:kern w:val="0"/>
                <w14:ligatures w14:val="none"/>
              </w:rPr>
              <w:t>CS-305 Software Security</w:t>
            </w:r>
            <w:r w:rsidR="001A59FD">
              <w:rPr>
                <w:noProof/>
                <w:webHidden/>
              </w:rPr>
              <w:tab/>
            </w:r>
            <w:r w:rsidR="001A59FD">
              <w:rPr>
                <w:noProof/>
                <w:webHidden/>
              </w:rPr>
              <w:fldChar w:fldCharType="begin"/>
            </w:r>
            <w:r w:rsidR="001A59FD">
              <w:rPr>
                <w:noProof/>
                <w:webHidden/>
              </w:rPr>
              <w:instrText xml:space="preserve"> PAGEREF _Toc216586870 \h </w:instrText>
            </w:r>
            <w:r w:rsidR="001A59FD">
              <w:rPr>
                <w:noProof/>
                <w:webHidden/>
              </w:rPr>
            </w:r>
            <w:r w:rsidR="001A59FD">
              <w:rPr>
                <w:noProof/>
                <w:webHidden/>
              </w:rPr>
              <w:fldChar w:fldCharType="separate"/>
            </w:r>
            <w:r w:rsidR="001A59FD">
              <w:rPr>
                <w:noProof/>
                <w:webHidden/>
              </w:rPr>
              <w:t>1</w:t>
            </w:r>
            <w:r w:rsidR="001A59FD">
              <w:rPr>
                <w:noProof/>
                <w:webHidden/>
              </w:rPr>
              <w:fldChar w:fldCharType="end"/>
            </w:r>
          </w:hyperlink>
        </w:p>
        <w:p w14:paraId="321B9549" w14:textId="3AA8AEC5" w:rsidR="001A59FD" w:rsidRDefault="001A59FD">
          <w:pPr>
            <w:pStyle w:val="TOC1"/>
            <w:tabs>
              <w:tab w:val="right" w:leader="dot" w:pos="9016"/>
            </w:tabs>
            <w:rPr>
              <w:rFonts w:eastAsiaTheme="minorEastAsia"/>
              <w:noProof/>
              <w:sz w:val="24"/>
              <w:szCs w:val="24"/>
              <w:lang w:val="en-PK" w:eastAsia="en-PK"/>
            </w:rPr>
          </w:pPr>
          <w:hyperlink w:anchor="_Toc216586871" w:history="1">
            <w:r w:rsidRPr="0032080D">
              <w:rPr>
                <w:rStyle w:val="Hyperlink"/>
                <w:rFonts w:ascii="Times New Roman" w:eastAsia="Arial" w:hAnsi="Times New Roman" w:cs="Times New Roman"/>
                <w:b/>
                <w:bCs/>
                <w:noProof/>
                <w:kern w:val="0"/>
                <w14:ligatures w14:val="none"/>
              </w:rPr>
              <w:t>Module 7</w:t>
            </w:r>
            <w:r>
              <w:rPr>
                <w:noProof/>
                <w:webHidden/>
              </w:rPr>
              <w:tab/>
            </w:r>
            <w:r>
              <w:rPr>
                <w:noProof/>
                <w:webHidden/>
              </w:rPr>
              <w:fldChar w:fldCharType="begin"/>
            </w:r>
            <w:r>
              <w:rPr>
                <w:noProof/>
                <w:webHidden/>
              </w:rPr>
              <w:instrText xml:space="preserve"> PAGEREF _Toc216586871 \h </w:instrText>
            </w:r>
            <w:r>
              <w:rPr>
                <w:noProof/>
                <w:webHidden/>
              </w:rPr>
            </w:r>
            <w:r>
              <w:rPr>
                <w:noProof/>
                <w:webHidden/>
              </w:rPr>
              <w:fldChar w:fldCharType="separate"/>
            </w:r>
            <w:r>
              <w:rPr>
                <w:noProof/>
                <w:webHidden/>
              </w:rPr>
              <w:t>1</w:t>
            </w:r>
            <w:r>
              <w:rPr>
                <w:noProof/>
                <w:webHidden/>
              </w:rPr>
              <w:fldChar w:fldCharType="end"/>
            </w:r>
          </w:hyperlink>
        </w:p>
        <w:p w14:paraId="673AF120" w14:textId="2E11167A" w:rsidR="001A59FD" w:rsidRDefault="001A59FD">
          <w:pPr>
            <w:pStyle w:val="TOC1"/>
            <w:tabs>
              <w:tab w:val="right" w:leader="dot" w:pos="9016"/>
            </w:tabs>
            <w:rPr>
              <w:rFonts w:eastAsiaTheme="minorEastAsia"/>
              <w:noProof/>
              <w:sz w:val="24"/>
              <w:szCs w:val="24"/>
              <w:lang w:val="en-PK" w:eastAsia="en-PK"/>
            </w:rPr>
          </w:pPr>
          <w:hyperlink w:anchor="_Toc216586872" w:history="1">
            <w:r w:rsidRPr="0032080D">
              <w:rPr>
                <w:rStyle w:val="Hyperlink"/>
                <w:rFonts w:ascii="Times New Roman" w:eastAsia="Arial" w:hAnsi="Times New Roman" w:cs="Times New Roman"/>
                <w:b/>
                <w:bCs/>
                <w:noProof/>
                <w:kern w:val="0"/>
                <w14:ligatures w14:val="none"/>
              </w:rPr>
              <w:t>Project Two</w:t>
            </w:r>
            <w:r>
              <w:rPr>
                <w:noProof/>
                <w:webHidden/>
              </w:rPr>
              <w:tab/>
            </w:r>
            <w:r>
              <w:rPr>
                <w:noProof/>
                <w:webHidden/>
              </w:rPr>
              <w:fldChar w:fldCharType="begin"/>
            </w:r>
            <w:r>
              <w:rPr>
                <w:noProof/>
                <w:webHidden/>
              </w:rPr>
              <w:instrText xml:space="preserve"> PAGEREF _Toc216586872 \h </w:instrText>
            </w:r>
            <w:r>
              <w:rPr>
                <w:noProof/>
                <w:webHidden/>
              </w:rPr>
            </w:r>
            <w:r>
              <w:rPr>
                <w:noProof/>
                <w:webHidden/>
              </w:rPr>
              <w:fldChar w:fldCharType="separate"/>
            </w:r>
            <w:r>
              <w:rPr>
                <w:noProof/>
                <w:webHidden/>
              </w:rPr>
              <w:t>1</w:t>
            </w:r>
            <w:r>
              <w:rPr>
                <w:noProof/>
                <w:webHidden/>
              </w:rPr>
              <w:fldChar w:fldCharType="end"/>
            </w:r>
          </w:hyperlink>
        </w:p>
        <w:p w14:paraId="5B415022" w14:textId="476CD2B0" w:rsidR="001A59FD" w:rsidRDefault="001A59FD">
          <w:pPr>
            <w:pStyle w:val="TOC1"/>
            <w:tabs>
              <w:tab w:val="right" w:leader="dot" w:pos="9016"/>
            </w:tabs>
            <w:rPr>
              <w:rFonts w:eastAsiaTheme="minorEastAsia"/>
              <w:noProof/>
              <w:sz w:val="24"/>
              <w:szCs w:val="24"/>
              <w:lang w:val="en-PK" w:eastAsia="en-PK"/>
            </w:rPr>
          </w:pPr>
          <w:hyperlink w:anchor="_Toc216586873" w:history="1">
            <w:r w:rsidRPr="0032080D">
              <w:rPr>
                <w:rStyle w:val="Hyperlink"/>
                <w:rFonts w:ascii="Times New Roman" w:eastAsia="Arial" w:hAnsi="Times New Roman" w:cs="Times New Roman"/>
                <w:b/>
                <w:bCs/>
                <w:noProof/>
                <w:kern w:val="0"/>
                <w14:ligatures w14:val="none"/>
              </w:rPr>
              <w:t>Practices For Secure Software Report</w:t>
            </w:r>
            <w:r>
              <w:rPr>
                <w:noProof/>
                <w:webHidden/>
              </w:rPr>
              <w:tab/>
            </w:r>
            <w:r>
              <w:rPr>
                <w:noProof/>
                <w:webHidden/>
              </w:rPr>
              <w:fldChar w:fldCharType="begin"/>
            </w:r>
            <w:r>
              <w:rPr>
                <w:noProof/>
                <w:webHidden/>
              </w:rPr>
              <w:instrText xml:space="preserve"> PAGEREF _Toc216586873 \h </w:instrText>
            </w:r>
            <w:r>
              <w:rPr>
                <w:noProof/>
                <w:webHidden/>
              </w:rPr>
            </w:r>
            <w:r>
              <w:rPr>
                <w:noProof/>
                <w:webHidden/>
              </w:rPr>
              <w:fldChar w:fldCharType="separate"/>
            </w:r>
            <w:r>
              <w:rPr>
                <w:noProof/>
                <w:webHidden/>
              </w:rPr>
              <w:t>1</w:t>
            </w:r>
            <w:r>
              <w:rPr>
                <w:noProof/>
                <w:webHidden/>
              </w:rPr>
              <w:fldChar w:fldCharType="end"/>
            </w:r>
          </w:hyperlink>
        </w:p>
        <w:p w14:paraId="73AC1DB0" w14:textId="63024A7B" w:rsidR="001A59FD" w:rsidRDefault="001A59FD">
          <w:pPr>
            <w:pStyle w:val="TOC1"/>
            <w:tabs>
              <w:tab w:val="right" w:leader="dot" w:pos="9016"/>
            </w:tabs>
            <w:rPr>
              <w:rFonts w:eastAsiaTheme="minorEastAsia"/>
              <w:noProof/>
              <w:sz w:val="24"/>
              <w:szCs w:val="24"/>
              <w:lang w:val="en-PK" w:eastAsia="en-PK"/>
            </w:rPr>
          </w:pPr>
          <w:hyperlink w:anchor="_Toc216586874" w:history="1">
            <w:r w:rsidRPr="0032080D">
              <w:rPr>
                <w:rStyle w:val="Hyperlink"/>
                <w:rFonts w:ascii="Times New Roman" w:eastAsia="Arial" w:hAnsi="Times New Roman" w:cs="Times New Roman"/>
                <w:b/>
                <w:bCs/>
                <w:noProof/>
                <w:kern w:val="0"/>
                <w14:ligatures w14:val="none"/>
              </w:rPr>
              <w:t>Artemis Financial</w:t>
            </w:r>
            <w:r>
              <w:rPr>
                <w:noProof/>
                <w:webHidden/>
              </w:rPr>
              <w:tab/>
            </w:r>
            <w:r>
              <w:rPr>
                <w:noProof/>
                <w:webHidden/>
              </w:rPr>
              <w:fldChar w:fldCharType="begin"/>
            </w:r>
            <w:r>
              <w:rPr>
                <w:noProof/>
                <w:webHidden/>
              </w:rPr>
              <w:instrText xml:space="preserve"> PAGEREF _Toc216586874 \h </w:instrText>
            </w:r>
            <w:r>
              <w:rPr>
                <w:noProof/>
                <w:webHidden/>
              </w:rPr>
            </w:r>
            <w:r>
              <w:rPr>
                <w:noProof/>
                <w:webHidden/>
              </w:rPr>
              <w:fldChar w:fldCharType="separate"/>
            </w:r>
            <w:r>
              <w:rPr>
                <w:noProof/>
                <w:webHidden/>
              </w:rPr>
              <w:t>1</w:t>
            </w:r>
            <w:r>
              <w:rPr>
                <w:noProof/>
                <w:webHidden/>
              </w:rPr>
              <w:fldChar w:fldCharType="end"/>
            </w:r>
          </w:hyperlink>
        </w:p>
        <w:p w14:paraId="2CFBD403" w14:textId="42A9AE28" w:rsidR="001A59FD" w:rsidRDefault="001A59FD">
          <w:pPr>
            <w:pStyle w:val="TOC1"/>
            <w:tabs>
              <w:tab w:val="right" w:leader="dot" w:pos="9016"/>
            </w:tabs>
            <w:rPr>
              <w:rFonts w:eastAsiaTheme="minorEastAsia"/>
              <w:noProof/>
              <w:sz w:val="24"/>
              <w:szCs w:val="24"/>
              <w:lang w:val="en-PK" w:eastAsia="en-PK"/>
            </w:rPr>
          </w:pPr>
          <w:hyperlink w:anchor="_Toc216586875" w:history="1">
            <w:r w:rsidRPr="0032080D">
              <w:rPr>
                <w:rStyle w:val="Hyperlink"/>
                <w:rFonts w:ascii="Times New Roman" w:hAnsi="Times New Roman" w:cs="Times New Roman"/>
                <w:b/>
                <w:bCs/>
                <w:noProof/>
              </w:rPr>
              <w:t>Document Revision History</w:t>
            </w:r>
            <w:r>
              <w:rPr>
                <w:noProof/>
                <w:webHidden/>
              </w:rPr>
              <w:tab/>
            </w:r>
            <w:r>
              <w:rPr>
                <w:noProof/>
                <w:webHidden/>
              </w:rPr>
              <w:fldChar w:fldCharType="begin"/>
            </w:r>
            <w:r>
              <w:rPr>
                <w:noProof/>
                <w:webHidden/>
              </w:rPr>
              <w:instrText xml:space="preserve"> PAGEREF _Toc216586875 \h </w:instrText>
            </w:r>
            <w:r>
              <w:rPr>
                <w:noProof/>
                <w:webHidden/>
              </w:rPr>
            </w:r>
            <w:r>
              <w:rPr>
                <w:noProof/>
                <w:webHidden/>
              </w:rPr>
              <w:fldChar w:fldCharType="separate"/>
            </w:r>
            <w:r>
              <w:rPr>
                <w:noProof/>
                <w:webHidden/>
              </w:rPr>
              <w:t>4</w:t>
            </w:r>
            <w:r>
              <w:rPr>
                <w:noProof/>
                <w:webHidden/>
              </w:rPr>
              <w:fldChar w:fldCharType="end"/>
            </w:r>
          </w:hyperlink>
        </w:p>
        <w:p w14:paraId="5401404B" w14:textId="29ADBB77" w:rsidR="001A59FD" w:rsidRDefault="001A59FD">
          <w:pPr>
            <w:pStyle w:val="TOC1"/>
            <w:tabs>
              <w:tab w:val="right" w:leader="dot" w:pos="9016"/>
            </w:tabs>
            <w:rPr>
              <w:rFonts w:eastAsiaTheme="minorEastAsia"/>
              <w:noProof/>
              <w:sz w:val="24"/>
              <w:szCs w:val="24"/>
              <w:lang w:val="en-PK" w:eastAsia="en-PK"/>
            </w:rPr>
          </w:pPr>
          <w:hyperlink w:anchor="_Toc216586876" w:history="1">
            <w:r w:rsidRPr="0032080D">
              <w:rPr>
                <w:rStyle w:val="Hyperlink"/>
                <w:rFonts w:ascii="Times New Roman" w:hAnsi="Times New Roman" w:cs="Times New Roman"/>
                <w:b/>
                <w:bCs/>
                <w:noProof/>
              </w:rPr>
              <w:t>Client</w:t>
            </w:r>
            <w:r>
              <w:rPr>
                <w:noProof/>
                <w:webHidden/>
              </w:rPr>
              <w:tab/>
            </w:r>
            <w:r>
              <w:rPr>
                <w:noProof/>
                <w:webHidden/>
              </w:rPr>
              <w:fldChar w:fldCharType="begin"/>
            </w:r>
            <w:r>
              <w:rPr>
                <w:noProof/>
                <w:webHidden/>
              </w:rPr>
              <w:instrText xml:space="preserve"> PAGEREF _Toc216586876 \h </w:instrText>
            </w:r>
            <w:r>
              <w:rPr>
                <w:noProof/>
                <w:webHidden/>
              </w:rPr>
            </w:r>
            <w:r>
              <w:rPr>
                <w:noProof/>
                <w:webHidden/>
              </w:rPr>
              <w:fldChar w:fldCharType="separate"/>
            </w:r>
            <w:r>
              <w:rPr>
                <w:noProof/>
                <w:webHidden/>
              </w:rPr>
              <w:t>4</w:t>
            </w:r>
            <w:r>
              <w:rPr>
                <w:noProof/>
                <w:webHidden/>
              </w:rPr>
              <w:fldChar w:fldCharType="end"/>
            </w:r>
          </w:hyperlink>
        </w:p>
        <w:p w14:paraId="4F0C68D8" w14:textId="00C36DF7" w:rsidR="001A59FD" w:rsidRDefault="001A59FD">
          <w:pPr>
            <w:pStyle w:val="TOC1"/>
            <w:tabs>
              <w:tab w:val="right" w:leader="dot" w:pos="9016"/>
            </w:tabs>
            <w:rPr>
              <w:rFonts w:eastAsiaTheme="minorEastAsia"/>
              <w:noProof/>
              <w:sz w:val="24"/>
              <w:szCs w:val="24"/>
              <w:lang w:val="en-PK" w:eastAsia="en-PK"/>
            </w:rPr>
          </w:pPr>
          <w:hyperlink w:anchor="_Toc216586877" w:history="1">
            <w:r w:rsidRPr="0032080D">
              <w:rPr>
                <w:rStyle w:val="Hyperlink"/>
                <w:rFonts w:ascii="Times New Roman" w:hAnsi="Times New Roman" w:cs="Times New Roman"/>
                <w:b/>
                <w:bCs/>
                <w:noProof/>
              </w:rPr>
              <w:t>Developer</w:t>
            </w:r>
            <w:r>
              <w:rPr>
                <w:noProof/>
                <w:webHidden/>
              </w:rPr>
              <w:tab/>
            </w:r>
            <w:r>
              <w:rPr>
                <w:noProof/>
                <w:webHidden/>
              </w:rPr>
              <w:fldChar w:fldCharType="begin"/>
            </w:r>
            <w:r>
              <w:rPr>
                <w:noProof/>
                <w:webHidden/>
              </w:rPr>
              <w:instrText xml:space="preserve"> PAGEREF _Toc216586877 \h </w:instrText>
            </w:r>
            <w:r>
              <w:rPr>
                <w:noProof/>
                <w:webHidden/>
              </w:rPr>
            </w:r>
            <w:r>
              <w:rPr>
                <w:noProof/>
                <w:webHidden/>
              </w:rPr>
              <w:fldChar w:fldCharType="separate"/>
            </w:r>
            <w:r>
              <w:rPr>
                <w:noProof/>
                <w:webHidden/>
              </w:rPr>
              <w:t>5</w:t>
            </w:r>
            <w:r>
              <w:rPr>
                <w:noProof/>
                <w:webHidden/>
              </w:rPr>
              <w:fldChar w:fldCharType="end"/>
            </w:r>
          </w:hyperlink>
        </w:p>
        <w:p w14:paraId="2A1EFA04" w14:textId="10C1F83C" w:rsidR="001A59FD" w:rsidRDefault="001A59FD">
          <w:pPr>
            <w:pStyle w:val="TOC1"/>
            <w:tabs>
              <w:tab w:val="right" w:leader="dot" w:pos="9016"/>
            </w:tabs>
            <w:rPr>
              <w:rFonts w:eastAsiaTheme="minorEastAsia"/>
              <w:noProof/>
              <w:sz w:val="24"/>
              <w:szCs w:val="24"/>
              <w:lang w:val="en-PK" w:eastAsia="en-PK"/>
            </w:rPr>
          </w:pPr>
          <w:hyperlink w:anchor="_Toc216586878" w:history="1">
            <w:r w:rsidRPr="0032080D">
              <w:rPr>
                <w:rStyle w:val="Hyperlink"/>
                <w:rFonts w:ascii="Times New Roman" w:hAnsi="Times New Roman" w:cs="Times New Roman"/>
                <w:b/>
                <w:bCs/>
                <w:noProof/>
              </w:rPr>
              <w:t>Algorithm Cipher</w:t>
            </w:r>
            <w:r>
              <w:rPr>
                <w:noProof/>
                <w:webHidden/>
              </w:rPr>
              <w:tab/>
            </w:r>
            <w:r>
              <w:rPr>
                <w:noProof/>
                <w:webHidden/>
              </w:rPr>
              <w:fldChar w:fldCharType="begin"/>
            </w:r>
            <w:r>
              <w:rPr>
                <w:noProof/>
                <w:webHidden/>
              </w:rPr>
              <w:instrText xml:space="preserve"> PAGEREF _Toc216586878 \h </w:instrText>
            </w:r>
            <w:r>
              <w:rPr>
                <w:noProof/>
                <w:webHidden/>
              </w:rPr>
            </w:r>
            <w:r>
              <w:rPr>
                <w:noProof/>
                <w:webHidden/>
              </w:rPr>
              <w:fldChar w:fldCharType="separate"/>
            </w:r>
            <w:r>
              <w:rPr>
                <w:noProof/>
                <w:webHidden/>
              </w:rPr>
              <w:t>5</w:t>
            </w:r>
            <w:r>
              <w:rPr>
                <w:noProof/>
                <w:webHidden/>
              </w:rPr>
              <w:fldChar w:fldCharType="end"/>
            </w:r>
          </w:hyperlink>
        </w:p>
        <w:p w14:paraId="016A333D" w14:textId="0CDC288A" w:rsidR="001A59FD" w:rsidRDefault="001A59FD">
          <w:pPr>
            <w:pStyle w:val="TOC1"/>
            <w:tabs>
              <w:tab w:val="right" w:leader="dot" w:pos="9016"/>
            </w:tabs>
            <w:rPr>
              <w:rFonts w:eastAsiaTheme="minorEastAsia"/>
              <w:noProof/>
              <w:sz w:val="24"/>
              <w:szCs w:val="24"/>
              <w:lang w:val="en-PK" w:eastAsia="en-PK"/>
            </w:rPr>
          </w:pPr>
          <w:hyperlink w:anchor="_Toc216586879" w:history="1">
            <w:r w:rsidRPr="0032080D">
              <w:rPr>
                <w:rStyle w:val="Hyperlink"/>
                <w:rFonts w:ascii="Times New Roman" w:hAnsi="Times New Roman" w:cs="Times New Roman"/>
                <w:b/>
                <w:bCs/>
                <w:noProof/>
              </w:rPr>
              <w:t>Certificate Generation</w:t>
            </w:r>
            <w:r>
              <w:rPr>
                <w:noProof/>
                <w:webHidden/>
              </w:rPr>
              <w:tab/>
            </w:r>
            <w:r>
              <w:rPr>
                <w:noProof/>
                <w:webHidden/>
              </w:rPr>
              <w:fldChar w:fldCharType="begin"/>
            </w:r>
            <w:r>
              <w:rPr>
                <w:noProof/>
                <w:webHidden/>
              </w:rPr>
              <w:instrText xml:space="preserve"> PAGEREF _Toc216586879 \h </w:instrText>
            </w:r>
            <w:r>
              <w:rPr>
                <w:noProof/>
                <w:webHidden/>
              </w:rPr>
            </w:r>
            <w:r>
              <w:rPr>
                <w:noProof/>
                <w:webHidden/>
              </w:rPr>
              <w:fldChar w:fldCharType="separate"/>
            </w:r>
            <w:r>
              <w:rPr>
                <w:noProof/>
                <w:webHidden/>
              </w:rPr>
              <w:t>6</w:t>
            </w:r>
            <w:r>
              <w:rPr>
                <w:noProof/>
                <w:webHidden/>
              </w:rPr>
              <w:fldChar w:fldCharType="end"/>
            </w:r>
          </w:hyperlink>
        </w:p>
        <w:p w14:paraId="623C5F15" w14:textId="64D459EE"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0" w:history="1">
            <w:r w:rsidRPr="0032080D">
              <w:rPr>
                <w:rStyle w:val="Hyperlink"/>
                <w:rFonts w:ascii="Times New Roman" w:hAnsi="Times New Roman" w:cs="Times New Roman"/>
                <w:noProof/>
                <w:lang w:val="en-PK"/>
              </w:rPr>
              <w:t>Screenshot Evidence</w:t>
            </w:r>
            <w:r>
              <w:rPr>
                <w:noProof/>
                <w:webHidden/>
              </w:rPr>
              <w:tab/>
            </w:r>
            <w:r>
              <w:rPr>
                <w:noProof/>
                <w:webHidden/>
              </w:rPr>
              <w:fldChar w:fldCharType="begin"/>
            </w:r>
            <w:r>
              <w:rPr>
                <w:noProof/>
                <w:webHidden/>
              </w:rPr>
              <w:instrText xml:space="preserve"> PAGEREF _Toc216586880 \h </w:instrText>
            </w:r>
            <w:r>
              <w:rPr>
                <w:noProof/>
                <w:webHidden/>
              </w:rPr>
            </w:r>
            <w:r>
              <w:rPr>
                <w:noProof/>
                <w:webHidden/>
              </w:rPr>
              <w:fldChar w:fldCharType="separate"/>
            </w:r>
            <w:r>
              <w:rPr>
                <w:noProof/>
                <w:webHidden/>
              </w:rPr>
              <w:t>6</w:t>
            </w:r>
            <w:r>
              <w:rPr>
                <w:noProof/>
                <w:webHidden/>
              </w:rPr>
              <w:fldChar w:fldCharType="end"/>
            </w:r>
          </w:hyperlink>
        </w:p>
        <w:p w14:paraId="4118A41D" w14:textId="078E2756" w:rsidR="001A59FD" w:rsidRDefault="001A59FD">
          <w:pPr>
            <w:pStyle w:val="TOC1"/>
            <w:tabs>
              <w:tab w:val="right" w:leader="dot" w:pos="9016"/>
            </w:tabs>
            <w:rPr>
              <w:rFonts w:eastAsiaTheme="minorEastAsia"/>
              <w:noProof/>
              <w:sz w:val="24"/>
              <w:szCs w:val="24"/>
              <w:lang w:val="en-PK" w:eastAsia="en-PK"/>
            </w:rPr>
          </w:pPr>
          <w:hyperlink w:anchor="_Toc216586881" w:history="1">
            <w:r w:rsidRPr="0032080D">
              <w:rPr>
                <w:rStyle w:val="Hyperlink"/>
                <w:rFonts w:ascii="Times New Roman" w:hAnsi="Times New Roman" w:cs="Times New Roman"/>
                <w:b/>
                <w:bCs/>
                <w:noProof/>
              </w:rPr>
              <w:t>Deploy Cipher</w:t>
            </w:r>
            <w:r>
              <w:rPr>
                <w:noProof/>
                <w:webHidden/>
              </w:rPr>
              <w:tab/>
            </w:r>
            <w:r>
              <w:rPr>
                <w:noProof/>
                <w:webHidden/>
              </w:rPr>
              <w:fldChar w:fldCharType="begin"/>
            </w:r>
            <w:r>
              <w:rPr>
                <w:noProof/>
                <w:webHidden/>
              </w:rPr>
              <w:instrText xml:space="preserve"> PAGEREF _Toc216586881 \h </w:instrText>
            </w:r>
            <w:r>
              <w:rPr>
                <w:noProof/>
                <w:webHidden/>
              </w:rPr>
            </w:r>
            <w:r>
              <w:rPr>
                <w:noProof/>
                <w:webHidden/>
              </w:rPr>
              <w:fldChar w:fldCharType="separate"/>
            </w:r>
            <w:r>
              <w:rPr>
                <w:noProof/>
                <w:webHidden/>
              </w:rPr>
              <w:t>7</w:t>
            </w:r>
            <w:r>
              <w:rPr>
                <w:noProof/>
                <w:webHidden/>
              </w:rPr>
              <w:fldChar w:fldCharType="end"/>
            </w:r>
          </w:hyperlink>
        </w:p>
        <w:p w14:paraId="695CB8A9" w14:textId="3B9530B4"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2" w:history="1">
            <w:r w:rsidRPr="0032080D">
              <w:rPr>
                <w:rStyle w:val="Hyperlink"/>
                <w:rFonts w:ascii="Times New Roman" w:hAnsi="Times New Roman" w:cs="Times New Roman"/>
                <w:noProof/>
                <w:lang w:val="en-PK"/>
              </w:rPr>
              <w:t>Code</w:t>
            </w:r>
            <w:r>
              <w:rPr>
                <w:noProof/>
                <w:webHidden/>
              </w:rPr>
              <w:tab/>
            </w:r>
            <w:r>
              <w:rPr>
                <w:noProof/>
                <w:webHidden/>
              </w:rPr>
              <w:fldChar w:fldCharType="begin"/>
            </w:r>
            <w:r>
              <w:rPr>
                <w:noProof/>
                <w:webHidden/>
              </w:rPr>
              <w:instrText xml:space="preserve"> PAGEREF _Toc216586882 \h </w:instrText>
            </w:r>
            <w:r>
              <w:rPr>
                <w:noProof/>
                <w:webHidden/>
              </w:rPr>
            </w:r>
            <w:r>
              <w:rPr>
                <w:noProof/>
                <w:webHidden/>
              </w:rPr>
              <w:fldChar w:fldCharType="separate"/>
            </w:r>
            <w:r>
              <w:rPr>
                <w:noProof/>
                <w:webHidden/>
              </w:rPr>
              <w:t>7</w:t>
            </w:r>
            <w:r>
              <w:rPr>
                <w:noProof/>
                <w:webHidden/>
              </w:rPr>
              <w:fldChar w:fldCharType="end"/>
            </w:r>
          </w:hyperlink>
        </w:p>
        <w:p w14:paraId="25251A37" w14:textId="1E947E8E"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3" w:history="1">
            <w:r w:rsidRPr="0032080D">
              <w:rPr>
                <w:rStyle w:val="Hyperlink"/>
                <w:rFonts w:ascii="Times New Roman" w:hAnsi="Times New Roman" w:cs="Times New Roman"/>
                <w:noProof/>
                <w:lang w:val="en-PK"/>
              </w:rPr>
              <w:t>Result Output</w:t>
            </w:r>
            <w:r>
              <w:rPr>
                <w:noProof/>
                <w:webHidden/>
              </w:rPr>
              <w:tab/>
            </w:r>
            <w:r>
              <w:rPr>
                <w:noProof/>
                <w:webHidden/>
              </w:rPr>
              <w:fldChar w:fldCharType="begin"/>
            </w:r>
            <w:r>
              <w:rPr>
                <w:noProof/>
                <w:webHidden/>
              </w:rPr>
              <w:instrText xml:space="preserve"> PAGEREF _Toc216586883 \h </w:instrText>
            </w:r>
            <w:r>
              <w:rPr>
                <w:noProof/>
                <w:webHidden/>
              </w:rPr>
            </w:r>
            <w:r>
              <w:rPr>
                <w:noProof/>
                <w:webHidden/>
              </w:rPr>
              <w:fldChar w:fldCharType="separate"/>
            </w:r>
            <w:r>
              <w:rPr>
                <w:noProof/>
                <w:webHidden/>
              </w:rPr>
              <w:t>8</w:t>
            </w:r>
            <w:r>
              <w:rPr>
                <w:noProof/>
                <w:webHidden/>
              </w:rPr>
              <w:fldChar w:fldCharType="end"/>
            </w:r>
          </w:hyperlink>
        </w:p>
        <w:p w14:paraId="1B6B7C43" w14:textId="2B4B6630"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4" w:history="1">
            <w:r w:rsidRPr="0032080D">
              <w:rPr>
                <w:rStyle w:val="Hyperlink"/>
                <w:rFonts w:ascii="Times New Roman" w:hAnsi="Times New Roman" w:cs="Times New Roman"/>
                <w:noProof/>
                <w:lang w:val="en-PK"/>
              </w:rPr>
              <w:t>Screenshot Evidence</w:t>
            </w:r>
            <w:r>
              <w:rPr>
                <w:noProof/>
                <w:webHidden/>
              </w:rPr>
              <w:tab/>
            </w:r>
            <w:r>
              <w:rPr>
                <w:noProof/>
                <w:webHidden/>
              </w:rPr>
              <w:fldChar w:fldCharType="begin"/>
            </w:r>
            <w:r>
              <w:rPr>
                <w:noProof/>
                <w:webHidden/>
              </w:rPr>
              <w:instrText xml:space="preserve"> PAGEREF _Toc216586884 \h </w:instrText>
            </w:r>
            <w:r>
              <w:rPr>
                <w:noProof/>
                <w:webHidden/>
              </w:rPr>
            </w:r>
            <w:r>
              <w:rPr>
                <w:noProof/>
                <w:webHidden/>
              </w:rPr>
              <w:fldChar w:fldCharType="separate"/>
            </w:r>
            <w:r>
              <w:rPr>
                <w:noProof/>
                <w:webHidden/>
              </w:rPr>
              <w:t>8</w:t>
            </w:r>
            <w:r>
              <w:rPr>
                <w:noProof/>
                <w:webHidden/>
              </w:rPr>
              <w:fldChar w:fldCharType="end"/>
            </w:r>
          </w:hyperlink>
        </w:p>
        <w:p w14:paraId="058AC65F" w14:textId="2AD0A981" w:rsidR="001A59FD" w:rsidRDefault="001A59FD">
          <w:pPr>
            <w:pStyle w:val="TOC1"/>
            <w:tabs>
              <w:tab w:val="right" w:leader="dot" w:pos="9016"/>
            </w:tabs>
            <w:rPr>
              <w:rFonts w:eastAsiaTheme="minorEastAsia"/>
              <w:noProof/>
              <w:sz w:val="24"/>
              <w:szCs w:val="24"/>
              <w:lang w:val="en-PK" w:eastAsia="en-PK"/>
            </w:rPr>
          </w:pPr>
          <w:hyperlink w:anchor="_Toc216586885" w:history="1">
            <w:r w:rsidRPr="0032080D">
              <w:rPr>
                <w:rStyle w:val="Hyperlink"/>
                <w:rFonts w:ascii="Times New Roman" w:hAnsi="Times New Roman" w:cs="Times New Roman"/>
                <w:b/>
                <w:bCs/>
                <w:noProof/>
              </w:rPr>
              <w:t>Secure Communications</w:t>
            </w:r>
            <w:r>
              <w:rPr>
                <w:noProof/>
                <w:webHidden/>
              </w:rPr>
              <w:tab/>
            </w:r>
            <w:r>
              <w:rPr>
                <w:noProof/>
                <w:webHidden/>
              </w:rPr>
              <w:fldChar w:fldCharType="begin"/>
            </w:r>
            <w:r>
              <w:rPr>
                <w:noProof/>
                <w:webHidden/>
              </w:rPr>
              <w:instrText xml:space="preserve"> PAGEREF _Toc216586885 \h </w:instrText>
            </w:r>
            <w:r>
              <w:rPr>
                <w:noProof/>
                <w:webHidden/>
              </w:rPr>
            </w:r>
            <w:r>
              <w:rPr>
                <w:noProof/>
                <w:webHidden/>
              </w:rPr>
              <w:fldChar w:fldCharType="separate"/>
            </w:r>
            <w:r>
              <w:rPr>
                <w:noProof/>
                <w:webHidden/>
              </w:rPr>
              <w:t>9</w:t>
            </w:r>
            <w:r>
              <w:rPr>
                <w:noProof/>
                <w:webHidden/>
              </w:rPr>
              <w:fldChar w:fldCharType="end"/>
            </w:r>
          </w:hyperlink>
        </w:p>
        <w:p w14:paraId="37E8EE8C" w14:textId="7CF30152"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6" w:history="1">
            <w:r w:rsidRPr="0032080D">
              <w:rPr>
                <w:rStyle w:val="Hyperlink"/>
                <w:rFonts w:ascii="Times New Roman" w:hAnsi="Times New Roman" w:cs="Times New Roman"/>
                <w:noProof/>
                <w:lang w:val="en-PK"/>
              </w:rPr>
              <w:t>Code</w:t>
            </w:r>
            <w:r>
              <w:rPr>
                <w:noProof/>
                <w:webHidden/>
              </w:rPr>
              <w:tab/>
            </w:r>
            <w:r>
              <w:rPr>
                <w:noProof/>
                <w:webHidden/>
              </w:rPr>
              <w:fldChar w:fldCharType="begin"/>
            </w:r>
            <w:r>
              <w:rPr>
                <w:noProof/>
                <w:webHidden/>
              </w:rPr>
              <w:instrText xml:space="preserve"> PAGEREF _Toc216586886 \h </w:instrText>
            </w:r>
            <w:r>
              <w:rPr>
                <w:noProof/>
                <w:webHidden/>
              </w:rPr>
            </w:r>
            <w:r>
              <w:rPr>
                <w:noProof/>
                <w:webHidden/>
              </w:rPr>
              <w:fldChar w:fldCharType="separate"/>
            </w:r>
            <w:r>
              <w:rPr>
                <w:noProof/>
                <w:webHidden/>
              </w:rPr>
              <w:t>9</w:t>
            </w:r>
            <w:r>
              <w:rPr>
                <w:noProof/>
                <w:webHidden/>
              </w:rPr>
              <w:fldChar w:fldCharType="end"/>
            </w:r>
          </w:hyperlink>
        </w:p>
        <w:p w14:paraId="7E1447FF" w14:textId="73D2C643"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7" w:history="1">
            <w:r w:rsidRPr="0032080D">
              <w:rPr>
                <w:rStyle w:val="Hyperlink"/>
                <w:rFonts w:ascii="Times New Roman" w:hAnsi="Times New Roman" w:cs="Times New Roman"/>
                <w:noProof/>
                <w:lang w:val="en-PK"/>
              </w:rPr>
              <w:t>Screenshot Evidence</w:t>
            </w:r>
            <w:r>
              <w:rPr>
                <w:noProof/>
                <w:webHidden/>
              </w:rPr>
              <w:tab/>
            </w:r>
            <w:r>
              <w:rPr>
                <w:noProof/>
                <w:webHidden/>
              </w:rPr>
              <w:fldChar w:fldCharType="begin"/>
            </w:r>
            <w:r>
              <w:rPr>
                <w:noProof/>
                <w:webHidden/>
              </w:rPr>
              <w:instrText xml:space="preserve"> PAGEREF _Toc216586887 \h </w:instrText>
            </w:r>
            <w:r>
              <w:rPr>
                <w:noProof/>
                <w:webHidden/>
              </w:rPr>
            </w:r>
            <w:r>
              <w:rPr>
                <w:noProof/>
                <w:webHidden/>
              </w:rPr>
              <w:fldChar w:fldCharType="separate"/>
            </w:r>
            <w:r>
              <w:rPr>
                <w:noProof/>
                <w:webHidden/>
              </w:rPr>
              <w:t>10</w:t>
            </w:r>
            <w:r>
              <w:rPr>
                <w:noProof/>
                <w:webHidden/>
              </w:rPr>
              <w:fldChar w:fldCharType="end"/>
            </w:r>
          </w:hyperlink>
        </w:p>
        <w:p w14:paraId="6B1B0B5A" w14:textId="229F75BA" w:rsidR="001A59FD" w:rsidRDefault="001A59FD">
          <w:pPr>
            <w:pStyle w:val="TOC1"/>
            <w:tabs>
              <w:tab w:val="right" w:leader="dot" w:pos="9016"/>
            </w:tabs>
            <w:rPr>
              <w:rFonts w:eastAsiaTheme="minorEastAsia"/>
              <w:noProof/>
              <w:sz w:val="24"/>
              <w:szCs w:val="24"/>
              <w:lang w:val="en-PK" w:eastAsia="en-PK"/>
            </w:rPr>
          </w:pPr>
          <w:hyperlink w:anchor="_Toc216586888" w:history="1">
            <w:r w:rsidRPr="0032080D">
              <w:rPr>
                <w:rStyle w:val="Hyperlink"/>
                <w:rFonts w:ascii="Times New Roman" w:hAnsi="Times New Roman" w:cs="Times New Roman"/>
                <w:b/>
                <w:bCs/>
                <w:noProof/>
              </w:rPr>
              <w:t>Secondary Testing</w:t>
            </w:r>
            <w:r>
              <w:rPr>
                <w:noProof/>
                <w:webHidden/>
              </w:rPr>
              <w:tab/>
            </w:r>
            <w:r>
              <w:rPr>
                <w:noProof/>
                <w:webHidden/>
              </w:rPr>
              <w:fldChar w:fldCharType="begin"/>
            </w:r>
            <w:r>
              <w:rPr>
                <w:noProof/>
                <w:webHidden/>
              </w:rPr>
              <w:instrText xml:space="preserve"> PAGEREF _Toc216586888 \h </w:instrText>
            </w:r>
            <w:r>
              <w:rPr>
                <w:noProof/>
                <w:webHidden/>
              </w:rPr>
            </w:r>
            <w:r>
              <w:rPr>
                <w:noProof/>
                <w:webHidden/>
              </w:rPr>
              <w:fldChar w:fldCharType="separate"/>
            </w:r>
            <w:r>
              <w:rPr>
                <w:noProof/>
                <w:webHidden/>
              </w:rPr>
              <w:t>10</w:t>
            </w:r>
            <w:r>
              <w:rPr>
                <w:noProof/>
                <w:webHidden/>
              </w:rPr>
              <w:fldChar w:fldCharType="end"/>
            </w:r>
          </w:hyperlink>
        </w:p>
        <w:p w14:paraId="078F7682" w14:textId="36C6AD44"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89" w:history="1">
            <w:r w:rsidRPr="0032080D">
              <w:rPr>
                <w:rStyle w:val="Hyperlink"/>
                <w:rFonts w:ascii="Times New Roman" w:hAnsi="Times New Roman" w:cs="Times New Roman"/>
                <w:noProof/>
                <w:lang w:val="en-PK"/>
              </w:rPr>
              <w:t>Screenshot Evidence</w:t>
            </w:r>
            <w:r>
              <w:rPr>
                <w:noProof/>
                <w:webHidden/>
              </w:rPr>
              <w:tab/>
            </w:r>
            <w:r>
              <w:rPr>
                <w:noProof/>
                <w:webHidden/>
              </w:rPr>
              <w:fldChar w:fldCharType="begin"/>
            </w:r>
            <w:r>
              <w:rPr>
                <w:noProof/>
                <w:webHidden/>
              </w:rPr>
              <w:instrText xml:space="preserve"> PAGEREF _Toc216586889 \h </w:instrText>
            </w:r>
            <w:r>
              <w:rPr>
                <w:noProof/>
                <w:webHidden/>
              </w:rPr>
            </w:r>
            <w:r>
              <w:rPr>
                <w:noProof/>
                <w:webHidden/>
              </w:rPr>
              <w:fldChar w:fldCharType="separate"/>
            </w:r>
            <w:r>
              <w:rPr>
                <w:noProof/>
                <w:webHidden/>
              </w:rPr>
              <w:t>11</w:t>
            </w:r>
            <w:r>
              <w:rPr>
                <w:noProof/>
                <w:webHidden/>
              </w:rPr>
              <w:fldChar w:fldCharType="end"/>
            </w:r>
          </w:hyperlink>
        </w:p>
        <w:p w14:paraId="25C2019D" w14:textId="219ED291" w:rsidR="001A59FD" w:rsidRDefault="001A59FD">
          <w:pPr>
            <w:pStyle w:val="TOC1"/>
            <w:tabs>
              <w:tab w:val="right" w:leader="dot" w:pos="9016"/>
            </w:tabs>
            <w:rPr>
              <w:rFonts w:eastAsiaTheme="minorEastAsia"/>
              <w:noProof/>
              <w:sz w:val="24"/>
              <w:szCs w:val="24"/>
              <w:lang w:val="en-PK" w:eastAsia="en-PK"/>
            </w:rPr>
          </w:pPr>
          <w:hyperlink w:anchor="_Toc216586890" w:history="1">
            <w:r w:rsidRPr="0032080D">
              <w:rPr>
                <w:rStyle w:val="Hyperlink"/>
                <w:rFonts w:ascii="Times New Roman" w:hAnsi="Times New Roman" w:cs="Times New Roman"/>
                <w:b/>
                <w:bCs/>
                <w:noProof/>
              </w:rPr>
              <w:t>Functional Testing</w:t>
            </w:r>
            <w:r>
              <w:rPr>
                <w:noProof/>
                <w:webHidden/>
              </w:rPr>
              <w:tab/>
            </w:r>
            <w:r>
              <w:rPr>
                <w:noProof/>
                <w:webHidden/>
              </w:rPr>
              <w:fldChar w:fldCharType="begin"/>
            </w:r>
            <w:r>
              <w:rPr>
                <w:noProof/>
                <w:webHidden/>
              </w:rPr>
              <w:instrText xml:space="preserve"> PAGEREF _Toc216586890 \h </w:instrText>
            </w:r>
            <w:r>
              <w:rPr>
                <w:noProof/>
                <w:webHidden/>
              </w:rPr>
            </w:r>
            <w:r>
              <w:rPr>
                <w:noProof/>
                <w:webHidden/>
              </w:rPr>
              <w:fldChar w:fldCharType="separate"/>
            </w:r>
            <w:r>
              <w:rPr>
                <w:noProof/>
                <w:webHidden/>
              </w:rPr>
              <w:t>11</w:t>
            </w:r>
            <w:r>
              <w:rPr>
                <w:noProof/>
                <w:webHidden/>
              </w:rPr>
              <w:fldChar w:fldCharType="end"/>
            </w:r>
          </w:hyperlink>
        </w:p>
        <w:p w14:paraId="1EC4BA34" w14:textId="68ADF5F1" w:rsidR="001A59FD" w:rsidRDefault="001A59FD">
          <w:pPr>
            <w:pStyle w:val="TOC2"/>
            <w:rPr>
              <w:rFonts w:eastAsiaTheme="minorEastAsia"/>
              <w:b w:val="0"/>
              <w:bCs w:val="0"/>
              <w:smallCaps w:val="0"/>
              <w:noProof/>
              <w:kern w:val="2"/>
              <w:sz w:val="24"/>
              <w:szCs w:val="24"/>
              <w:lang w:val="en-PK" w:eastAsia="en-PK"/>
              <w14:ligatures w14:val="standardContextual"/>
            </w:rPr>
          </w:pPr>
          <w:hyperlink w:anchor="_Toc216586891" w:history="1">
            <w:r w:rsidRPr="0032080D">
              <w:rPr>
                <w:rStyle w:val="Hyperlink"/>
                <w:rFonts w:ascii="Times New Roman" w:hAnsi="Times New Roman" w:cs="Times New Roman"/>
                <w:noProof/>
                <w:lang w:val="en-PK"/>
              </w:rPr>
              <w:t>Screenshot Evidence</w:t>
            </w:r>
            <w:r>
              <w:rPr>
                <w:noProof/>
                <w:webHidden/>
              </w:rPr>
              <w:tab/>
            </w:r>
            <w:r>
              <w:rPr>
                <w:noProof/>
                <w:webHidden/>
              </w:rPr>
              <w:fldChar w:fldCharType="begin"/>
            </w:r>
            <w:r>
              <w:rPr>
                <w:noProof/>
                <w:webHidden/>
              </w:rPr>
              <w:instrText xml:space="preserve"> PAGEREF _Toc216586891 \h </w:instrText>
            </w:r>
            <w:r>
              <w:rPr>
                <w:noProof/>
                <w:webHidden/>
              </w:rPr>
            </w:r>
            <w:r>
              <w:rPr>
                <w:noProof/>
                <w:webHidden/>
              </w:rPr>
              <w:fldChar w:fldCharType="separate"/>
            </w:r>
            <w:r>
              <w:rPr>
                <w:noProof/>
                <w:webHidden/>
              </w:rPr>
              <w:t>12</w:t>
            </w:r>
            <w:r>
              <w:rPr>
                <w:noProof/>
                <w:webHidden/>
              </w:rPr>
              <w:fldChar w:fldCharType="end"/>
            </w:r>
          </w:hyperlink>
        </w:p>
        <w:p w14:paraId="7C283261" w14:textId="2AA11F05" w:rsidR="001A59FD" w:rsidRDefault="001A59FD">
          <w:pPr>
            <w:pStyle w:val="TOC1"/>
            <w:tabs>
              <w:tab w:val="right" w:leader="dot" w:pos="9016"/>
            </w:tabs>
            <w:rPr>
              <w:rFonts w:eastAsiaTheme="minorEastAsia"/>
              <w:noProof/>
              <w:sz w:val="24"/>
              <w:szCs w:val="24"/>
              <w:lang w:val="en-PK" w:eastAsia="en-PK"/>
            </w:rPr>
          </w:pPr>
          <w:hyperlink w:anchor="_Toc216586892" w:history="1">
            <w:r w:rsidRPr="0032080D">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_Toc216586892 \h </w:instrText>
            </w:r>
            <w:r>
              <w:rPr>
                <w:noProof/>
                <w:webHidden/>
              </w:rPr>
            </w:r>
            <w:r>
              <w:rPr>
                <w:noProof/>
                <w:webHidden/>
              </w:rPr>
              <w:fldChar w:fldCharType="separate"/>
            </w:r>
            <w:r>
              <w:rPr>
                <w:noProof/>
                <w:webHidden/>
              </w:rPr>
              <w:t>13</w:t>
            </w:r>
            <w:r>
              <w:rPr>
                <w:noProof/>
                <w:webHidden/>
              </w:rPr>
              <w:fldChar w:fldCharType="end"/>
            </w:r>
          </w:hyperlink>
        </w:p>
        <w:p w14:paraId="2D21BD1C" w14:textId="7C852080" w:rsidR="001A59FD" w:rsidRDefault="001A59FD">
          <w:pPr>
            <w:pStyle w:val="TOC1"/>
            <w:tabs>
              <w:tab w:val="right" w:leader="dot" w:pos="9016"/>
            </w:tabs>
            <w:rPr>
              <w:rFonts w:eastAsiaTheme="minorEastAsia"/>
              <w:noProof/>
              <w:sz w:val="24"/>
              <w:szCs w:val="24"/>
              <w:lang w:val="en-PK" w:eastAsia="en-PK"/>
            </w:rPr>
          </w:pPr>
          <w:hyperlink w:anchor="_Toc216586893" w:history="1">
            <w:r w:rsidRPr="0032080D">
              <w:rPr>
                <w:rStyle w:val="Hyperlink"/>
                <w:rFonts w:ascii="Times New Roman" w:hAnsi="Times New Roman" w:cs="Times New Roman"/>
                <w:b/>
                <w:bCs/>
                <w:noProof/>
              </w:rPr>
              <w:t>Industry Standard Best Practices</w:t>
            </w:r>
            <w:r>
              <w:rPr>
                <w:noProof/>
                <w:webHidden/>
              </w:rPr>
              <w:tab/>
            </w:r>
            <w:r>
              <w:rPr>
                <w:noProof/>
                <w:webHidden/>
              </w:rPr>
              <w:fldChar w:fldCharType="begin"/>
            </w:r>
            <w:r>
              <w:rPr>
                <w:noProof/>
                <w:webHidden/>
              </w:rPr>
              <w:instrText xml:space="preserve"> PAGEREF _Toc216586893 \h </w:instrText>
            </w:r>
            <w:r>
              <w:rPr>
                <w:noProof/>
                <w:webHidden/>
              </w:rPr>
            </w:r>
            <w:r>
              <w:rPr>
                <w:noProof/>
                <w:webHidden/>
              </w:rPr>
              <w:fldChar w:fldCharType="separate"/>
            </w:r>
            <w:r>
              <w:rPr>
                <w:noProof/>
                <w:webHidden/>
              </w:rPr>
              <w:t>13</w:t>
            </w:r>
            <w:r>
              <w:rPr>
                <w:noProof/>
                <w:webHidden/>
              </w:rPr>
              <w:fldChar w:fldCharType="end"/>
            </w:r>
          </w:hyperlink>
        </w:p>
        <w:p w14:paraId="0260970B" w14:textId="27F58D89" w:rsidR="001A59FD" w:rsidRDefault="001A59FD">
          <w:pPr>
            <w:pStyle w:val="TOC1"/>
            <w:tabs>
              <w:tab w:val="right" w:leader="dot" w:pos="9016"/>
            </w:tabs>
            <w:rPr>
              <w:rFonts w:eastAsiaTheme="minorEastAsia"/>
              <w:noProof/>
              <w:sz w:val="24"/>
              <w:szCs w:val="24"/>
              <w:lang w:val="en-PK" w:eastAsia="en-PK"/>
            </w:rPr>
          </w:pPr>
          <w:hyperlink w:anchor="_Toc216586894" w:history="1">
            <w:r w:rsidRPr="0032080D">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_Toc216586894 \h </w:instrText>
            </w:r>
            <w:r>
              <w:rPr>
                <w:noProof/>
                <w:webHidden/>
              </w:rPr>
            </w:r>
            <w:r>
              <w:rPr>
                <w:noProof/>
                <w:webHidden/>
              </w:rPr>
              <w:fldChar w:fldCharType="separate"/>
            </w:r>
            <w:r>
              <w:rPr>
                <w:noProof/>
                <w:webHidden/>
              </w:rPr>
              <w:t>14</w:t>
            </w:r>
            <w:r>
              <w:rPr>
                <w:noProof/>
                <w:webHidden/>
              </w:rPr>
              <w:fldChar w:fldCharType="end"/>
            </w:r>
          </w:hyperlink>
        </w:p>
        <w:p w14:paraId="4E8F397E" w14:textId="442ADFE4" w:rsidR="001A59FD" w:rsidRDefault="001A59FD">
          <w:pPr>
            <w:pStyle w:val="TOC1"/>
            <w:tabs>
              <w:tab w:val="right" w:leader="dot" w:pos="9016"/>
            </w:tabs>
            <w:rPr>
              <w:rFonts w:eastAsiaTheme="minorEastAsia"/>
              <w:noProof/>
              <w:sz w:val="24"/>
              <w:szCs w:val="24"/>
              <w:lang w:val="en-PK" w:eastAsia="en-PK"/>
            </w:rPr>
          </w:pPr>
          <w:hyperlink w:anchor="_Toc216586895" w:history="1">
            <w:r w:rsidRPr="0032080D">
              <w:rPr>
                <w:rStyle w:val="Hyperlink"/>
                <w:rFonts w:ascii="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_Toc216586895 \h </w:instrText>
            </w:r>
            <w:r>
              <w:rPr>
                <w:noProof/>
                <w:webHidden/>
              </w:rPr>
            </w:r>
            <w:r>
              <w:rPr>
                <w:noProof/>
                <w:webHidden/>
              </w:rPr>
              <w:fldChar w:fldCharType="separate"/>
            </w:r>
            <w:r>
              <w:rPr>
                <w:noProof/>
                <w:webHidden/>
              </w:rPr>
              <w:t>15</w:t>
            </w:r>
            <w:r>
              <w:rPr>
                <w:noProof/>
                <w:webHidden/>
              </w:rPr>
              <w:fldChar w:fldCharType="end"/>
            </w:r>
          </w:hyperlink>
        </w:p>
        <w:p w14:paraId="679D6EF7" w14:textId="025E6576" w:rsidR="001A59FD" w:rsidRDefault="001A59FD">
          <w:pPr>
            <w:pStyle w:val="TOC1"/>
            <w:tabs>
              <w:tab w:val="right" w:leader="dot" w:pos="9016"/>
            </w:tabs>
            <w:rPr>
              <w:rFonts w:eastAsiaTheme="minorEastAsia"/>
              <w:noProof/>
              <w:sz w:val="24"/>
              <w:szCs w:val="24"/>
              <w:lang w:val="en-PK" w:eastAsia="en-PK"/>
            </w:rPr>
          </w:pPr>
          <w:hyperlink w:anchor="_Toc216586896" w:history="1">
            <w:r w:rsidRPr="0032080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_Toc216586896 \h </w:instrText>
            </w:r>
            <w:r>
              <w:rPr>
                <w:noProof/>
                <w:webHidden/>
              </w:rPr>
            </w:r>
            <w:r>
              <w:rPr>
                <w:noProof/>
                <w:webHidden/>
              </w:rPr>
              <w:fldChar w:fldCharType="separate"/>
            </w:r>
            <w:r>
              <w:rPr>
                <w:noProof/>
                <w:webHidden/>
              </w:rPr>
              <w:t>16</w:t>
            </w:r>
            <w:r>
              <w:rPr>
                <w:noProof/>
                <w:webHidden/>
              </w:rPr>
              <w:fldChar w:fldCharType="end"/>
            </w:r>
          </w:hyperlink>
        </w:p>
        <w:p w14:paraId="47CF2B4C" w14:textId="1DB6E28F" w:rsidR="001E6A9C" w:rsidRDefault="001E6A9C" w:rsidP="001E6A9C">
          <w:pPr>
            <w:contextualSpacing/>
            <w:rPr>
              <w:noProof/>
            </w:rPr>
          </w:pPr>
          <w:r w:rsidRPr="000F047B">
            <w:rPr>
              <w:rFonts w:ascii="Times New Roman" w:hAnsi="Times New Roman" w:cs="Times New Roman"/>
              <w:noProof/>
              <w:sz w:val="24"/>
              <w:szCs w:val="24"/>
            </w:rPr>
            <w:fldChar w:fldCharType="end"/>
          </w:r>
        </w:p>
      </w:sdtContent>
    </w:sdt>
    <w:p w14:paraId="13435544" w14:textId="41F67C8A" w:rsidR="001E6A9C" w:rsidRDefault="001E6A9C" w:rsidP="001E6A9C">
      <w:pPr>
        <w:rPr>
          <w:sz w:val="24"/>
          <w:szCs w:val="24"/>
        </w:rPr>
      </w:pPr>
    </w:p>
    <w:p w14:paraId="5C05BA50" w14:textId="2EFEDBA8" w:rsidR="001E6A9C" w:rsidRPr="00D9283C" w:rsidRDefault="00D9283C" w:rsidP="00D9283C">
      <w:pPr>
        <w:pStyle w:val="Heading1"/>
        <w:rPr>
          <w:rFonts w:ascii="Times New Roman" w:hAnsi="Times New Roman" w:cs="Times New Roman"/>
          <w:b/>
          <w:bCs/>
          <w:color w:val="000000" w:themeColor="text1"/>
        </w:rPr>
      </w:pPr>
      <w:bookmarkStart w:id="7" w:name="_Toc1108781792"/>
      <w:bookmarkStart w:id="8" w:name="_Toc1600266130"/>
      <w:bookmarkStart w:id="9" w:name="_Toc216586875"/>
      <w:r w:rsidRPr="00D9283C">
        <w:rPr>
          <w:rFonts w:ascii="Times New Roman" w:hAnsi="Times New Roman" w:cs="Times New Roman"/>
          <w:b/>
          <w:bCs/>
          <w:color w:val="000000" w:themeColor="text1"/>
        </w:rPr>
        <w:lastRenderedPageBreak/>
        <w:t>Document Revision History</w:t>
      </w:r>
      <w:bookmarkEnd w:id="7"/>
      <w:bookmarkEnd w:id="8"/>
      <w:bookmarkEnd w:id="9"/>
    </w:p>
    <w:p w14:paraId="32B1F4BA" w14:textId="77777777" w:rsidR="00D9283C" w:rsidRDefault="00D9283C" w:rsidP="001E6A9C">
      <w:pPr>
        <w:contextualSpacing/>
      </w:pPr>
    </w:p>
    <w:p w14:paraId="3DF8654D" w14:textId="77777777" w:rsidR="00D9283C" w:rsidRPr="00B7788F" w:rsidRDefault="00D9283C" w:rsidP="001E6A9C">
      <w:pPr>
        <w:contextualSpacing/>
      </w:pPr>
    </w:p>
    <w:tbl>
      <w:tblPr>
        <w:tblStyle w:val="TableGrid"/>
        <w:tblW w:w="9072" w:type="dxa"/>
        <w:tblLook w:val="04A0" w:firstRow="1" w:lastRow="0" w:firstColumn="1" w:lastColumn="0" w:noHBand="0" w:noVBand="1"/>
      </w:tblPr>
      <w:tblGrid>
        <w:gridCol w:w="2265"/>
        <w:gridCol w:w="2247"/>
        <w:gridCol w:w="2267"/>
        <w:gridCol w:w="2293"/>
      </w:tblGrid>
      <w:tr w:rsidR="001E6A9C" w:rsidRPr="00B7788F" w14:paraId="47121016" w14:textId="77777777" w:rsidTr="001E6A9C">
        <w:trPr>
          <w:trHeight w:val="574"/>
          <w:tblHeader/>
        </w:trPr>
        <w:tc>
          <w:tcPr>
            <w:tcW w:w="2265" w:type="dxa"/>
            <w:tcMar>
              <w:left w:w="115" w:type="dxa"/>
              <w:right w:w="115" w:type="dxa"/>
            </w:tcMar>
          </w:tcPr>
          <w:p w14:paraId="2B305116" w14:textId="77777777" w:rsidR="001E6A9C" w:rsidRDefault="001E6A9C" w:rsidP="001E6A9C">
            <w:pPr>
              <w:contextualSpacing/>
              <w:jc w:val="center"/>
              <w:rPr>
                <w:rFonts w:ascii="Times New Roman" w:eastAsia="Times New Roman" w:hAnsi="Times New Roman" w:cs="Times New Roman"/>
                <w:b/>
                <w:bCs/>
              </w:rPr>
            </w:pPr>
          </w:p>
          <w:p w14:paraId="56FA616F"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Version</w:t>
            </w:r>
          </w:p>
          <w:p w14:paraId="67D7E8E7" w14:textId="3EB1199C" w:rsidR="001E6A9C" w:rsidRPr="001E6A9C" w:rsidRDefault="001E6A9C" w:rsidP="001E6A9C">
            <w:pPr>
              <w:contextualSpacing/>
              <w:jc w:val="center"/>
              <w:rPr>
                <w:rFonts w:ascii="Times New Roman" w:eastAsia="Times New Roman" w:hAnsi="Times New Roman" w:cs="Times New Roman"/>
                <w:b/>
                <w:bCs/>
              </w:rPr>
            </w:pPr>
          </w:p>
        </w:tc>
        <w:tc>
          <w:tcPr>
            <w:tcW w:w="2247" w:type="dxa"/>
            <w:tcMar>
              <w:left w:w="115" w:type="dxa"/>
              <w:right w:w="115" w:type="dxa"/>
            </w:tcMar>
          </w:tcPr>
          <w:p w14:paraId="57DA5823" w14:textId="77777777" w:rsidR="001E6A9C" w:rsidRDefault="001E6A9C" w:rsidP="001E6A9C">
            <w:pPr>
              <w:contextualSpacing/>
              <w:jc w:val="center"/>
              <w:rPr>
                <w:rFonts w:ascii="Times New Roman" w:eastAsia="Times New Roman" w:hAnsi="Times New Roman" w:cs="Times New Roman"/>
                <w:b/>
                <w:bCs/>
              </w:rPr>
            </w:pPr>
          </w:p>
          <w:p w14:paraId="76809FAF"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Date</w:t>
            </w:r>
          </w:p>
          <w:p w14:paraId="610EC7C6" w14:textId="5E78B591" w:rsidR="001E6A9C" w:rsidRPr="001E6A9C" w:rsidRDefault="001E6A9C" w:rsidP="001E6A9C">
            <w:pPr>
              <w:contextualSpacing/>
              <w:jc w:val="center"/>
              <w:rPr>
                <w:rFonts w:ascii="Times New Roman" w:eastAsia="Times New Roman" w:hAnsi="Times New Roman" w:cs="Times New Roman"/>
                <w:b/>
                <w:bCs/>
              </w:rPr>
            </w:pPr>
          </w:p>
        </w:tc>
        <w:tc>
          <w:tcPr>
            <w:tcW w:w="2267" w:type="dxa"/>
            <w:tcMar>
              <w:left w:w="115" w:type="dxa"/>
              <w:right w:w="115" w:type="dxa"/>
            </w:tcMar>
          </w:tcPr>
          <w:p w14:paraId="6C79AD73" w14:textId="77777777" w:rsidR="001E6A9C" w:rsidRDefault="001E6A9C" w:rsidP="001E6A9C">
            <w:pPr>
              <w:contextualSpacing/>
              <w:jc w:val="center"/>
              <w:rPr>
                <w:rFonts w:ascii="Times New Roman" w:eastAsia="Times New Roman" w:hAnsi="Times New Roman" w:cs="Times New Roman"/>
                <w:b/>
                <w:bCs/>
              </w:rPr>
            </w:pPr>
          </w:p>
          <w:p w14:paraId="05515196"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Author</w:t>
            </w:r>
          </w:p>
          <w:p w14:paraId="0F12D950" w14:textId="3F7AFE47" w:rsidR="001E6A9C" w:rsidRPr="001E6A9C" w:rsidRDefault="001E6A9C" w:rsidP="001E6A9C">
            <w:pPr>
              <w:contextualSpacing/>
              <w:jc w:val="center"/>
              <w:rPr>
                <w:rFonts w:ascii="Times New Roman" w:eastAsia="Times New Roman" w:hAnsi="Times New Roman" w:cs="Times New Roman"/>
                <w:b/>
                <w:bCs/>
              </w:rPr>
            </w:pPr>
          </w:p>
        </w:tc>
        <w:tc>
          <w:tcPr>
            <w:tcW w:w="2293" w:type="dxa"/>
            <w:tcMar>
              <w:left w:w="115" w:type="dxa"/>
              <w:right w:w="115" w:type="dxa"/>
            </w:tcMar>
          </w:tcPr>
          <w:p w14:paraId="55470283" w14:textId="77777777" w:rsidR="001E6A9C" w:rsidRDefault="001E6A9C" w:rsidP="001E6A9C">
            <w:pPr>
              <w:contextualSpacing/>
              <w:jc w:val="center"/>
              <w:rPr>
                <w:rFonts w:ascii="Times New Roman" w:eastAsia="Times New Roman" w:hAnsi="Times New Roman" w:cs="Times New Roman"/>
                <w:b/>
                <w:bCs/>
              </w:rPr>
            </w:pPr>
          </w:p>
          <w:p w14:paraId="2B184416"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Comments</w:t>
            </w:r>
          </w:p>
          <w:p w14:paraId="6127987E" w14:textId="1BB3A17D" w:rsidR="001E6A9C" w:rsidRPr="001E6A9C" w:rsidRDefault="001E6A9C" w:rsidP="001E6A9C">
            <w:pPr>
              <w:contextualSpacing/>
              <w:jc w:val="center"/>
              <w:rPr>
                <w:rFonts w:ascii="Times New Roman" w:eastAsia="Times New Roman" w:hAnsi="Times New Roman" w:cs="Times New Roman"/>
                <w:b/>
                <w:bCs/>
              </w:rPr>
            </w:pPr>
          </w:p>
        </w:tc>
      </w:tr>
      <w:tr w:rsidR="001E6A9C" w:rsidRPr="00B7788F" w14:paraId="416319CD" w14:textId="77777777" w:rsidTr="001E6A9C">
        <w:trPr>
          <w:trHeight w:val="1149"/>
          <w:tblHeader/>
        </w:trPr>
        <w:tc>
          <w:tcPr>
            <w:tcW w:w="2265" w:type="dxa"/>
            <w:tcMar>
              <w:left w:w="115" w:type="dxa"/>
              <w:right w:w="115" w:type="dxa"/>
            </w:tcMar>
          </w:tcPr>
          <w:p w14:paraId="4FC14975" w14:textId="77777777" w:rsidR="001E6A9C" w:rsidRDefault="001E6A9C" w:rsidP="001E6A9C">
            <w:pPr>
              <w:contextualSpacing/>
              <w:jc w:val="center"/>
              <w:rPr>
                <w:rFonts w:ascii="Times New Roman" w:eastAsia="Times New Roman" w:hAnsi="Times New Roman" w:cs="Times New Roman"/>
                <w:b/>
                <w:bCs/>
              </w:rPr>
            </w:pPr>
          </w:p>
          <w:p w14:paraId="42D2300F"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1.0</w:t>
            </w:r>
          </w:p>
          <w:p w14:paraId="1AFFEE91" w14:textId="5CF8CC45" w:rsidR="001E6A9C" w:rsidRPr="001E6A9C" w:rsidRDefault="001E6A9C" w:rsidP="001E6A9C">
            <w:pPr>
              <w:contextualSpacing/>
              <w:jc w:val="center"/>
              <w:rPr>
                <w:rFonts w:ascii="Times New Roman" w:eastAsia="Times New Roman" w:hAnsi="Times New Roman" w:cs="Times New Roman"/>
                <w:b/>
                <w:bCs/>
              </w:rPr>
            </w:pPr>
          </w:p>
        </w:tc>
        <w:tc>
          <w:tcPr>
            <w:tcW w:w="2247" w:type="dxa"/>
            <w:tcMar>
              <w:left w:w="115" w:type="dxa"/>
              <w:right w:w="115" w:type="dxa"/>
            </w:tcMar>
          </w:tcPr>
          <w:p w14:paraId="232EBD22" w14:textId="77777777" w:rsidR="001E6A9C" w:rsidRDefault="001E6A9C" w:rsidP="001E6A9C">
            <w:pPr>
              <w:contextualSpacing/>
              <w:jc w:val="center"/>
              <w:rPr>
                <w:rFonts w:ascii="Times New Roman" w:eastAsia="Times New Roman" w:hAnsi="Times New Roman" w:cs="Times New Roman"/>
                <w:b/>
                <w:bCs/>
              </w:rPr>
            </w:pPr>
          </w:p>
          <w:p w14:paraId="3AFD83CC"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13-12-2025</w:t>
            </w:r>
          </w:p>
          <w:p w14:paraId="676FEA98" w14:textId="148A92CF" w:rsidR="001E6A9C" w:rsidRPr="001E6A9C" w:rsidRDefault="001E6A9C" w:rsidP="001E6A9C">
            <w:pPr>
              <w:contextualSpacing/>
              <w:jc w:val="center"/>
              <w:rPr>
                <w:rFonts w:ascii="Times New Roman" w:eastAsia="Times New Roman" w:hAnsi="Times New Roman" w:cs="Times New Roman"/>
                <w:b/>
                <w:bCs/>
              </w:rPr>
            </w:pPr>
          </w:p>
        </w:tc>
        <w:tc>
          <w:tcPr>
            <w:tcW w:w="2267" w:type="dxa"/>
            <w:tcMar>
              <w:left w:w="115" w:type="dxa"/>
              <w:right w:w="115" w:type="dxa"/>
            </w:tcMar>
          </w:tcPr>
          <w:p w14:paraId="237697A2" w14:textId="77777777" w:rsidR="001E6A9C" w:rsidRDefault="001E6A9C" w:rsidP="001E6A9C">
            <w:pPr>
              <w:contextualSpacing/>
              <w:jc w:val="center"/>
              <w:rPr>
                <w:rFonts w:ascii="Times New Roman" w:eastAsia="Times New Roman" w:hAnsi="Times New Roman" w:cs="Times New Roman"/>
                <w:b/>
                <w:bCs/>
              </w:rPr>
            </w:pPr>
          </w:p>
          <w:p w14:paraId="05720FB7"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HAMNA KHALID</w:t>
            </w:r>
          </w:p>
          <w:p w14:paraId="4B87B2B8" w14:textId="2AB601FA" w:rsidR="001E6A9C" w:rsidRPr="001E6A9C" w:rsidRDefault="001E6A9C" w:rsidP="001E6A9C">
            <w:pPr>
              <w:contextualSpacing/>
              <w:jc w:val="center"/>
              <w:rPr>
                <w:rFonts w:ascii="Times New Roman" w:eastAsia="Times New Roman" w:hAnsi="Times New Roman" w:cs="Times New Roman"/>
                <w:b/>
                <w:bCs/>
              </w:rPr>
            </w:pPr>
          </w:p>
        </w:tc>
        <w:tc>
          <w:tcPr>
            <w:tcW w:w="2293" w:type="dxa"/>
            <w:tcMar>
              <w:left w:w="115" w:type="dxa"/>
              <w:right w:w="115" w:type="dxa"/>
            </w:tcMar>
          </w:tcPr>
          <w:p w14:paraId="18FFBE30" w14:textId="77777777" w:rsidR="001E6A9C" w:rsidRDefault="001E6A9C" w:rsidP="001E6A9C">
            <w:pPr>
              <w:contextualSpacing/>
              <w:jc w:val="center"/>
              <w:rPr>
                <w:rFonts w:ascii="Times New Roman" w:eastAsia="Times New Roman" w:hAnsi="Times New Roman" w:cs="Times New Roman"/>
                <w:b/>
                <w:bCs/>
              </w:rPr>
            </w:pPr>
          </w:p>
          <w:p w14:paraId="1A7BA057" w14:textId="77777777" w:rsidR="001E6A9C" w:rsidRDefault="001E6A9C" w:rsidP="001E6A9C">
            <w:pPr>
              <w:contextualSpacing/>
              <w:jc w:val="center"/>
              <w:rPr>
                <w:rFonts w:ascii="Times New Roman" w:eastAsia="Times New Roman" w:hAnsi="Times New Roman" w:cs="Times New Roman"/>
                <w:b/>
                <w:bCs/>
              </w:rPr>
            </w:pPr>
            <w:r w:rsidRPr="001E6A9C">
              <w:rPr>
                <w:rFonts w:ascii="Times New Roman" w:eastAsia="Times New Roman" w:hAnsi="Times New Roman" w:cs="Times New Roman"/>
                <w:b/>
                <w:bCs/>
              </w:rPr>
              <w:t>Initial Submission For Project Two</w:t>
            </w:r>
          </w:p>
          <w:p w14:paraId="2FE00D18" w14:textId="03D18C4B" w:rsidR="001E6A9C" w:rsidRPr="001E6A9C" w:rsidRDefault="001E6A9C" w:rsidP="001E6A9C">
            <w:pPr>
              <w:contextualSpacing/>
              <w:jc w:val="center"/>
              <w:rPr>
                <w:rFonts w:ascii="Times New Roman" w:eastAsia="Times New Roman" w:hAnsi="Times New Roman" w:cs="Times New Roman"/>
                <w:b/>
                <w:bCs/>
              </w:rPr>
            </w:pPr>
          </w:p>
        </w:tc>
      </w:tr>
    </w:tbl>
    <w:p w14:paraId="11E19D46" w14:textId="77777777" w:rsidR="001E6A9C" w:rsidRPr="00B7788F" w:rsidRDefault="001E6A9C" w:rsidP="001E6A9C">
      <w:pPr>
        <w:contextualSpacing/>
      </w:pPr>
    </w:p>
    <w:p w14:paraId="60B53FE2" w14:textId="4151968C" w:rsidR="00D9283C" w:rsidRPr="000F047B" w:rsidRDefault="001E6A9C" w:rsidP="000F047B">
      <w:pPr>
        <w:pStyle w:val="Heading1"/>
        <w:rPr>
          <w:rFonts w:ascii="Times New Roman" w:hAnsi="Times New Roman" w:cs="Times New Roman"/>
          <w:b/>
          <w:bCs/>
          <w:color w:val="000000" w:themeColor="text1"/>
        </w:rPr>
      </w:pPr>
      <w:bookmarkStart w:id="10" w:name="_Toc31614994"/>
      <w:bookmarkStart w:id="11" w:name="_Toc1537514150"/>
      <w:bookmarkStart w:id="12" w:name="_Toc47419814"/>
      <w:bookmarkStart w:id="13" w:name="_Toc216586876"/>
      <w:r w:rsidRPr="00D9283C">
        <w:rPr>
          <w:rFonts w:ascii="Times New Roman" w:hAnsi="Times New Roman" w:cs="Times New Roman"/>
          <w:b/>
          <w:bCs/>
          <w:color w:val="000000" w:themeColor="text1"/>
        </w:rPr>
        <w:t>Client</w:t>
      </w:r>
      <w:bookmarkEnd w:id="10"/>
      <w:bookmarkEnd w:id="11"/>
      <w:bookmarkEnd w:id="12"/>
      <w:bookmarkEnd w:id="13"/>
    </w:p>
    <w:p w14:paraId="218C64B6" w14:textId="77777777" w:rsidR="001E6A9C" w:rsidRPr="001A3AB8" w:rsidRDefault="001E6A9C" w:rsidP="001E6A9C">
      <w:pPr>
        <w:rPr>
          <w:sz w:val="24"/>
          <w:szCs w:val="24"/>
        </w:rPr>
      </w:pPr>
    </w:p>
    <w:p w14:paraId="22006439" w14:textId="77777777" w:rsidR="001E6A9C" w:rsidRPr="004E72B2" w:rsidRDefault="001E6A9C" w:rsidP="001E6A9C">
      <w:pPr>
        <w:pStyle w:val="Title"/>
        <w:jc w:val="center"/>
        <w:rPr>
          <w:rFonts w:ascii="Times New Roman" w:eastAsia="Arial" w:hAnsi="Times New Roman" w:cs="Times New Roman"/>
          <w:b/>
          <w:bCs/>
          <w:sz w:val="24"/>
          <w:szCs w:val="24"/>
          <w:lang w:val="en"/>
        </w:rPr>
      </w:pPr>
      <w:r w:rsidRPr="001A3AB8">
        <w:rPr>
          <w:rFonts w:ascii="Times New Roman" w:eastAsia="Arial" w:hAnsi="Times New Roman" w:cs="Times New Roman"/>
          <w:b/>
          <w:bCs/>
          <w:sz w:val="48"/>
          <w:szCs w:val="48"/>
          <w:lang w:val="en"/>
        </w:rPr>
        <w:t>Artemis Financial</w:t>
      </w:r>
    </w:p>
    <w:p w14:paraId="0411AAD7" w14:textId="72094C54" w:rsidR="001E6A9C" w:rsidRDefault="000F047B" w:rsidP="000F047B">
      <w:pPr>
        <w:jc w:val="center"/>
        <w:rPr>
          <w:rFonts w:ascii="Times New Roman" w:hAnsi="Times New Roman" w:cs="Times New Roman"/>
          <w:sz w:val="24"/>
          <w:szCs w:val="24"/>
        </w:rPr>
      </w:pPr>
      <w:r w:rsidRPr="000F047B">
        <w:rPr>
          <w:rFonts w:ascii="Times New Roman" w:hAnsi="Times New Roman" w:cs="Times New Roman"/>
          <w:sz w:val="24"/>
          <w:szCs w:val="24"/>
        </w:rPr>
        <w:t>Financial Consulting Services</w:t>
      </w:r>
      <w:r w:rsidRPr="000F047B">
        <w:rPr>
          <w:rFonts w:ascii="Times New Roman" w:hAnsi="Times New Roman" w:cs="Times New Roman"/>
          <w:sz w:val="24"/>
          <w:szCs w:val="24"/>
        </w:rPr>
        <w:br/>
        <w:t>Global Rain Software Engineering Project</w:t>
      </w:r>
    </w:p>
    <w:p w14:paraId="63572C91" w14:textId="77777777" w:rsidR="000F047B" w:rsidRPr="004E72B2" w:rsidRDefault="000F047B" w:rsidP="000F047B">
      <w:pPr>
        <w:jc w:val="center"/>
        <w:rPr>
          <w:sz w:val="24"/>
          <w:szCs w:val="24"/>
          <w:lang w:val="en"/>
        </w:rPr>
      </w:pPr>
    </w:p>
    <w:p w14:paraId="35E228B3" w14:textId="574593C5" w:rsidR="001E6A9C" w:rsidRPr="00D9283C" w:rsidRDefault="001E6A9C" w:rsidP="00D9283C">
      <w:pPr>
        <w:jc w:val="center"/>
        <w:rPr>
          <w:rFonts w:cstheme="minorHAnsi"/>
          <w:bdr w:val="none" w:sz="0" w:space="0" w:color="auto" w:frame="1"/>
          <w:shd w:val="clear" w:color="auto" w:fill="FFFFFF"/>
        </w:rPr>
      </w:pPr>
      <w:r w:rsidRPr="004E72B2">
        <w:rPr>
          <w:noProof/>
          <w:sz w:val="24"/>
          <w:szCs w:val="24"/>
          <w:lang w:val="en"/>
        </w:rPr>
        <w:drawing>
          <wp:inline distT="0" distB="0" distL="0" distR="0" wp14:anchorId="351C1CCE" wp14:editId="1289E13B">
            <wp:extent cx="4694464" cy="1592560"/>
            <wp:effectExtent l="0" t="0" r="0" b="0"/>
            <wp:docPr id="610869852" name="Picture 4" descr="Blue and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9852" name="Picture 4" descr="Blue and black text on a black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06846" cy="1596761"/>
                    </a:xfrm>
                    <a:prstGeom prst="rect">
                      <a:avLst/>
                    </a:prstGeom>
                  </pic:spPr>
                </pic:pic>
              </a:graphicData>
            </a:graphic>
          </wp:inline>
        </w:drawing>
      </w:r>
    </w:p>
    <w:p w14:paraId="4C5B92A9" w14:textId="77777777" w:rsidR="000F047B" w:rsidRDefault="000F047B" w:rsidP="001E6A9C">
      <w:pPr>
        <w:rPr>
          <w:rFonts w:ascii="Times New Roman" w:hAnsi="Times New Roman" w:cs="Times New Roman"/>
          <w:sz w:val="24"/>
          <w:szCs w:val="24"/>
        </w:rPr>
      </w:pPr>
    </w:p>
    <w:p w14:paraId="78840DFA" w14:textId="310433EB" w:rsidR="001E6A9C" w:rsidRPr="00300C49" w:rsidRDefault="000F047B" w:rsidP="001E6A9C">
      <w:pPr>
        <w:rPr>
          <w:rFonts w:ascii="Times New Roman" w:hAnsi="Times New Roman" w:cs="Times New Roman"/>
          <w:sz w:val="24"/>
          <w:szCs w:val="24"/>
        </w:rPr>
      </w:pPr>
      <w:r w:rsidRPr="000F047B">
        <w:rPr>
          <w:rFonts w:ascii="Times New Roman" w:hAnsi="Times New Roman" w:cs="Times New Roman"/>
          <w:sz w:val="24"/>
          <w:szCs w:val="24"/>
        </w:rPr>
        <w:t>This report outlines the secure refactoring of Artemis Financial’s software application to improve communication security, encryption, and data integrity. All implementations and configurations were designed following industry best practices and tested using static and functional verification tools. Screenshots and code examples are provided to support the documented findings.</w:t>
      </w:r>
    </w:p>
    <w:p w14:paraId="7D1915CB" w14:textId="77777777" w:rsidR="001E6A9C" w:rsidRPr="004E72B2" w:rsidRDefault="001E6A9C" w:rsidP="001E6A9C">
      <w:pPr>
        <w:rPr>
          <w:rFonts w:ascii="Times New Roman" w:hAnsi="Times New Roman" w:cs="Times New Roman"/>
          <w:sz w:val="24"/>
          <w:szCs w:val="24"/>
        </w:rPr>
      </w:pPr>
    </w:p>
    <w:p w14:paraId="46661531" w14:textId="587863D0" w:rsidR="001E6A9C" w:rsidRPr="00D9283C" w:rsidRDefault="00D9283C" w:rsidP="00D9283C">
      <w:pPr>
        <w:pStyle w:val="Heading1"/>
        <w:rPr>
          <w:rFonts w:ascii="Times New Roman" w:hAnsi="Times New Roman" w:cs="Times New Roman"/>
          <w:b/>
          <w:bCs/>
          <w:color w:val="000000" w:themeColor="text1"/>
          <w:sz w:val="24"/>
          <w:szCs w:val="24"/>
        </w:rPr>
      </w:pPr>
      <w:bookmarkStart w:id="14" w:name="_Toc216586877"/>
      <w:r w:rsidRPr="00D9283C">
        <w:rPr>
          <w:rFonts w:ascii="Times New Roman" w:hAnsi="Times New Roman" w:cs="Times New Roman"/>
          <w:b/>
          <w:bCs/>
          <w:color w:val="000000" w:themeColor="text1"/>
        </w:rPr>
        <w:lastRenderedPageBreak/>
        <w:t>Developer</w:t>
      </w:r>
      <w:bookmarkEnd w:id="14"/>
    </w:p>
    <w:p w14:paraId="5547C9CC" w14:textId="77777777" w:rsidR="001E6A9C" w:rsidRPr="00DE5347" w:rsidRDefault="001E6A9C" w:rsidP="00DE5347">
      <w:pPr>
        <w:rPr>
          <w:rFonts w:ascii="Times New Roman" w:hAnsi="Times New Roman" w:cs="Times New Roman"/>
          <w:sz w:val="24"/>
          <w:szCs w:val="24"/>
        </w:rPr>
      </w:pPr>
    </w:p>
    <w:p w14:paraId="7B1EC948" w14:textId="7D00F132" w:rsidR="00D9283C" w:rsidRPr="00301A26" w:rsidRDefault="00D9283C" w:rsidP="00DE5347">
      <w:pPr>
        <w:rPr>
          <w:rFonts w:ascii="Times New Roman" w:hAnsi="Times New Roman" w:cs="Times New Roman"/>
          <w:b/>
          <w:bCs/>
          <w:sz w:val="24"/>
          <w:szCs w:val="24"/>
        </w:rPr>
      </w:pPr>
      <w:r w:rsidRPr="00DE5347">
        <w:rPr>
          <w:rFonts w:ascii="Times New Roman" w:hAnsi="Times New Roman" w:cs="Times New Roman"/>
          <w:b/>
          <w:bCs/>
          <w:sz w:val="24"/>
          <w:szCs w:val="24"/>
        </w:rPr>
        <w:t>Hamna Khalid</w:t>
      </w:r>
      <w:r w:rsidRPr="00DE5347">
        <w:rPr>
          <w:rFonts w:ascii="Times New Roman" w:hAnsi="Times New Roman" w:cs="Times New Roman"/>
          <w:sz w:val="24"/>
          <w:szCs w:val="24"/>
        </w:rPr>
        <w:br/>
        <w:t>Southern New Hampshire University (SNHU)</w:t>
      </w:r>
    </w:p>
    <w:p w14:paraId="5D9FF72F" w14:textId="77777777" w:rsidR="00D9283C" w:rsidRPr="00DE5347" w:rsidRDefault="00D9283C" w:rsidP="00DE5347">
      <w:pPr>
        <w:rPr>
          <w:rFonts w:ascii="Times New Roman" w:hAnsi="Times New Roman" w:cs="Times New Roman"/>
          <w:sz w:val="24"/>
          <w:szCs w:val="24"/>
        </w:rPr>
      </w:pPr>
    </w:p>
    <w:p w14:paraId="5CDAB0FF" w14:textId="0AC41A6F" w:rsidR="00D9283C" w:rsidRPr="00D9283C" w:rsidRDefault="00D9283C" w:rsidP="00D9283C">
      <w:pPr>
        <w:pStyle w:val="Heading1"/>
        <w:rPr>
          <w:rFonts w:ascii="Times New Roman" w:hAnsi="Times New Roman" w:cs="Times New Roman"/>
          <w:b/>
          <w:bCs/>
          <w:color w:val="000000" w:themeColor="text1"/>
        </w:rPr>
      </w:pPr>
      <w:bookmarkStart w:id="15" w:name="_Toc216586878"/>
      <w:r w:rsidRPr="00D9283C">
        <w:rPr>
          <w:rFonts w:ascii="Times New Roman" w:hAnsi="Times New Roman" w:cs="Times New Roman"/>
          <w:b/>
          <w:bCs/>
          <w:color w:val="000000" w:themeColor="text1"/>
        </w:rPr>
        <w:t>Algorithm Cipher</w:t>
      </w:r>
      <w:bookmarkEnd w:id="15"/>
    </w:p>
    <w:p w14:paraId="3DD82CAC" w14:textId="550AA371" w:rsidR="00D9283C" w:rsidRPr="00DE5347" w:rsidRDefault="00D9283C" w:rsidP="00D9283C">
      <w:pPr>
        <w:rPr>
          <w:rFonts w:ascii="Times New Roman" w:hAnsi="Times New Roman" w:cs="Times New Roman"/>
          <w:sz w:val="24"/>
          <w:szCs w:val="24"/>
        </w:rPr>
      </w:pPr>
    </w:p>
    <w:p w14:paraId="3ECCFF1C"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To address Artemis Financial’s data protection needs, I implemented a </w:t>
      </w:r>
      <w:r w:rsidRPr="00DE5347">
        <w:rPr>
          <w:rFonts w:ascii="Times New Roman" w:hAnsi="Times New Roman" w:cs="Times New Roman"/>
          <w:b/>
          <w:bCs/>
          <w:sz w:val="24"/>
          <w:szCs w:val="24"/>
          <w:lang w:val="en-PK"/>
        </w:rPr>
        <w:t>SHA-256 cryptographic hash algorithm</w:t>
      </w:r>
      <w:r w:rsidRPr="00DE5347">
        <w:rPr>
          <w:rFonts w:ascii="Times New Roman" w:hAnsi="Times New Roman" w:cs="Times New Roman"/>
          <w:sz w:val="24"/>
          <w:szCs w:val="24"/>
          <w:lang w:val="en-PK"/>
        </w:rPr>
        <w:t xml:space="preserve">. SHA-256 is part of the Secure Hash Algorithm 2 (SHA-2) family developed by the </w:t>
      </w:r>
      <w:r w:rsidRPr="00DE5347">
        <w:rPr>
          <w:rFonts w:ascii="Times New Roman" w:hAnsi="Times New Roman" w:cs="Times New Roman"/>
          <w:b/>
          <w:bCs/>
          <w:sz w:val="24"/>
          <w:szCs w:val="24"/>
          <w:lang w:val="en-PK"/>
        </w:rPr>
        <w:t>National Security Agency (NSA)</w:t>
      </w:r>
      <w:r w:rsidRPr="00DE5347">
        <w:rPr>
          <w:rFonts w:ascii="Times New Roman" w:hAnsi="Times New Roman" w:cs="Times New Roman"/>
          <w:sz w:val="24"/>
          <w:szCs w:val="24"/>
          <w:lang w:val="en-PK"/>
        </w:rPr>
        <w:t xml:space="preserve">. It produces a </w:t>
      </w:r>
      <w:r w:rsidRPr="00DE5347">
        <w:rPr>
          <w:rFonts w:ascii="Times New Roman" w:hAnsi="Times New Roman" w:cs="Times New Roman"/>
          <w:b/>
          <w:bCs/>
          <w:sz w:val="24"/>
          <w:szCs w:val="24"/>
          <w:lang w:val="en-PK"/>
        </w:rPr>
        <w:t>256-bit fixed-length hash value</w:t>
      </w:r>
      <w:r w:rsidRPr="00DE5347">
        <w:rPr>
          <w:rFonts w:ascii="Times New Roman" w:hAnsi="Times New Roman" w:cs="Times New Roman"/>
          <w:sz w:val="24"/>
          <w:szCs w:val="24"/>
          <w:lang w:val="en-PK"/>
        </w:rPr>
        <w:t>, ensuring that even a minor change in input yields a vastly different checksum.</w:t>
      </w:r>
    </w:p>
    <w:p w14:paraId="0BFAA4CA" w14:textId="77777777" w:rsidR="00DE5347" w:rsidRPr="00DE5347" w:rsidRDefault="00DE5347" w:rsidP="00DE5347">
      <w:pPr>
        <w:rPr>
          <w:rFonts w:ascii="Times New Roman" w:hAnsi="Times New Roman" w:cs="Times New Roman"/>
          <w:sz w:val="24"/>
          <w:szCs w:val="24"/>
          <w:lang w:val="en-PK"/>
        </w:rPr>
      </w:pPr>
    </w:p>
    <w:p w14:paraId="5963AD83"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The algorithm’s design guarantees collision resistance and one-way encryption, making it ideal for verifying data integrity without exposing sensitive information. The cipher’s bit length (256 bits) provides a secure balance between performance and strength against brute-force attacks.</w:t>
      </w:r>
    </w:p>
    <w:p w14:paraId="2B27D232" w14:textId="77777777" w:rsidR="00DE5347" w:rsidRPr="00DE5347" w:rsidRDefault="00DE5347" w:rsidP="00DE5347">
      <w:pPr>
        <w:rPr>
          <w:rFonts w:ascii="Times New Roman" w:hAnsi="Times New Roman" w:cs="Times New Roman"/>
          <w:sz w:val="24"/>
          <w:szCs w:val="24"/>
          <w:lang w:val="en-PK"/>
        </w:rPr>
      </w:pPr>
    </w:p>
    <w:p w14:paraId="60045A59" w14:textId="2291082A"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Unlike symmetric encryption (which uses the same key for </w:t>
      </w:r>
      <w:r>
        <w:rPr>
          <w:rFonts w:ascii="Times New Roman" w:hAnsi="Times New Roman" w:cs="Times New Roman"/>
          <w:sz w:val="24"/>
          <w:szCs w:val="24"/>
          <w:lang w:val="en-PK"/>
        </w:rPr>
        <w:t xml:space="preserve">both encryption and decryption), SHA-256 is a non-symmetric hash function that does not rely on a key, ensuring that decryption is not </w:t>
      </w:r>
      <w:r w:rsidRPr="00DE5347">
        <w:rPr>
          <w:rFonts w:ascii="Times New Roman" w:hAnsi="Times New Roman" w:cs="Times New Roman"/>
          <w:sz w:val="24"/>
          <w:szCs w:val="24"/>
          <w:lang w:val="en-PK"/>
        </w:rPr>
        <w:t xml:space="preserve">possible. This property makes it particularly effective for </w:t>
      </w:r>
      <w:r w:rsidRPr="00DE5347">
        <w:rPr>
          <w:rFonts w:ascii="Times New Roman" w:hAnsi="Times New Roman" w:cs="Times New Roman"/>
          <w:b/>
          <w:bCs/>
          <w:sz w:val="24"/>
          <w:szCs w:val="24"/>
          <w:lang w:val="en-PK"/>
        </w:rPr>
        <w:t>checksum validation</w:t>
      </w:r>
      <w:r w:rsidRPr="00DE5347">
        <w:rPr>
          <w:rFonts w:ascii="Times New Roman" w:hAnsi="Times New Roman" w:cs="Times New Roman"/>
          <w:sz w:val="24"/>
          <w:szCs w:val="24"/>
          <w:lang w:val="en-PK"/>
        </w:rPr>
        <w:t xml:space="preserve"> within Artemis Financial’s HTTPS data exchanges.</w:t>
      </w:r>
    </w:p>
    <w:p w14:paraId="6C16DA4F" w14:textId="77777777" w:rsidR="00DE5347" w:rsidRPr="00DE5347" w:rsidRDefault="00DE5347" w:rsidP="00DE5347">
      <w:pPr>
        <w:rPr>
          <w:rFonts w:ascii="Times New Roman" w:hAnsi="Times New Roman" w:cs="Times New Roman"/>
          <w:sz w:val="24"/>
          <w:szCs w:val="24"/>
          <w:lang w:val="en-PK"/>
        </w:rPr>
      </w:pPr>
    </w:p>
    <w:p w14:paraId="220AE76B"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Historically, SHA-256 replaced weaker predecessors like SHA-1 and MD5 due to their vulnerability to collision attacks. Today, it remains an </w:t>
      </w:r>
      <w:r w:rsidRPr="00DE5347">
        <w:rPr>
          <w:rFonts w:ascii="Times New Roman" w:hAnsi="Times New Roman" w:cs="Times New Roman"/>
          <w:b/>
          <w:bCs/>
          <w:sz w:val="24"/>
          <w:szCs w:val="24"/>
          <w:lang w:val="en-PK"/>
        </w:rPr>
        <w:t>industry-standard algorithm</w:t>
      </w:r>
      <w:r w:rsidRPr="00DE5347">
        <w:rPr>
          <w:rFonts w:ascii="Times New Roman" w:hAnsi="Times New Roman" w:cs="Times New Roman"/>
          <w:sz w:val="24"/>
          <w:szCs w:val="24"/>
          <w:lang w:val="en-PK"/>
        </w:rPr>
        <w:t>, trusted by financial institutions and government organizations worldwide for cryptographic verification and digital signatures.</w:t>
      </w:r>
    </w:p>
    <w:p w14:paraId="6BEA953E" w14:textId="77777777" w:rsidR="00D9283C" w:rsidRPr="00DE5347" w:rsidRDefault="00D9283C" w:rsidP="00D9283C">
      <w:pPr>
        <w:rPr>
          <w:rFonts w:ascii="Times New Roman" w:hAnsi="Times New Roman" w:cs="Times New Roman"/>
          <w:sz w:val="24"/>
          <w:szCs w:val="24"/>
        </w:rPr>
      </w:pPr>
    </w:p>
    <w:p w14:paraId="216C6D4D" w14:textId="2040381F" w:rsidR="00D9283C" w:rsidRPr="00D9283C" w:rsidRDefault="00D9283C" w:rsidP="00D9283C">
      <w:pPr>
        <w:pStyle w:val="Heading1"/>
        <w:rPr>
          <w:rFonts w:ascii="Times New Roman" w:hAnsi="Times New Roman" w:cs="Times New Roman"/>
          <w:b/>
          <w:bCs/>
          <w:color w:val="000000" w:themeColor="text1"/>
        </w:rPr>
      </w:pPr>
      <w:bookmarkStart w:id="16" w:name="_Toc216586879"/>
      <w:r w:rsidRPr="00D9283C">
        <w:rPr>
          <w:rFonts w:ascii="Times New Roman" w:hAnsi="Times New Roman" w:cs="Times New Roman"/>
          <w:b/>
          <w:bCs/>
          <w:color w:val="000000" w:themeColor="text1"/>
        </w:rPr>
        <w:lastRenderedPageBreak/>
        <w:t>Certificate Generation</w:t>
      </w:r>
      <w:bookmarkEnd w:id="16"/>
    </w:p>
    <w:p w14:paraId="2D0A239E" w14:textId="669C48F1" w:rsidR="00D9283C" w:rsidRDefault="00D9283C" w:rsidP="00D9283C">
      <w:pPr>
        <w:rPr>
          <w:rFonts w:ascii="Times New Roman" w:hAnsi="Times New Roman" w:cs="Times New Roman"/>
          <w:sz w:val="24"/>
          <w:szCs w:val="24"/>
        </w:rPr>
      </w:pPr>
    </w:p>
    <w:p w14:paraId="6F37F711"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A </w:t>
      </w:r>
      <w:r w:rsidRPr="00DE5347">
        <w:rPr>
          <w:rFonts w:ascii="Times New Roman" w:hAnsi="Times New Roman" w:cs="Times New Roman"/>
          <w:b/>
          <w:bCs/>
          <w:sz w:val="24"/>
          <w:szCs w:val="24"/>
          <w:lang w:val="en-PK"/>
        </w:rPr>
        <w:t>self-signed SSL certificate</w:t>
      </w:r>
      <w:r w:rsidRPr="00DE5347">
        <w:rPr>
          <w:rFonts w:ascii="Times New Roman" w:hAnsi="Times New Roman" w:cs="Times New Roman"/>
          <w:sz w:val="24"/>
          <w:szCs w:val="24"/>
          <w:lang w:val="en-PK"/>
        </w:rPr>
        <w:t xml:space="preserve"> was generated using </w:t>
      </w:r>
      <w:r w:rsidRPr="00DE5347">
        <w:rPr>
          <w:rFonts w:ascii="Times New Roman" w:hAnsi="Times New Roman" w:cs="Times New Roman"/>
          <w:b/>
          <w:bCs/>
          <w:sz w:val="24"/>
          <w:szCs w:val="24"/>
          <w:lang w:val="en-PK"/>
        </w:rPr>
        <w:t>Java Keytool</w:t>
      </w:r>
      <w:r w:rsidRPr="00DE5347">
        <w:rPr>
          <w:rFonts w:ascii="Times New Roman" w:hAnsi="Times New Roman" w:cs="Times New Roman"/>
          <w:sz w:val="24"/>
          <w:szCs w:val="24"/>
          <w:lang w:val="en-PK"/>
        </w:rPr>
        <w:t xml:space="preserve"> to secure Artemis Financial’s communications. The following command was executed in PowerShell:</w:t>
      </w:r>
    </w:p>
    <w:p w14:paraId="25258245" w14:textId="77777777" w:rsidR="00DE5347" w:rsidRPr="00DE5347" w:rsidRDefault="00DE5347" w:rsidP="00DE5347">
      <w:pPr>
        <w:rPr>
          <w:rFonts w:ascii="Times New Roman" w:hAnsi="Times New Roman" w:cs="Times New Roman"/>
          <w:sz w:val="24"/>
          <w:szCs w:val="24"/>
          <w:lang w:val="en-PK"/>
        </w:rPr>
      </w:pPr>
    </w:p>
    <w:p w14:paraId="510E2788"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highlight w:val="lightGray"/>
          <w:lang w:val="en-PK"/>
        </w:rPr>
        <w:t>keytool -genkeypair -alias artemis -keyalg RSA -keysize 2048 -storetype PKCS12 -keystore src/main/resources/keystore.p12 -validity 365</w:t>
      </w:r>
    </w:p>
    <w:p w14:paraId="37D97520" w14:textId="77777777" w:rsidR="00DE5347" w:rsidRPr="00DE5347" w:rsidRDefault="00DE5347" w:rsidP="00DE5347">
      <w:pPr>
        <w:rPr>
          <w:rFonts w:ascii="Times New Roman" w:hAnsi="Times New Roman" w:cs="Times New Roman"/>
          <w:sz w:val="24"/>
          <w:szCs w:val="24"/>
          <w:lang w:val="en-PK"/>
        </w:rPr>
      </w:pPr>
    </w:p>
    <w:p w14:paraId="270F7D06" w14:textId="3DFB6239"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The certificate was configured with the </w:t>
      </w:r>
      <w:r w:rsidRPr="00DE5347">
        <w:rPr>
          <w:rFonts w:ascii="Times New Roman" w:hAnsi="Times New Roman" w:cs="Times New Roman"/>
          <w:b/>
          <w:bCs/>
          <w:sz w:val="24"/>
          <w:szCs w:val="24"/>
          <w:lang w:val="en-PK"/>
        </w:rPr>
        <w:t>Common Name (CN)</w:t>
      </w:r>
      <w:r w:rsidRPr="00DE5347">
        <w:rPr>
          <w:rFonts w:ascii="Times New Roman" w:hAnsi="Times New Roman" w:cs="Times New Roman"/>
          <w:sz w:val="24"/>
          <w:szCs w:val="24"/>
          <w:lang w:val="en-PK"/>
        </w:rPr>
        <w:t xml:space="preserve"> as “localhost” and organizational unit details for Artemis Financial. A </w:t>
      </w:r>
      <w:r>
        <w:rPr>
          <w:rFonts w:ascii="Times New Roman" w:hAnsi="Times New Roman" w:cs="Times New Roman"/>
          <w:sz w:val="24"/>
          <w:szCs w:val="24"/>
          <w:lang w:val="en-PK"/>
        </w:rPr>
        <w:t>365-day validity period ensures encryption continuity throughout</w:t>
      </w:r>
      <w:r w:rsidRPr="00DE5347">
        <w:rPr>
          <w:rFonts w:ascii="Times New Roman" w:hAnsi="Times New Roman" w:cs="Times New Roman"/>
          <w:sz w:val="24"/>
          <w:szCs w:val="24"/>
          <w:lang w:val="en-PK"/>
        </w:rPr>
        <w:t xml:space="preserve"> the project’s lifecycle.</w:t>
      </w:r>
    </w:p>
    <w:p w14:paraId="183C293F"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After successful generation, the </w:t>
      </w:r>
      <w:r w:rsidRPr="00DE5347">
        <w:rPr>
          <w:rFonts w:ascii="Times New Roman" w:hAnsi="Times New Roman" w:cs="Times New Roman"/>
          <w:b/>
          <w:bCs/>
          <w:sz w:val="24"/>
          <w:szCs w:val="24"/>
          <w:lang w:val="en-PK"/>
        </w:rPr>
        <w:t>keystore.p12</w:t>
      </w:r>
      <w:r w:rsidRPr="00DE5347">
        <w:rPr>
          <w:rFonts w:ascii="Times New Roman" w:hAnsi="Times New Roman" w:cs="Times New Roman"/>
          <w:sz w:val="24"/>
          <w:szCs w:val="24"/>
          <w:lang w:val="en-PK"/>
        </w:rPr>
        <w:t xml:space="preserve"> file was exported and linked in the application.properties file to enable HTTPS connections.</w:t>
      </w:r>
    </w:p>
    <w:p w14:paraId="61815EA2" w14:textId="77777777" w:rsidR="00DE5347" w:rsidRPr="00DE5347" w:rsidRDefault="00DE5347" w:rsidP="00DE5347">
      <w:pPr>
        <w:rPr>
          <w:rFonts w:ascii="Times New Roman" w:hAnsi="Times New Roman" w:cs="Times New Roman"/>
          <w:sz w:val="24"/>
          <w:szCs w:val="24"/>
          <w:lang w:val="en-PK"/>
        </w:rPr>
      </w:pPr>
    </w:p>
    <w:p w14:paraId="417D6820" w14:textId="77777777" w:rsidR="00DE5347" w:rsidRDefault="00DE5347" w:rsidP="00DE5347">
      <w:pPr>
        <w:rPr>
          <w:rFonts w:ascii="Times New Roman" w:hAnsi="Times New Roman" w:cs="Times New Roman"/>
          <w:sz w:val="24"/>
          <w:szCs w:val="24"/>
          <w:lang w:val="en-PK"/>
        </w:rPr>
      </w:pPr>
      <w:bookmarkStart w:id="17" w:name="_Toc216586880"/>
      <w:r w:rsidRPr="00DE5347">
        <w:rPr>
          <w:rStyle w:val="Heading2Char"/>
          <w:rFonts w:ascii="Times New Roman" w:hAnsi="Times New Roman" w:cs="Times New Roman"/>
          <w:b/>
          <w:bCs/>
          <w:color w:val="000000" w:themeColor="text1"/>
          <w:sz w:val="28"/>
          <w:szCs w:val="28"/>
          <w:lang w:val="en-PK"/>
        </w:rPr>
        <w:t>Screenshot Evidence</w:t>
      </w:r>
      <w:bookmarkEnd w:id="17"/>
      <w:r w:rsidRPr="00DE5347">
        <w:rPr>
          <w:rFonts w:ascii="Times New Roman" w:hAnsi="Times New Roman" w:cs="Times New Roman"/>
          <w:b/>
          <w:bCs/>
          <w:color w:val="000000" w:themeColor="text1"/>
          <w:lang w:val="en-PK"/>
        </w:rPr>
        <w:t xml:space="preserve"> </w:t>
      </w:r>
      <w:r w:rsidRPr="00DE5347">
        <w:rPr>
          <w:rFonts w:ascii="Times New Roman" w:hAnsi="Times New Roman" w:cs="Times New Roman"/>
          <w:sz w:val="24"/>
          <w:szCs w:val="24"/>
          <w:lang w:val="en-PK"/>
        </w:rPr>
        <w:br/>
      </w:r>
    </w:p>
    <w:p w14:paraId="0AADB540" w14:textId="6E41369E"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PowerShell terminal output showing successful certificate creation</w:t>
      </w:r>
      <w:r>
        <w:rPr>
          <w:rFonts w:ascii="Times New Roman" w:hAnsi="Times New Roman" w:cs="Times New Roman"/>
          <w:sz w:val="24"/>
          <w:szCs w:val="24"/>
          <w:lang w:val="en-PK"/>
        </w:rPr>
        <w:t>,</w:t>
      </w:r>
      <w:r w:rsidRPr="00DE5347">
        <w:rPr>
          <w:rFonts w:ascii="Times New Roman" w:hAnsi="Times New Roman" w:cs="Times New Roman"/>
          <w:sz w:val="24"/>
          <w:szCs w:val="24"/>
          <w:lang w:val="en-PK"/>
        </w:rPr>
        <w:t xml:space="preserve"> and file path</w:t>
      </w:r>
      <w:r>
        <w:rPr>
          <w:rFonts w:ascii="Times New Roman" w:hAnsi="Times New Roman" w:cs="Times New Roman"/>
          <w:sz w:val="24"/>
          <w:szCs w:val="24"/>
          <w:lang w:val="en-PK"/>
        </w:rPr>
        <w:t xml:space="preserve"> is as follows:</w:t>
      </w:r>
    </w:p>
    <w:p w14:paraId="5DE3E3F9" w14:textId="77777777" w:rsidR="00DE5347" w:rsidRDefault="00DE5347" w:rsidP="00DE5347">
      <w:pPr>
        <w:rPr>
          <w:rFonts w:ascii="Times New Roman" w:hAnsi="Times New Roman" w:cs="Times New Roman"/>
          <w:sz w:val="24"/>
          <w:szCs w:val="24"/>
          <w:lang w:val="en-PK"/>
        </w:rPr>
      </w:pPr>
    </w:p>
    <w:p w14:paraId="2202ADDB" w14:textId="0734651F" w:rsidR="00DE5347" w:rsidRDefault="00DE5347" w:rsidP="00DE5347">
      <w:pPr>
        <w:jc w:val="center"/>
        <w:rPr>
          <w:rFonts w:ascii="Times New Roman" w:hAnsi="Times New Roman" w:cs="Times New Roman"/>
          <w:sz w:val="24"/>
          <w:szCs w:val="24"/>
          <w:lang w:val="en-PK"/>
        </w:rPr>
      </w:pPr>
      <w:r>
        <w:rPr>
          <w:rFonts w:ascii="Times New Roman" w:hAnsi="Times New Roman" w:cs="Times New Roman"/>
          <w:noProof/>
          <w:sz w:val="24"/>
          <w:szCs w:val="24"/>
          <w:lang w:val="en-PK"/>
        </w:rPr>
        <w:drawing>
          <wp:inline distT="0" distB="0" distL="0" distR="0" wp14:anchorId="594A44BD" wp14:editId="084B72DA">
            <wp:extent cx="3922295" cy="2454803"/>
            <wp:effectExtent l="0" t="0" r="2540" b="3175"/>
            <wp:docPr id="8183976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97694"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1353" cy="2466731"/>
                    </a:xfrm>
                    <a:prstGeom prst="rect">
                      <a:avLst/>
                    </a:prstGeom>
                  </pic:spPr>
                </pic:pic>
              </a:graphicData>
            </a:graphic>
          </wp:inline>
        </w:drawing>
      </w:r>
    </w:p>
    <w:p w14:paraId="7F85962A" w14:textId="77777777" w:rsidR="00DE5347" w:rsidRDefault="00DE5347" w:rsidP="00DE5347">
      <w:pPr>
        <w:rPr>
          <w:rFonts w:ascii="Times New Roman" w:hAnsi="Times New Roman" w:cs="Times New Roman"/>
          <w:sz w:val="24"/>
          <w:szCs w:val="24"/>
          <w:lang w:val="en-PK"/>
        </w:rPr>
      </w:pPr>
    </w:p>
    <w:p w14:paraId="6339C0BB" w14:textId="792FF3C4" w:rsidR="00DE5347" w:rsidRPr="00301A26" w:rsidRDefault="00DE5347" w:rsidP="00301A26">
      <w:pPr>
        <w:jc w:val="center"/>
        <w:rPr>
          <w:rFonts w:ascii="Times New Roman" w:hAnsi="Times New Roman" w:cs="Times New Roman"/>
          <w:b/>
          <w:bCs/>
          <w:sz w:val="24"/>
          <w:szCs w:val="24"/>
        </w:rPr>
      </w:pPr>
      <w:r w:rsidRPr="00DE5347">
        <w:rPr>
          <w:rFonts w:ascii="Times New Roman" w:hAnsi="Times New Roman" w:cs="Times New Roman"/>
          <w:b/>
          <w:bCs/>
          <w:sz w:val="24"/>
          <w:szCs w:val="24"/>
        </w:rPr>
        <w:t>Figure 1.</w:t>
      </w:r>
      <w:r>
        <w:rPr>
          <w:rFonts w:ascii="Times New Roman" w:hAnsi="Times New Roman" w:cs="Times New Roman"/>
          <w:b/>
          <w:bCs/>
          <w:sz w:val="24"/>
          <w:szCs w:val="24"/>
        </w:rPr>
        <w:t>1</w:t>
      </w:r>
      <w:r w:rsidRPr="00DE5347">
        <w:rPr>
          <w:rFonts w:ascii="Times New Roman" w:hAnsi="Times New Roman" w:cs="Times New Roman"/>
          <w:b/>
          <w:bCs/>
          <w:sz w:val="24"/>
          <w:szCs w:val="24"/>
        </w:rPr>
        <w:t xml:space="preserve">: </w:t>
      </w:r>
      <w:r w:rsidRPr="00DE5347">
        <w:rPr>
          <w:rFonts w:ascii="Times New Roman" w:hAnsi="Times New Roman" w:cs="Times New Roman"/>
          <w:b/>
          <w:bCs/>
          <w:sz w:val="24"/>
          <w:szCs w:val="24"/>
          <w:lang w:val="en-PK"/>
        </w:rPr>
        <w:t>PowerShell Terminal Output Showing Successful Certificate Creation And File Path</w:t>
      </w:r>
      <w:r w:rsidRPr="00DE5347">
        <w:rPr>
          <w:rFonts w:ascii="Times New Roman" w:hAnsi="Times New Roman" w:cs="Times New Roman"/>
          <w:b/>
          <w:bCs/>
          <w:sz w:val="24"/>
          <w:szCs w:val="24"/>
        </w:rPr>
        <w:t>.</w:t>
      </w:r>
    </w:p>
    <w:p w14:paraId="5540C015" w14:textId="77777777" w:rsidR="00DE5347" w:rsidRPr="00DE5347" w:rsidRDefault="00DE5347" w:rsidP="00DE5347">
      <w:pPr>
        <w:rPr>
          <w:rFonts w:ascii="Times New Roman" w:hAnsi="Times New Roman" w:cs="Times New Roman"/>
          <w:sz w:val="24"/>
          <w:szCs w:val="24"/>
          <w:lang w:val="en-PK"/>
        </w:rPr>
      </w:pPr>
    </w:p>
    <w:p w14:paraId="763738F5" w14:textId="77777777" w:rsidR="00DE5347" w:rsidRDefault="00DE5347" w:rsidP="00DE5347">
      <w:pPr>
        <w:jc w:val="center"/>
        <w:rPr>
          <w:rFonts w:ascii="Times New Roman" w:hAnsi="Times New Roman" w:cs="Times New Roman"/>
          <w:sz w:val="24"/>
          <w:szCs w:val="24"/>
          <w:lang w:val="en-PK"/>
        </w:rPr>
      </w:pPr>
      <w:r>
        <w:rPr>
          <w:rFonts w:ascii="Times New Roman" w:hAnsi="Times New Roman" w:cs="Times New Roman"/>
          <w:noProof/>
          <w:sz w:val="24"/>
          <w:szCs w:val="24"/>
          <w:lang w:val="en-PK"/>
        </w:rPr>
        <w:drawing>
          <wp:inline distT="0" distB="0" distL="0" distR="0" wp14:anchorId="659E60D4" wp14:editId="23AEE9C8">
            <wp:extent cx="3697705" cy="1391248"/>
            <wp:effectExtent l="0" t="0" r="0" b="0"/>
            <wp:docPr id="1932171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74" name="Picture 1" descr="A black scree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9400" cy="1399411"/>
                    </a:xfrm>
                    <a:prstGeom prst="rect">
                      <a:avLst/>
                    </a:prstGeom>
                  </pic:spPr>
                </pic:pic>
              </a:graphicData>
            </a:graphic>
          </wp:inline>
        </w:drawing>
      </w:r>
    </w:p>
    <w:p w14:paraId="5FF71500" w14:textId="77777777" w:rsidR="00DE5347" w:rsidRDefault="00DE5347" w:rsidP="00DE5347">
      <w:pPr>
        <w:jc w:val="center"/>
        <w:rPr>
          <w:rFonts w:ascii="Times New Roman" w:hAnsi="Times New Roman" w:cs="Times New Roman"/>
          <w:sz w:val="24"/>
          <w:szCs w:val="24"/>
        </w:rPr>
      </w:pPr>
    </w:p>
    <w:p w14:paraId="07A3A596" w14:textId="4B41AB2C" w:rsidR="00D9283C" w:rsidRDefault="00DE5347" w:rsidP="00DE5347">
      <w:pPr>
        <w:jc w:val="center"/>
        <w:rPr>
          <w:rFonts w:ascii="Times New Roman" w:hAnsi="Times New Roman" w:cs="Times New Roman"/>
          <w:b/>
          <w:bCs/>
          <w:sz w:val="24"/>
          <w:szCs w:val="24"/>
        </w:rPr>
      </w:pPr>
      <w:r w:rsidRPr="00DE5347">
        <w:rPr>
          <w:rFonts w:ascii="Times New Roman" w:hAnsi="Times New Roman" w:cs="Times New Roman"/>
          <w:b/>
          <w:bCs/>
          <w:sz w:val="24"/>
          <w:szCs w:val="24"/>
        </w:rPr>
        <w:t xml:space="preserve">Figure </w:t>
      </w:r>
      <w:r w:rsidRPr="00DE5347">
        <w:rPr>
          <w:rFonts w:ascii="Times New Roman" w:hAnsi="Times New Roman" w:cs="Times New Roman"/>
          <w:b/>
          <w:bCs/>
          <w:sz w:val="24"/>
          <w:szCs w:val="24"/>
        </w:rPr>
        <w:t xml:space="preserve">1.2: </w:t>
      </w:r>
      <w:r w:rsidRPr="00DE5347">
        <w:rPr>
          <w:rFonts w:ascii="Times New Roman" w:hAnsi="Times New Roman" w:cs="Times New Roman"/>
          <w:b/>
          <w:bCs/>
          <w:sz w:val="24"/>
          <w:szCs w:val="24"/>
          <w:lang w:val="en-PK"/>
        </w:rPr>
        <w:t>PowerShell Terminal Output Showing Successful Certificate Creation And File Path</w:t>
      </w:r>
      <w:r w:rsidRPr="00DE5347">
        <w:rPr>
          <w:rFonts w:ascii="Times New Roman" w:hAnsi="Times New Roman" w:cs="Times New Roman"/>
          <w:b/>
          <w:bCs/>
          <w:sz w:val="24"/>
          <w:szCs w:val="24"/>
        </w:rPr>
        <w:t>.</w:t>
      </w:r>
    </w:p>
    <w:p w14:paraId="7C07325B" w14:textId="77777777" w:rsidR="00DE5347" w:rsidRPr="00DE5347" w:rsidRDefault="00DE5347" w:rsidP="00DE5347">
      <w:pPr>
        <w:rPr>
          <w:rFonts w:ascii="Times New Roman" w:hAnsi="Times New Roman" w:cs="Times New Roman"/>
          <w:sz w:val="24"/>
          <w:szCs w:val="24"/>
        </w:rPr>
      </w:pPr>
    </w:p>
    <w:p w14:paraId="2C142830" w14:textId="14F41F63" w:rsidR="00D9283C" w:rsidRPr="00D9283C" w:rsidRDefault="00D9283C" w:rsidP="00D9283C">
      <w:pPr>
        <w:pStyle w:val="Heading1"/>
        <w:rPr>
          <w:rFonts w:ascii="Times New Roman" w:hAnsi="Times New Roman" w:cs="Times New Roman"/>
          <w:b/>
          <w:bCs/>
          <w:color w:val="000000" w:themeColor="text1"/>
        </w:rPr>
      </w:pPr>
      <w:bookmarkStart w:id="18" w:name="_Toc216586881"/>
      <w:r w:rsidRPr="00D9283C">
        <w:rPr>
          <w:rFonts w:ascii="Times New Roman" w:hAnsi="Times New Roman" w:cs="Times New Roman"/>
          <w:b/>
          <w:bCs/>
          <w:color w:val="000000" w:themeColor="text1"/>
        </w:rPr>
        <w:t>Deploy Cipher</w:t>
      </w:r>
      <w:bookmarkEnd w:id="18"/>
    </w:p>
    <w:p w14:paraId="61D220AF" w14:textId="6950A2AC" w:rsidR="00DE5347" w:rsidRDefault="00DE5347" w:rsidP="00D9283C">
      <w:pPr>
        <w:rPr>
          <w:rFonts w:ascii="Times New Roman" w:hAnsi="Times New Roman" w:cs="Times New Roman"/>
          <w:sz w:val="24"/>
          <w:szCs w:val="24"/>
        </w:rPr>
      </w:pPr>
    </w:p>
    <w:p w14:paraId="72FD5F69" w14:textId="5D81EE06"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Checksum verification was implemented to guarantee file integrity and detect tampering during data transmission. A new REST endpoint </w:t>
      </w:r>
      <w:r w:rsidRPr="00DE5347">
        <w:rPr>
          <w:rFonts w:ascii="Times New Roman" w:hAnsi="Times New Roman" w:cs="Times New Roman"/>
          <w:sz w:val="24"/>
          <w:szCs w:val="24"/>
          <w:highlight w:val="lightGray"/>
          <w:lang w:val="en-PK"/>
        </w:rPr>
        <w:t>/hash</w:t>
      </w:r>
      <w:r w:rsidRPr="00DE5347">
        <w:rPr>
          <w:rFonts w:ascii="Times New Roman" w:hAnsi="Times New Roman" w:cs="Times New Roman"/>
          <w:sz w:val="24"/>
          <w:szCs w:val="24"/>
          <w:lang w:val="en-PK"/>
        </w:rPr>
        <w:t xml:space="preserve"> was added in the</w:t>
      </w:r>
      <w:r w:rsidR="00C5162F">
        <w:rPr>
          <w:rFonts w:ascii="Times New Roman" w:hAnsi="Times New Roman" w:cs="Times New Roman"/>
          <w:sz w:val="24"/>
          <w:szCs w:val="24"/>
          <w:lang w:val="en-PK"/>
        </w:rPr>
        <w:t xml:space="preserve"> </w:t>
      </w:r>
      <w:r w:rsidRPr="00DE5347">
        <w:rPr>
          <w:rFonts w:ascii="Times New Roman" w:hAnsi="Times New Roman" w:cs="Times New Roman"/>
          <w:sz w:val="24"/>
          <w:szCs w:val="24"/>
          <w:highlight w:val="lightGray"/>
          <w:lang w:val="en-PK"/>
        </w:rPr>
        <w:t>SslServerApplication.java</w:t>
      </w:r>
      <w:r w:rsidRPr="00DE5347">
        <w:rPr>
          <w:rFonts w:ascii="Times New Roman" w:hAnsi="Times New Roman" w:cs="Times New Roman"/>
          <w:sz w:val="24"/>
          <w:szCs w:val="24"/>
          <w:lang w:val="en-PK"/>
        </w:rPr>
        <w:t xml:space="preserve"> file. The endpoint uses </w:t>
      </w:r>
      <w:r w:rsidRPr="00DE5347">
        <w:rPr>
          <w:rFonts w:ascii="Times New Roman" w:hAnsi="Times New Roman" w:cs="Times New Roman"/>
          <w:b/>
          <w:bCs/>
          <w:sz w:val="24"/>
          <w:szCs w:val="24"/>
          <w:lang w:val="en-PK"/>
        </w:rPr>
        <w:t>SHA-256</w:t>
      </w:r>
      <w:r w:rsidRPr="00DE5347">
        <w:rPr>
          <w:rFonts w:ascii="Times New Roman" w:hAnsi="Times New Roman" w:cs="Times New Roman"/>
          <w:sz w:val="24"/>
          <w:szCs w:val="24"/>
          <w:lang w:val="en-PK"/>
        </w:rPr>
        <w:t xml:space="preserve"> to generate a unique checksum for a test string:</w:t>
      </w:r>
    </w:p>
    <w:p w14:paraId="0583421F" w14:textId="77777777" w:rsidR="00C5162F" w:rsidRDefault="00C5162F" w:rsidP="00DE5347">
      <w:pPr>
        <w:rPr>
          <w:rFonts w:ascii="Times New Roman" w:hAnsi="Times New Roman" w:cs="Times New Roman"/>
          <w:sz w:val="24"/>
          <w:szCs w:val="24"/>
          <w:lang w:val="en-PK"/>
        </w:rPr>
      </w:pPr>
    </w:p>
    <w:p w14:paraId="7F3AD664" w14:textId="3D5689E2" w:rsidR="00C5162F" w:rsidRPr="00C5162F" w:rsidRDefault="00C5162F" w:rsidP="00C5162F">
      <w:pPr>
        <w:pStyle w:val="Heading2"/>
        <w:rPr>
          <w:rFonts w:ascii="Times New Roman" w:hAnsi="Times New Roman" w:cs="Times New Roman"/>
          <w:b/>
          <w:bCs/>
          <w:color w:val="000000" w:themeColor="text1"/>
          <w:sz w:val="28"/>
          <w:szCs w:val="28"/>
          <w:lang w:val="en-PK"/>
        </w:rPr>
      </w:pPr>
      <w:bookmarkStart w:id="19" w:name="_Toc216586882"/>
      <w:r w:rsidRPr="00C5162F">
        <w:rPr>
          <w:rFonts w:ascii="Times New Roman" w:hAnsi="Times New Roman" w:cs="Times New Roman"/>
          <w:b/>
          <w:bCs/>
          <w:color w:val="000000" w:themeColor="text1"/>
          <w:sz w:val="28"/>
          <w:szCs w:val="28"/>
          <w:lang w:val="en-PK"/>
        </w:rPr>
        <w:t>Code</w:t>
      </w:r>
      <w:bookmarkEnd w:id="19"/>
    </w:p>
    <w:p w14:paraId="10D5385C" w14:textId="77777777" w:rsidR="00C5162F" w:rsidRDefault="00C5162F" w:rsidP="00DE5347">
      <w:pPr>
        <w:rPr>
          <w:rFonts w:ascii="Times New Roman" w:hAnsi="Times New Roman" w:cs="Times New Roman"/>
          <w:sz w:val="24"/>
          <w:szCs w:val="24"/>
          <w:lang w:val="en-PK"/>
        </w:rPr>
      </w:pPr>
    </w:p>
    <w:p w14:paraId="7D42469D" w14:textId="5EDFD57F"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@GetMapping("/hash")</w:t>
      </w:r>
    </w:p>
    <w:p w14:paraId="729BDE75"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public String getChecksum() {</w:t>
      </w:r>
    </w:p>
    <w:p w14:paraId="60B21E38"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try {</w:t>
      </w:r>
    </w:p>
    <w:p w14:paraId="2C3E43F4"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String data = "Hello World Check Sum!";</w:t>
      </w:r>
    </w:p>
    <w:p w14:paraId="6BC1B9E9"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MessageDigest md = MessageDigest.getInstance("SHA-256");</w:t>
      </w:r>
    </w:p>
    <w:p w14:paraId="02060A6C"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lastRenderedPageBreak/>
        <w:t xml:space="preserve">        byte[] hashBytes = md.digest(data.getBytes("UTF-8"));</w:t>
      </w:r>
    </w:p>
    <w:p w14:paraId="3CCA7E91"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StringBuilder sb = new StringBuilder();</w:t>
      </w:r>
    </w:p>
    <w:p w14:paraId="3F665665"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for (byte b : hashBytes) {</w:t>
      </w:r>
    </w:p>
    <w:p w14:paraId="540D49BD"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sb.append(String.format("%02x", b));</w:t>
      </w:r>
    </w:p>
    <w:p w14:paraId="1CD2CAD4"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w:t>
      </w:r>
    </w:p>
    <w:p w14:paraId="5DBBE175"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return "Data: " + data + "&lt;br&gt;Checksum: " + sb.toString();</w:t>
      </w:r>
    </w:p>
    <w:p w14:paraId="0BC5396C"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 catch (Exception e) {</w:t>
      </w:r>
    </w:p>
    <w:p w14:paraId="283897A3"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return "Error generating checksum: " + e.getMessage();</w:t>
      </w:r>
    </w:p>
    <w:p w14:paraId="1E1E12EC"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 xml:space="preserve">    }</w:t>
      </w:r>
    </w:p>
    <w:p w14:paraId="02C89EE3" w14:textId="77777777"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w:t>
      </w:r>
    </w:p>
    <w:p w14:paraId="44534E1A" w14:textId="77777777" w:rsidR="00C5162F" w:rsidRPr="00DE5347" w:rsidRDefault="00C5162F" w:rsidP="00DE5347">
      <w:pPr>
        <w:rPr>
          <w:rFonts w:ascii="Times New Roman" w:hAnsi="Times New Roman" w:cs="Times New Roman"/>
          <w:sz w:val="24"/>
          <w:szCs w:val="24"/>
          <w:lang w:val="en-PK"/>
        </w:rPr>
      </w:pPr>
    </w:p>
    <w:p w14:paraId="658411F3" w14:textId="4AE80F11" w:rsidR="00DE5347" w:rsidRPr="00C5162F" w:rsidRDefault="00DE5347" w:rsidP="00C5162F">
      <w:pPr>
        <w:pStyle w:val="Heading2"/>
        <w:rPr>
          <w:rFonts w:ascii="Times New Roman" w:hAnsi="Times New Roman" w:cs="Times New Roman"/>
          <w:b/>
          <w:bCs/>
          <w:color w:val="000000" w:themeColor="text1"/>
          <w:sz w:val="28"/>
          <w:szCs w:val="28"/>
          <w:lang w:val="en-PK"/>
        </w:rPr>
      </w:pPr>
      <w:bookmarkStart w:id="20" w:name="_Toc216586883"/>
      <w:r w:rsidRPr="00C5162F">
        <w:rPr>
          <w:rFonts w:ascii="Times New Roman" w:hAnsi="Times New Roman" w:cs="Times New Roman"/>
          <w:b/>
          <w:bCs/>
          <w:color w:val="000000" w:themeColor="text1"/>
          <w:sz w:val="28"/>
          <w:szCs w:val="28"/>
          <w:lang w:val="en-PK"/>
        </w:rPr>
        <w:t>Result Output</w:t>
      </w:r>
      <w:bookmarkEnd w:id="20"/>
    </w:p>
    <w:p w14:paraId="1C81477F" w14:textId="77777777" w:rsidR="00C5162F" w:rsidRPr="00DE5347" w:rsidRDefault="00C5162F" w:rsidP="00DE5347">
      <w:pPr>
        <w:rPr>
          <w:rFonts w:ascii="Times New Roman" w:hAnsi="Times New Roman" w:cs="Times New Roman"/>
          <w:sz w:val="24"/>
          <w:szCs w:val="24"/>
          <w:lang w:val="en-PK"/>
        </w:rPr>
      </w:pPr>
    </w:p>
    <w:p w14:paraId="16B18CEC"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b/>
          <w:bCs/>
          <w:sz w:val="24"/>
          <w:szCs w:val="24"/>
          <w:lang w:val="en-PK"/>
        </w:rPr>
        <w:t>Data</w:t>
      </w:r>
      <w:r w:rsidRPr="00DE5347">
        <w:rPr>
          <w:rFonts w:ascii="Times New Roman" w:hAnsi="Times New Roman" w:cs="Times New Roman"/>
          <w:sz w:val="24"/>
          <w:szCs w:val="24"/>
          <w:lang w:val="en-PK"/>
        </w:rPr>
        <w:t>: Hello World Check Sum!</w:t>
      </w:r>
    </w:p>
    <w:p w14:paraId="3477E498" w14:textId="77777777" w:rsidR="00DE5347" w:rsidRPr="00DE5347" w:rsidRDefault="00DE5347" w:rsidP="00DE5347">
      <w:pPr>
        <w:rPr>
          <w:rFonts w:ascii="Times New Roman" w:hAnsi="Times New Roman" w:cs="Times New Roman"/>
          <w:sz w:val="24"/>
          <w:szCs w:val="24"/>
          <w:lang w:val="en-PK"/>
        </w:rPr>
      </w:pPr>
      <w:r w:rsidRPr="00DE5347">
        <w:rPr>
          <w:rFonts w:ascii="Times New Roman" w:hAnsi="Times New Roman" w:cs="Times New Roman"/>
          <w:b/>
          <w:bCs/>
          <w:sz w:val="24"/>
          <w:szCs w:val="24"/>
          <w:lang w:val="en-PK"/>
        </w:rPr>
        <w:t>Checksum</w:t>
      </w:r>
      <w:r w:rsidRPr="00DE5347">
        <w:rPr>
          <w:rFonts w:ascii="Times New Roman" w:hAnsi="Times New Roman" w:cs="Times New Roman"/>
          <w:sz w:val="24"/>
          <w:szCs w:val="24"/>
          <w:lang w:val="en-PK"/>
        </w:rPr>
        <w:t>: ab2aca08da294c82c67ae581bb5d309004220bece2ee07a84e13902029daa2cb</w:t>
      </w:r>
    </w:p>
    <w:p w14:paraId="76986F5E" w14:textId="77777777" w:rsidR="00C5162F" w:rsidRDefault="00C5162F" w:rsidP="00DE5347">
      <w:pPr>
        <w:rPr>
          <w:rFonts w:ascii="Times New Roman" w:hAnsi="Times New Roman" w:cs="Times New Roman"/>
          <w:sz w:val="24"/>
          <w:szCs w:val="24"/>
          <w:lang w:val="en-PK"/>
        </w:rPr>
      </w:pPr>
    </w:p>
    <w:p w14:paraId="76897129" w14:textId="26A08198"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t>This result confirms that the checksum is functioning correctly and validates data integrity through a secure, reproducible SHA-256 hash.</w:t>
      </w:r>
    </w:p>
    <w:p w14:paraId="72E8873A" w14:textId="77777777" w:rsidR="00C5162F" w:rsidRPr="00DE5347" w:rsidRDefault="00C5162F" w:rsidP="00DE5347">
      <w:pPr>
        <w:rPr>
          <w:rFonts w:ascii="Times New Roman" w:hAnsi="Times New Roman" w:cs="Times New Roman"/>
          <w:sz w:val="24"/>
          <w:szCs w:val="24"/>
          <w:lang w:val="en-PK"/>
        </w:rPr>
      </w:pPr>
    </w:p>
    <w:p w14:paraId="4853318D" w14:textId="17D24D06" w:rsidR="00C5162F" w:rsidRPr="00C5162F" w:rsidRDefault="00DE5347" w:rsidP="00C5162F">
      <w:pPr>
        <w:pStyle w:val="Heading2"/>
        <w:rPr>
          <w:rFonts w:ascii="Times New Roman" w:hAnsi="Times New Roman" w:cs="Times New Roman"/>
          <w:b/>
          <w:bCs/>
          <w:color w:val="000000" w:themeColor="text1"/>
          <w:sz w:val="28"/>
          <w:szCs w:val="28"/>
          <w:lang w:val="en-PK"/>
        </w:rPr>
      </w:pPr>
      <w:bookmarkStart w:id="21" w:name="_Toc216586884"/>
      <w:r w:rsidRPr="00C5162F">
        <w:rPr>
          <w:rFonts w:ascii="Times New Roman" w:hAnsi="Times New Roman" w:cs="Times New Roman"/>
          <w:b/>
          <w:bCs/>
          <w:color w:val="000000" w:themeColor="text1"/>
          <w:sz w:val="28"/>
          <w:szCs w:val="28"/>
          <w:lang w:val="en-PK"/>
        </w:rPr>
        <w:t>Screenshot Evidence</w:t>
      </w:r>
      <w:bookmarkEnd w:id="21"/>
    </w:p>
    <w:p w14:paraId="11C718D9" w14:textId="1A2E5324" w:rsidR="00DE5347" w:rsidRDefault="00DE5347" w:rsidP="00DE5347">
      <w:pPr>
        <w:rPr>
          <w:rFonts w:ascii="Times New Roman" w:hAnsi="Times New Roman" w:cs="Times New Roman"/>
          <w:sz w:val="24"/>
          <w:szCs w:val="24"/>
          <w:lang w:val="en-PK"/>
        </w:rPr>
      </w:pPr>
      <w:r w:rsidRPr="00DE5347">
        <w:rPr>
          <w:rFonts w:ascii="Times New Roman" w:hAnsi="Times New Roman" w:cs="Times New Roman"/>
          <w:sz w:val="24"/>
          <w:szCs w:val="24"/>
          <w:lang w:val="en-PK"/>
        </w:rPr>
        <w:br/>
      </w:r>
      <w:r w:rsidR="00C5162F">
        <w:rPr>
          <w:rFonts w:ascii="Times New Roman" w:hAnsi="Times New Roman" w:cs="Times New Roman"/>
          <w:sz w:val="24"/>
          <w:szCs w:val="24"/>
          <w:lang w:val="en-PK"/>
        </w:rPr>
        <w:t>The browser</w:t>
      </w:r>
      <w:r w:rsidRPr="00DE5347">
        <w:rPr>
          <w:rFonts w:ascii="Times New Roman" w:hAnsi="Times New Roman" w:cs="Times New Roman"/>
          <w:sz w:val="24"/>
          <w:szCs w:val="24"/>
          <w:lang w:val="en-PK"/>
        </w:rPr>
        <w:t xml:space="preserve"> screenshot</w:t>
      </w:r>
      <w:r w:rsidR="00C5162F">
        <w:rPr>
          <w:rFonts w:ascii="Times New Roman" w:hAnsi="Times New Roman" w:cs="Times New Roman"/>
          <w:sz w:val="24"/>
          <w:szCs w:val="24"/>
          <w:lang w:val="en-PK"/>
        </w:rPr>
        <w:t xml:space="preserve"> is</w:t>
      </w:r>
      <w:r w:rsidRPr="00DE5347">
        <w:rPr>
          <w:rFonts w:ascii="Times New Roman" w:hAnsi="Times New Roman" w:cs="Times New Roman"/>
          <w:sz w:val="24"/>
          <w:szCs w:val="24"/>
          <w:lang w:val="en-PK"/>
        </w:rPr>
        <w:t xml:space="preserve"> showing checksum output at </w:t>
      </w:r>
      <w:hyperlink r:id="rId12" w:tgtFrame="_new" w:history="1">
        <w:r w:rsidRPr="00DE5347">
          <w:rPr>
            <w:rStyle w:val="Hyperlink"/>
            <w:rFonts w:ascii="Times New Roman" w:hAnsi="Times New Roman" w:cs="Times New Roman"/>
            <w:sz w:val="24"/>
            <w:szCs w:val="24"/>
            <w:lang w:val="en-PK"/>
          </w:rPr>
          <w:t>https://localhost:8443/hash</w:t>
        </w:r>
      </w:hyperlink>
      <w:r w:rsidRPr="00DE5347">
        <w:rPr>
          <w:rFonts w:ascii="Times New Roman" w:hAnsi="Times New Roman" w:cs="Times New Roman"/>
          <w:sz w:val="24"/>
          <w:szCs w:val="24"/>
          <w:lang w:val="en-PK"/>
        </w:rPr>
        <w:t>.</w:t>
      </w:r>
    </w:p>
    <w:p w14:paraId="3FBA462C" w14:textId="77777777" w:rsidR="00C5162F" w:rsidRPr="00DE5347" w:rsidRDefault="00C5162F" w:rsidP="00DE5347">
      <w:pPr>
        <w:rPr>
          <w:rFonts w:ascii="Times New Roman" w:hAnsi="Times New Roman" w:cs="Times New Roman"/>
          <w:sz w:val="24"/>
          <w:szCs w:val="24"/>
          <w:lang w:val="en-PK"/>
        </w:rPr>
      </w:pPr>
    </w:p>
    <w:p w14:paraId="17176006" w14:textId="1B28CFBC" w:rsidR="00DE5347" w:rsidRDefault="00C5162F" w:rsidP="00C5162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B614E0" wp14:editId="6E5C406B">
            <wp:extent cx="3256547" cy="2041255"/>
            <wp:effectExtent l="0" t="0" r="1270" b="0"/>
            <wp:docPr id="6015174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7474"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6245" cy="2047334"/>
                    </a:xfrm>
                    <a:prstGeom prst="rect">
                      <a:avLst/>
                    </a:prstGeom>
                  </pic:spPr>
                </pic:pic>
              </a:graphicData>
            </a:graphic>
          </wp:inline>
        </w:drawing>
      </w:r>
    </w:p>
    <w:p w14:paraId="078D163E" w14:textId="77777777" w:rsidR="00C5162F" w:rsidRDefault="00C5162F" w:rsidP="00C5162F">
      <w:pPr>
        <w:jc w:val="center"/>
        <w:rPr>
          <w:rFonts w:ascii="Times New Roman" w:hAnsi="Times New Roman" w:cs="Times New Roman"/>
          <w:sz w:val="24"/>
          <w:szCs w:val="24"/>
        </w:rPr>
      </w:pPr>
    </w:p>
    <w:p w14:paraId="63B47E41" w14:textId="01046C4F" w:rsidR="00DE5347" w:rsidRPr="00AB0F27" w:rsidRDefault="00C5162F" w:rsidP="00C5162F">
      <w:pPr>
        <w:jc w:val="center"/>
        <w:rPr>
          <w:rFonts w:ascii="Times New Roman" w:hAnsi="Times New Roman" w:cs="Times New Roman"/>
          <w:sz w:val="24"/>
          <w:szCs w:val="24"/>
        </w:rPr>
      </w:pPr>
      <w:r w:rsidRPr="00DE5347">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DE5347">
        <w:rPr>
          <w:rFonts w:ascii="Times New Roman" w:hAnsi="Times New Roman" w:cs="Times New Roman"/>
          <w:b/>
          <w:bCs/>
          <w:sz w:val="24"/>
          <w:szCs w:val="24"/>
        </w:rPr>
        <w:t xml:space="preserve">: </w:t>
      </w:r>
      <w:r>
        <w:rPr>
          <w:rFonts w:ascii="Times New Roman" w:hAnsi="Times New Roman" w:cs="Times New Roman"/>
          <w:b/>
          <w:bCs/>
          <w:sz w:val="24"/>
          <w:szCs w:val="24"/>
        </w:rPr>
        <w:t>Browser Showing Checksum Output</w:t>
      </w:r>
      <w:r w:rsidRPr="00DE5347">
        <w:rPr>
          <w:rFonts w:ascii="Times New Roman" w:hAnsi="Times New Roman" w:cs="Times New Roman"/>
          <w:b/>
          <w:bCs/>
          <w:sz w:val="24"/>
          <w:szCs w:val="24"/>
        </w:rPr>
        <w:t>.</w:t>
      </w:r>
    </w:p>
    <w:p w14:paraId="42C00934" w14:textId="77777777" w:rsidR="00D9283C" w:rsidRPr="00AB0F27" w:rsidRDefault="00D9283C" w:rsidP="00D9283C">
      <w:pPr>
        <w:rPr>
          <w:rFonts w:ascii="Times New Roman" w:hAnsi="Times New Roman" w:cs="Times New Roman"/>
          <w:sz w:val="24"/>
          <w:szCs w:val="24"/>
        </w:rPr>
      </w:pPr>
    </w:p>
    <w:p w14:paraId="5C2DEA41" w14:textId="13881F38" w:rsidR="00D9283C" w:rsidRPr="00D9283C" w:rsidRDefault="00D9283C" w:rsidP="00D9283C">
      <w:pPr>
        <w:pStyle w:val="Heading1"/>
        <w:rPr>
          <w:rFonts w:ascii="Times New Roman" w:hAnsi="Times New Roman" w:cs="Times New Roman"/>
          <w:b/>
          <w:bCs/>
          <w:color w:val="000000" w:themeColor="text1"/>
        </w:rPr>
      </w:pPr>
      <w:bookmarkStart w:id="22" w:name="_Toc216586885"/>
      <w:r w:rsidRPr="00D9283C">
        <w:rPr>
          <w:rFonts w:ascii="Times New Roman" w:hAnsi="Times New Roman" w:cs="Times New Roman"/>
          <w:b/>
          <w:bCs/>
          <w:color w:val="000000" w:themeColor="text1"/>
        </w:rPr>
        <w:t>Secure Communications</w:t>
      </w:r>
      <w:bookmarkEnd w:id="22"/>
    </w:p>
    <w:p w14:paraId="28E204EF" w14:textId="5D08324A" w:rsidR="00D9283C" w:rsidRDefault="00D9283C" w:rsidP="00D9283C">
      <w:pPr>
        <w:rPr>
          <w:rFonts w:ascii="Times New Roman" w:hAnsi="Times New Roman" w:cs="Times New Roman"/>
          <w:sz w:val="24"/>
          <w:szCs w:val="24"/>
        </w:rPr>
      </w:pPr>
    </w:p>
    <w:p w14:paraId="03716581" w14:textId="77777777" w:rsid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 xml:space="preserve">Secure communication was established using the SSL certificate and HTTPS configuration. The </w:t>
      </w:r>
      <w:r w:rsidRPr="00C5162F">
        <w:rPr>
          <w:rFonts w:ascii="Times New Roman" w:hAnsi="Times New Roman" w:cs="Times New Roman"/>
          <w:sz w:val="24"/>
          <w:szCs w:val="24"/>
          <w:highlight w:val="lightGray"/>
          <w:lang w:val="en-PK"/>
        </w:rPr>
        <w:t>application.properties</w:t>
      </w:r>
      <w:r w:rsidRPr="00C5162F">
        <w:rPr>
          <w:rFonts w:ascii="Times New Roman" w:hAnsi="Times New Roman" w:cs="Times New Roman"/>
          <w:sz w:val="24"/>
          <w:szCs w:val="24"/>
          <w:lang w:val="en-PK"/>
        </w:rPr>
        <w:t xml:space="preserve"> file was modified to include:</w:t>
      </w:r>
    </w:p>
    <w:p w14:paraId="6A46752C" w14:textId="77777777" w:rsidR="00C5162F" w:rsidRDefault="00C5162F" w:rsidP="00C5162F">
      <w:pPr>
        <w:rPr>
          <w:rFonts w:ascii="Times New Roman" w:hAnsi="Times New Roman" w:cs="Times New Roman"/>
          <w:sz w:val="24"/>
          <w:szCs w:val="24"/>
          <w:lang w:val="en-PK"/>
        </w:rPr>
      </w:pPr>
    </w:p>
    <w:p w14:paraId="1A837777" w14:textId="45D3D4F9" w:rsidR="00C5162F" w:rsidRPr="00C5162F" w:rsidRDefault="00C5162F" w:rsidP="00C5162F">
      <w:pPr>
        <w:pStyle w:val="Heading2"/>
        <w:rPr>
          <w:rFonts w:ascii="Times New Roman" w:hAnsi="Times New Roman" w:cs="Times New Roman"/>
          <w:b/>
          <w:bCs/>
          <w:color w:val="000000" w:themeColor="text1"/>
          <w:sz w:val="28"/>
          <w:szCs w:val="28"/>
          <w:lang w:val="en-PK"/>
        </w:rPr>
      </w:pPr>
      <w:bookmarkStart w:id="23" w:name="_Toc216586886"/>
      <w:r w:rsidRPr="00C5162F">
        <w:rPr>
          <w:rFonts w:ascii="Times New Roman" w:hAnsi="Times New Roman" w:cs="Times New Roman"/>
          <w:b/>
          <w:bCs/>
          <w:color w:val="000000" w:themeColor="text1"/>
          <w:sz w:val="28"/>
          <w:szCs w:val="28"/>
          <w:lang w:val="en-PK"/>
        </w:rPr>
        <w:t>Code</w:t>
      </w:r>
      <w:bookmarkEnd w:id="23"/>
    </w:p>
    <w:p w14:paraId="53D86EF5" w14:textId="77777777" w:rsidR="00C5162F" w:rsidRPr="00C5162F" w:rsidRDefault="00C5162F" w:rsidP="00C5162F">
      <w:pPr>
        <w:rPr>
          <w:rFonts w:ascii="Times New Roman" w:hAnsi="Times New Roman" w:cs="Times New Roman"/>
          <w:sz w:val="24"/>
          <w:szCs w:val="24"/>
          <w:lang w:val="en-PK"/>
        </w:rPr>
      </w:pPr>
    </w:p>
    <w:p w14:paraId="304FCB19" w14:textId="77777777"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server.port=8443</w:t>
      </w:r>
    </w:p>
    <w:p w14:paraId="002F51A2" w14:textId="77777777"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server.ssl.key-alias=artemis</w:t>
      </w:r>
    </w:p>
    <w:p w14:paraId="325B5545" w14:textId="5EA08656"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server.ssl.key-store-password=</w:t>
      </w:r>
      <w:r>
        <w:rPr>
          <w:rFonts w:ascii="Times New Roman" w:hAnsi="Times New Roman" w:cs="Times New Roman"/>
          <w:sz w:val="24"/>
          <w:szCs w:val="24"/>
          <w:lang w:val="en-PK"/>
        </w:rPr>
        <w:t>CHANGEIT</w:t>
      </w:r>
    </w:p>
    <w:p w14:paraId="74E3125B" w14:textId="77777777"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server.ssl.key-store=classpath:keystore.p12</w:t>
      </w:r>
    </w:p>
    <w:p w14:paraId="46441090" w14:textId="77777777" w:rsid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server.ssl.key-store-type=PKCS12</w:t>
      </w:r>
    </w:p>
    <w:p w14:paraId="0A5C1F7E" w14:textId="77777777" w:rsidR="00C5162F" w:rsidRPr="00C5162F" w:rsidRDefault="00C5162F" w:rsidP="00C5162F">
      <w:pPr>
        <w:rPr>
          <w:rFonts w:ascii="Times New Roman" w:hAnsi="Times New Roman" w:cs="Times New Roman"/>
          <w:sz w:val="24"/>
          <w:szCs w:val="24"/>
          <w:lang w:val="en-PK"/>
        </w:rPr>
      </w:pPr>
    </w:p>
    <w:p w14:paraId="3C3C468B" w14:textId="77777777"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After running the Spring Boot application (</w:t>
      </w:r>
      <w:r w:rsidRPr="00C5162F">
        <w:rPr>
          <w:rFonts w:ascii="Times New Roman" w:hAnsi="Times New Roman" w:cs="Times New Roman"/>
          <w:sz w:val="24"/>
          <w:szCs w:val="24"/>
          <w:highlight w:val="lightGray"/>
          <w:lang w:val="en-PK"/>
        </w:rPr>
        <w:t>mvn spring-boot:run</w:t>
      </w:r>
      <w:r w:rsidRPr="00C5162F">
        <w:rPr>
          <w:rFonts w:ascii="Times New Roman" w:hAnsi="Times New Roman" w:cs="Times New Roman"/>
          <w:sz w:val="24"/>
          <w:szCs w:val="24"/>
          <w:lang w:val="en-PK"/>
        </w:rPr>
        <w:t xml:space="preserve">), the Tomcat server initialized successfully with HTTPS enabled on port 8443. Visiting the </w:t>
      </w:r>
      <w:r w:rsidRPr="00C5162F">
        <w:rPr>
          <w:rFonts w:ascii="Times New Roman" w:hAnsi="Times New Roman" w:cs="Times New Roman"/>
          <w:sz w:val="24"/>
          <w:szCs w:val="24"/>
          <w:highlight w:val="lightGray"/>
          <w:lang w:val="en-PK"/>
        </w:rPr>
        <w:t>/hash</w:t>
      </w:r>
      <w:r w:rsidRPr="00C5162F">
        <w:rPr>
          <w:rFonts w:ascii="Times New Roman" w:hAnsi="Times New Roman" w:cs="Times New Roman"/>
          <w:sz w:val="24"/>
          <w:szCs w:val="24"/>
          <w:lang w:val="en-PK"/>
        </w:rPr>
        <w:t xml:space="preserve"> endpoint in the </w:t>
      </w:r>
      <w:r w:rsidRPr="00C5162F">
        <w:rPr>
          <w:rFonts w:ascii="Times New Roman" w:hAnsi="Times New Roman" w:cs="Times New Roman"/>
          <w:sz w:val="24"/>
          <w:szCs w:val="24"/>
          <w:lang w:val="en-PK"/>
        </w:rPr>
        <w:lastRenderedPageBreak/>
        <w:t xml:space="preserve">browser verified that the </w:t>
      </w:r>
      <w:r w:rsidRPr="00C5162F">
        <w:rPr>
          <w:rFonts w:ascii="Times New Roman" w:hAnsi="Times New Roman" w:cs="Times New Roman"/>
          <w:b/>
          <w:bCs/>
          <w:sz w:val="24"/>
          <w:szCs w:val="24"/>
          <w:lang w:val="en-PK"/>
        </w:rPr>
        <w:t>SSL handshake</w:t>
      </w:r>
      <w:r w:rsidRPr="00C5162F">
        <w:rPr>
          <w:rFonts w:ascii="Times New Roman" w:hAnsi="Times New Roman" w:cs="Times New Roman"/>
          <w:sz w:val="24"/>
          <w:szCs w:val="24"/>
          <w:lang w:val="en-PK"/>
        </w:rPr>
        <w:t xml:space="preserve">, </w:t>
      </w:r>
      <w:r w:rsidRPr="00C5162F">
        <w:rPr>
          <w:rFonts w:ascii="Times New Roman" w:hAnsi="Times New Roman" w:cs="Times New Roman"/>
          <w:b/>
          <w:bCs/>
          <w:sz w:val="24"/>
          <w:szCs w:val="24"/>
          <w:lang w:val="en-PK"/>
        </w:rPr>
        <w:t>certificate validation</w:t>
      </w:r>
      <w:r w:rsidRPr="00C5162F">
        <w:rPr>
          <w:rFonts w:ascii="Times New Roman" w:hAnsi="Times New Roman" w:cs="Times New Roman"/>
          <w:sz w:val="24"/>
          <w:szCs w:val="24"/>
          <w:lang w:val="en-PK"/>
        </w:rPr>
        <w:t xml:space="preserve">, and </w:t>
      </w:r>
      <w:r w:rsidRPr="00C5162F">
        <w:rPr>
          <w:rFonts w:ascii="Times New Roman" w:hAnsi="Times New Roman" w:cs="Times New Roman"/>
          <w:b/>
          <w:bCs/>
          <w:sz w:val="24"/>
          <w:szCs w:val="24"/>
          <w:lang w:val="en-PK"/>
        </w:rPr>
        <w:t>secure data transfer</w:t>
      </w:r>
      <w:r w:rsidRPr="00C5162F">
        <w:rPr>
          <w:rFonts w:ascii="Times New Roman" w:hAnsi="Times New Roman" w:cs="Times New Roman"/>
          <w:sz w:val="24"/>
          <w:szCs w:val="24"/>
          <w:lang w:val="en-PK"/>
        </w:rPr>
        <w:t xml:space="preserve"> were functioning correctly.</w:t>
      </w:r>
    </w:p>
    <w:p w14:paraId="6F6B215A" w14:textId="77777777" w:rsid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t xml:space="preserve">This configuration ensures that all client-server communications are </w:t>
      </w:r>
      <w:r w:rsidRPr="00C5162F">
        <w:rPr>
          <w:rFonts w:ascii="Times New Roman" w:hAnsi="Times New Roman" w:cs="Times New Roman"/>
          <w:b/>
          <w:bCs/>
          <w:sz w:val="24"/>
          <w:szCs w:val="24"/>
          <w:lang w:val="en-PK"/>
        </w:rPr>
        <w:t>encrypted end-to-end</w:t>
      </w:r>
      <w:r w:rsidRPr="00C5162F">
        <w:rPr>
          <w:rFonts w:ascii="Times New Roman" w:hAnsi="Times New Roman" w:cs="Times New Roman"/>
          <w:sz w:val="24"/>
          <w:szCs w:val="24"/>
          <w:lang w:val="en-PK"/>
        </w:rPr>
        <w:t>, protecting Artemis Financial’s client data from interception or manipulation.</w:t>
      </w:r>
    </w:p>
    <w:p w14:paraId="0780BB3D" w14:textId="77777777" w:rsidR="00C5162F" w:rsidRPr="00C5162F" w:rsidRDefault="00C5162F" w:rsidP="00C5162F">
      <w:pPr>
        <w:rPr>
          <w:rFonts w:ascii="Times New Roman" w:hAnsi="Times New Roman" w:cs="Times New Roman"/>
          <w:sz w:val="24"/>
          <w:szCs w:val="24"/>
          <w:lang w:val="en-PK"/>
        </w:rPr>
      </w:pPr>
    </w:p>
    <w:p w14:paraId="2500374B" w14:textId="76A1A01C" w:rsidR="00C5162F" w:rsidRPr="00C5162F" w:rsidRDefault="00C5162F" w:rsidP="00C5162F">
      <w:pPr>
        <w:pStyle w:val="Heading2"/>
        <w:rPr>
          <w:rFonts w:ascii="Times New Roman" w:hAnsi="Times New Roman" w:cs="Times New Roman"/>
          <w:b/>
          <w:bCs/>
          <w:color w:val="000000" w:themeColor="text1"/>
          <w:sz w:val="28"/>
          <w:szCs w:val="28"/>
          <w:lang w:val="en-PK"/>
        </w:rPr>
      </w:pPr>
      <w:bookmarkStart w:id="24" w:name="_Toc216586887"/>
      <w:r w:rsidRPr="00C5162F">
        <w:rPr>
          <w:rFonts w:ascii="Times New Roman" w:hAnsi="Times New Roman" w:cs="Times New Roman"/>
          <w:b/>
          <w:bCs/>
          <w:color w:val="000000" w:themeColor="text1"/>
          <w:sz w:val="28"/>
          <w:szCs w:val="28"/>
          <w:lang w:val="en-PK"/>
        </w:rPr>
        <w:t>Screenshot Evidence</w:t>
      </w:r>
      <w:bookmarkEnd w:id="24"/>
    </w:p>
    <w:p w14:paraId="7BEB783F" w14:textId="709BD325" w:rsidR="00C5162F" w:rsidRPr="00C5162F" w:rsidRDefault="00C5162F" w:rsidP="00C5162F">
      <w:pPr>
        <w:rPr>
          <w:rFonts w:ascii="Times New Roman" w:hAnsi="Times New Roman" w:cs="Times New Roman"/>
          <w:sz w:val="24"/>
          <w:szCs w:val="24"/>
          <w:lang w:val="en-PK"/>
        </w:rPr>
      </w:pPr>
      <w:r w:rsidRPr="00C5162F">
        <w:rPr>
          <w:rFonts w:ascii="Times New Roman" w:hAnsi="Times New Roman" w:cs="Times New Roman"/>
          <w:sz w:val="24"/>
          <w:szCs w:val="24"/>
          <w:lang w:val="en-PK"/>
        </w:rPr>
        <w:br/>
        <w:t xml:space="preserve">Browser window displaying </w:t>
      </w:r>
      <w:r w:rsidRPr="00C5162F">
        <w:rPr>
          <w:rFonts w:ascii="Times New Roman" w:hAnsi="Times New Roman" w:cs="Times New Roman"/>
          <w:sz w:val="24"/>
          <w:szCs w:val="24"/>
          <w:highlight w:val="lightGray"/>
          <w:lang w:val="en-PK"/>
        </w:rPr>
        <w:t>https://localhost:8443/hash</w:t>
      </w:r>
      <w:r w:rsidRPr="00C5162F">
        <w:rPr>
          <w:rFonts w:ascii="Times New Roman" w:hAnsi="Times New Roman" w:cs="Times New Roman"/>
          <w:sz w:val="24"/>
          <w:szCs w:val="24"/>
          <w:lang w:val="en-PK"/>
        </w:rPr>
        <w:t xml:space="preserve"> with the padlock icon visible.</w:t>
      </w:r>
    </w:p>
    <w:p w14:paraId="3D94C443" w14:textId="77777777" w:rsidR="00C5162F" w:rsidRDefault="00C5162F" w:rsidP="00D9283C">
      <w:pPr>
        <w:rPr>
          <w:rFonts w:ascii="Times New Roman" w:hAnsi="Times New Roman" w:cs="Times New Roman"/>
          <w:sz w:val="24"/>
          <w:szCs w:val="24"/>
        </w:rPr>
      </w:pPr>
    </w:p>
    <w:p w14:paraId="68FFF031" w14:textId="77777777" w:rsidR="008B21A0" w:rsidRDefault="008B21A0" w:rsidP="008B21A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F1F92D" wp14:editId="15F0EDF2">
            <wp:extent cx="3256547" cy="2041255"/>
            <wp:effectExtent l="0" t="0" r="1270" b="0"/>
            <wp:docPr id="14146784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7474"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6245" cy="2047334"/>
                    </a:xfrm>
                    <a:prstGeom prst="rect">
                      <a:avLst/>
                    </a:prstGeom>
                  </pic:spPr>
                </pic:pic>
              </a:graphicData>
            </a:graphic>
          </wp:inline>
        </w:drawing>
      </w:r>
    </w:p>
    <w:p w14:paraId="3DAE6563" w14:textId="77777777" w:rsidR="008B21A0" w:rsidRDefault="008B21A0" w:rsidP="008B21A0">
      <w:pPr>
        <w:jc w:val="center"/>
        <w:rPr>
          <w:rFonts w:ascii="Times New Roman" w:hAnsi="Times New Roman" w:cs="Times New Roman"/>
          <w:sz w:val="24"/>
          <w:szCs w:val="24"/>
        </w:rPr>
      </w:pPr>
    </w:p>
    <w:p w14:paraId="66745BC8" w14:textId="3416D65B" w:rsidR="008B21A0" w:rsidRPr="00AB0F27" w:rsidRDefault="008B21A0" w:rsidP="008B21A0">
      <w:pPr>
        <w:jc w:val="center"/>
        <w:rPr>
          <w:rFonts w:ascii="Times New Roman" w:hAnsi="Times New Roman" w:cs="Times New Roman"/>
          <w:sz w:val="24"/>
          <w:szCs w:val="24"/>
        </w:rPr>
      </w:pPr>
      <w:r w:rsidRPr="00DE5347">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DE5347">
        <w:rPr>
          <w:rFonts w:ascii="Times New Roman" w:hAnsi="Times New Roman" w:cs="Times New Roman"/>
          <w:b/>
          <w:bCs/>
          <w:sz w:val="24"/>
          <w:szCs w:val="24"/>
        </w:rPr>
        <w:t xml:space="preserve">: </w:t>
      </w:r>
      <w:r>
        <w:rPr>
          <w:rFonts w:ascii="Times New Roman" w:hAnsi="Times New Roman" w:cs="Times New Roman"/>
          <w:b/>
          <w:bCs/>
          <w:sz w:val="24"/>
          <w:szCs w:val="24"/>
        </w:rPr>
        <w:t xml:space="preserve">Browser Showing </w:t>
      </w:r>
      <w:r>
        <w:rPr>
          <w:rFonts w:ascii="Times New Roman" w:hAnsi="Times New Roman" w:cs="Times New Roman"/>
          <w:b/>
          <w:bCs/>
          <w:sz w:val="24"/>
          <w:szCs w:val="24"/>
        </w:rPr>
        <w:t>Local Host With Padlock Icon</w:t>
      </w:r>
      <w:r w:rsidRPr="00DE5347">
        <w:rPr>
          <w:rFonts w:ascii="Times New Roman" w:hAnsi="Times New Roman" w:cs="Times New Roman"/>
          <w:b/>
          <w:bCs/>
          <w:sz w:val="24"/>
          <w:szCs w:val="24"/>
        </w:rPr>
        <w:t>.</w:t>
      </w:r>
    </w:p>
    <w:p w14:paraId="3D9C8A2C" w14:textId="77777777" w:rsidR="00D9283C" w:rsidRPr="00AB0F27" w:rsidRDefault="00D9283C" w:rsidP="00D9283C">
      <w:pPr>
        <w:rPr>
          <w:rFonts w:ascii="Times New Roman" w:hAnsi="Times New Roman" w:cs="Times New Roman"/>
          <w:sz w:val="24"/>
          <w:szCs w:val="24"/>
        </w:rPr>
      </w:pPr>
    </w:p>
    <w:p w14:paraId="396D8BA8" w14:textId="2AD899B8" w:rsidR="00D9283C" w:rsidRPr="00D9283C" w:rsidRDefault="00D9283C" w:rsidP="00D9283C">
      <w:pPr>
        <w:pStyle w:val="Heading1"/>
        <w:rPr>
          <w:rFonts w:ascii="Times New Roman" w:hAnsi="Times New Roman" w:cs="Times New Roman"/>
          <w:b/>
          <w:bCs/>
          <w:color w:val="000000" w:themeColor="text1"/>
        </w:rPr>
      </w:pPr>
      <w:bookmarkStart w:id="25" w:name="_Toc216586888"/>
      <w:r w:rsidRPr="00D9283C">
        <w:rPr>
          <w:rFonts w:ascii="Times New Roman" w:hAnsi="Times New Roman" w:cs="Times New Roman"/>
          <w:b/>
          <w:bCs/>
          <w:color w:val="000000" w:themeColor="text1"/>
        </w:rPr>
        <w:t>Secondary Testing</w:t>
      </w:r>
      <w:bookmarkEnd w:id="25"/>
    </w:p>
    <w:p w14:paraId="791D7875" w14:textId="77777777" w:rsidR="008B21A0" w:rsidRDefault="008B21A0" w:rsidP="00D9283C">
      <w:pPr>
        <w:rPr>
          <w:rFonts w:ascii="Times New Roman" w:hAnsi="Times New Roman" w:cs="Times New Roman"/>
          <w:sz w:val="24"/>
          <w:szCs w:val="24"/>
        </w:rPr>
      </w:pPr>
    </w:p>
    <w:p w14:paraId="78A93DF0"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 xml:space="preserve">Following the successful HTTPS deployment, a secondary </w:t>
      </w:r>
      <w:r w:rsidRPr="008B21A0">
        <w:rPr>
          <w:rFonts w:ascii="Times New Roman" w:hAnsi="Times New Roman" w:cs="Times New Roman"/>
          <w:b/>
          <w:bCs/>
          <w:sz w:val="24"/>
          <w:szCs w:val="24"/>
          <w:lang w:val="en-PK"/>
        </w:rPr>
        <w:t>OWASP Dependency Check</w:t>
      </w:r>
      <w:r w:rsidRPr="008B21A0">
        <w:rPr>
          <w:rFonts w:ascii="Times New Roman" w:hAnsi="Times New Roman" w:cs="Times New Roman"/>
          <w:sz w:val="24"/>
          <w:szCs w:val="24"/>
          <w:lang w:val="en-PK"/>
        </w:rPr>
        <w:t xml:space="preserve"> scan was conducted to confirm that the refactored code did not introduce new vulnerabilities.</w:t>
      </w:r>
    </w:p>
    <w:p w14:paraId="772075BC" w14:textId="77777777" w:rsidR="008B21A0" w:rsidRPr="008B21A0" w:rsidRDefault="008B21A0" w:rsidP="008B21A0">
      <w:pPr>
        <w:rPr>
          <w:rFonts w:ascii="Times New Roman" w:hAnsi="Times New Roman" w:cs="Times New Roman"/>
          <w:sz w:val="24"/>
          <w:szCs w:val="24"/>
          <w:lang w:val="en-PK"/>
        </w:rPr>
      </w:pPr>
    </w:p>
    <w:p w14:paraId="0FBA1EE5"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The Maven command executed was:</w:t>
      </w:r>
    </w:p>
    <w:p w14:paraId="5E3AC787" w14:textId="77777777" w:rsidR="008B21A0" w:rsidRPr="008B21A0" w:rsidRDefault="008B21A0" w:rsidP="008B21A0">
      <w:pPr>
        <w:rPr>
          <w:rFonts w:ascii="Times New Roman" w:hAnsi="Times New Roman" w:cs="Times New Roman"/>
          <w:sz w:val="24"/>
          <w:szCs w:val="24"/>
          <w:lang w:val="en-PK"/>
        </w:rPr>
      </w:pPr>
    </w:p>
    <w:p w14:paraId="723FF0A9"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highlight w:val="lightGray"/>
          <w:lang w:val="en-PK"/>
        </w:rPr>
        <w:lastRenderedPageBreak/>
        <w:t>mvn org.owasp:dependency-check-maven:8.4.2:check -DautoUpdate=false -DfailOnError=false</w:t>
      </w:r>
    </w:p>
    <w:p w14:paraId="38BAD898" w14:textId="77777777" w:rsidR="008B21A0" w:rsidRPr="008B21A0" w:rsidRDefault="008B21A0" w:rsidP="008B21A0">
      <w:pPr>
        <w:rPr>
          <w:rFonts w:ascii="Times New Roman" w:hAnsi="Times New Roman" w:cs="Times New Roman"/>
          <w:sz w:val="24"/>
          <w:szCs w:val="24"/>
          <w:lang w:val="en-PK"/>
        </w:rPr>
      </w:pPr>
    </w:p>
    <w:p w14:paraId="1A006973"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This test verified that all dependencies were validated, with no critical or exploitable vulnerabilities introduced by the added components.</w:t>
      </w:r>
    </w:p>
    <w:p w14:paraId="640C91E3" w14:textId="77777777" w:rsidR="008B21A0" w:rsidRPr="008B21A0" w:rsidRDefault="008B21A0" w:rsidP="008B21A0">
      <w:pPr>
        <w:rPr>
          <w:rFonts w:ascii="Times New Roman" w:hAnsi="Times New Roman" w:cs="Times New Roman"/>
          <w:sz w:val="24"/>
          <w:szCs w:val="24"/>
          <w:lang w:val="en-PK"/>
        </w:rPr>
      </w:pPr>
    </w:p>
    <w:p w14:paraId="24BB19FE" w14:textId="77777777" w:rsidR="008B21A0" w:rsidRPr="008B21A0" w:rsidRDefault="008B21A0" w:rsidP="008B21A0">
      <w:pPr>
        <w:pStyle w:val="Heading2"/>
        <w:rPr>
          <w:rFonts w:ascii="Times New Roman" w:hAnsi="Times New Roman" w:cs="Times New Roman"/>
          <w:lang w:val="en-PK"/>
        </w:rPr>
      </w:pPr>
      <w:bookmarkStart w:id="26" w:name="_Toc216586889"/>
      <w:r w:rsidRPr="008B21A0">
        <w:rPr>
          <w:rFonts w:ascii="Times New Roman" w:hAnsi="Times New Roman" w:cs="Times New Roman"/>
          <w:b/>
          <w:bCs/>
          <w:color w:val="000000" w:themeColor="text1"/>
          <w:sz w:val="28"/>
          <w:szCs w:val="28"/>
          <w:lang w:val="en-PK"/>
        </w:rPr>
        <w:t>Screenshot Evidence</w:t>
      </w:r>
      <w:bookmarkEnd w:id="26"/>
      <w:r w:rsidRPr="008B21A0">
        <w:rPr>
          <w:rFonts w:ascii="Times New Roman" w:hAnsi="Times New Roman" w:cs="Times New Roman"/>
          <w:b/>
          <w:bCs/>
          <w:lang w:val="en-PK"/>
        </w:rPr>
        <w:br/>
      </w:r>
    </w:p>
    <w:p w14:paraId="1CDA238A" w14:textId="4AF499BF" w:rsidR="008B21A0" w:rsidRP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Terminal output showing successful Dependency Check execution and “BUILD SUCCESS” message.</w:t>
      </w:r>
    </w:p>
    <w:p w14:paraId="28EFC192" w14:textId="77777777" w:rsidR="008B21A0" w:rsidRDefault="008B21A0" w:rsidP="00D9283C">
      <w:pPr>
        <w:rPr>
          <w:rFonts w:ascii="Times New Roman" w:hAnsi="Times New Roman" w:cs="Times New Roman"/>
          <w:sz w:val="24"/>
          <w:szCs w:val="24"/>
        </w:rPr>
      </w:pPr>
    </w:p>
    <w:p w14:paraId="32055BD2" w14:textId="78A22F89" w:rsidR="008B21A0" w:rsidRPr="00AB0F27" w:rsidRDefault="008B21A0" w:rsidP="008B21A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06A17F" wp14:editId="73490281">
            <wp:extent cx="4219074" cy="2380356"/>
            <wp:effectExtent l="0" t="0" r="0" b="1270"/>
            <wp:docPr id="1567899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99713" name="Picture 1567899713"/>
                    <pic:cNvPicPr/>
                  </pic:nvPicPr>
                  <pic:blipFill>
                    <a:blip r:embed="rId14">
                      <a:extLst>
                        <a:ext uri="{28A0092B-C50C-407E-A947-70E740481C1C}">
                          <a14:useLocalDpi xmlns:a14="http://schemas.microsoft.com/office/drawing/2010/main" val="0"/>
                        </a:ext>
                      </a:extLst>
                    </a:blip>
                    <a:stretch>
                      <a:fillRect/>
                    </a:stretch>
                  </pic:blipFill>
                  <pic:spPr>
                    <a:xfrm>
                      <a:off x="0" y="0"/>
                      <a:ext cx="4226417" cy="2384499"/>
                    </a:xfrm>
                    <a:prstGeom prst="rect">
                      <a:avLst/>
                    </a:prstGeom>
                  </pic:spPr>
                </pic:pic>
              </a:graphicData>
            </a:graphic>
          </wp:inline>
        </w:drawing>
      </w:r>
    </w:p>
    <w:p w14:paraId="3FAC5A6D" w14:textId="77777777" w:rsidR="00D9283C" w:rsidRDefault="00D9283C" w:rsidP="00D9283C">
      <w:pPr>
        <w:rPr>
          <w:rFonts w:ascii="Times New Roman" w:hAnsi="Times New Roman" w:cs="Times New Roman"/>
          <w:sz w:val="24"/>
          <w:szCs w:val="24"/>
        </w:rPr>
      </w:pPr>
    </w:p>
    <w:p w14:paraId="4C6357C1" w14:textId="20D6DC2A" w:rsidR="008B21A0" w:rsidRPr="00AB0F27" w:rsidRDefault="008B21A0" w:rsidP="008B21A0">
      <w:pPr>
        <w:jc w:val="center"/>
        <w:rPr>
          <w:rFonts w:ascii="Times New Roman" w:hAnsi="Times New Roman" w:cs="Times New Roman"/>
          <w:sz w:val="24"/>
          <w:szCs w:val="24"/>
        </w:rPr>
      </w:pPr>
      <w:r w:rsidRPr="00DE5347">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DE5347">
        <w:rPr>
          <w:rFonts w:ascii="Times New Roman" w:hAnsi="Times New Roman" w:cs="Times New Roman"/>
          <w:b/>
          <w:bCs/>
          <w:sz w:val="24"/>
          <w:szCs w:val="24"/>
        </w:rPr>
        <w:t xml:space="preserve">: </w:t>
      </w:r>
      <w:r>
        <w:rPr>
          <w:rFonts w:ascii="Times New Roman" w:hAnsi="Times New Roman" w:cs="Times New Roman"/>
          <w:b/>
          <w:bCs/>
          <w:sz w:val="24"/>
          <w:szCs w:val="24"/>
        </w:rPr>
        <w:t>Terminal Output Showing Dependency Check Execution And Spring Boot Success.</w:t>
      </w:r>
    </w:p>
    <w:p w14:paraId="0F79BD64" w14:textId="77777777" w:rsidR="008B21A0" w:rsidRPr="00AB0F27" w:rsidRDefault="008B21A0" w:rsidP="00D9283C">
      <w:pPr>
        <w:rPr>
          <w:rFonts w:ascii="Times New Roman" w:hAnsi="Times New Roman" w:cs="Times New Roman"/>
          <w:sz w:val="24"/>
          <w:szCs w:val="24"/>
        </w:rPr>
      </w:pPr>
    </w:p>
    <w:p w14:paraId="5215D0F4" w14:textId="288DDA2B" w:rsidR="00D9283C" w:rsidRPr="00D9283C" w:rsidRDefault="00D9283C" w:rsidP="00D9283C">
      <w:pPr>
        <w:pStyle w:val="Heading1"/>
        <w:rPr>
          <w:rFonts w:ascii="Times New Roman" w:hAnsi="Times New Roman" w:cs="Times New Roman"/>
          <w:b/>
          <w:bCs/>
          <w:color w:val="000000" w:themeColor="text1"/>
        </w:rPr>
      </w:pPr>
      <w:bookmarkStart w:id="27" w:name="_Toc216586890"/>
      <w:r w:rsidRPr="00D9283C">
        <w:rPr>
          <w:rFonts w:ascii="Times New Roman" w:hAnsi="Times New Roman" w:cs="Times New Roman"/>
          <w:b/>
          <w:bCs/>
          <w:color w:val="000000" w:themeColor="text1"/>
        </w:rPr>
        <w:t>Functional Testing</w:t>
      </w:r>
      <w:bookmarkEnd w:id="27"/>
    </w:p>
    <w:p w14:paraId="0516A81E" w14:textId="6C2EFC48" w:rsidR="008B21A0" w:rsidRDefault="008B21A0" w:rsidP="00D9283C">
      <w:pPr>
        <w:rPr>
          <w:rFonts w:ascii="Times New Roman" w:hAnsi="Times New Roman" w:cs="Times New Roman"/>
          <w:sz w:val="24"/>
          <w:szCs w:val="24"/>
        </w:rPr>
      </w:pPr>
    </w:p>
    <w:p w14:paraId="39962F25"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lastRenderedPageBreak/>
        <w:t>Functional testing confirmed the checksum endpoint and HTTPS configuration worked as intended. The Spring Boot application compiled and executed without errors, displaying both the “Tomcat started on port(s): 8443 (https)” message and the correct checksum in the browser.</w:t>
      </w:r>
    </w:p>
    <w:p w14:paraId="6A055C0C" w14:textId="77777777" w:rsidR="008B21A0" w:rsidRPr="008B21A0" w:rsidRDefault="008B21A0" w:rsidP="008B21A0">
      <w:pPr>
        <w:rPr>
          <w:rFonts w:ascii="Times New Roman" w:hAnsi="Times New Roman" w:cs="Times New Roman"/>
          <w:sz w:val="24"/>
          <w:szCs w:val="24"/>
          <w:lang w:val="en-PK"/>
        </w:rPr>
      </w:pPr>
    </w:p>
    <w:p w14:paraId="519B653F" w14:textId="77777777"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This validates that the refactored application performs securely and reliably under the given specifications.</w:t>
      </w:r>
    </w:p>
    <w:p w14:paraId="74C9ED93" w14:textId="77777777" w:rsidR="008B21A0" w:rsidRPr="008B21A0" w:rsidRDefault="008B21A0" w:rsidP="008B21A0">
      <w:pPr>
        <w:rPr>
          <w:rFonts w:ascii="Times New Roman" w:hAnsi="Times New Roman" w:cs="Times New Roman"/>
          <w:sz w:val="24"/>
          <w:szCs w:val="24"/>
          <w:lang w:val="en-PK"/>
        </w:rPr>
      </w:pPr>
    </w:p>
    <w:p w14:paraId="4402D5B7" w14:textId="77777777" w:rsidR="008B21A0" w:rsidRPr="008B21A0" w:rsidRDefault="008B21A0" w:rsidP="008B21A0">
      <w:pPr>
        <w:pStyle w:val="Heading2"/>
        <w:rPr>
          <w:rFonts w:ascii="Times New Roman" w:hAnsi="Times New Roman" w:cs="Times New Roman"/>
          <w:lang w:val="en-PK"/>
        </w:rPr>
      </w:pPr>
      <w:bookmarkStart w:id="28" w:name="_Toc216586891"/>
      <w:r w:rsidRPr="008B21A0">
        <w:rPr>
          <w:rFonts w:ascii="Times New Roman" w:hAnsi="Times New Roman" w:cs="Times New Roman"/>
          <w:b/>
          <w:bCs/>
          <w:color w:val="000000" w:themeColor="text1"/>
          <w:sz w:val="28"/>
          <w:szCs w:val="28"/>
          <w:lang w:val="en-PK"/>
        </w:rPr>
        <w:t>Screenshot Evidence</w:t>
      </w:r>
      <w:bookmarkEnd w:id="28"/>
      <w:r w:rsidRPr="008B21A0">
        <w:rPr>
          <w:rFonts w:ascii="Times New Roman" w:hAnsi="Times New Roman" w:cs="Times New Roman"/>
          <w:b/>
          <w:bCs/>
          <w:lang w:val="en-PK"/>
        </w:rPr>
        <w:br/>
      </w:r>
    </w:p>
    <w:p w14:paraId="518814AD" w14:textId="292E16C4" w:rsidR="008B21A0" w:rsidRDefault="008B21A0" w:rsidP="008B21A0">
      <w:pPr>
        <w:rPr>
          <w:rFonts w:ascii="Times New Roman" w:hAnsi="Times New Roman" w:cs="Times New Roman"/>
          <w:sz w:val="24"/>
          <w:szCs w:val="24"/>
          <w:lang w:val="en-PK"/>
        </w:rPr>
      </w:pPr>
      <w:r w:rsidRPr="008B21A0">
        <w:rPr>
          <w:rFonts w:ascii="Times New Roman" w:hAnsi="Times New Roman" w:cs="Times New Roman"/>
          <w:sz w:val="24"/>
          <w:szCs w:val="24"/>
          <w:lang w:val="en-PK"/>
        </w:rPr>
        <w:t>Command-line execution and checksum verification output</w:t>
      </w:r>
      <w:r>
        <w:rPr>
          <w:rFonts w:ascii="Times New Roman" w:hAnsi="Times New Roman" w:cs="Times New Roman"/>
          <w:sz w:val="24"/>
          <w:szCs w:val="24"/>
          <w:lang w:val="en-PK"/>
        </w:rPr>
        <w:t xml:space="preserve"> are as follows:</w:t>
      </w:r>
    </w:p>
    <w:p w14:paraId="07AC1313" w14:textId="77777777" w:rsidR="008B21A0" w:rsidRPr="008B21A0" w:rsidRDefault="008B21A0" w:rsidP="008B21A0">
      <w:pPr>
        <w:rPr>
          <w:rFonts w:ascii="Times New Roman" w:hAnsi="Times New Roman" w:cs="Times New Roman"/>
          <w:sz w:val="24"/>
          <w:szCs w:val="24"/>
          <w:lang w:val="en-PK"/>
        </w:rPr>
      </w:pPr>
    </w:p>
    <w:p w14:paraId="37867B3E" w14:textId="77777777" w:rsidR="00301A26" w:rsidRDefault="00301A26" w:rsidP="00301A2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805189" wp14:editId="1BC4E251">
            <wp:extent cx="3256547" cy="2041255"/>
            <wp:effectExtent l="0" t="0" r="1270" b="0"/>
            <wp:docPr id="21069971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17474"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6245" cy="2047334"/>
                    </a:xfrm>
                    <a:prstGeom prst="rect">
                      <a:avLst/>
                    </a:prstGeom>
                  </pic:spPr>
                </pic:pic>
              </a:graphicData>
            </a:graphic>
          </wp:inline>
        </w:drawing>
      </w:r>
    </w:p>
    <w:p w14:paraId="3D32BAF0" w14:textId="77777777" w:rsidR="00301A26" w:rsidRDefault="00301A26" w:rsidP="00301A26">
      <w:pPr>
        <w:jc w:val="center"/>
        <w:rPr>
          <w:rFonts w:ascii="Times New Roman" w:hAnsi="Times New Roman" w:cs="Times New Roman"/>
          <w:sz w:val="24"/>
          <w:szCs w:val="24"/>
        </w:rPr>
      </w:pPr>
    </w:p>
    <w:p w14:paraId="5E3A529E" w14:textId="5C27C0C2" w:rsidR="00301A26" w:rsidRDefault="00301A26" w:rsidP="00301A26">
      <w:pPr>
        <w:jc w:val="center"/>
        <w:rPr>
          <w:rFonts w:ascii="Times New Roman" w:hAnsi="Times New Roman" w:cs="Times New Roman"/>
          <w:b/>
          <w:bCs/>
          <w:sz w:val="24"/>
          <w:szCs w:val="24"/>
        </w:rPr>
      </w:pPr>
      <w:r w:rsidRPr="00DE5347">
        <w:rPr>
          <w:rFonts w:ascii="Times New Roman" w:hAnsi="Times New Roman" w:cs="Times New Roman"/>
          <w:b/>
          <w:bCs/>
          <w:sz w:val="24"/>
          <w:szCs w:val="24"/>
        </w:rPr>
        <w:t xml:space="preserve">Figure </w:t>
      </w:r>
      <w:r>
        <w:rPr>
          <w:rFonts w:ascii="Times New Roman" w:hAnsi="Times New Roman" w:cs="Times New Roman"/>
          <w:b/>
          <w:bCs/>
          <w:sz w:val="24"/>
          <w:szCs w:val="24"/>
        </w:rPr>
        <w:t>5</w:t>
      </w:r>
      <w:r w:rsidRPr="00DE5347">
        <w:rPr>
          <w:rFonts w:ascii="Times New Roman" w:hAnsi="Times New Roman" w:cs="Times New Roman"/>
          <w:b/>
          <w:bCs/>
          <w:sz w:val="24"/>
          <w:szCs w:val="24"/>
        </w:rPr>
        <w:t xml:space="preserve">: </w:t>
      </w:r>
      <w:r>
        <w:rPr>
          <w:rFonts w:ascii="Times New Roman" w:hAnsi="Times New Roman" w:cs="Times New Roman"/>
          <w:b/>
          <w:bCs/>
          <w:sz w:val="24"/>
          <w:szCs w:val="24"/>
        </w:rPr>
        <w:t>Browser Showing Checksum Output</w:t>
      </w:r>
      <w:r w:rsidRPr="00DE5347">
        <w:rPr>
          <w:rFonts w:ascii="Times New Roman" w:hAnsi="Times New Roman" w:cs="Times New Roman"/>
          <w:b/>
          <w:bCs/>
          <w:sz w:val="24"/>
          <w:szCs w:val="24"/>
        </w:rPr>
        <w:t>.</w:t>
      </w:r>
    </w:p>
    <w:p w14:paraId="100C0689" w14:textId="77777777" w:rsidR="00301A26" w:rsidRPr="00AB0F27" w:rsidRDefault="00301A26" w:rsidP="00301A26">
      <w:pPr>
        <w:jc w:val="center"/>
        <w:rPr>
          <w:rFonts w:ascii="Times New Roman" w:hAnsi="Times New Roman" w:cs="Times New Roman"/>
          <w:sz w:val="24"/>
          <w:szCs w:val="24"/>
        </w:rPr>
      </w:pPr>
    </w:p>
    <w:p w14:paraId="0E4D89EA" w14:textId="0A58A849" w:rsidR="008B21A0" w:rsidRPr="00AB0F27" w:rsidRDefault="008B21A0" w:rsidP="00D9283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3CC0FB" wp14:editId="31661463">
            <wp:extent cx="5731510" cy="948690"/>
            <wp:effectExtent l="0" t="0" r="2540" b="3810"/>
            <wp:docPr id="2017384723" name="Picture 5"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4723" name="Picture 5" descr="A black and white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948690"/>
                    </a:xfrm>
                    <a:prstGeom prst="rect">
                      <a:avLst/>
                    </a:prstGeom>
                  </pic:spPr>
                </pic:pic>
              </a:graphicData>
            </a:graphic>
          </wp:inline>
        </w:drawing>
      </w:r>
    </w:p>
    <w:p w14:paraId="1C215C6C" w14:textId="77777777" w:rsidR="00D9283C" w:rsidRDefault="00D9283C" w:rsidP="00D9283C">
      <w:pPr>
        <w:rPr>
          <w:rFonts w:ascii="Times New Roman" w:hAnsi="Times New Roman" w:cs="Times New Roman"/>
          <w:sz w:val="24"/>
          <w:szCs w:val="24"/>
        </w:rPr>
      </w:pPr>
    </w:p>
    <w:p w14:paraId="66FB5021" w14:textId="2AB27EAA" w:rsidR="008B21A0" w:rsidRDefault="008B21A0" w:rsidP="0065075A">
      <w:pPr>
        <w:jc w:val="center"/>
        <w:rPr>
          <w:rFonts w:ascii="Times New Roman" w:hAnsi="Times New Roman" w:cs="Times New Roman"/>
          <w:b/>
          <w:bCs/>
          <w:sz w:val="24"/>
          <w:szCs w:val="24"/>
        </w:rPr>
      </w:pPr>
      <w:r w:rsidRPr="00DE5347">
        <w:rPr>
          <w:rFonts w:ascii="Times New Roman" w:hAnsi="Times New Roman" w:cs="Times New Roman"/>
          <w:b/>
          <w:bCs/>
          <w:sz w:val="24"/>
          <w:szCs w:val="24"/>
        </w:rPr>
        <w:lastRenderedPageBreak/>
        <w:t xml:space="preserve">Figure </w:t>
      </w:r>
      <w:r w:rsidR="00301A26">
        <w:rPr>
          <w:rFonts w:ascii="Times New Roman" w:hAnsi="Times New Roman" w:cs="Times New Roman"/>
          <w:b/>
          <w:bCs/>
          <w:sz w:val="24"/>
          <w:szCs w:val="24"/>
        </w:rPr>
        <w:t>6</w:t>
      </w:r>
      <w:r w:rsidRPr="00DE5347">
        <w:rPr>
          <w:rFonts w:ascii="Times New Roman" w:hAnsi="Times New Roman" w:cs="Times New Roman"/>
          <w:b/>
          <w:bCs/>
          <w:sz w:val="24"/>
          <w:szCs w:val="24"/>
        </w:rPr>
        <w:t xml:space="preserve">: </w:t>
      </w:r>
      <w:r w:rsidR="0065075A">
        <w:rPr>
          <w:rFonts w:ascii="Times New Roman" w:hAnsi="Times New Roman" w:cs="Times New Roman"/>
          <w:b/>
          <w:bCs/>
          <w:sz w:val="24"/>
          <w:szCs w:val="24"/>
        </w:rPr>
        <w:t>Command Line Execution Verifying Checksum Output.</w:t>
      </w:r>
    </w:p>
    <w:p w14:paraId="4F8388EF" w14:textId="77777777" w:rsidR="0065075A" w:rsidRPr="0065075A" w:rsidRDefault="0065075A" w:rsidP="0065075A">
      <w:pPr>
        <w:rPr>
          <w:rFonts w:ascii="Times New Roman" w:hAnsi="Times New Roman" w:cs="Times New Roman"/>
          <w:sz w:val="24"/>
          <w:szCs w:val="24"/>
        </w:rPr>
      </w:pPr>
    </w:p>
    <w:p w14:paraId="46E355AE" w14:textId="3E319256" w:rsidR="00D9283C" w:rsidRPr="00D9283C" w:rsidRDefault="00D9283C" w:rsidP="00D9283C">
      <w:pPr>
        <w:pStyle w:val="Heading1"/>
        <w:rPr>
          <w:rFonts w:ascii="Times New Roman" w:hAnsi="Times New Roman" w:cs="Times New Roman"/>
          <w:b/>
          <w:bCs/>
          <w:color w:val="000000" w:themeColor="text1"/>
        </w:rPr>
      </w:pPr>
      <w:bookmarkStart w:id="29" w:name="_Toc216586892"/>
      <w:r w:rsidRPr="00D9283C">
        <w:rPr>
          <w:rFonts w:ascii="Times New Roman" w:hAnsi="Times New Roman" w:cs="Times New Roman"/>
          <w:b/>
          <w:bCs/>
          <w:color w:val="000000" w:themeColor="text1"/>
        </w:rPr>
        <w:t>Summary</w:t>
      </w:r>
      <w:bookmarkEnd w:id="29"/>
    </w:p>
    <w:p w14:paraId="1A5AC1C4" w14:textId="77777777" w:rsidR="00D9283C" w:rsidRPr="0065075A" w:rsidRDefault="00D9283C" w:rsidP="00D9283C">
      <w:pPr>
        <w:rPr>
          <w:rFonts w:ascii="Times New Roman" w:hAnsi="Times New Roman" w:cs="Times New Roman"/>
          <w:sz w:val="24"/>
          <w:szCs w:val="24"/>
        </w:rPr>
      </w:pPr>
    </w:p>
    <w:p w14:paraId="585686AC" w14:textId="059096F7" w:rsidR="0065075A" w:rsidRDefault="0065075A" w:rsidP="0065075A">
      <w:pPr>
        <w:rPr>
          <w:rFonts w:ascii="Times New Roman" w:hAnsi="Times New Roman" w:cs="Times New Roman"/>
          <w:sz w:val="24"/>
          <w:szCs w:val="24"/>
          <w:lang w:val="en-PK"/>
        </w:rPr>
      </w:pPr>
      <w:r w:rsidRPr="0065075A">
        <w:rPr>
          <w:rFonts w:ascii="Times New Roman" w:hAnsi="Times New Roman" w:cs="Times New Roman"/>
          <w:sz w:val="24"/>
          <w:szCs w:val="24"/>
          <w:lang w:val="en-PK"/>
        </w:rPr>
        <w:t>Through the refactoring of Artemis Financial’s software application, multiple layers of security were implemented to enhance confidentiality, integrity, and availability. The use of SHA-256 checksum verification ensures data integrity, while HTTPS with SSL encryption guarantees secure communications.</w:t>
      </w:r>
    </w:p>
    <w:p w14:paraId="72CC2D51" w14:textId="77777777" w:rsidR="0065075A" w:rsidRPr="0065075A" w:rsidRDefault="0065075A" w:rsidP="0065075A">
      <w:pPr>
        <w:rPr>
          <w:rFonts w:ascii="Times New Roman" w:hAnsi="Times New Roman" w:cs="Times New Roman"/>
          <w:sz w:val="24"/>
          <w:szCs w:val="24"/>
          <w:lang w:val="en-PK"/>
        </w:rPr>
      </w:pPr>
    </w:p>
    <w:p w14:paraId="0A795931" w14:textId="77777777" w:rsidR="0065075A" w:rsidRDefault="0065075A" w:rsidP="0065075A">
      <w:p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Following the </w:t>
      </w:r>
      <w:r w:rsidRPr="0065075A">
        <w:rPr>
          <w:rFonts w:ascii="Times New Roman" w:hAnsi="Times New Roman" w:cs="Times New Roman"/>
          <w:b/>
          <w:bCs/>
          <w:sz w:val="24"/>
          <w:szCs w:val="24"/>
          <w:lang w:val="en-PK"/>
        </w:rPr>
        <w:t>Vulnerability Assessment Process Flow Diagram</w:t>
      </w:r>
      <w:r w:rsidRPr="0065075A">
        <w:rPr>
          <w:rFonts w:ascii="Times New Roman" w:hAnsi="Times New Roman" w:cs="Times New Roman"/>
          <w:sz w:val="24"/>
          <w:szCs w:val="24"/>
          <w:lang w:val="en-PK"/>
        </w:rPr>
        <w:t>, the refactoring addressed the key areas of:</w:t>
      </w:r>
    </w:p>
    <w:p w14:paraId="1CBF8F2D" w14:textId="77777777" w:rsidR="0065075A" w:rsidRPr="0065075A" w:rsidRDefault="0065075A" w:rsidP="0065075A">
      <w:pPr>
        <w:rPr>
          <w:rFonts w:ascii="Times New Roman" w:hAnsi="Times New Roman" w:cs="Times New Roman"/>
          <w:sz w:val="24"/>
          <w:szCs w:val="24"/>
          <w:lang w:val="en-PK"/>
        </w:rPr>
      </w:pPr>
    </w:p>
    <w:p w14:paraId="6C5F6512" w14:textId="77777777" w:rsidR="0065075A" w:rsidRPr="0065075A" w:rsidRDefault="0065075A" w:rsidP="0065075A">
      <w:pPr>
        <w:numPr>
          <w:ilvl w:val="0"/>
          <w:numId w:val="5"/>
        </w:numPr>
        <w:rPr>
          <w:rFonts w:ascii="Times New Roman" w:hAnsi="Times New Roman" w:cs="Times New Roman"/>
          <w:sz w:val="24"/>
          <w:szCs w:val="24"/>
          <w:lang w:val="en-PK"/>
        </w:rPr>
      </w:pPr>
      <w:r w:rsidRPr="0065075A">
        <w:rPr>
          <w:rFonts w:ascii="Times New Roman" w:hAnsi="Times New Roman" w:cs="Times New Roman"/>
          <w:b/>
          <w:bCs/>
          <w:sz w:val="24"/>
          <w:szCs w:val="24"/>
          <w:lang w:val="en-PK"/>
        </w:rPr>
        <w:t>Encryption and Data Verification</w:t>
      </w:r>
    </w:p>
    <w:p w14:paraId="0804B5E6" w14:textId="77777777" w:rsidR="0065075A" w:rsidRPr="0065075A" w:rsidRDefault="0065075A" w:rsidP="0065075A">
      <w:pPr>
        <w:ind w:left="720"/>
        <w:rPr>
          <w:rFonts w:ascii="Times New Roman" w:hAnsi="Times New Roman" w:cs="Times New Roman"/>
          <w:sz w:val="24"/>
          <w:szCs w:val="24"/>
          <w:lang w:val="en-PK"/>
        </w:rPr>
      </w:pPr>
    </w:p>
    <w:p w14:paraId="22B54D31" w14:textId="7BE47FB8" w:rsidR="0065075A" w:rsidRPr="0065075A" w:rsidRDefault="0065075A" w:rsidP="0065075A">
      <w:pPr>
        <w:numPr>
          <w:ilvl w:val="0"/>
          <w:numId w:val="5"/>
        </w:numPr>
        <w:rPr>
          <w:rFonts w:ascii="Times New Roman" w:hAnsi="Times New Roman" w:cs="Times New Roman"/>
          <w:sz w:val="24"/>
          <w:szCs w:val="24"/>
          <w:lang w:val="en-PK"/>
        </w:rPr>
      </w:pPr>
      <w:r w:rsidRPr="0065075A">
        <w:rPr>
          <w:rFonts w:ascii="Times New Roman" w:hAnsi="Times New Roman" w:cs="Times New Roman"/>
          <w:b/>
          <w:bCs/>
          <w:sz w:val="24"/>
          <w:szCs w:val="24"/>
          <w:lang w:val="en-PK"/>
        </w:rPr>
        <w:t>Secure Communication</w:t>
      </w:r>
    </w:p>
    <w:p w14:paraId="4E586462" w14:textId="77777777" w:rsidR="0065075A" w:rsidRPr="0065075A" w:rsidRDefault="0065075A" w:rsidP="0065075A">
      <w:pPr>
        <w:ind w:left="720"/>
        <w:rPr>
          <w:rFonts w:ascii="Times New Roman" w:hAnsi="Times New Roman" w:cs="Times New Roman"/>
          <w:sz w:val="24"/>
          <w:szCs w:val="24"/>
          <w:lang w:val="en-PK"/>
        </w:rPr>
      </w:pPr>
    </w:p>
    <w:p w14:paraId="205F08C6" w14:textId="37C2FC5E" w:rsidR="0065075A" w:rsidRPr="0065075A" w:rsidRDefault="0065075A" w:rsidP="0065075A">
      <w:pPr>
        <w:numPr>
          <w:ilvl w:val="0"/>
          <w:numId w:val="5"/>
        </w:numPr>
        <w:rPr>
          <w:rFonts w:ascii="Times New Roman" w:hAnsi="Times New Roman" w:cs="Times New Roman"/>
          <w:sz w:val="24"/>
          <w:szCs w:val="24"/>
          <w:lang w:val="en-PK"/>
        </w:rPr>
      </w:pPr>
      <w:r w:rsidRPr="0065075A">
        <w:rPr>
          <w:rFonts w:ascii="Times New Roman" w:hAnsi="Times New Roman" w:cs="Times New Roman"/>
          <w:b/>
          <w:bCs/>
          <w:sz w:val="24"/>
          <w:szCs w:val="24"/>
          <w:lang w:val="en-PK"/>
        </w:rPr>
        <w:t>Static and Functional Testing</w:t>
      </w:r>
    </w:p>
    <w:p w14:paraId="6EF663F5" w14:textId="77777777" w:rsidR="0065075A" w:rsidRDefault="0065075A" w:rsidP="0065075A">
      <w:pPr>
        <w:rPr>
          <w:rFonts w:ascii="Times New Roman" w:hAnsi="Times New Roman" w:cs="Times New Roman"/>
          <w:sz w:val="24"/>
          <w:szCs w:val="24"/>
          <w:lang w:val="en-PK"/>
        </w:rPr>
      </w:pPr>
    </w:p>
    <w:p w14:paraId="78E061B4" w14:textId="300FF352" w:rsidR="0065075A" w:rsidRPr="0065075A" w:rsidRDefault="0065075A" w:rsidP="0065075A">
      <w:p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By implementing these improvements, Artemis Financial’s application now meets industry-level standards for secure software communication and compliance with </w:t>
      </w:r>
      <w:r w:rsidRPr="0065075A">
        <w:rPr>
          <w:rFonts w:ascii="Times New Roman" w:hAnsi="Times New Roman" w:cs="Times New Roman"/>
          <w:b/>
          <w:bCs/>
          <w:sz w:val="24"/>
          <w:szCs w:val="24"/>
          <w:lang w:val="en-PK"/>
        </w:rPr>
        <w:t>OWASP</w:t>
      </w:r>
      <w:r w:rsidRPr="0065075A">
        <w:rPr>
          <w:rFonts w:ascii="Times New Roman" w:hAnsi="Times New Roman" w:cs="Times New Roman"/>
          <w:sz w:val="24"/>
          <w:szCs w:val="24"/>
          <w:lang w:val="en-PK"/>
        </w:rPr>
        <w:t xml:space="preserve"> recommendations.</w:t>
      </w:r>
    </w:p>
    <w:p w14:paraId="422F20C0" w14:textId="77777777" w:rsidR="00D9283C" w:rsidRPr="00AB0F27" w:rsidRDefault="00D9283C" w:rsidP="00D9283C">
      <w:pPr>
        <w:rPr>
          <w:rFonts w:ascii="Times New Roman" w:hAnsi="Times New Roman" w:cs="Times New Roman"/>
          <w:sz w:val="24"/>
          <w:szCs w:val="24"/>
        </w:rPr>
      </w:pPr>
    </w:p>
    <w:p w14:paraId="25082CB6" w14:textId="02700DC1" w:rsidR="00D9283C" w:rsidRPr="00D9283C" w:rsidRDefault="00D9283C" w:rsidP="00D9283C">
      <w:pPr>
        <w:pStyle w:val="Heading1"/>
        <w:rPr>
          <w:rFonts w:ascii="Times New Roman" w:hAnsi="Times New Roman" w:cs="Times New Roman"/>
          <w:b/>
          <w:bCs/>
          <w:color w:val="000000" w:themeColor="text1"/>
        </w:rPr>
      </w:pPr>
      <w:bookmarkStart w:id="30" w:name="_Toc216586893"/>
      <w:r w:rsidRPr="00D9283C">
        <w:rPr>
          <w:rFonts w:ascii="Times New Roman" w:hAnsi="Times New Roman" w:cs="Times New Roman"/>
          <w:b/>
          <w:bCs/>
          <w:color w:val="000000" w:themeColor="text1"/>
        </w:rPr>
        <w:t>Industry Standard Best Practices</w:t>
      </w:r>
      <w:bookmarkEnd w:id="30"/>
    </w:p>
    <w:p w14:paraId="53AE37D0" w14:textId="77777777" w:rsidR="00D9283C" w:rsidRPr="001A3AB8" w:rsidRDefault="00D9283C" w:rsidP="00D9283C">
      <w:pPr>
        <w:rPr>
          <w:rFonts w:ascii="Times New Roman" w:hAnsi="Times New Roman" w:cs="Times New Roman"/>
          <w:sz w:val="24"/>
          <w:szCs w:val="24"/>
        </w:rPr>
      </w:pPr>
    </w:p>
    <w:p w14:paraId="63D2D3B5" w14:textId="77777777" w:rsidR="0065075A" w:rsidRDefault="0065075A" w:rsidP="0065075A">
      <w:pPr>
        <w:rPr>
          <w:rFonts w:ascii="Times New Roman" w:hAnsi="Times New Roman" w:cs="Times New Roman"/>
          <w:sz w:val="24"/>
          <w:szCs w:val="24"/>
          <w:lang w:val="en-PK"/>
        </w:rPr>
      </w:pPr>
      <w:r w:rsidRPr="0065075A">
        <w:rPr>
          <w:rFonts w:ascii="Times New Roman" w:hAnsi="Times New Roman" w:cs="Times New Roman"/>
          <w:sz w:val="24"/>
          <w:szCs w:val="24"/>
          <w:lang w:val="en-PK"/>
        </w:rPr>
        <w:t>Industry-standard best practices were applied throughout the refactoring process to minimize vulnerabilities and maintain software integrity. These include:</w:t>
      </w:r>
    </w:p>
    <w:p w14:paraId="4C2A2AA4" w14:textId="77777777" w:rsidR="0065075A" w:rsidRPr="0065075A" w:rsidRDefault="0065075A" w:rsidP="0065075A">
      <w:pPr>
        <w:rPr>
          <w:rFonts w:ascii="Times New Roman" w:hAnsi="Times New Roman" w:cs="Times New Roman"/>
          <w:sz w:val="24"/>
          <w:szCs w:val="24"/>
          <w:lang w:val="en-PK"/>
        </w:rPr>
      </w:pPr>
    </w:p>
    <w:p w14:paraId="2A10B9EC" w14:textId="77777777" w:rsidR="0065075A" w:rsidRDefault="0065075A" w:rsidP="0065075A">
      <w:pPr>
        <w:numPr>
          <w:ilvl w:val="0"/>
          <w:numId w:val="6"/>
        </w:numPr>
        <w:rPr>
          <w:rFonts w:ascii="Times New Roman" w:hAnsi="Times New Roman" w:cs="Times New Roman"/>
          <w:sz w:val="24"/>
          <w:szCs w:val="24"/>
          <w:lang w:val="en-PK"/>
        </w:rPr>
      </w:pPr>
      <w:r w:rsidRPr="0065075A">
        <w:rPr>
          <w:rFonts w:ascii="Times New Roman" w:hAnsi="Times New Roman" w:cs="Times New Roman"/>
          <w:sz w:val="24"/>
          <w:szCs w:val="24"/>
          <w:lang w:val="en-PK"/>
        </w:rPr>
        <w:lastRenderedPageBreak/>
        <w:t xml:space="preserve">Implementing </w:t>
      </w:r>
      <w:r w:rsidRPr="0065075A">
        <w:rPr>
          <w:rFonts w:ascii="Times New Roman" w:hAnsi="Times New Roman" w:cs="Times New Roman"/>
          <w:b/>
          <w:bCs/>
          <w:sz w:val="24"/>
          <w:szCs w:val="24"/>
          <w:lang w:val="en-PK"/>
        </w:rPr>
        <w:t>HTTPS over SSL/TLS</w:t>
      </w:r>
      <w:r w:rsidRPr="0065075A">
        <w:rPr>
          <w:rFonts w:ascii="Times New Roman" w:hAnsi="Times New Roman" w:cs="Times New Roman"/>
          <w:sz w:val="24"/>
          <w:szCs w:val="24"/>
          <w:lang w:val="en-PK"/>
        </w:rPr>
        <w:t xml:space="preserve"> to secure all client-server communications.</w:t>
      </w:r>
    </w:p>
    <w:p w14:paraId="4D226976" w14:textId="77777777" w:rsidR="0065075A" w:rsidRPr="0065075A" w:rsidRDefault="0065075A" w:rsidP="0065075A">
      <w:pPr>
        <w:ind w:left="720"/>
        <w:rPr>
          <w:rFonts w:ascii="Times New Roman" w:hAnsi="Times New Roman" w:cs="Times New Roman"/>
          <w:sz w:val="24"/>
          <w:szCs w:val="24"/>
          <w:lang w:val="en-PK"/>
        </w:rPr>
      </w:pPr>
    </w:p>
    <w:p w14:paraId="5EB94D2D" w14:textId="77777777" w:rsidR="0065075A" w:rsidRDefault="0065075A" w:rsidP="0065075A">
      <w:pPr>
        <w:numPr>
          <w:ilvl w:val="0"/>
          <w:numId w:val="6"/>
        </w:num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Using </w:t>
      </w:r>
      <w:r w:rsidRPr="0065075A">
        <w:rPr>
          <w:rFonts w:ascii="Times New Roman" w:hAnsi="Times New Roman" w:cs="Times New Roman"/>
          <w:b/>
          <w:bCs/>
          <w:sz w:val="24"/>
          <w:szCs w:val="24"/>
          <w:lang w:val="en-PK"/>
        </w:rPr>
        <w:t>SHA-256</w:t>
      </w:r>
      <w:r w:rsidRPr="0065075A">
        <w:rPr>
          <w:rFonts w:ascii="Times New Roman" w:hAnsi="Times New Roman" w:cs="Times New Roman"/>
          <w:sz w:val="24"/>
          <w:szCs w:val="24"/>
          <w:lang w:val="en-PK"/>
        </w:rPr>
        <w:t xml:space="preserve">, an approved </w:t>
      </w:r>
      <w:r w:rsidRPr="0065075A">
        <w:rPr>
          <w:rFonts w:ascii="Times New Roman" w:hAnsi="Times New Roman" w:cs="Times New Roman"/>
          <w:b/>
          <w:bCs/>
          <w:sz w:val="24"/>
          <w:szCs w:val="24"/>
          <w:lang w:val="en-PK"/>
        </w:rPr>
        <w:t>FIPS 180-4</w:t>
      </w:r>
      <w:r w:rsidRPr="0065075A">
        <w:rPr>
          <w:rFonts w:ascii="Times New Roman" w:hAnsi="Times New Roman" w:cs="Times New Roman"/>
          <w:sz w:val="24"/>
          <w:szCs w:val="24"/>
          <w:lang w:val="en-PK"/>
        </w:rPr>
        <w:t xml:space="preserve"> standard algorithm, to ensure non-reversible checksum generation.</w:t>
      </w:r>
    </w:p>
    <w:p w14:paraId="4C12A943" w14:textId="77777777" w:rsidR="0065075A" w:rsidRPr="0065075A" w:rsidRDefault="0065075A" w:rsidP="0065075A">
      <w:pPr>
        <w:ind w:left="720"/>
        <w:rPr>
          <w:rFonts w:ascii="Times New Roman" w:hAnsi="Times New Roman" w:cs="Times New Roman"/>
          <w:sz w:val="24"/>
          <w:szCs w:val="24"/>
          <w:lang w:val="en-PK"/>
        </w:rPr>
      </w:pPr>
    </w:p>
    <w:p w14:paraId="05D2AB44" w14:textId="77777777" w:rsidR="0065075A" w:rsidRDefault="0065075A" w:rsidP="0065075A">
      <w:pPr>
        <w:numPr>
          <w:ilvl w:val="0"/>
          <w:numId w:val="6"/>
        </w:num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Following </w:t>
      </w:r>
      <w:r w:rsidRPr="0065075A">
        <w:rPr>
          <w:rFonts w:ascii="Times New Roman" w:hAnsi="Times New Roman" w:cs="Times New Roman"/>
          <w:b/>
          <w:bCs/>
          <w:sz w:val="24"/>
          <w:szCs w:val="24"/>
          <w:lang w:val="en-PK"/>
        </w:rPr>
        <w:t>OWASP Top Ten</w:t>
      </w:r>
      <w:r w:rsidRPr="0065075A">
        <w:rPr>
          <w:rFonts w:ascii="Times New Roman" w:hAnsi="Times New Roman" w:cs="Times New Roman"/>
          <w:sz w:val="24"/>
          <w:szCs w:val="24"/>
          <w:lang w:val="en-PK"/>
        </w:rPr>
        <w:t xml:space="preserve"> principles to prevent insecure configurations and data exposure.</w:t>
      </w:r>
    </w:p>
    <w:p w14:paraId="70C7D9F5" w14:textId="77777777" w:rsidR="0065075A" w:rsidRPr="0065075A" w:rsidRDefault="0065075A" w:rsidP="0065075A">
      <w:pPr>
        <w:ind w:left="720"/>
        <w:rPr>
          <w:rFonts w:ascii="Times New Roman" w:hAnsi="Times New Roman" w:cs="Times New Roman"/>
          <w:sz w:val="24"/>
          <w:szCs w:val="24"/>
          <w:lang w:val="en-PK"/>
        </w:rPr>
      </w:pPr>
    </w:p>
    <w:p w14:paraId="7E01031A" w14:textId="77777777" w:rsidR="0065075A" w:rsidRPr="0065075A" w:rsidRDefault="0065075A" w:rsidP="0065075A">
      <w:pPr>
        <w:numPr>
          <w:ilvl w:val="0"/>
          <w:numId w:val="6"/>
        </w:num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Conducting </w:t>
      </w:r>
      <w:r w:rsidRPr="0065075A">
        <w:rPr>
          <w:rFonts w:ascii="Times New Roman" w:hAnsi="Times New Roman" w:cs="Times New Roman"/>
          <w:b/>
          <w:bCs/>
          <w:sz w:val="24"/>
          <w:szCs w:val="24"/>
          <w:lang w:val="en-PK"/>
        </w:rPr>
        <w:t>static and functional testing</w:t>
      </w:r>
      <w:r w:rsidRPr="0065075A">
        <w:rPr>
          <w:rFonts w:ascii="Times New Roman" w:hAnsi="Times New Roman" w:cs="Times New Roman"/>
          <w:sz w:val="24"/>
          <w:szCs w:val="24"/>
          <w:lang w:val="en-PK"/>
        </w:rPr>
        <w:t xml:space="preserve"> using Dependency Check and manual review to ensure vulnerability elimination.</w:t>
      </w:r>
    </w:p>
    <w:p w14:paraId="5B5022CE" w14:textId="77777777" w:rsidR="0065075A" w:rsidRDefault="0065075A" w:rsidP="0065075A">
      <w:pPr>
        <w:rPr>
          <w:rFonts w:ascii="Times New Roman" w:hAnsi="Times New Roman" w:cs="Times New Roman"/>
          <w:sz w:val="24"/>
          <w:szCs w:val="24"/>
          <w:lang w:val="en-PK"/>
        </w:rPr>
      </w:pPr>
    </w:p>
    <w:p w14:paraId="07E0ED84" w14:textId="3E0184CB" w:rsidR="0065075A" w:rsidRPr="0065075A" w:rsidRDefault="0065075A" w:rsidP="0065075A">
      <w:pPr>
        <w:rPr>
          <w:rFonts w:ascii="Times New Roman" w:hAnsi="Times New Roman" w:cs="Times New Roman"/>
          <w:sz w:val="24"/>
          <w:szCs w:val="24"/>
          <w:lang w:val="en-PK"/>
        </w:rPr>
      </w:pPr>
      <w:r w:rsidRPr="0065075A">
        <w:rPr>
          <w:rFonts w:ascii="Times New Roman" w:hAnsi="Times New Roman" w:cs="Times New Roman"/>
          <w:sz w:val="24"/>
          <w:szCs w:val="24"/>
          <w:lang w:val="en-PK"/>
        </w:rPr>
        <w:t xml:space="preserve">By applying these secure coding practices, Artemis Financial’s application now aligns with recognized standards such as </w:t>
      </w:r>
      <w:r w:rsidRPr="0065075A">
        <w:rPr>
          <w:rFonts w:ascii="Times New Roman" w:hAnsi="Times New Roman" w:cs="Times New Roman"/>
          <w:b/>
          <w:bCs/>
          <w:sz w:val="24"/>
          <w:szCs w:val="24"/>
          <w:lang w:val="en-PK"/>
        </w:rPr>
        <w:t>ISO/IEC 27001</w:t>
      </w:r>
      <w:r w:rsidRPr="0065075A">
        <w:rPr>
          <w:rFonts w:ascii="Times New Roman" w:hAnsi="Times New Roman" w:cs="Times New Roman"/>
          <w:sz w:val="24"/>
          <w:szCs w:val="24"/>
          <w:lang w:val="en-PK"/>
        </w:rPr>
        <w:t xml:space="preserve"> and </w:t>
      </w:r>
      <w:r w:rsidRPr="0065075A">
        <w:rPr>
          <w:rFonts w:ascii="Times New Roman" w:hAnsi="Times New Roman" w:cs="Times New Roman"/>
          <w:b/>
          <w:bCs/>
          <w:sz w:val="24"/>
          <w:szCs w:val="24"/>
          <w:lang w:val="en-PK"/>
        </w:rPr>
        <w:t>NIST SP 800-53</w:t>
      </w:r>
      <w:r w:rsidRPr="0065075A">
        <w:rPr>
          <w:rFonts w:ascii="Times New Roman" w:hAnsi="Times New Roman" w:cs="Times New Roman"/>
          <w:sz w:val="24"/>
          <w:szCs w:val="24"/>
          <w:lang w:val="en-PK"/>
        </w:rPr>
        <w:t>, improving trustworthiness and data protection for all users.</w:t>
      </w:r>
    </w:p>
    <w:p w14:paraId="51508221" w14:textId="77777777" w:rsidR="00D9283C" w:rsidRDefault="00D9283C" w:rsidP="00D9283C">
      <w:pPr>
        <w:rPr>
          <w:rFonts w:ascii="Times New Roman" w:hAnsi="Times New Roman" w:cs="Times New Roman"/>
          <w:sz w:val="24"/>
          <w:szCs w:val="24"/>
        </w:rPr>
      </w:pPr>
    </w:p>
    <w:p w14:paraId="7E21177F" w14:textId="77777777" w:rsidR="001E6A9C" w:rsidRPr="00D9283C" w:rsidRDefault="001E6A9C" w:rsidP="00D9283C">
      <w:pPr>
        <w:pStyle w:val="Heading1"/>
        <w:rPr>
          <w:rFonts w:ascii="Times New Roman" w:hAnsi="Times New Roman" w:cs="Times New Roman"/>
          <w:b/>
          <w:bCs/>
          <w:color w:val="000000" w:themeColor="text1"/>
        </w:rPr>
      </w:pPr>
      <w:bookmarkStart w:id="31" w:name="_Toc216586894"/>
      <w:r w:rsidRPr="00D9283C">
        <w:rPr>
          <w:rFonts w:ascii="Times New Roman" w:hAnsi="Times New Roman" w:cs="Times New Roman"/>
          <w:b/>
          <w:bCs/>
          <w:color w:val="000000" w:themeColor="text1"/>
        </w:rPr>
        <w:t>Conclusion</w:t>
      </w:r>
      <w:bookmarkEnd w:id="31"/>
    </w:p>
    <w:p w14:paraId="568F67E9" w14:textId="77777777" w:rsidR="001E6A9C" w:rsidRPr="00B6469B" w:rsidRDefault="001E6A9C" w:rsidP="001E6A9C">
      <w:pPr>
        <w:rPr>
          <w:rFonts w:ascii="Times New Roman" w:hAnsi="Times New Roman" w:cs="Times New Roman"/>
          <w:sz w:val="24"/>
          <w:szCs w:val="24"/>
        </w:rPr>
      </w:pPr>
    </w:p>
    <w:p w14:paraId="4717A1C0" w14:textId="7F9582B5" w:rsidR="00B6469B" w:rsidRDefault="001E6A9C" w:rsidP="00B6469B">
      <w:pPr>
        <w:rPr>
          <w:rFonts w:ascii="Times New Roman" w:hAnsi="Times New Roman" w:cs="Times New Roman"/>
          <w:sz w:val="24"/>
          <w:szCs w:val="24"/>
          <w:lang w:val="en-PK"/>
        </w:rPr>
      </w:pPr>
      <w:r w:rsidRPr="00B6469B">
        <w:rPr>
          <w:rFonts w:ascii="Times New Roman" w:hAnsi="Times New Roman" w:cs="Times New Roman"/>
          <w:sz w:val="24"/>
          <w:szCs w:val="24"/>
        </w:rPr>
        <w:t xml:space="preserve">The </w:t>
      </w:r>
      <w:r w:rsidR="00B6469B" w:rsidRPr="00B6469B">
        <w:rPr>
          <w:rFonts w:ascii="Times New Roman" w:hAnsi="Times New Roman" w:cs="Times New Roman"/>
          <w:sz w:val="24"/>
          <w:szCs w:val="24"/>
          <w:lang w:val="en-PK"/>
        </w:rPr>
        <w:t>secure software refactoring completed for Artemis Financial effectively integrated encryption, SSL-based communication, and vulnerability mitigation. Each implemented measure</w:t>
      </w:r>
      <w:r w:rsidR="00B6469B">
        <w:rPr>
          <w:rFonts w:ascii="Times New Roman" w:hAnsi="Times New Roman" w:cs="Times New Roman"/>
          <w:sz w:val="24"/>
          <w:szCs w:val="24"/>
          <w:lang w:val="en-PK"/>
        </w:rPr>
        <w:t xml:space="preserve">, </w:t>
      </w:r>
      <w:r w:rsidR="00B6469B" w:rsidRPr="00B6469B">
        <w:rPr>
          <w:rFonts w:ascii="Times New Roman" w:hAnsi="Times New Roman" w:cs="Times New Roman"/>
          <w:sz w:val="24"/>
          <w:szCs w:val="24"/>
          <w:lang w:val="en-PK"/>
        </w:rPr>
        <w:t>from the SHA-256 checksum to HTTPS deployment</w:t>
      </w:r>
      <w:r w:rsidR="00B6469B">
        <w:rPr>
          <w:rFonts w:ascii="Times New Roman" w:hAnsi="Times New Roman" w:cs="Times New Roman"/>
          <w:sz w:val="24"/>
          <w:szCs w:val="24"/>
          <w:lang w:val="en-PK"/>
        </w:rPr>
        <w:t xml:space="preserve">, </w:t>
      </w:r>
      <w:r w:rsidR="00B6469B" w:rsidRPr="00B6469B">
        <w:rPr>
          <w:rFonts w:ascii="Times New Roman" w:hAnsi="Times New Roman" w:cs="Times New Roman"/>
          <w:sz w:val="24"/>
          <w:szCs w:val="24"/>
          <w:lang w:val="en-PK"/>
        </w:rPr>
        <w:t>was thoroughly tested to validate functionality and eliminate false positives.</w:t>
      </w:r>
    </w:p>
    <w:p w14:paraId="1B4C317A" w14:textId="77777777" w:rsidR="00B6469B" w:rsidRPr="00B6469B" w:rsidRDefault="00B6469B" w:rsidP="00B6469B">
      <w:pPr>
        <w:rPr>
          <w:rFonts w:ascii="Times New Roman" w:hAnsi="Times New Roman" w:cs="Times New Roman"/>
          <w:sz w:val="24"/>
          <w:szCs w:val="24"/>
          <w:lang w:val="en-PK"/>
        </w:rPr>
      </w:pPr>
    </w:p>
    <w:p w14:paraId="70A52C19" w14:textId="77777777" w:rsidR="00B6469B" w:rsidRDefault="00B6469B" w:rsidP="00B6469B">
      <w:pPr>
        <w:rPr>
          <w:rFonts w:ascii="Times New Roman" w:hAnsi="Times New Roman" w:cs="Times New Roman"/>
          <w:sz w:val="24"/>
          <w:szCs w:val="24"/>
          <w:lang w:val="en-PK"/>
        </w:rPr>
      </w:pPr>
      <w:r w:rsidRPr="00B6469B">
        <w:rPr>
          <w:rFonts w:ascii="Times New Roman" w:hAnsi="Times New Roman" w:cs="Times New Roman"/>
          <w:sz w:val="24"/>
          <w:szCs w:val="24"/>
          <w:lang w:val="en-PK"/>
        </w:rPr>
        <w:t>By adopting these solutions, Artemis Financial’s web application now demonstrates robust, layered security, protecting sensitive financial data while ensuring compliance with modern cybersecurity standards.</w:t>
      </w:r>
    </w:p>
    <w:p w14:paraId="4C0A3327" w14:textId="77777777" w:rsidR="00B6469B" w:rsidRPr="00B6469B" w:rsidRDefault="00B6469B" w:rsidP="00B6469B">
      <w:pPr>
        <w:rPr>
          <w:rFonts w:ascii="Times New Roman" w:hAnsi="Times New Roman" w:cs="Times New Roman"/>
          <w:sz w:val="24"/>
          <w:szCs w:val="24"/>
          <w:lang w:val="en-PK"/>
        </w:rPr>
      </w:pPr>
    </w:p>
    <w:p w14:paraId="0B99A3C3" w14:textId="77777777" w:rsidR="00B6469B" w:rsidRPr="00B6469B" w:rsidRDefault="00B6469B" w:rsidP="00B6469B">
      <w:pPr>
        <w:rPr>
          <w:rFonts w:ascii="Times New Roman" w:hAnsi="Times New Roman" w:cs="Times New Roman"/>
          <w:sz w:val="24"/>
          <w:szCs w:val="24"/>
          <w:lang w:val="en-PK"/>
        </w:rPr>
      </w:pPr>
      <w:r w:rsidRPr="00B6469B">
        <w:rPr>
          <w:rFonts w:ascii="Times New Roman" w:hAnsi="Times New Roman" w:cs="Times New Roman"/>
          <w:sz w:val="24"/>
          <w:szCs w:val="24"/>
          <w:lang w:val="en-PK"/>
        </w:rPr>
        <w:t xml:space="preserve">The project successfully meets the </w:t>
      </w:r>
      <w:r w:rsidRPr="00B6469B">
        <w:rPr>
          <w:rFonts w:ascii="Times New Roman" w:hAnsi="Times New Roman" w:cs="Times New Roman"/>
          <w:b/>
          <w:bCs/>
          <w:sz w:val="24"/>
          <w:szCs w:val="24"/>
          <w:lang w:val="en-PK"/>
        </w:rPr>
        <w:t>CS-305 Project Two competencies</w:t>
      </w:r>
      <w:r w:rsidRPr="00B6469B">
        <w:rPr>
          <w:rFonts w:ascii="Times New Roman" w:hAnsi="Times New Roman" w:cs="Times New Roman"/>
          <w:sz w:val="24"/>
          <w:szCs w:val="24"/>
          <w:lang w:val="en-PK"/>
        </w:rPr>
        <w:t xml:space="preserve"> of writing secure communications and implementing code compliant with software security testing protocols.</w:t>
      </w:r>
    </w:p>
    <w:p w14:paraId="4DD87DD2" w14:textId="77777777" w:rsidR="00B6469B" w:rsidRPr="00B6469B" w:rsidRDefault="00B6469B" w:rsidP="00B6469B">
      <w:pPr>
        <w:rPr>
          <w:rFonts w:ascii="Times New Roman" w:hAnsi="Times New Roman" w:cs="Times New Roman"/>
          <w:b/>
          <w:bCs/>
          <w:sz w:val="24"/>
          <w:szCs w:val="24"/>
        </w:rPr>
      </w:pPr>
    </w:p>
    <w:p w14:paraId="298EC1D8" w14:textId="7DD12621" w:rsidR="001E6A9C" w:rsidRPr="00D9283C" w:rsidRDefault="00D9283C" w:rsidP="00D9283C">
      <w:pPr>
        <w:pStyle w:val="Heading1"/>
        <w:rPr>
          <w:rFonts w:ascii="Times New Roman" w:hAnsi="Times New Roman" w:cs="Times New Roman"/>
          <w:b/>
          <w:bCs/>
          <w:color w:val="000000" w:themeColor="text1"/>
        </w:rPr>
      </w:pPr>
      <w:bookmarkStart w:id="32" w:name="_Toc216586895"/>
      <w:r w:rsidRPr="00D9283C">
        <w:rPr>
          <w:rFonts w:ascii="Times New Roman" w:hAnsi="Times New Roman" w:cs="Times New Roman"/>
          <w:b/>
          <w:bCs/>
          <w:color w:val="000000" w:themeColor="text1"/>
        </w:rPr>
        <w:lastRenderedPageBreak/>
        <w:t>Acronyms And Full Forms</w:t>
      </w:r>
      <w:bookmarkEnd w:id="32"/>
    </w:p>
    <w:p w14:paraId="64AF3529" w14:textId="77777777" w:rsidR="001E6A9C" w:rsidRPr="001A3AB8" w:rsidRDefault="001E6A9C" w:rsidP="001E6A9C">
      <w:pPr>
        <w:rPr>
          <w:rFonts w:ascii="Times New Roman" w:hAnsi="Times New Roman" w:cs="Times New Roman"/>
          <w:sz w:val="24"/>
          <w:szCs w:val="24"/>
        </w:rPr>
      </w:pPr>
    </w:p>
    <w:p w14:paraId="309760DA" w14:textId="77777777" w:rsidR="001E6A9C" w:rsidRPr="001A3AB8" w:rsidRDefault="001E6A9C" w:rsidP="001E6A9C">
      <w:pPr>
        <w:rPr>
          <w:rFonts w:ascii="Times New Roman" w:hAnsi="Times New Roman" w:cs="Times New Roman"/>
          <w:sz w:val="24"/>
          <w:szCs w:val="24"/>
        </w:rPr>
      </w:pPr>
      <w:r w:rsidRPr="001A3AB8">
        <w:rPr>
          <w:rFonts w:ascii="Times New Roman" w:hAnsi="Times New Roman" w:cs="Times New Roman"/>
          <w:sz w:val="24"/>
          <w:szCs w:val="24"/>
        </w:rPr>
        <w:t>This section explains the abbreviations used throughout the document to ensure clarity for all readers.</w:t>
      </w:r>
    </w:p>
    <w:p w14:paraId="3A6B67CF" w14:textId="77777777" w:rsidR="001E6A9C" w:rsidRPr="001A3AB8" w:rsidRDefault="001E6A9C" w:rsidP="001E6A9C">
      <w:pPr>
        <w:rPr>
          <w:rFonts w:ascii="Times New Roman" w:hAnsi="Times New Roman" w:cs="Times New Roman"/>
          <w:sz w:val="24"/>
          <w:szCs w:val="24"/>
        </w:rPr>
      </w:pPr>
    </w:p>
    <w:p w14:paraId="457A3728" w14:textId="77777777" w:rsidR="001E6A9C" w:rsidRPr="000F047B" w:rsidRDefault="001E6A9C" w:rsidP="001E6A9C">
      <w:pPr>
        <w:numPr>
          <w:ilvl w:val="0"/>
          <w:numId w:val="2"/>
        </w:numPr>
        <w:rPr>
          <w:rFonts w:ascii="Times New Roman" w:hAnsi="Times New Roman" w:cs="Times New Roman"/>
          <w:b/>
          <w:bCs/>
          <w:sz w:val="24"/>
          <w:szCs w:val="24"/>
        </w:rPr>
      </w:pPr>
      <w:r w:rsidRPr="001A3AB8">
        <w:rPr>
          <w:rFonts w:ascii="Times New Roman" w:hAnsi="Times New Roman" w:cs="Times New Roman"/>
          <w:b/>
          <w:bCs/>
          <w:sz w:val="24"/>
          <w:szCs w:val="24"/>
        </w:rPr>
        <w:t xml:space="preserve">API </w:t>
      </w:r>
      <w:r w:rsidRPr="001A3AB8">
        <w:rPr>
          <w:rFonts w:ascii="Times New Roman" w:hAnsi="Times New Roman" w:cs="Times New Roman"/>
          <w:sz w:val="24"/>
          <w:szCs w:val="24"/>
        </w:rPr>
        <w:t>– Application Programming Interface</w:t>
      </w:r>
    </w:p>
    <w:p w14:paraId="54FF0B33" w14:textId="77777777" w:rsidR="000F047B" w:rsidRPr="001A3AB8" w:rsidRDefault="000F047B" w:rsidP="000F047B">
      <w:pPr>
        <w:ind w:left="720"/>
        <w:rPr>
          <w:rFonts w:ascii="Times New Roman" w:hAnsi="Times New Roman" w:cs="Times New Roman"/>
          <w:b/>
          <w:bCs/>
          <w:sz w:val="24"/>
          <w:szCs w:val="24"/>
        </w:rPr>
      </w:pPr>
    </w:p>
    <w:p w14:paraId="7CA2D3E4" w14:textId="0413F0AD"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FIPS</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Federal Information Processing Standard</w:t>
      </w:r>
    </w:p>
    <w:p w14:paraId="3CC40119" w14:textId="77777777" w:rsidR="000F047B" w:rsidRPr="001A3AB8" w:rsidRDefault="000F047B" w:rsidP="000F047B">
      <w:pPr>
        <w:ind w:left="720"/>
        <w:rPr>
          <w:rFonts w:ascii="Times New Roman" w:hAnsi="Times New Roman" w:cs="Times New Roman"/>
          <w:b/>
          <w:bCs/>
          <w:sz w:val="24"/>
          <w:szCs w:val="24"/>
        </w:rPr>
      </w:pPr>
    </w:p>
    <w:p w14:paraId="0DA7D448" w14:textId="6B75D8D0"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HTTPS</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Hyper Text Transfer Protocol Secure</w:t>
      </w:r>
    </w:p>
    <w:p w14:paraId="126BB943" w14:textId="77777777" w:rsidR="000F047B" w:rsidRPr="001A3AB8" w:rsidRDefault="000F047B" w:rsidP="000F047B">
      <w:pPr>
        <w:ind w:left="720"/>
        <w:rPr>
          <w:rFonts w:ascii="Times New Roman" w:hAnsi="Times New Roman" w:cs="Times New Roman"/>
          <w:b/>
          <w:bCs/>
          <w:sz w:val="24"/>
          <w:szCs w:val="24"/>
        </w:rPr>
      </w:pPr>
    </w:p>
    <w:p w14:paraId="7A878AC5" w14:textId="04860659"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IEC</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 xml:space="preserve">International Electrotechnical </w:t>
      </w:r>
      <w:r w:rsidR="001E6A9C" w:rsidRPr="001A3AB8">
        <w:rPr>
          <w:rFonts w:ascii="Times New Roman" w:hAnsi="Times New Roman" w:cs="Times New Roman"/>
          <w:sz w:val="24"/>
          <w:szCs w:val="24"/>
        </w:rPr>
        <w:t>C</w:t>
      </w:r>
      <w:r>
        <w:rPr>
          <w:rFonts w:ascii="Times New Roman" w:hAnsi="Times New Roman" w:cs="Times New Roman"/>
          <w:sz w:val="24"/>
          <w:szCs w:val="24"/>
        </w:rPr>
        <w:t>ommission</w:t>
      </w:r>
    </w:p>
    <w:p w14:paraId="56447D81" w14:textId="77777777" w:rsidR="000F047B" w:rsidRPr="001A3AB8" w:rsidRDefault="000F047B" w:rsidP="000F047B">
      <w:pPr>
        <w:ind w:left="720"/>
        <w:rPr>
          <w:rFonts w:ascii="Times New Roman" w:hAnsi="Times New Roman" w:cs="Times New Roman"/>
          <w:b/>
          <w:bCs/>
          <w:sz w:val="24"/>
          <w:szCs w:val="24"/>
        </w:rPr>
      </w:pPr>
    </w:p>
    <w:p w14:paraId="3CE3A5BF" w14:textId="23E11148" w:rsidR="001E6A9C" w:rsidRPr="000F047B" w:rsidRDefault="001E6A9C" w:rsidP="001E6A9C">
      <w:pPr>
        <w:numPr>
          <w:ilvl w:val="0"/>
          <w:numId w:val="2"/>
        </w:numPr>
        <w:rPr>
          <w:rFonts w:ascii="Times New Roman" w:hAnsi="Times New Roman" w:cs="Times New Roman"/>
          <w:b/>
          <w:bCs/>
          <w:sz w:val="24"/>
          <w:szCs w:val="24"/>
        </w:rPr>
      </w:pPr>
      <w:r w:rsidRPr="001A3AB8">
        <w:rPr>
          <w:rFonts w:ascii="Times New Roman" w:hAnsi="Times New Roman" w:cs="Times New Roman"/>
          <w:b/>
          <w:bCs/>
          <w:sz w:val="24"/>
          <w:szCs w:val="24"/>
        </w:rPr>
        <w:t>I</w:t>
      </w:r>
      <w:r w:rsidR="00B6469B">
        <w:rPr>
          <w:rFonts w:ascii="Times New Roman" w:hAnsi="Times New Roman" w:cs="Times New Roman"/>
          <w:b/>
          <w:bCs/>
          <w:sz w:val="24"/>
          <w:szCs w:val="24"/>
        </w:rPr>
        <w:t>SO</w:t>
      </w:r>
      <w:r w:rsidRPr="001A3AB8">
        <w:rPr>
          <w:rFonts w:ascii="Times New Roman" w:hAnsi="Times New Roman" w:cs="Times New Roman"/>
          <w:b/>
          <w:bCs/>
          <w:sz w:val="24"/>
          <w:szCs w:val="24"/>
        </w:rPr>
        <w:t xml:space="preserve"> </w:t>
      </w:r>
      <w:r w:rsidRPr="001A3AB8">
        <w:rPr>
          <w:rFonts w:ascii="Times New Roman" w:hAnsi="Times New Roman" w:cs="Times New Roman"/>
          <w:sz w:val="24"/>
          <w:szCs w:val="24"/>
        </w:rPr>
        <w:t>– I</w:t>
      </w:r>
      <w:r w:rsidR="00B6469B">
        <w:rPr>
          <w:rFonts w:ascii="Times New Roman" w:hAnsi="Times New Roman" w:cs="Times New Roman"/>
          <w:sz w:val="24"/>
          <w:szCs w:val="24"/>
        </w:rPr>
        <w:t>nternational Organization For Standardization</w:t>
      </w:r>
    </w:p>
    <w:p w14:paraId="4CE3B8BE" w14:textId="77777777" w:rsidR="000F047B" w:rsidRPr="001A3AB8" w:rsidRDefault="000F047B" w:rsidP="000F047B">
      <w:pPr>
        <w:ind w:left="720"/>
        <w:rPr>
          <w:rFonts w:ascii="Times New Roman" w:hAnsi="Times New Roman" w:cs="Times New Roman"/>
          <w:b/>
          <w:bCs/>
          <w:sz w:val="24"/>
          <w:szCs w:val="24"/>
        </w:rPr>
      </w:pPr>
    </w:p>
    <w:p w14:paraId="045A65BC" w14:textId="7601FCED" w:rsidR="001E6A9C" w:rsidRPr="000F047B" w:rsidRDefault="000F047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N</w:t>
      </w:r>
      <w:r w:rsidR="00B6469B">
        <w:rPr>
          <w:rFonts w:ascii="Times New Roman" w:hAnsi="Times New Roman" w:cs="Times New Roman"/>
          <w:b/>
          <w:bCs/>
          <w:sz w:val="24"/>
          <w:szCs w:val="24"/>
        </w:rPr>
        <w:t>IST</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sidR="00B6469B">
        <w:rPr>
          <w:rFonts w:ascii="Times New Roman" w:hAnsi="Times New Roman" w:cs="Times New Roman"/>
          <w:sz w:val="24"/>
          <w:szCs w:val="24"/>
        </w:rPr>
        <w:t>National Institute Of Standards And Technology</w:t>
      </w:r>
    </w:p>
    <w:p w14:paraId="60901700" w14:textId="77777777" w:rsidR="000F047B" w:rsidRPr="001A3AB8" w:rsidRDefault="000F047B" w:rsidP="000F047B">
      <w:pPr>
        <w:ind w:left="720"/>
        <w:rPr>
          <w:rFonts w:ascii="Times New Roman" w:hAnsi="Times New Roman" w:cs="Times New Roman"/>
          <w:b/>
          <w:bCs/>
          <w:sz w:val="24"/>
          <w:szCs w:val="24"/>
        </w:rPr>
      </w:pPr>
    </w:p>
    <w:p w14:paraId="1AFD8C81" w14:textId="3D318253"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NSA</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N</w:t>
      </w:r>
      <w:r w:rsidR="000F047B">
        <w:rPr>
          <w:rFonts w:ascii="Times New Roman" w:hAnsi="Times New Roman" w:cs="Times New Roman"/>
          <w:sz w:val="24"/>
          <w:szCs w:val="24"/>
        </w:rPr>
        <w:t xml:space="preserve">ational </w:t>
      </w:r>
      <w:r>
        <w:rPr>
          <w:rFonts w:ascii="Times New Roman" w:hAnsi="Times New Roman" w:cs="Times New Roman"/>
          <w:sz w:val="24"/>
          <w:szCs w:val="24"/>
        </w:rPr>
        <w:t>S</w:t>
      </w:r>
      <w:r w:rsidR="000F047B">
        <w:rPr>
          <w:rFonts w:ascii="Times New Roman" w:hAnsi="Times New Roman" w:cs="Times New Roman"/>
          <w:sz w:val="24"/>
          <w:szCs w:val="24"/>
        </w:rPr>
        <w:t xml:space="preserve">ecurity </w:t>
      </w:r>
      <w:r>
        <w:rPr>
          <w:rFonts w:ascii="Times New Roman" w:hAnsi="Times New Roman" w:cs="Times New Roman"/>
          <w:sz w:val="24"/>
          <w:szCs w:val="24"/>
        </w:rPr>
        <w:t>A</w:t>
      </w:r>
      <w:r w:rsidR="000F047B">
        <w:rPr>
          <w:rFonts w:ascii="Times New Roman" w:hAnsi="Times New Roman" w:cs="Times New Roman"/>
          <w:sz w:val="24"/>
          <w:szCs w:val="24"/>
        </w:rPr>
        <w:t>gency</w:t>
      </w:r>
      <w:r w:rsidR="001E6A9C" w:rsidRPr="001A3AB8">
        <w:rPr>
          <w:rFonts w:ascii="Times New Roman" w:hAnsi="Times New Roman" w:cs="Times New Roman"/>
          <w:sz w:val="24"/>
          <w:szCs w:val="24"/>
        </w:rPr>
        <w:t xml:space="preserve"> </w:t>
      </w:r>
    </w:p>
    <w:p w14:paraId="33308202" w14:textId="77777777" w:rsidR="000F047B" w:rsidRPr="001A3AB8" w:rsidRDefault="000F047B" w:rsidP="000F047B">
      <w:pPr>
        <w:ind w:left="720"/>
        <w:rPr>
          <w:rFonts w:ascii="Times New Roman" w:hAnsi="Times New Roman" w:cs="Times New Roman"/>
          <w:b/>
          <w:bCs/>
          <w:sz w:val="24"/>
          <w:szCs w:val="24"/>
        </w:rPr>
      </w:pPr>
    </w:p>
    <w:p w14:paraId="0C03F4FA" w14:textId="77777777" w:rsidR="001E6A9C" w:rsidRPr="000F047B" w:rsidRDefault="001E6A9C" w:rsidP="001E6A9C">
      <w:pPr>
        <w:numPr>
          <w:ilvl w:val="0"/>
          <w:numId w:val="2"/>
        </w:numPr>
        <w:rPr>
          <w:rFonts w:ascii="Times New Roman" w:hAnsi="Times New Roman" w:cs="Times New Roman"/>
          <w:b/>
          <w:bCs/>
          <w:sz w:val="24"/>
          <w:szCs w:val="24"/>
        </w:rPr>
      </w:pPr>
      <w:r w:rsidRPr="001A3AB8">
        <w:rPr>
          <w:rFonts w:ascii="Times New Roman" w:hAnsi="Times New Roman" w:cs="Times New Roman"/>
          <w:b/>
          <w:bCs/>
          <w:sz w:val="24"/>
          <w:szCs w:val="24"/>
        </w:rPr>
        <w:t xml:space="preserve">OWASP </w:t>
      </w:r>
      <w:r w:rsidRPr="001A3AB8">
        <w:rPr>
          <w:rFonts w:ascii="Times New Roman" w:hAnsi="Times New Roman" w:cs="Times New Roman"/>
          <w:sz w:val="24"/>
          <w:szCs w:val="24"/>
        </w:rPr>
        <w:t>– Open Web Application Security Project</w:t>
      </w:r>
    </w:p>
    <w:p w14:paraId="62D6BE40" w14:textId="77777777" w:rsidR="000F047B" w:rsidRPr="001A3AB8" w:rsidRDefault="000F047B" w:rsidP="000F047B">
      <w:pPr>
        <w:ind w:left="720"/>
        <w:rPr>
          <w:rFonts w:ascii="Times New Roman" w:hAnsi="Times New Roman" w:cs="Times New Roman"/>
          <w:b/>
          <w:bCs/>
          <w:sz w:val="24"/>
          <w:szCs w:val="24"/>
        </w:rPr>
      </w:pPr>
    </w:p>
    <w:p w14:paraId="0ED9D292" w14:textId="6FF915EA"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PKCS-12</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P</w:t>
      </w:r>
      <w:r w:rsidR="000F047B">
        <w:rPr>
          <w:rFonts w:ascii="Times New Roman" w:hAnsi="Times New Roman" w:cs="Times New Roman"/>
          <w:sz w:val="24"/>
          <w:szCs w:val="24"/>
        </w:rPr>
        <w:t xml:space="preserve">ublic </w:t>
      </w:r>
      <w:r>
        <w:rPr>
          <w:rFonts w:ascii="Times New Roman" w:hAnsi="Times New Roman" w:cs="Times New Roman"/>
          <w:sz w:val="24"/>
          <w:szCs w:val="24"/>
        </w:rPr>
        <w:t>K</w:t>
      </w:r>
      <w:r w:rsidR="000F047B">
        <w:rPr>
          <w:rFonts w:ascii="Times New Roman" w:hAnsi="Times New Roman" w:cs="Times New Roman"/>
          <w:sz w:val="24"/>
          <w:szCs w:val="24"/>
        </w:rPr>
        <w:t xml:space="preserve">ey </w:t>
      </w:r>
      <w:r>
        <w:rPr>
          <w:rFonts w:ascii="Times New Roman" w:hAnsi="Times New Roman" w:cs="Times New Roman"/>
          <w:sz w:val="24"/>
          <w:szCs w:val="24"/>
        </w:rPr>
        <w:t>C</w:t>
      </w:r>
      <w:r w:rsidR="000F047B">
        <w:rPr>
          <w:rFonts w:ascii="Times New Roman" w:hAnsi="Times New Roman" w:cs="Times New Roman"/>
          <w:sz w:val="24"/>
          <w:szCs w:val="24"/>
        </w:rPr>
        <w:t xml:space="preserve">ryptography </w:t>
      </w:r>
      <w:r>
        <w:rPr>
          <w:rFonts w:ascii="Times New Roman" w:hAnsi="Times New Roman" w:cs="Times New Roman"/>
          <w:sz w:val="24"/>
          <w:szCs w:val="24"/>
        </w:rPr>
        <w:t>S</w:t>
      </w:r>
      <w:r w:rsidR="000F047B">
        <w:rPr>
          <w:rFonts w:ascii="Times New Roman" w:hAnsi="Times New Roman" w:cs="Times New Roman"/>
          <w:sz w:val="24"/>
          <w:szCs w:val="24"/>
        </w:rPr>
        <w:t xml:space="preserve">tandard # </w:t>
      </w:r>
      <w:r>
        <w:rPr>
          <w:rFonts w:ascii="Times New Roman" w:hAnsi="Times New Roman" w:cs="Times New Roman"/>
          <w:sz w:val="24"/>
          <w:szCs w:val="24"/>
        </w:rPr>
        <w:t>12</w:t>
      </w:r>
    </w:p>
    <w:p w14:paraId="2F798C89" w14:textId="77777777" w:rsidR="000F047B" w:rsidRPr="001A3AB8" w:rsidRDefault="000F047B" w:rsidP="000F047B">
      <w:pPr>
        <w:ind w:left="720"/>
        <w:rPr>
          <w:rFonts w:ascii="Times New Roman" w:hAnsi="Times New Roman" w:cs="Times New Roman"/>
          <w:b/>
          <w:bCs/>
          <w:sz w:val="24"/>
          <w:szCs w:val="24"/>
        </w:rPr>
      </w:pPr>
    </w:p>
    <w:p w14:paraId="556FE3E9" w14:textId="1AB792C1"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RSA</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R</w:t>
      </w:r>
      <w:r w:rsidR="000F047B">
        <w:rPr>
          <w:rFonts w:ascii="Times New Roman" w:hAnsi="Times New Roman" w:cs="Times New Roman"/>
          <w:sz w:val="24"/>
          <w:szCs w:val="24"/>
        </w:rPr>
        <w:t>ivest-</w:t>
      </w:r>
      <w:r w:rsidR="001E6A9C" w:rsidRPr="001A3AB8">
        <w:rPr>
          <w:rFonts w:ascii="Times New Roman" w:hAnsi="Times New Roman" w:cs="Times New Roman"/>
          <w:sz w:val="24"/>
          <w:szCs w:val="24"/>
        </w:rPr>
        <w:t>S</w:t>
      </w:r>
      <w:r w:rsidR="000F047B">
        <w:rPr>
          <w:rFonts w:ascii="Times New Roman" w:hAnsi="Times New Roman" w:cs="Times New Roman"/>
          <w:sz w:val="24"/>
          <w:szCs w:val="24"/>
        </w:rPr>
        <w:t>hamir-</w:t>
      </w:r>
      <w:r>
        <w:rPr>
          <w:rFonts w:ascii="Times New Roman" w:hAnsi="Times New Roman" w:cs="Times New Roman"/>
          <w:sz w:val="24"/>
          <w:szCs w:val="24"/>
        </w:rPr>
        <w:t>A</w:t>
      </w:r>
      <w:r w:rsidR="000F047B">
        <w:rPr>
          <w:rFonts w:ascii="Times New Roman" w:hAnsi="Times New Roman" w:cs="Times New Roman"/>
          <w:sz w:val="24"/>
          <w:szCs w:val="24"/>
        </w:rPr>
        <w:t>dleman</w:t>
      </w:r>
    </w:p>
    <w:p w14:paraId="5F50540B" w14:textId="77777777" w:rsidR="000F047B" w:rsidRPr="001A3AB8" w:rsidRDefault="000F047B" w:rsidP="000F047B">
      <w:pPr>
        <w:ind w:left="720"/>
        <w:rPr>
          <w:rFonts w:ascii="Times New Roman" w:hAnsi="Times New Roman" w:cs="Times New Roman"/>
          <w:b/>
          <w:bCs/>
          <w:sz w:val="24"/>
          <w:szCs w:val="24"/>
        </w:rPr>
      </w:pPr>
    </w:p>
    <w:p w14:paraId="40873650" w14:textId="19586CE5"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SAN</w:t>
      </w:r>
      <w:r w:rsidR="001E6A9C" w:rsidRPr="001A3AB8">
        <w:rPr>
          <w:rFonts w:ascii="Times New Roman" w:hAnsi="Times New Roman" w:cs="Times New Roman"/>
          <w:sz w:val="24"/>
          <w:szCs w:val="24"/>
        </w:rPr>
        <w:t>– S</w:t>
      </w:r>
      <w:r w:rsidR="000F047B">
        <w:rPr>
          <w:rFonts w:ascii="Times New Roman" w:hAnsi="Times New Roman" w:cs="Times New Roman"/>
          <w:sz w:val="24"/>
          <w:szCs w:val="24"/>
        </w:rPr>
        <w:t xml:space="preserve">ubject </w:t>
      </w:r>
      <w:r>
        <w:rPr>
          <w:rFonts w:ascii="Times New Roman" w:hAnsi="Times New Roman" w:cs="Times New Roman"/>
          <w:sz w:val="24"/>
          <w:szCs w:val="24"/>
        </w:rPr>
        <w:t>A</w:t>
      </w:r>
      <w:r w:rsidR="000F047B">
        <w:rPr>
          <w:rFonts w:ascii="Times New Roman" w:hAnsi="Times New Roman" w:cs="Times New Roman"/>
          <w:sz w:val="24"/>
          <w:szCs w:val="24"/>
        </w:rPr>
        <w:t xml:space="preserve">lternative </w:t>
      </w:r>
      <w:r>
        <w:rPr>
          <w:rFonts w:ascii="Times New Roman" w:hAnsi="Times New Roman" w:cs="Times New Roman"/>
          <w:sz w:val="24"/>
          <w:szCs w:val="24"/>
        </w:rPr>
        <w:t>N</w:t>
      </w:r>
      <w:r w:rsidR="000F047B">
        <w:rPr>
          <w:rFonts w:ascii="Times New Roman" w:hAnsi="Times New Roman" w:cs="Times New Roman"/>
          <w:sz w:val="24"/>
          <w:szCs w:val="24"/>
        </w:rPr>
        <w:t>ame</w:t>
      </w:r>
    </w:p>
    <w:p w14:paraId="694978EB" w14:textId="77777777" w:rsidR="000F047B" w:rsidRPr="001A3AB8" w:rsidRDefault="000F047B" w:rsidP="000F047B">
      <w:pPr>
        <w:ind w:left="720"/>
        <w:rPr>
          <w:rFonts w:ascii="Times New Roman" w:hAnsi="Times New Roman" w:cs="Times New Roman"/>
          <w:b/>
          <w:bCs/>
          <w:sz w:val="24"/>
          <w:szCs w:val="24"/>
        </w:rPr>
      </w:pPr>
    </w:p>
    <w:p w14:paraId="1E3B7EA5" w14:textId="19D47B0C" w:rsidR="001E6A9C" w:rsidRPr="000F047B" w:rsidRDefault="00B6469B" w:rsidP="001E6A9C">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SHA-256</w:t>
      </w:r>
      <w:r w:rsidR="001E6A9C" w:rsidRPr="001A3AB8">
        <w:rPr>
          <w:rFonts w:ascii="Times New Roman" w:hAnsi="Times New Roman" w:cs="Times New Roman"/>
          <w:b/>
          <w:bCs/>
          <w:sz w:val="24"/>
          <w:szCs w:val="24"/>
        </w:rPr>
        <w:t xml:space="preserve"> </w:t>
      </w:r>
      <w:r w:rsidR="001E6A9C" w:rsidRPr="001A3AB8">
        <w:rPr>
          <w:rFonts w:ascii="Times New Roman" w:hAnsi="Times New Roman" w:cs="Times New Roman"/>
          <w:sz w:val="24"/>
          <w:szCs w:val="24"/>
        </w:rPr>
        <w:t xml:space="preserve">– </w:t>
      </w:r>
      <w:r>
        <w:rPr>
          <w:rFonts w:ascii="Times New Roman" w:hAnsi="Times New Roman" w:cs="Times New Roman"/>
          <w:sz w:val="24"/>
          <w:szCs w:val="24"/>
        </w:rPr>
        <w:t>S</w:t>
      </w:r>
      <w:r w:rsidR="000F047B">
        <w:rPr>
          <w:rFonts w:ascii="Times New Roman" w:hAnsi="Times New Roman" w:cs="Times New Roman"/>
          <w:sz w:val="24"/>
          <w:szCs w:val="24"/>
        </w:rPr>
        <w:t xml:space="preserve">ecure </w:t>
      </w:r>
      <w:r>
        <w:rPr>
          <w:rFonts w:ascii="Times New Roman" w:hAnsi="Times New Roman" w:cs="Times New Roman"/>
          <w:sz w:val="24"/>
          <w:szCs w:val="24"/>
        </w:rPr>
        <w:t>H</w:t>
      </w:r>
      <w:r w:rsidR="000F047B">
        <w:rPr>
          <w:rFonts w:ascii="Times New Roman" w:hAnsi="Times New Roman" w:cs="Times New Roman"/>
          <w:sz w:val="24"/>
          <w:szCs w:val="24"/>
        </w:rPr>
        <w:t xml:space="preserve">ash </w:t>
      </w:r>
      <w:r>
        <w:rPr>
          <w:rFonts w:ascii="Times New Roman" w:hAnsi="Times New Roman" w:cs="Times New Roman"/>
          <w:sz w:val="24"/>
          <w:szCs w:val="24"/>
        </w:rPr>
        <w:t>A</w:t>
      </w:r>
      <w:r w:rsidR="000F047B">
        <w:rPr>
          <w:rFonts w:ascii="Times New Roman" w:hAnsi="Times New Roman" w:cs="Times New Roman"/>
          <w:sz w:val="24"/>
          <w:szCs w:val="24"/>
        </w:rPr>
        <w:t>lgorithm 256-bit</w:t>
      </w:r>
    </w:p>
    <w:p w14:paraId="0F4CA34D" w14:textId="77777777" w:rsidR="000F047B" w:rsidRPr="00B6469B" w:rsidRDefault="000F047B" w:rsidP="000F047B">
      <w:pPr>
        <w:ind w:left="720"/>
        <w:rPr>
          <w:rFonts w:ascii="Times New Roman" w:hAnsi="Times New Roman" w:cs="Times New Roman"/>
          <w:b/>
          <w:bCs/>
          <w:sz w:val="24"/>
          <w:szCs w:val="24"/>
        </w:rPr>
      </w:pPr>
    </w:p>
    <w:p w14:paraId="27D2C247" w14:textId="34482E54" w:rsidR="00B6469B" w:rsidRPr="000F047B" w:rsidRDefault="00B6469B" w:rsidP="00B6469B">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S</w:t>
      </w:r>
      <w:r>
        <w:rPr>
          <w:rFonts w:ascii="Times New Roman" w:hAnsi="Times New Roman" w:cs="Times New Roman"/>
          <w:b/>
          <w:bCs/>
          <w:sz w:val="24"/>
          <w:szCs w:val="24"/>
        </w:rPr>
        <w:t>SL</w:t>
      </w:r>
      <w:r w:rsidRPr="001A3AB8">
        <w:rPr>
          <w:rFonts w:ascii="Times New Roman" w:hAnsi="Times New Roman" w:cs="Times New Roman"/>
          <w:sz w:val="24"/>
          <w:szCs w:val="24"/>
        </w:rPr>
        <w:t>– S</w:t>
      </w:r>
      <w:r w:rsidR="000F047B">
        <w:rPr>
          <w:rFonts w:ascii="Times New Roman" w:hAnsi="Times New Roman" w:cs="Times New Roman"/>
          <w:sz w:val="24"/>
          <w:szCs w:val="24"/>
        </w:rPr>
        <w:t xml:space="preserve">ecure </w:t>
      </w:r>
      <w:r>
        <w:rPr>
          <w:rFonts w:ascii="Times New Roman" w:hAnsi="Times New Roman" w:cs="Times New Roman"/>
          <w:sz w:val="24"/>
          <w:szCs w:val="24"/>
        </w:rPr>
        <w:t>S</w:t>
      </w:r>
      <w:r w:rsidR="000F047B">
        <w:rPr>
          <w:rFonts w:ascii="Times New Roman" w:hAnsi="Times New Roman" w:cs="Times New Roman"/>
          <w:sz w:val="24"/>
          <w:szCs w:val="24"/>
        </w:rPr>
        <w:t xml:space="preserve">ockets </w:t>
      </w:r>
      <w:r>
        <w:rPr>
          <w:rFonts w:ascii="Times New Roman" w:hAnsi="Times New Roman" w:cs="Times New Roman"/>
          <w:sz w:val="24"/>
          <w:szCs w:val="24"/>
        </w:rPr>
        <w:t>L</w:t>
      </w:r>
      <w:r w:rsidR="000F047B">
        <w:rPr>
          <w:rFonts w:ascii="Times New Roman" w:hAnsi="Times New Roman" w:cs="Times New Roman"/>
          <w:sz w:val="24"/>
          <w:szCs w:val="24"/>
        </w:rPr>
        <w:t>ayer</w:t>
      </w:r>
    </w:p>
    <w:p w14:paraId="3FAB5AE4" w14:textId="77777777" w:rsidR="000F047B" w:rsidRPr="001A3AB8" w:rsidRDefault="000F047B" w:rsidP="000F047B">
      <w:pPr>
        <w:ind w:left="720"/>
        <w:rPr>
          <w:rFonts w:ascii="Times New Roman" w:hAnsi="Times New Roman" w:cs="Times New Roman"/>
          <w:b/>
          <w:bCs/>
          <w:sz w:val="24"/>
          <w:szCs w:val="24"/>
        </w:rPr>
      </w:pPr>
    </w:p>
    <w:p w14:paraId="6728D661" w14:textId="0CBDC740" w:rsidR="00B6469B" w:rsidRPr="00B6469B" w:rsidRDefault="00B6469B" w:rsidP="00B6469B">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TLS</w:t>
      </w:r>
      <w:r w:rsidRPr="001A3AB8">
        <w:rPr>
          <w:rFonts w:ascii="Times New Roman" w:hAnsi="Times New Roman" w:cs="Times New Roman"/>
          <w:sz w:val="24"/>
          <w:szCs w:val="24"/>
        </w:rPr>
        <w:t xml:space="preserve">– </w:t>
      </w:r>
      <w:r>
        <w:rPr>
          <w:rFonts w:ascii="Times New Roman" w:hAnsi="Times New Roman" w:cs="Times New Roman"/>
          <w:sz w:val="24"/>
          <w:szCs w:val="24"/>
        </w:rPr>
        <w:t>T</w:t>
      </w:r>
      <w:r w:rsidR="000F047B">
        <w:rPr>
          <w:rFonts w:ascii="Times New Roman" w:hAnsi="Times New Roman" w:cs="Times New Roman"/>
          <w:sz w:val="24"/>
          <w:szCs w:val="24"/>
        </w:rPr>
        <w:t xml:space="preserve">ransport </w:t>
      </w:r>
      <w:r>
        <w:rPr>
          <w:rFonts w:ascii="Times New Roman" w:hAnsi="Times New Roman" w:cs="Times New Roman"/>
          <w:sz w:val="24"/>
          <w:szCs w:val="24"/>
        </w:rPr>
        <w:t>L</w:t>
      </w:r>
      <w:r w:rsidR="000F047B">
        <w:rPr>
          <w:rFonts w:ascii="Times New Roman" w:hAnsi="Times New Roman" w:cs="Times New Roman"/>
          <w:sz w:val="24"/>
          <w:szCs w:val="24"/>
        </w:rPr>
        <w:t xml:space="preserve">ayer </w:t>
      </w:r>
      <w:r w:rsidRPr="001A3AB8">
        <w:rPr>
          <w:rFonts w:ascii="Times New Roman" w:hAnsi="Times New Roman" w:cs="Times New Roman"/>
          <w:sz w:val="24"/>
          <w:szCs w:val="24"/>
        </w:rPr>
        <w:t>S</w:t>
      </w:r>
      <w:r w:rsidR="000F047B">
        <w:rPr>
          <w:rFonts w:ascii="Times New Roman" w:hAnsi="Times New Roman" w:cs="Times New Roman"/>
          <w:sz w:val="24"/>
          <w:szCs w:val="24"/>
        </w:rPr>
        <w:t>ecurity</w:t>
      </w:r>
    </w:p>
    <w:p w14:paraId="6B7642C6" w14:textId="77777777" w:rsidR="001E6A9C" w:rsidRPr="001A3AB8" w:rsidRDefault="001E6A9C" w:rsidP="001E6A9C">
      <w:pPr>
        <w:rPr>
          <w:rFonts w:ascii="Times New Roman" w:hAnsi="Times New Roman" w:cs="Times New Roman"/>
          <w:sz w:val="24"/>
          <w:szCs w:val="24"/>
        </w:rPr>
      </w:pPr>
    </w:p>
    <w:p w14:paraId="32ECA708" w14:textId="77777777" w:rsidR="001E6A9C" w:rsidRPr="00D9283C" w:rsidRDefault="001E6A9C" w:rsidP="00D9283C">
      <w:pPr>
        <w:pStyle w:val="Heading1"/>
        <w:rPr>
          <w:rFonts w:ascii="Times New Roman" w:hAnsi="Times New Roman" w:cs="Times New Roman"/>
          <w:b/>
          <w:bCs/>
          <w:color w:val="000000" w:themeColor="text1"/>
          <w:sz w:val="24"/>
          <w:szCs w:val="24"/>
        </w:rPr>
      </w:pPr>
      <w:bookmarkStart w:id="33" w:name="_Toc216586896"/>
      <w:r w:rsidRPr="00D9283C">
        <w:rPr>
          <w:rFonts w:ascii="Times New Roman" w:hAnsi="Times New Roman" w:cs="Times New Roman"/>
          <w:b/>
          <w:bCs/>
          <w:color w:val="000000" w:themeColor="text1"/>
        </w:rPr>
        <w:t>References</w:t>
      </w:r>
      <w:bookmarkEnd w:id="33"/>
    </w:p>
    <w:p w14:paraId="3BD0B68C" w14:textId="77777777" w:rsidR="001E6A9C" w:rsidRPr="000F047B" w:rsidRDefault="001E6A9C" w:rsidP="001E6A9C">
      <w:pPr>
        <w:rPr>
          <w:rFonts w:ascii="Times New Roman" w:hAnsi="Times New Roman" w:cs="Times New Roman"/>
          <w:sz w:val="24"/>
          <w:szCs w:val="24"/>
        </w:rPr>
      </w:pPr>
    </w:p>
    <w:p w14:paraId="4B4240D7" w14:textId="77777777" w:rsidR="000F047B" w:rsidRP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Apache Software Foundation. (2025). </w:t>
      </w:r>
      <w:r w:rsidRPr="000F047B">
        <w:rPr>
          <w:rFonts w:ascii="Times New Roman" w:hAnsi="Times New Roman" w:cs="Times New Roman"/>
          <w:i/>
          <w:iCs/>
          <w:sz w:val="24"/>
          <w:szCs w:val="24"/>
          <w:lang w:val="en-PK"/>
        </w:rPr>
        <w:t>Tomcat SSL Configuration HOW-TO.</w:t>
      </w:r>
      <w:r w:rsidRPr="000F047B">
        <w:rPr>
          <w:rFonts w:ascii="Times New Roman" w:hAnsi="Times New Roman" w:cs="Times New Roman"/>
          <w:sz w:val="24"/>
          <w:szCs w:val="24"/>
          <w:lang w:val="en-PK"/>
        </w:rPr>
        <w:t xml:space="preserve"> </w:t>
      </w:r>
    </w:p>
    <w:p w14:paraId="068DEEA5" w14:textId="5C86475F" w:rsidR="000F047B" w:rsidRDefault="000F047B" w:rsidP="000F047B">
      <w:pPr>
        <w:ind w:left="720"/>
        <w:rPr>
          <w:rFonts w:ascii="Times New Roman" w:hAnsi="Times New Roman" w:cs="Times New Roman"/>
          <w:sz w:val="24"/>
          <w:szCs w:val="24"/>
          <w:lang w:val="en-PK"/>
        </w:rPr>
      </w:pPr>
      <w:hyperlink r:id="rId16" w:history="1">
        <w:r w:rsidRPr="00D02FC0">
          <w:rPr>
            <w:rStyle w:val="Hyperlink"/>
            <w:rFonts w:ascii="Times New Roman" w:hAnsi="Times New Roman" w:cs="Times New Roman"/>
            <w:sz w:val="24"/>
            <w:szCs w:val="24"/>
            <w:lang w:val="en-PK"/>
          </w:rPr>
          <w:t>https://tomcat.apache.org/</w:t>
        </w:r>
      </w:hyperlink>
    </w:p>
    <w:p w14:paraId="14A170E1" w14:textId="77777777" w:rsidR="000F047B" w:rsidRPr="000F047B" w:rsidRDefault="000F047B" w:rsidP="000F047B">
      <w:pPr>
        <w:ind w:left="720"/>
        <w:rPr>
          <w:rFonts w:ascii="Times New Roman" w:hAnsi="Times New Roman" w:cs="Times New Roman"/>
          <w:sz w:val="24"/>
          <w:szCs w:val="24"/>
          <w:lang w:val="en-PK"/>
        </w:rPr>
      </w:pPr>
    </w:p>
    <w:p w14:paraId="0E08D3FC" w14:textId="538462D3" w:rsid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Foultz, R. (2025, December 8). </w:t>
      </w:r>
      <w:r w:rsidRPr="000F047B">
        <w:rPr>
          <w:rFonts w:ascii="Times New Roman" w:hAnsi="Times New Roman" w:cs="Times New Roman"/>
          <w:i/>
          <w:iCs/>
          <w:sz w:val="24"/>
          <w:szCs w:val="24"/>
          <w:lang w:val="en-PK"/>
        </w:rPr>
        <w:t>CS-305 Week 7 Instructor Announcement: SSL Configuration and SAN Guidance.</w:t>
      </w:r>
      <w:r w:rsidRPr="000F047B">
        <w:rPr>
          <w:rFonts w:ascii="Times New Roman" w:hAnsi="Times New Roman" w:cs="Times New Roman"/>
          <w:sz w:val="24"/>
          <w:szCs w:val="24"/>
          <w:lang w:val="en-PK"/>
        </w:rPr>
        <w:t xml:space="preserve"> Southern New Hampshire University.</w:t>
      </w:r>
    </w:p>
    <w:p w14:paraId="4FCF2F77" w14:textId="77777777" w:rsidR="000F047B" w:rsidRPr="000F047B" w:rsidRDefault="000F047B" w:rsidP="000F047B">
      <w:pPr>
        <w:ind w:left="720"/>
        <w:rPr>
          <w:rFonts w:ascii="Times New Roman" w:hAnsi="Times New Roman" w:cs="Times New Roman"/>
          <w:sz w:val="24"/>
          <w:szCs w:val="24"/>
          <w:lang w:val="en-PK"/>
        </w:rPr>
      </w:pPr>
    </w:p>
    <w:p w14:paraId="44490BEC" w14:textId="77777777" w:rsidR="000F047B" w:rsidRP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NIST. (2015). </w:t>
      </w:r>
      <w:r w:rsidRPr="000F047B">
        <w:rPr>
          <w:rFonts w:ascii="Times New Roman" w:hAnsi="Times New Roman" w:cs="Times New Roman"/>
          <w:i/>
          <w:iCs/>
          <w:sz w:val="24"/>
          <w:szCs w:val="24"/>
          <w:lang w:val="en-PK"/>
        </w:rPr>
        <w:t>Secure Hash Standard (SHS)</w:t>
      </w:r>
      <w:r w:rsidRPr="000F047B">
        <w:rPr>
          <w:rFonts w:ascii="Times New Roman" w:hAnsi="Times New Roman" w:cs="Times New Roman"/>
          <w:sz w:val="24"/>
          <w:szCs w:val="24"/>
          <w:lang w:val="en-PK"/>
        </w:rPr>
        <w:t xml:space="preserve">, FIPS PUB 180-4. </w:t>
      </w:r>
    </w:p>
    <w:p w14:paraId="03B92C30" w14:textId="04CA384E" w:rsidR="000F047B" w:rsidRDefault="000F047B" w:rsidP="000F047B">
      <w:pPr>
        <w:ind w:left="720"/>
        <w:rPr>
          <w:rFonts w:ascii="Times New Roman" w:hAnsi="Times New Roman" w:cs="Times New Roman"/>
          <w:sz w:val="24"/>
          <w:szCs w:val="24"/>
          <w:lang w:val="en-PK"/>
        </w:rPr>
      </w:pPr>
      <w:hyperlink r:id="rId17" w:history="1">
        <w:r w:rsidRPr="000F047B">
          <w:rPr>
            <w:rStyle w:val="Hyperlink"/>
            <w:rFonts w:ascii="Times New Roman" w:hAnsi="Times New Roman" w:cs="Times New Roman"/>
            <w:sz w:val="24"/>
            <w:szCs w:val="24"/>
            <w:lang w:val="en-PK"/>
          </w:rPr>
          <w:t>https://nvlpubs.nist.gov/</w:t>
        </w:r>
      </w:hyperlink>
    </w:p>
    <w:p w14:paraId="33490151" w14:textId="77777777" w:rsidR="000F047B" w:rsidRPr="000F047B" w:rsidRDefault="000F047B" w:rsidP="000F047B">
      <w:pPr>
        <w:ind w:left="720"/>
        <w:rPr>
          <w:rFonts w:ascii="Times New Roman" w:hAnsi="Times New Roman" w:cs="Times New Roman"/>
          <w:sz w:val="24"/>
          <w:szCs w:val="24"/>
          <w:lang w:val="en-PK"/>
        </w:rPr>
      </w:pPr>
    </w:p>
    <w:p w14:paraId="5EA44559" w14:textId="77777777" w:rsidR="000F047B" w:rsidRP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Oracle. (2025). </w:t>
      </w:r>
      <w:r w:rsidRPr="000F047B">
        <w:rPr>
          <w:rFonts w:ascii="Times New Roman" w:hAnsi="Times New Roman" w:cs="Times New Roman"/>
          <w:i/>
          <w:iCs/>
          <w:sz w:val="24"/>
          <w:szCs w:val="24"/>
          <w:lang w:val="en-PK"/>
        </w:rPr>
        <w:t>Java Keytool Documentation.</w:t>
      </w:r>
      <w:r w:rsidRPr="000F047B">
        <w:rPr>
          <w:rFonts w:ascii="Times New Roman" w:hAnsi="Times New Roman" w:cs="Times New Roman"/>
          <w:sz w:val="24"/>
          <w:szCs w:val="24"/>
          <w:lang w:val="en-PK"/>
        </w:rPr>
        <w:t xml:space="preserve"> </w:t>
      </w:r>
    </w:p>
    <w:p w14:paraId="71E0E568" w14:textId="0B81BCB0" w:rsidR="000F047B" w:rsidRDefault="000F047B" w:rsidP="000F047B">
      <w:pPr>
        <w:ind w:left="720"/>
        <w:rPr>
          <w:rFonts w:ascii="Times New Roman" w:hAnsi="Times New Roman" w:cs="Times New Roman"/>
          <w:sz w:val="24"/>
          <w:szCs w:val="24"/>
          <w:lang w:val="en-PK"/>
        </w:rPr>
      </w:pPr>
      <w:hyperlink r:id="rId18" w:history="1">
        <w:r w:rsidRPr="000F047B">
          <w:rPr>
            <w:rStyle w:val="Hyperlink"/>
            <w:rFonts w:ascii="Times New Roman" w:hAnsi="Times New Roman" w:cs="Times New Roman"/>
            <w:sz w:val="24"/>
            <w:szCs w:val="24"/>
            <w:lang w:val="en-PK"/>
          </w:rPr>
          <w:t>https://docs.oracle.com/</w:t>
        </w:r>
      </w:hyperlink>
    </w:p>
    <w:p w14:paraId="0F499117" w14:textId="77777777" w:rsidR="000F047B" w:rsidRPr="000F047B" w:rsidRDefault="000F047B" w:rsidP="000F047B">
      <w:pPr>
        <w:ind w:left="720"/>
        <w:rPr>
          <w:rFonts w:ascii="Times New Roman" w:hAnsi="Times New Roman" w:cs="Times New Roman"/>
          <w:sz w:val="24"/>
          <w:szCs w:val="24"/>
          <w:lang w:val="en-PK"/>
        </w:rPr>
      </w:pPr>
    </w:p>
    <w:p w14:paraId="43615E7A" w14:textId="77777777" w:rsidR="000F047B" w:rsidRP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OWASP Foundation. (2024). </w:t>
      </w:r>
      <w:r w:rsidRPr="000F047B">
        <w:rPr>
          <w:rFonts w:ascii="Times New Roman" w:hAnsi="Times New Roman" w:cs="Times New Roman"/>
          <w:i/>
          <w:iCs/>
          <w:sz w:val="24"/>
          <w:szCs w:val="24"/>
          <w:lang w:val="en-PK"/>
        </w:rPr>
        <w:t>OWASP Top Ten Project.</w:t>
      </w:r>
      <w:r w:rsidRPr="000F047B">
        <w:rPr>
          <w:rFonts w:ascii="Times New Roman" w:hAnsi="Times New Roman" w:cs="Times New Roman"/>
          <w:sz w:val="24"/>
          <w:szCs w:val="24"/>
          <w:lang w:val="en-PK"/>
        </w:rPr>
        <w:t xml:space="preserve"> </w:t>
      </w:r>
    </w:p>
    <w:p w14:paraId="5BCDBAEB" w14:textId="65F8325D" w:rsidR="000F047B" w:rsidRDefault="000F047B" w:rsidP="000F047B">
      <w:pPr>
        <w:ind w:left="720"/>
        <w:rPr>
          <w:rFonts w:ascii="Times New Roman" w:hAnsi="Times New Roman" w:cs="Times New Roman"/>
          <w:sz w:val="24"/>
          <w:szCs w:val="24"/>
          <w:lang w:val="en-PK"/>
        </w:rPr>
      </w:pPr>
      <w:hyperlink r:id="rId19" w:history="1">
        <w:r w:rsidRPr="000F047B">
          <w:rPr>
            <w:rStyle w:val="Hyperlink"/>
            <w:rFonts w:ascii="Times New Roman" w:hAnsi="Times New Roman" w:cs="Times New Roman"/>
            <w:sz w:val="24"/>
            <w:szCs w:val="24"/>
            <w:lang w:val="en-PK"/>
          </w:rPr>
          <w:t>https://owasp.org/www-project-top-ten/</w:t>
        </w:r>
      </w:hyperlink>
    </w:p>
    <w:p w14:paraId="546691EA" w14:textId="77777777" w:rsidR="000F047B" w:rsidRPr="000F047B" w:rsidRDefault="000F047B" w:rsidP="000F047B">
      <w:pPr>
        <w:ind w:left="720"/>
        <w:rPr>
          <w:rFonts w:ascii="Times New Roman" w:hAnsi="Times New Roman" w:cs="Times New Roman"/>
          <w:sz w:val="24"/>
          <w:szCs w:val="24"/>
          <w:lang w:val="en-PK"/>
        </w:rPr>
      </w:pPr>
    </w:p>
    <w:p w14:paraId="7E88B830" w14:textId="0E1B75F0" w:rsid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Southern New Hampshire University. (2025). </w:t>
      </w:r>
      <w:r w:rsidRPr="000F047B">
        <w:rPr>
          <w:rFonts w:ascii="Times New Roman" w:hAnsi="Times New Roman" w:cs="Times New Roman"/>
          <w:i/>
          <w:iCs/>
          <w:sz w:val="24"/>
          <w:szCs w:val="24"/>
          <w:lang w:val="en-PK"/>
        </w:rPr>
        <w:t>CS 305 Project Two Guidelines and Rubric.</w:t>
      </w:r>
      <w:r w:rsidRPr="000F047B">
        <w:rPr>
          <w:rFonts w:ascii="Times New Roman" w:hAnsi="Times New Roman" w:cs="Times New Roman"/>
          <w:sz w:val="24"/>
          <w:szCs w:val="24"/>
          <w:lang w:val="en-PK"/>
        </w:rPr>
        <w:t xml:space="preserve"> SNHU Online Learning Portal.</w:t>
      </w:r>
    </w:p>
    <w:p w14:paraId="44F770BA" w14:textId="77777777" w:rsidR="000F047B" w:rsidRPr="000F047B" w:rsidRDefault="000F047B" w:rsidP="000F047B">
      <w:pPr>
        <w:ind w:left="720"/>
        <w:rPr>
          <w:rFonts w:ascii="Times New Roman" w:hAnsi="Times New Roman" w:cs="Times New Roman"/>
          <w:sz w:val="24"/>
          <w:szCs w:val="24"/>
          <w:lang w:val="en-PK"/>
        </w:rPr>
      </w:pPr>
    </w:p>
    <w:p w14:paraId="5E0EFC14" w14:textId="3D977B6E" w:rsidR="000F047B" w:rsidRPr="000F047B" w:rsidRDefault="000F047B" w:rsidP="000F047B">
      <w:pPr>
        <w:numPr>
          <w:ilvl w:val="0"/>
          <w:numId w:val="1"/>
        </w:numPr>
        <w:rPr>
          <w:rFonts w:ascii="Times New Roman" w:hAnsi="Times New Roman" w:cs="Times New Roman"/>
          <w:sz w:val="24"/>
          <w:szCs w:val="24"/>
          <w:lang w:val="en-PK"/>
        </w:rPr>
      </w:pPr>
      <w:r w:rsidRPr="000F047B">
        <w:rPr>
          <w:rFonts w:ascii="Times New Roman" w:hAnsi="Times New Roman" w:cs="Times New Roman"/>
          <w:sz w:val="24"/>
          <w:szCs w:val="24"/>
          <w:lang w:val="en-PK"/>
        </w:rPr>
        <w:t xml:space="preserve">Southern New Hampshire University. (2025). </w:t>
      </w:r>
      <w:r w:rsidRPr="000F047B">
        <w:rPr>
          <w:rFonts w:ascii="Times New Roman" w:hAnsi="Times New Roman" w:cs="Times New Roman"/>
          <w:i/>
          <w:iCs/>
          <w:sz w:val="24"/>
          <w:szCs w:val="24"/>
          <w:lang w:val="en-PK"/>
        </w:rPr>
        <w:t>CS 305 Project Two Template.</w:t>
      </w:r>
      <w:r w:rsidRPr="000F047B">
        <w:rPr>
          <w:rFonts w:ascii="Times New Roman" w:hAnsi="Times New Roman" w:cs="Times New Roman"/>
          <w:sz w:val="24"/>
          <w:szCs w:val="24"/>
          <w:lang w:val="en-PK"/>
        </w:rPr>
        <w:t xml:space="preserve"> SNHU Online Learning Portal.</w:t>
      </w:r>
    </w:p>
    <w:p w14:paraId="1DD469C3" w14:textId="77777777" w:rsidR="00E85025" w:rsidRPr="000F047B" w:rsidRDefault="00E85025">
      <w:pPr>
        <w:rPr>
          <w:rFonts w:ascii="Times New Roman" w:hAnsi="Times New Roman" w:cs="Times New Roman"/>
          <w:sz w:val="24"/>
          <w:szCs w:val="24"/>
        </w:rPr>
      </w:pPr>
    </w:p>
    <w:sectPr w:rsidR="00E85025" w:rsidRPr="000F047B">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9617" w14:textId="77777777" w:rsidR="0039427B" w:rsidRDefault="0039427B" w:rsidP="001E6A9C">
      <w:pPr>
        <w:spacing w:after="0" w:line="240" w:lineRule="auto"/>
      </w:pPr>
      <w:r>
        <w:separator/>
      </w:r>
    </w:p>
  </w:endnote>
  <w:endnote w:type="continuationSeparator" w:id="0">
    <w:p w14:paraId="63F323CF" w14:textId="77777777" w:rsidR="0039427B" w:rsidRDefault="0039427B" w:rsidP="001E6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40542"/>
      <w:docPartObj>
        <w:docPartGallery w:val="Page Numbers (Bottom of Page)"/>
        <w:docPartUnique/>
      </w:docPartObj>
    </w:sdtPr>
    <w:sdtEndPr>
      <w:rPr>
        <w:noProof/>
      </w:rPr>
    </w:sdtEndPr>
    <w:sdtContent>
      <w:p w14:paraId="451BD46C" w14:textId="74864930" w:rsidR="001E6A9C" w:rsidRDefault="001E6A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9C9488" w14:textId="77777777" w:rsidR="001E6A9C" w:rsidRDefault="001E6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9A6F" w14:textId="77777777" w:rsidR="0039427B" w:rsidRDefault="0039427B" w:rsidP="001E6A9C">
      <w:pPr>
        <w:spacing w:after="0" w:line="240" w:lineRule="auto"/>
      </w:pPr>
      <w:r>
        <w:separator/>
      </w:r>
    </w:p>
  </w:footnote>
  <w:footnote w:type="continuationSeparator" w:id="0">
    <w:p w14:paraId="5774E662" w14:textId="77777777" w:rsidR="0039427B" w:rsidRDefault="0039427B" w:rsidP="001E6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57E7" w14:textId="77777777" w:rsidR="001E6A9C" w:rsidRPr="008325A0" w:rsidRDefault="001E6A9C" w:rsidP="001E6A9C">
    <w:pPr>
      <w:pStyle w:val="Header"/>
      <w:spacing w:after="200"/>
      <w:jc w:val="center"/>
    </w:pPr>
    <w:r w:rsidRPr="00085B81">
      <w:rPr>
        <w:noProof/>
      </w:rPr>
      <w:drawing>
        <wp:inline distT="0" distB="0" distL="0" distR="0" wp14:anchorId="7A384528" wp14:editId="5BC2065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D1DE61A" w14:textId="77777777" w:rsidR="001E6A9C" w:rsidRPr="008325A0" w:rsidRDefault="001E6A9C" w:rsidP="001E6A9C">
    <w:pPr>
      <w:pStyle w:val="Header"/>
      <w:spacing w:after="200"/>
    </w:pPr>
    <w:r w:rsidRPr="008325A0">
      <w:t xml:space="preserve">Hamna Khalid  </w:t>
    </w:r>
  </w:p>
  <w:p w14:paraId="1F113B3B" w14:textId="77777777" w:rsidR="001E6A9C" w:rsidRPr="008325A0" w:rsidRDefault="001E6A9C" w:rsidP="001E6A9C">
    <w:pPr>
      <w:pStyle w:val="Header"/>
      <w:spacing w:after="200"/>
    </w:pPr>
    <w:r w:rsidRPr="008325A0">
      <w:t>CS-</w:t>
    </w:r>
    <w:r>
      <w:t>305: Software Security</w:t>
    </w:r>
  </w:p>
  <w:p w14:paraId="7319FA5B" w14:textId="77777777" w:rsidR="001E6A9C" w:rsidRPr="008325A0" w:rsidRDefault="001E6A9C" w:rsidP="001E6A9C">
    <w:pPr>
      <w:pStyle w:val="Header"/>
      <w:spacing w:after="200"/>
    </w:pPr>
    <w:r w:rsidRPr="008325A0">
      <w:t xml:space="preserve">Southern New Hampshire University  </w:t>
    </w:r>
  </w:p>
  <w:p w14:paraId="01B03DFF" w14:textId="2AD9FBAC" w:rsidR="001E6A9C" w:rsidRDefault="001E6A9C" w:rsidP="001E6A9C">
    <w:pPr>
      <w:pStyle w:val="Header"/>
      <w:spacing w:after="200"/>
    </w:pPr>
    <w:r>
      <w:t>Dec</w:t>
    </w:r>
    <w:r>
      <w:t>ember 1</w:t>
    </w:r>
    <w:r>
      <w:t>3</w:t>
    </w:r>
    <w:r w:rsidRPr="008325A0">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5CC"/>
    <w:multiLevelType w:val="hybridMultilevel"/>
    <w:tmpl w:val="3F5860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F551786"/>
    <w:multiLevelType w:val="multilevel"/>
    <w:tmpl w:val="527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4568B"/>
    <w:multiLevelType w:val="multilevel"/>
    <w:tmpl w:val="961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50AD8"/>
    <w:multiLevelType w:val="multilevel"/>
    <w:tmpl w:val="81B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066620">
    <w:abstractNumId w:val="0"/>
  </w:num>
  <w:num w:numId="2" w16cid:durableId="1643927750">
    <w:abstractNumId w:val="4"/>
  </w:num>
  <w:num w:numId="3" w16cid:durableId="1185249993">
    <w:abstractNumId w:val="1"/>
  </w:num>
  <w:num w:numId="4" w16cid:durableId="640038454">
    <w:abstractNumId w:val="2"/>
  </w:num>
  <w:num w:numId="5" w16cid:durableId="1234001695">
    <w:abstractNumId w:val="3"/>
  </w:num>
  <w:num w:numId="6" w16cid:durableId="1240673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A9C"/>
    <w:rsid w:val="000F047B"/>
    <w:rsid w:val="001A59FD"/>
    <w:rsid w:val="001E6A9C"/>
    <w:rsid w:val="00301A26"/>
    <w:rsid w:val="0039427B"/>
    <w:rsid w:val="00523850"/>
    <w:rsid w:val="00586AFF"/>
    <w:rsid w:val="0065075A"/>
    <w:rsid w:val="00790B5A"/>
    <w:rsid w:val="008B21A0"/>
    <w:rsid w:val="00B6469B"/>
    <w:rsid w:val="00BE5475"/>
    <w:rsid w:val="00C5162F"/>
    <w:rsid w:val="00D9283C"/>
    <w:rsid w:val="00DE5347"/>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BB66"/>
  <w15:chartTrackingRefBased/>
  <w15:docId w15:val="{ED8BBFF3-0DA8-4576-A151-990E09F7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A26"/>
  </w:style>
  <w:style w:type="paragraph" w:styleId="Heading1">
    <w:name w:val="heading 1"/>
    <w:basedOn w:val="Normal"/>
    <w:next w:val="Normal"/>
    <w:link w:val="Heading1Char"/>
    <w:uiPriority w:val="9"/>
    <w:qFormat/>
    <w:rsid w:val="001E6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A9C"/>
    <w:rPr>
      <w:rFonts w:eastAsiaTheme="majorEastAsia" w:cstheme="majorBidi"/>
      <w:color w:val="272727" w:themeColor="text1" w:themeTint="D8"/>
    </w:rPr>
  </w:style>
  <w:style w:type="paragraph" w:styleId="Title">
    <w:name w:val="Title"/>
    <w:basedOn w:val="Normal"/>
    <w:next w:val="Normal"/>
    <w:link w:val="TitleChar"/>
    <w:uiPriority w:val="10"/>
    <w:qFormat/>
    <w:rsid w:val="001E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A9C"/>
    <w:pPr>
      <w:spacing w:before="160"/>
      <w:jc w:val="center"/>
    </w:pPr>
    <w:rPr>
      <w:i/>
      <w:iCs/>
      <w:color w:val="404040" w:themeColor="text1" w:themeTint="BF"/>
    </w:rPr>
  </w:style>
  <w:style w:type="character" w:customStyle="1" w:styleId="QuoteChar">
    <w:name w:val="Quote Char"/>
    <w:basedOn w:val="DefaultParagraphFont"/>
    <w:link w:val="Quote"/>
    <w:uiPriority w:val="29"/>
    <w:rsid w:val="001E6A9C"/>
    <w:rPr>
      <w:i/>
      <w:iCs/>
      <w:color w:val="404040" w:themeColor="text1" w:themeTint="BF"/>
    </w:rPr>
  </w:style>
  <w:style w:type="paragraph" w:styleId="ListParagraph">
    <w:name w:val="List Paragraph"/>
    <w:basedOn w:val="Normal"/>
    <w:uiPriority w:val="34"/>
    <w:qFormat/>
    <w:rsid w:val="001E6A9C"/>
    <w:pPr>
      <w:ind w:left="720"/>
      <w:contextualSpacing/>
    </w:pPr>
  </w:style>
  <w:style w:type="character" w:styleId="IntenseEmphasis">
    <w:name w:val="Intense Emphasis"/>
    <w:basedOn w:val="DefaultParagraphFont"/>
    <w:uiPriority w:val="21"/>
    <w:qFormat/>
    <w:rsid w:val="001E6A9C"/>
    <w:rPr>
      <w:i/>
      <w:iCs/>
      <w:color w:val="0F4761" w:themeColor="accent1" w:themeShade="BF"/>
    </w:rPr>
  </w:style>
  <w:style w:type="paragraph" w:styleId="IntenseQuote">
    <w:name w:val="Intense Quote"/>
    <w:basedOn w:val="Normal"/>
    <w:next w:val="Normal"/>
    <w:link w:val="IntenseQuoteChar"/>
    <w:uiPriority w:val="30"/>
    <w:qFormat/>
    <w:rsid w:val="001E6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A9C"/>
    <w:rPr>
      <w:i/>
      <w:iCs/>
      <w:color w:val="0F4761" w:themeColor="accent1" w:themeShade="BF"/>
    </w:rPr>
  </w:style>
  <w:style w:type="character" w:styleId="IntenseReference">
    <w:name w:val="Intense Reference"/>
    <w:basedOn w:val="DefaultParagraphFont"/>
    <w:uiPriority w:val="32"/>
    <w:qFormat/>
    <w:rsid w:val="001E6A9C"/>
    <w:rPr>
      <w:b/>
      <w:bCs/>
      <w:smallCaps/>
      <w:color w:val="0F4761" w:themeColor="accent1" w:themeShade="BF"/>
      <w:spacing w:val="5"/>
    </w:rPr>
  </w:style>
  <w:style w:type="character" w:styleId="Hyperlink">
    <w:name w:val="Hyperlink"/>
    <w:basedOn w:val="DefaultParagraphFont"/>
    <w:uiPriority w:val="99"/>
    <w:unhideWhenUsed/>
    <w:rsid w:val="001E6A9C"/>
    <w:rPr>
      <w:color w:val="467886" w:themeColor="hyperlink"/>
      <w:u w:val="single"/>
    </w:rPr>
  </w:style>
  <w:style w:type="paragraph" w:styleId="Header">
    <w:name w:val="header"/>
    <w:basedOn w:val="Normal"/>
    <w:link w:val="HeaderChar"/>
    <w:uiPriority w:val="99"/>
    <w:unhideWhenUsed/>
    <w:rsid w:val="001E6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A9C"/>
  </w:style>
  <w:style w:type="paragraph" w:styleId="Footer">
    <w:name w:val="footer"/>
    <w:basedOn w:val="Normal"/>
    <w:link w:val="FooterChar"/>
    <w:uiPriority w:val="99"/>
    <w:unhideWhenUsed/>
    <w:rsid w:val="001E6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A9C"/>
  </w:style>
  <w:style w:type="paragraph" w:styleId="TOCHeading">
    <w:name w:val="TOC Heading"/>
    <w:basedOn w:val="Heading1"/>
    <w:next w:val="Normal"/>
    <w:uiPriority w:val="39"/>
    <w:unhideWhenUsed/>
    <w:qFormat/>
    <w:rsid w:val="001E6A9C"/>
    <w:pPr>
      <w:keepNext w:val="0"/>
      <w:keepLines w:val="0"/>
      <w:spacing w:before="480" w:after="0" w:line="276" w:lineRule="auto"/>
      <w:contextualSpacing/>
      <w:jc w:val="center"/>
      <w:outlineLvl w:val="9"/>
    </w:pPr>
    <w:rPr>
      <w:rFonts w:asciiTheme="minorHAnsi" w:eastAsiaTheme="minorHAnsi" w:hAnsiTheme="minorHAnsi" w:cstheme="minorHAnsi"/>
      <w:color w:val="auto"/>
      <w:kern w:val="0"/>
      <w:sz w:val="28"/>
      <w:szCs w:val="28"/>
      <w:lang w:val="en-US"/>
      <w14:ligatures w14:val="none"/>
    </w:rPr>
  </w:style>
  <w:style w:type="paragraph" w:styleId="TOC2">
    <w:name w:val="toc 2"/>
    <w:basedOn w:val="Normal"/>
    <w:next w:val="Normal"/>
    <w:autoRedefine/>
    <w:uiPriority w:val="39"/>
    <w:unhideWhenUsed/>
    <w:rsid w:val="001E6A9C"/>
    <w:pPr>
      <w:tabs>
        <w:tab w:val="right" w:leader="dot" w:pos="9350"/>
      </w:tabs>
      <w:spacing w:after="0" w:line="240" w:lineRule="auto"/>
    </w:pPr>
    <w:rPr>
      <w:b/>
      <w:bCs/>
      <w:smallCaps/>
      <w:kern w:val="0"/>
      <w:lang w:val="en-US"/>
      <w14:ligatures w14:val="none"/>
    </w:rPr>
  </w:style>
  <w:style w:type="table" w:styleId="TableGrid">
    <w:name w:val="Table Grid"/>
    <w:basedOn w:val="TableNormal"/>
    <w:uiPriority w:val="39"/>
    <w:rsid w:val="001E6A9C"/>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5347"/>
    <w:rPr>
      <w:color w:val="605E5C"/>
      <w:shd w:val="clear" w:color="auto" w:fill="E1DFDD"/>
    </w:rPr>
  </w:style>
  <w:style w:type="paragraph" w:styleId="NormalWeb">
    <w:name w:val="Normal (Web)"/>
    <w:basedOn w:val="Normal"/>
    <w:uiPriority w:val="99"/>
    <w:semiHidden/>
    <w:unhideWhenUsed/>
    <w:rsid w:val="0065075A"/>
    <w:rPr>
      <w:rFonts w:ascii="Times New Roman" w:hAnsi="Times New Roman" w:cs="Times New Roman"/>
      <w:sz w:val="24"/>
      <w:szCs w:val="24"/>
    </w:rPr>
  </w:style>
  <w:style w:type="paragraph" w:styleId="TOC1">
    <w:name w:val="toc 1"/>
    <w:basedOn w:val="Normal"/>
    <w:next w:val="Normal"/>
    <w:autoRedefine/>
    <w:uiPriority w:val="39"/>
    <w:unhideWhenUsed/>
    <w:rsid w:val="000F04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oracle.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hamna.khalid@snhu.edu" TargetMode="External"/><Relationship Id="rId12" Type="http://schemas.openxmlformats.org/officeDocument/2006/relationships/hyperlink" Target="https://localhost:8443/hash" TargetMode="External"/><Relationship Id="rId17" Type="http://schemas.openxmlformats.org/officeDocument/2006/relationships/hyperlink" Target="https://nvlpubs.nist.gov/" TargetMode="External"/><Relationship Id="rId2" Type="http://schemas.openxmlformats.org/officeDocument/2006/relationships/styles" Target="styles.xml"/><Relationship Id="rId16" Type="http://schemas.openxmlformats.org/officeDocument/2006/relationships/hyperlink" Target="https://tomcat.apache.or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2025-12-14T00:12:00Z</dcterms:created>
  <dcterms:modified xsi:type="dcterms:W3CDTF">2025-12-14T01:41:00Z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e2987a0b-136b-475a-8b37-32db32dd23f2</vt:lpwstr>
  </property>
</Properties>
</file>