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34F0F" w14:textId="77777777" w:rsidR="00ED2746" w:rsidRDefault="00ED2746" w:rsidP="00ED2746">
      <w:pPr>
        <w:jc w:val="center"/>
        <w:rPr>
          <w:rFonts w:ascii="Times New Roman" w:hAnsi="Times New Roman" w:cs="Times New Roman"/>
          <w:sz w:val="32"/>
          <w:szCs w:val="32"/>
        </w:rPr>
      </w:pPr>
    </w:p>
    <w:p w14:paraId="4D5CBBCE" w14:textId="77777777" w:rsidR="00ED2746" w:rsidRPr="00D30D99" w:rsidRDefault="00ED2746" w:rsidP="00ED2746">
      <w:pPr>
        <w:jc w:val="center"/>
        <w:rPr>
          <w:rFonts w:ascii="Times New Roman" w:hAnsi="Times New Roman" w:cs="Times New Roman"/>
          <w:sz w:val="32"/>
          <w:szCs w:val="32"/>
        </w:rPr>
      </w:pPr>
    </w:p>
    <w:p w14:paraId="799DA101" w14:textId="77777777" w:rsidR="00ED2746" w:rsidRPr="00D30D99" w:rsidRDefault="00ED2746" w:rsidP="00ED2746">
      <w:pPr>
        <w:jc w:val="center"/>
        <w:rPr>
          <w:rFonts w:ascii="Times New Roman" w:hAnsi="Times New Roman" w:cs="Times New Roman"/>
          <w:sz w:val="32"/>
          <w:szCs w:val="32"/>
        </w:rPr>
      </w:pPr>
    </w:p>
    <w:p w14:paraId="2F369508" w14:textId="77777777" w:rsidR="00ED2746" w:rsidRDefault="00ED2746" w:rsidP="00ED2746">
      <w:pPr>
        <w:jc w:val="center"/>
        <w:rPr>
          <w:rFonts w:ascii="Times New Roman" w:hAnsi="Times New Roman" w:cs="Times New Roman"/>
          <w:sz w:val="32"/>
          <w:szCs w:val="32"/>
        </w:rPr>
      </w:pPr>
    </w:p>
    <w:p w14:paraId="5C001C83" w14:textId="77777777" w:rsidR="00ED2746" w:rsidRPr="00D30D99" w:rsidRDefault="00ED2746" w:rsidP="00ED2746">
      <w:pPr>
        <w:jc w:val="center"/>
        <w:rPr>
          <w:rFonts w:ascii="Times New Roman" w:hAnsi="Times New Roman" w:cs="Times New Roman"/>
          <w:sz w:val="32"/>
          <w:szCs w:val="32"/>
        </w:rPr>
      </w:pPr>
    </w:p>
    <w:p w14:paraId="0B52A7CF" w14:textId="77777777" w:rsidR="00ED2746" w:rsidRPr="005A54CA" w:rsidRDefault="00ED2746" w:rsidP="00ED2746">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5A54CA">
        <w:rPr>
          <w:rFonts w:ascii="Times New Roman" w:eastAsia="Arial" w:hAnsi="Times New Roman" w:cs="Times New Roman"/>
          <w:b/>
          <w:bCs/>
          <w:kern w:val="0"/>
          <w:sz w:val="36"/>
          <w:szCs w:val="36"/>
          <w14:ligatures w14:val="none"/>
        </w:rPr>
        <w:t>CS-</w:t>
      </w:r>
      <w:r>
        <w:rPr>
          <w:rFonts w:ascii="Times New Roman" w:eastAsia="Arial" w:hAnsi="Times New Roman" w:cs="Times New Roman"/>
          <w:b/>
          <w:bCs/>
          <w:kern w:val="0"/>
          <w:sz w:val="36"/>
          <w:szCs w:val="36"/>
          <w14:ligatures w14:val="none"/>
        </w:rPr>
        <w:t xml:space="preserve">350 </w:t>
      </w:r>
      <w:r w:rsidRPr="005A54CA">
        <w:rPr>
          <w:rFonts w:ascii="Times New Roman" w:eastAsia="Arial" w:hAnsi="Times New Roman" w:cs="Times New Roman"/>
          <w:b/>
          <w:bCs/>
          <w:kern w:val="0"/>
          <w:sz w:val="36"/>
          <w:szCs w:val="36"/>
          <w14:ligatures w14:val="none"/>
        </w:rPr>
        <w:t xml:space="preserve"> </w:t>
      </w:r>
      <w:r>
        <w:rPr>
          <w:rFonts w:ascii="Times New Roman" w:eastAsia="Arial" w:hAnsi="Times New Roman" w:cs="Times New Roman"/>
          <w:b/>
          <w:bCs/>
          <w:kern w:val="0"/>
          <w:sz w:val="36"/>
          <w:szCs w:val="36"/>
          <w14:ligatures w14:val="none"/>
        </w:rPr>
        <w:t>Emerging System Architecture And Technology</w:t>
      </w:r>
    </w:p>
    <w:p w14:paraId="7CFC57FC" w14:textId="2D6D19DF" w:rsidR="00ED2746" w:rsidRPr="005A54CA" w:rsidRDefault="00ED2746" w:rsidP="00ED2746">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5A54CA">
        <w:rPr>
          <w:rFonts w:ascii="Times New Roman" w:eastAsia="Arial" w:hAnsi="Times New Roman" w:cs="Times New Roman"/>
          <w:b/>
          <w:bCs/>
          <w:kern w:val="0"/>
          <w:sz w:val="36"/>
          <w:szCs w:val="36"/>
          <w14:ligatures w14:val="none"/>
        </w:rPr>
        <w:t xml:space="preserve">Module </w:t>
      </w:r>
      <w:r>
        <w:rPr>
          <w:rFonts w:ascii="Times New Roman" w:eastAsia="Arial" w:hAnsi="Times New Roman" w:cs="Times New Roman"/>
          <w:b/>
          <w:bCs/>
          <w:kern w:val="0"/>
          <w:sz w:val="36"/>
          <w:szCs w:val="36"/>
          <w14:ligatures w14:val="none"/>
        </w:rPr>
        <w:t>3</w:t>
      </w:r>
    </w:p>
    <w:p w14:paraId="77C849B1" w14:textId="5EF690AB" w:rsidR="00ED2746" w:rsidRPr="005A54CA" w:rsidRDefault="00ED2746" w:rsidP="00ED2746">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Pr>
          <w:rFonts w:ascii="Times New Roman" w:eastAsia="Arial" w:hAnsi="Times New Roman" w:cs="Times New Roman"/>
          <w:b/>
          <w:bCs/>
          <w:kern w:val="0"/>
          <w:sz w:val="36"/>
          <w:szCs w:val="36"/>
          <w14:ligatures w14:val="none"/>
        </w:rPr>
        <w:t xml:space="preserve">Milestone </w:t>
      </w:r>
      <w:r>
        <w:rPr>
          <w:rFonts w:ascii="Times New Roman" w:eastAsia="Arial" w:hAnsi="Times New Roman" w:cs="Times New Roman"/>
          <w:b/>
          <w:bCs/>
          <w:kern w:val="0"/>
          <w:sz w:val="36"/>
          <w:szCs w:val="36"/>
          <w14:ligatures w14:val="none"/>
        </w:rPr>
        <w:t>Two</w:t>
      </w:r>
    </w:p>
    <w:p w14:paraId="59C001E9" w14:textId="1C5E37E0" w:rsidR="00ED2746" w:rsidRPr="00AC333A" w:rsidRDefault="00ED2746" w:rsidP="00ED2746">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Pr>
          <w:rFonts w:ascii="Times New Roman" w:eastAsia="Arial" w:hAnsi="Times New Roman" w:cs="Times New Roman"/>
          <w:b/>
          <w:bCs/>
          <w:kern w:val="0"/>
          <w:sz w:val="36"/>
          <w:szCs w:val="36"/>
          <w14:ligatures w14:val="none"/>
        </w:rPr>
        <w:t>GPIO UART</w:t>
      </w:r>
      <w:r>
        <w:rPr>
          <w:rFonts w:ascii="Times New Roman" w:eastAsia="Arial" w:hAnsi="Times New Roman" w:cs="Times New Roman"/>
          <w:b/>
          <w:bCs/>
          <w:kern w:val="0"/>
          <w:sz w:val="36"/>
          <w:szCs w:val="36"/>
          <w14:ligatures w14:val="none"/>
        </w:rPr>
        <w:t xml:space="preserve"> Lab</w:t>
      </w:r>
    </w:p>
    <w:p w14:paraId="3616362A" w14:textId="77777777" w:rsidR="00ED2746" w:rsidRPr="00D30D99" w:rsidRDefault="00ED2746" w:rsidP="00ED2746">
      <w:pPr>
        <w:spacing w:after="0" w:line="276" w:lineRule="auto"/>
        <w:jc w:val="center"/>
        <w:rPr>
          <w:rFonts w:ascii="Times New Roman" w:eastAsia="Arial" w:hAnsi="Times New Roman" w:cs="Times New Roman"/>
          <w:kern w:val="0"/>
          <w:sz w:val="32"/>
          <w:szCs w:val="32"/>
          <w:lang w:val="en"/>
          <w14:ligatures w14:val="none"/>
        </w:rPr>
      </w:pPr>
    </w:p>
    <w:p w14:paraId="0D28C007" w14:textId="77777777" w:rsidR="00ED2746" w:rsidRPr="00D30D99" w:rsidRDefault="00ED2746" w:rsidP="00ED2746">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By:</w:t>
      </w:r>
    </w:p>
    <w:p w14:paraId="6F5B8D0E" w14:textId="77777777" w:rsidR="00ED2746" w:rsidRPr="00D30D99" w:rsidRDefault="00ED2746" w:rsidP="00ED2746">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HAMNA KHALID</w:t>
      </w:r>
    </w:p>
    <w:p w14:paraId="263F3AFD" w14:textId="77777777" w:rsidR="00ED2746" w:rsidRPr="00D30D99" w:rsidRDefault="00ED2746" w:rsidP="00ED2746">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ID: 2902671</w:t>
      </w:r>
    </w:p>
    <w:p w14:paraId="62C6BAC6" w14:textId="77777777" w:rsidR="00ED2746" w:rsidRPr="00D30D99" w:rsidRDefault="00ED2746" w:rsidP="00ED2746">
      <w:pPr>
        <w:suppressAutoHyphens/>
        <w:spacing w:after="0" w:line="240" w:lineRule="auto"/>
        <w:jc w:val="center"/>
        <w:rPr>
          <w:rFonts w:ascii="Times New Roman" w:eastAsia="Arial" w:hAnsi="Times New Roman" w:cs="Times New Roman"/>
          <w:kern w:val="0"/>
          <w:sz w:val="32"/>
          <w:szCs w:val="32"/>
          <w:lang w:val="en"/>
          <w14:ligatures w14:val="none"/>
        </w:rPr>
      </w:pPr>
      <w:hyperlink r:id="rId7" w:history="1">
        <w:r w:rsidRPr="00D30D99">
          <w:rPr>
            <w:rFonts w:ascii="Times New Roman" w:eastAsia="Arial" w:hAnsi="Times New Roman" w:cs="Times New Roman"/>
            <w:color w:val="467886" w:themeColor="hyperlink"/>
            <w:kern w:val="0"/>
            <w:sz w:val="32"/>
            <w:szCs w:val="32"/>
            <w:lang w:val="en"/>
            <w14:ligatures w14:val="none"/>
          </w:rPr>
          <w:t>hamna.khalid@snhu.edu</w:t>
        </w:r>
      </w:hyperlink>
    </w:p>
    <w:p w14:paraId="7CF826FA" w14:textId="77777777" w:rsidR="00ED2746" w:rsidRPr="00D30D99" w:rsidRDefault="00ED2746" w:rsidP="00ED2746">
      <w:pPr>
        <w:suppressAutoHyphens/>
        <w:spacing w:after="0" w:line="240" w:lineRule="auto"/>
        <w:jc w:val="center"/>
        <w:rPr>
          <w:rFonts w:ascii="Times New Roman" w:eastAsia="Arial" w:hAnsi="Times New Roman" w:cs="Times New Roman"/>
          <w:kern w:val="0"/>
          <w:sz w:val="32"/>
          <w:szCs w:val="32"/>
          <w:lang w:val="en"/>
          <w14:ligatures w14:val="none"/>
        </w:rPr>
      </w:pPr>
    </w:p>
    <w:p w14:paraId="56FC37FC" w14:textId="77777777" w:rsidR="00ED2746" w:rsidRPr="00D30D99" w:rsidRDefault="00ED2746" w:rsidP="00ED2746">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To:</w:t>
      </w:r>
    </w:p>
    <w:p w14:paraId="24FC9F6E" w14:textId="77777777" w:rsidR="00ED2746" w:rsidRPr="00D30D99" w:rsidRDefault="00ED2746" w:rsidP="00ED2746">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PROFESSOR</w:t>
      </w:r>
      <w:r>
        <w:rPr>
          <w:rFonts w:ascii="Times New Roman" w:eastAsia="Arial" w:hAnsi="Times New Roman" w:cs="Times New Roman"/>
          <w:kern w:val="0"/>
          <w:sz w:val="32"/>
          <w:szCs w:val="32"/>
          <w:lang w:val="en"/>
          <w14:ligatures w14:val="none"/>
        </w:rPr>
        <w:t xml:space="preserve"> CHRIS KARDELL</w:t>
      </w:r>
    </w:p>
    <w:p w14:paraId="0A7D137C" w14:textId="77777777" w:rsidR="00ED2746" w:rsidRPr="00D30D99" w:rsidRDefault="00ED2746" w:rsidP="00ED2746">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color w:val="467886" w:themeColor="hyperlink"/>
          <w:kern w:val="0"/>
          <w:sz w:val="32"/>
          <w:szCs w:val="32"/>
          <w:lang w:val="en"/>
          <w14:ligatures w14:val="none"/>
        </w:rPr>
        <w:t>c</w:t>
      </w:r>
      <w:r w:rsidRPr="00EA633B">
        <w:rPr>
          <w:rFonts w:ascii="Times New Roman" w:eastAsia="Arial" w:hAnsi="Times New Roman" w:cs="Times New Roman"/>
          <w:color w:val="467886" w:themeColor="hyperlink"/>
          <w:kern w:val="0"/>
          <w:sz w:val="32"/>
          <w:szCs w:val="32"/>
          <w:lang w:val="en"/>
          <w14:ligatures w14:val="none"/>
        </w:rPr>
        <w:t>.</w:t>
      </w:r>
      <w:r>
        <w:rPr>
          <w:rFonts w:ascii="Times New Roman" w:eastAsia="Arial" w:hAnsi="Times New Roman" w:cs="Times New Roman"/>
          <w:color w:val="467886" w:themeColor="hyperlink"/>
          <w:kern w:val="0"/>
          <w:sz w:val="32"/>
          <w:szCs w:val="32"/>
          <w:lang w:val="en"/>
          <w14:ligatures w14:val="none"/>
        </w:rPr>
        <w:t>kardell@s</w:t>
      </w:r>
      <w:r w:rsidRPr="00EA633B">
        <w:rPr>
          <w:rFonts w:ascii="Times New Roman" w:eastAsia="Arial" w:hAnsi="Times New Roman" w:cs="Times New Roman"/>
          <w:color w:val="467886" w:themeColor="hyperlink"/>
          <w:kern w:val="0"/>
          <w:sz w:val="32"/>
          <w:szCs w:val="32"/>
          <w:lang w:val="en"/>
          <w14:ligatures w14:val="none"/>
        </w:rPr>
        <w:t>nhu.edu</w:t>
      </w:r>
    </w:p>
    <w:p w14:paraId="7B612B53" w14:textId="77777777" w:rsidR="00ED2746" w:rsidRPr="00D30D99" w:rsidRDefault="00ED2746" w:rsidP="00ED2746">
      <w:pPr>
        <w:suppressAutoHyphens/>
        <w:spacing w:after="0" w:line="240" w:lineRule="auto"/>
        <w:jc w:val="center"/>
        <w:rPr>
          <w:rFonts w:ascii="Times New Roman" w:eastAsia="Arial" w:hAnsi="Times New Roman" w:cs="Times New Roman"/>
          <w:kern w:val="0"/>
          <w:sz w:val="32"/>
          <w:szCs w:val="32"/>
          <w:lang w:val="en"/>
          <w14:ligatures w14:val="none"/>
        </w:rPr>
      </w:pPr>
    </w:p>
    <w:p w14:paraId="59C80098" w14:textId="77777777" w:rsidR="00ED2746" w:rsidRPr="00D30D99" w:rsidRDefault="00ED2746" w:rsidP="00ED2746">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Southern New Hampshire University</w:t>
      </w:r>
    </w:p>
    <w:p w14:paraId="68CBA15B" w14:textId="389526CD" w:rsidR="00ED2746" w:rsidRPr="005A54CA" w:rsidRDefault="00ED2746" w:rsidP="00ED2746">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kern w:val="0"/>
          <w:sz w:val="32"/>
          <w:szCs w:val="32"/>
          <w:lang w:val="en"/>
          <w14:ligatures w14:val="none"/>
        </w:rPr>
        <w:t>Satur</w:t>
      </w:r>
      <w:r>
        <w:rPr>
          <w:rFonts w:ascii="Times New Roman" w:eastAsia="Arial" w:hAnsi="Times New Roman" w:cs="Times New Roman"/>
          <w:kern w:val="0"/>
          <w:sz w:val="32"/>
          <w:szCs w:val="32"/>
          <w:lang w:val="en"/>
          <w14:ligatures w14:val="none"/>
        </w:rPr>
        <w:t>day</w:t>
      </w:r>
      <w:r w:rsidRPr="00D30D99">
        <w:rPr>
          <w:rFonts w:ascii="Times New Roman" w:eastAsia="Arial" w:hAnsi="Times New Roman" w:cs="Times New Roman"/>
          <w:kern w:val="0"/>
          <w:sz w:val="32"/>
          <w:szCs w:val="32"/>
          <w:lang w:val="en"/>
          <w14:ligatures w14:val="none"/>
        </w:rPr>
        <w:t xml:space="preserve">, </w:t>
      </w:r>
      <w:r>
        <w:rPr>
          <w:rFonts w:ascii="Times New Roman" w:eastAsia="Arial" w:hAnsi="Times New Roman" w:cs="Times New Roman"/>
          <w:kern w:val="0"/>
          <w:sz w:val="32"/>
          <w:szCs w:val="32"/>
          <w:lang w:val="en"/>
          <w14:ligatures w14:val="none"/>
        </w:rPr>
        <w:t xml:space="preserve">June </w:t>
      </w:r>
      <w:r>
        <w:rPr>
          <w:rFonts w:ascii="Times New Roman" w:eastAsia="Arial" w:hAnsi="Times New Roman" w:cs="Times New Roman"/>
          <w:kern w:val="0"/>
          <w:sz w:val="32"/>
          <w:szCs w:val="32"/>
          <w:lang w:val="en"/>
          <w14:ligatures w14:val="none"/>
        </w:rPr>
        <w:t>27</w:t>
      </w:r>
      <w:r w:rsidRPr="00D30D99">
        <w:rPr>
          <w:rFonts w:ascii="Times New Roman" w:eastAsia="Arial" w:hAnsi="Times New Roman" w:cs="Times New Roman"/>
          <w:kern w:val="0"/>
          <w:sz w:val="32"/>
          <w:szCs w:val="32"/>
          <w:lang w:val="en"/>
          <w14:ligatures w14:val="none"/>
        </w:rPr>
        <w:t>, 202</w:t>
      </w:r>
      <w:r>
        <w:rPr>
          <w:rFonts w:ascii="Times New Roman" w:eastAsia="Arial" w:hAnsi="Times New Roman" w:cs="Times New Roman"/>
          <w:kern w:val="0"/>
          <w:sz w:val="32"/>
          <w:szCs w:val="32"/>
          <w:lang w:val="en"/>
          <w14:ligatures w14:val="none"/>
        </w:rPr>
        <w:t>6</w:t>
      </w:r>
    </w:p>
    <w:p w14:paraId="66FA0D9A" w14:textId="77777777" w:rsidR="00ED2746" w:rsidRDefault="00ED2746" w:rsidP="00ED2746">
      <w:pPr>
        <w:jc w:val="center"/>
        <w:rPr>
          <w:rFonts w:ascii="Times New Roman" w:hAnsi="Times New Roman" w:cs="Times New Roman"/>
          <w:sz w:val="32"/>
          <w:szCs w:val="32"/>
        </w:rPr>
      </w:pPr>
    </w:p>
    <w:p w14:paraId="21E8BC37" w14:textId="77777777" w:rsidR="00ED2746" w:rsidRDefault="00ED2746" w:rsidP="00ED2746">
      <w:pPr>
        <w:jc w:val="center"/>
        <w:rPr>
          <w:rFonts w:ascii="Times New Roman" w:hAnsi="Times New Roman" w:cs="Times New Roman"/>
          <w:sz w:val="32"/>
          <w:szCs w:val="32"/>
        </w:rPr>
      </w:pPr>
    </w:p>
    <w:p w14:paraId="788959B3" w14:textId="77777777" w:rsidR="00ED2746" w:rsidRDefault="00ED2746" w:rsidP="00ED2746">
      <w:pPr>
        <w:jc w:val="center"/>
        <w:rPr>
          <w:rFonts w:ascii="Times New Roman" w:hAnsi="Times New Roman" w:cs="Times New Roman"/>
          <w:sz w:val="32"/>
          <w:szCs w:val="32"/>
        </w:rPr>
      </w:pPr>
    </w:p>
    <w:p w14:paraId="4843326B" w14:textId="77777777" w:rsidR="00ED2746" w:rsidRPr="005A54CA" w:rsidRDefault="00ED2746" w:rsidP="00ED2746">
      <w:pPr>
        <w:jc w:val="center"/>
        <w:rPr>
          <w:rFonts w:ascii="Times New Roman" w:hAnsi="Times New Roman" w:cs="Times New Roman"/>
          <w:sz w:val="32"/>
          <w:szCs w:val="32"/>
        </w:rPr>
      </w:pPr>
    </w:p>
    <w:p w14:paraId="54F21F97" w14:textId="51E275F8" w:rsidR="00ED2746" w:rsidRPr="00A160F7" w:rsidRDefault="00ED2746" w:rsidP="00ED2746">
      <w:pPr>
        <w:pStyle w:val="Title"/>
        <w:jc w:val="center"/>
        <w:rPr>
          <w:rFonts w:ascii="Times New Roman" w:hAnsi="Times New Roman" w:cs="Times New Roman"/>
          <w:b/>
          <w:bCs/>
        </w:rPr>
      </w:pPr>
      <w:r w:rsidRPr="00A160F7">
        <w:rPr>
          <w:rFonts w:ascii="Times New Roman" w:hAnsi="Times New Roman" w:cs="Times New Roman"/>
          <w:b/>
          <w:bCs/>
        </w:rPr>
        <w:lastRenderedPageBreak/>
        <w:t xml:space="preserve">Module </w:t>
      </w:r>
      <w:r>
        <w:rPr>
          <w:rFonts w:ascii="Times New Roman" w:hAnsi="Times New Roman" w:cs="Times New Roman"/>
          <w:b/>
          <w:bCs/>
        </w:rPr>
        <w:t>T</w:t>
      </w:r>
      <w:r>
        <w:rPr>
          <w:rFonts w:ascii="Times New Roman" w:hAnsi="Times New Roman" w:cs="Times New Roman"/>
          <w:b/>
          <w:bCs/>
        </w:rPr>
        <w:t>hree</w:t>
      </w:r>
    </w:p>
    <w:p w14:paraId="67B2D332" w14:textId="77777777" w:rsidR="00ED2746" w:rsidRPr="00A160F7" w:rsidRDefault="00ED2746" w:rsidP="00ED2746">
      <w:pPr>
        <w:rPr>
          <w:rFonts w:ascii="Times New Roman" w:hAnsi="Times New Roman" w:cs="Times New Roman"/>
          <w:b/>
          <w:bCs/>
          <w:sz w:val="24"/>
          <w:szCs w:val="24"/>
        </w:rPr>
      </w:pPr>
    </w:p>
    <w:p w14:paraId="525D2238" w14:textId="1219B3D0" w:rsidR="00ED2746" w:rsidRDefault="00ED2746" w:rsidP="00ED2746">
      <w:pPr>
        <w:pStyle w:val="Title"/>
        <w:jc w:val="center"/>
        <w:rPr>
          <w:rFonts w:ascii="Times New Roman" w:hAnsi="Times New Roman" w:cs="Times New Roman"/>
          <w:b/>
          <w:bCs/>
          <w:sz w:val="44"/>
          <w:szCs w:val="44"/>
        </w:rPr>
      </w:pPr>
      <w:r>
        <w:rPr>
          <w:rFonts w:ascii="Times New Roman" w:hAnsi="Times New Roman" w:cs="Times New Roman"/>
          <w:b/>
          <w:bCs/>
          <w:sz w:val="44"/>
          <w:szCs w:val="44"/>
        </w:rPr>
        <w:t xml:space="preserve">Milestone </w:t>
      </w:r>
      <w:r>
        <w:rPr>
          <w:rFonts w:ascii="Times New Roman" w:hAnsi="Times New Roman" w:cs="Times New Roman"/>
          <w:b/>
          <w:bCs/>
          <w:sz w:val="44"/>
          <w:szCs w:val="44"/>
        </w:rPr>
        <w:t>Two</w:t>
      </w:r>
    </w:p>
    <w:p w14:paraId="59F69E40" w14:textId="77777777" w:rsidR="00ED2746" w:rsidRPr="00EA633B" w:rsidRDefault="00ED2746" w:rsidP="00ED2746">
      <w:pPr>
        <w:rPr>
          <w:rFonts w:ascii="Times New Roman" w:hAnsi="Times New Roman" w:cs="Times New Roman"/>
          <w:sz w:val="24"/>
          <w:szCs w:val="24"/>
        </w:rPr>
      </w:pPr>
    </w:p>
    <w:p w14:paraId="6521EA45" w14:textId="76A59744" w:rsidR="00ED2746" w:rsidRPr="00DC3617" w:rsidRDefault="00ED2746" w:rsidP="00ED2746">
      <w:pPr>
        <w:pStyle w:val="Title"/>
        <w:jc w:val="center"/>
        <w:rPr>
          <w:rFonts w:ascii="Times New Roman" w:hAnsi="Times New Roman" w:cs="Times New Roman"/>
          <w:b/>
          <w:bCs/>
          <w:sz w:val="44"/>
          <w:szCs w:val="44"/>
        </w:rPr>
      </w:pPr>
      <w:r>
        <w:rPr>
          <w:rFonts w:ascii="Times New Roman" w:hAnsi="Times New Roman" w:cs="Times New Roman"/>
          <w:b/>
          <w:bCs/>
          <w:sz w:val="44"/>
          <w:szCs w:val="44"/>
        </w:rPr>
        <w:t>GPIO UART</w:t>
      </w:r>
      <w:r>
        <w:rPr>
          <w:rFonts w:ascii="Times New Roman" w:hAnsi="Times New Roman" w:cs="Times New Roman"/>
          <w:b/>
          <w:bCs/>
          <w:sz w:val="44"/>
          <w:szCs w:val="44"/>
        </w:rPr>
        <w:t xml:space="preserve"> Lab</w:t>
      </w:r>
    </w:p>
    <w:p w14:paraId="61253DEB" w14:textId="77777777" w:rsidR="00ED2746" w:rsidRPr="0042774A" w:rsidRDefault="00ED2746" w:rsidP="00ED2746">
      <w:pPr>
        <w:rPr>
          <w:rFonts w:ascii="Times New Roman" w:hAnsi="Times New Roman" w:cs="Times New Roman"/>
          <w:sz w:val="24"/>
          <w:szCs w:val="24"/>
        </w:rPr>
      </w:pPr>
    </w:p>
    <w:p w14:paraId="6CC54CF1" w14:textId="77777777" w:rsidR="00ED2746" w:rsidRPr="0042774A" w:rsidRDefault="00ED2746" w:rsidP="00ED2746">
      <w:pPr>
        <w:pStyle w:val="Heading1"/>
        <w:rPr>
          <w:rFonts w:ascii="Times New Roman" w:hAnsi="Times New Roman" w:cs="Times New Roman"/>
          <w:b/>
          <w:bCs/>
          <w:color w:val="auto"/>
        </w:rPr>
      </w:pPr>
      <w:r w:rsidRPr="0042774A">
        <w:rPr>
          <w:rFonts w:ascii="Times New Roman" w:hAnsi="Times New Roman" w:cs="Times New Roman"/>
          <w:b/>
          <w:bCs/>
          <w:color w:val="auto"/>
        </w:rPr>
        <w:t>Introduction</w:t>
      </w:r>
    </w:p>
    <w:p w14:paraId="68259AF5" w14:textId="77777777" w:rsidR="00ED2746" w:rsidRPr="0042774A" w:rsidRDefault="00ED2746" w:rsidP="00ED2746">
      <w:pPr>
        <w:rPr>
          <w:rFonts w:ascii="Times New Roman" w:hAnsi="Times New Roman" w:cs="Times New Roman"/>
          <w:sz w:val="24"/>
          <w:szCs w:val="24"/>
        </w:rPr>
      </w:pPr>
    </w:p>
    <w:p w14:paraId="77AA7753" w14:textId="39512857" w:rsidR="00ED2746" w:rsidRDefault="00ED2746" w:rsidP="00ED2746">
      <w:pPr>
        <w:rPr>
          <w:rFonts w:ascii="Times New Roman" w:hAnsi="Times New Roman" w:cs="Times New Roman"/>
          <w:sz w:val="24"/>
          <w:szCs w:val="24"/>
          <w:lang w:val="en-PK"/>
        </w:rPr>
      </w:pPr>
      <w:r w:rsidRPr="00ED2746">
        <w:rPr>
          <w:rFonts w:ascii="Times New Roman" w:hAnsi="Times New Roman" w:cs="Times New Roman"/>
          <w:sz w:val="24"/>
          <w:szCs w:val="24"/>
          <w:lang w:val="en-PK"/>
        </w:rPr>
        <w:t>Embedded systems rely on efficient communication between software and hardware components. One of the most widely used communication methods in embedded systems is Universal Asynchronous Receiver Transmitter (UART), which enables data exchange between devices through serial communication.</w:t>
      </w:r>
    </w:p>
    <w:p w14:paraId="0BCBA4DE" w14:textId="77777777" w:rsidR="00ED2746" w:rsidRPr="00ED2746" w:rsidRDefault="00ED2746" w:rsidP="00ED2746">
      <w:pPr>
        <w:rPr>
          <w:rFonts w:ascii="Times New Roman" w:hAnsi="Times New Roman" w:cs="Times New Roman"/>
          <w:sz w:val="24"/>
          <w:szCs w:val="24"/>
          <w:lang w:val="en-PK"/>
        </w:rPr>
      </w:pPr>
    </w:p>
    <w:p w14:paraId="61B0A728" w14:textId="77777777" w:rsidR="00ED2746" w:rsidRDefault="00ED2746" w:rsidP="00ED2746">
      <w:pPr>
        <w:rPr>
          <w:rFonts w:ascii="Times New Roman" w:hAnsi="Times New Roman" w:cs="Times New Roman"/>
          <w:sz w:val="24"/>
          <w:szCs w:val="24"/>
          <w:lang w:val="en-PK"/>
        </w:rPr>
      </w:pPr>
      <w:r w:rsidRPr="00ED2746">
        <w:rPr>
          <w:rFonts w:ascii="Times New Roman" w:hAnsi="Times New Roman" w:cs="Times New Roman"/>
          <w:sz w:val="24"/>
          <w:szCs w:val="24"/>
          <w:lang w:val="en-PK"/>
        </w:rPr>
        <w:t>In this lab, UART communication was implemented on a Raspberry Pi to control an LED using a client-server model. The goal of this milestone was to demonstrate how user commands entered through a terminal can be transmitted, processed, and used to control a physical device in real time.</w:t>
      </w:r>
    </w:p>
    <w:p w14:paraId="47BCD491" w14:textId="77777777" w:rsidR="00ED2746" w:rsidRPr="00ED2746" w:rsidRDefault="00ED2746" w:rsidP="00ED2746">
      <w:pPr>
        <w:rPr>
          <w:rFonts w:ascii="Times New Roman" w:hAnsi="Times New Roman" w:cs="Times New Roman"/>
          <w:sz w:val="24"/>
          <w:szCs w:val="24"/>
          <w:lang w:val="en-PK"/>
        </w:rPr>
      </w:pPr>
    </w:p>
    <w:p w14:paraId="51099B0C" w14:textId="77777777" w:rsidR="00ED2746" w:rsidRPr="00ED2746" w:rsidRDefault="00ED2746" w:rsidP="00ED2746">
      <w:pPr>
        <w:rPr>
          <w:rFonts w:ascii="Times New Roman" w:hAnsi="Times New Roman" w:cs="Times New Roman"/>
          <w:sz w:val="24"/>
          <w:szCs w:val="24"/>
          <w:lang w:val="en-PK"/>
        </w:rPr>
      </w:pPr>
      <w:r w:rsidRPr="00ED2746">
        <w:rPr>
          <w:rFonts w:ascii="Times New Roman" w:hAnsi="Times New Roman" w:cs="Times New Roman"/>
          <w:sz w:val="24"/>
          <w:szCs w:val="24"/>
          <w:lang w:val="en-PK"/>
        </w:rPr>
        <w:t>This lab builds on previous work involving GPIO and LED control, extending functionality to include communication protocols and state machine implementation. The work was completed following the Milestone Two GPIO UART lab guide provided in the course materials.</w:t>
      </w:r>
    </w:p>
    <w:p w14:paraId="6143D79B" w14:textId="77777777" w:rsidR="00ED2746" w:rsidRPr="0042774A" w:rsidRDefault="00ED2746" w:rsidP="00ED2746">
      <w:pPr>
        <w:rPr>
          <w:rFonts w:ascii="Times New Roman" w:hAnsi="Times New Roman" w:cs="Times New Roman"/>
          <w:sz w:val="24"/>
          <w:szCs w:val="24"/>
        </w:rPr>
      </w:pPr>
    </w:p>
    <w:p w14:paraId="02B33E23" w14:textId="786F14E5" w:rsidR="00ED2746" w:rsidRPr="0042774A" w:rsidRDefault="00ED2746" w:rsidP="00ED2746">
      <w:pPr>
        <w:pStyle w:val="Heading1"/>
        <w:rPr>
          <w:rFonts w:ascii="Times New Roman" w:hAnsi="Times New Roman" w:cs="Times New Roman"/>
          <w:b/>
          <w:bCs/>
          <w:color w:val="auto"/>
        </w:rPr>
      </w:pPr>
      <w:r w:rsidRPr="0042774A">
        <w:rPr>
          <w:rFonts w:ascii="Times New Roman" w:hAnsi="Times New Roman" w:cs="Times New Roman"/>
          <w:b/>
          <w:bCs/>
          <w:color w:val="auto"/>
        </w:rPr>
        <w:t xml:space="preserve">Concept Overview: </w:t>
      </w:r>
      <w:r>
        <w:rPr>
          <w:rFonts w:ascii="Times New Roman" w:hAnsi="Times New Roman" w:cs="Times New Roman"/>
          <w:b/>
          <w:bCs/>
          <w:color w:val="auto"/>
        </w:rPr>
        <w:t>UART And State Machines</w:t>
      </w:r>
    </w:p>
    <w:p w14:paraId="31637C9D" w14:textId="77777777" w:rsidR="00ED2746" w:rsidRDefault="00ED2746" w:rsidP="00ED2746">
      <w:pPr>
        <w:rPr>
          <w:rFonts w:ascii="Times New Roman" w:hAnsi="Times New Roman" w:cs="Times New Roman"/>
          <w:sz w:val="24"/>
          <w:szCs w:val="24"/>
        </w:rPr>
      </w:pPr>
    </w:p>
    <w:p w14:paraId="350BECBE" w14:textId="77777777" w:rsidR="00ED2746" w:rsidRDefault="00ED2746" w:rsidP="00ED2746">
      <w:pPr>
        <w:rPr>
          <w:rFonts w:ascii="Times New Roman" w:hAnsi="Times New Roman" w:cs="Times New Roman"/>
          <w:sz w:val="24"/>
          <w:szCs w:val="24"/>
          <w:lang w:val="en-PK"/>
        </w:rPr>
      </w:pPr>
      <w:r w:rsidRPr="00ED2746">
        <w:rPr>
          <w:rFonts w:ascii="Times New Roman" w:hAnsi="Times New Roman" w:cs="Times New Roman"/>
          <w:sz w:val="24"/>
          <w:szCs w:val="24"/>
          <w:lang w:val="en-PK"/>
        </w:rPr>
        <w:lastRenderedPageBreak/>
        <w:t>UART is a communication protocol that allows data transmission between devices in a serial format, sending one bit at a time over a communication channel. Unlike parallel communication, UART is efficient for long-distance and low-resource communication in embedded systems.</w:t>
      </w:r>
    </w:p>
    <w:p w14:paraId="6D9A91A4" w14:textId="77777777" w:rsidR="00ED2746" w:rsidRPr="00ED2746" w:rsidRDefault="00ED2746" w:rsidP="00ED2746">
      <w:pPr>
        <w:rPr>
          <w:rFonts w:ascii="Times New Roman" w:hAnsi="Times New Roman" w:cs="Times New Roman"/>
          <w:sz w:val="24"/>
          <w:szCs w:val="24"/>
          <w:lang w:val="en-PK"/>
        </w:rPr>
      </w:pPr>
    </w:p>
    <w:p w14:paraId="2585F564" w14:textId="77777777" w:rsidR="00ED2746" w:rsidRDefault="00ED2746" w:rsidP="00ED2746">
      <w:pPr>
        <w:rPr>
          <w:rFonts w:ascii="Times New Roman" w:hAnsi="Times New Roman" w:cs="Times New Roman"/>
          <w:sz w:val="24"/>
          <w:szCs w:val="24"/>
          <w:lang w:val="en-PK"/>
        </w:rPr>
      </w:pPr>
      <w:r w:rsidRPr="00ED2746">
        <w:rPr>
          <w:rFonts w:ascii="Times New Roman" w:hAnsi="Times New Roman" w:cs="Times New Roman"/>
          <w:sz w:val="24"/>
          <w:szCs w:val="24"/>
          <w:lang w:val="en-PK"/>
        </w:rPr>
        <w:t>In this lab, UART was used to transmit commands such as ON, OFF, and QUIT from a client program to a server program. These commands were then interpreted using a state machine, which defines system behavior based on input conditions and transitions between different states.</w:t>
      </w:r>
    </w:p>
    <w:p w14:paraId="62AAD167" w14:textId="77777777" w:rsidR="00ED2746" w:rsidRPr="00ED2746" w:rsidRDefault="00ED2746" w:rsidP="00ED2746">
      <w:pPr>
        <w:rPr>
          <w:rFonts w:ascii="Times New Roman" w:hAnsi="Times New Roman" w:cs="Times New Roman"/>
          <w:sz w:val="24"/>
          <w:szCs w:val="24"/>
          <w:lang w:val="en-PK"/>
        </w:rPr>
      </w:pPr>
    </w:p>
    <w:p w14:paraId="4CFC791A" w14:textId="2E8F4642" w:rsidR="00ED2746" w:rsidRPr="00ED2746" w:rsidRDefault="00ED2746" w:rsidP="00ED2746">
      <w:pPr>
        <w:rPr>
          <w:rFonts w:ascii="Times New Roman" w:hAnsi="Times New Roman" w:cs="Times New Roman"/>
          <w:sz w:val="24"/>
          <w:szCs w:val="24"/>
          <w:lang w:val="en-PK"/>
        </w:rPr>
      </w:pPr>
      <w:r w:rsidRPr="00ED2746">
        <w:rPr>
          <w:rFonts w:ascii="Times New Roman" w:hAnsi="Times New Roman" w:cs="Times New Roman"/>
          <w:sz w:val="24"/>
          <w:szCs w:val="24"/>
          <w:lang w:val="en-PK"/>
        </w:rPr>
        <w:t>State machines are essential in embedded systems because they provide structured control over system behavior, especially in environments where inputs are processed sequentially over time.</w:t>
      </w:r>
    </w:p>
    <w:p w14:paraId="0CBEBE07" w14:textId="77777777" w:rsidR="00ED2746" w:rsidRPr="0042774A" w:rsidRDefault="00ED2746" w:rsidP="00ED2746">
      <w:pPr>
        <w:rPr>
          <w:rFonts w:ascii="Times New Roman" w:hAnsi="Times New Roman" w:cs="Times New Roman"/>
          <w:sz w:val="24"/>
          <w:szCs w:val="24"/>
        </w:rPr>
      </w:pPr>
    </w:p>
    <w:p w14:paraId="0C8CD562" w14:textId="77777777" w:rsidR="00ED2746" w:rsidRPr="0042774A" w:rsidRDefault="00ED2746" w:rsidP="00ED2746">
      <w:pPr>
        <w:pStyle w:val="Heading1"/>
        <w:rPr>
          <w:rFonts w:ascii="Times New Roman" w:hAnsi="Times New Roman" w:cs="Times New Roman"/>
          <w:b/>
          <w:bCs/>
          <w:color w:val="auto"/>
        </w:rPr>
      </w:pPr>
      <w:r w:rsidRPr="0042774A">
        <w:rPr>
          <w:rFonts w:ascii="Times New Roman" w:hAnsi="Times New Roman" w:cs="Times New Roman"/>
          <w:b/>
          <w:bCs/>
          <w:color w:val="auto"/>
        </w:rPr>
        <w:t>System Design And Implementation</w:t>
      </w:r>
    </w:p>
    <w:p w14:paraId="11E2C4FB" w14:textId="77777777" w:rsidR="00ED2746" w:rsidRDefault="00ED2746" w:rsidP="00ED2746">
      <w:pPr>
        <w:rPr>
          <w:rFonts w:ascii="Times New Roman" w:hAnsi="Times New Roman" w:cs="Times New Roman"/>
          <w:sz w:val="24"/>
          <w:szCs w:val="24"/>
        </w:rPr>
      </w:pPr>
    </w:p>
    <w:p w14:paraId="661D1D01" w14:textId="77777777" w:rsidR="00ED2746" w:rsidRDefault="00ED2746" w:rsidP="00ED2746">
      <w:pPr>
        <w:rPr>
          <w:rFonts w:ascii="Times New Roman" w:hAnsi="Times New Roman" w:cs="Times New Roman"/>
          <w:sz w:val="24"/>
          <w:szCs w:val="24"/>
          <w:lang w:val="en-PK"/>
        </w:rPr>
      </w:pPr>
      <w:r w:rsidRPr="00ED2746">
        <w:rPr>
          <w:rFonts w:ascii="Times New Roman" w:hAnsi="Times New Roman" w:cs="Times New Roman"/>
          <w:sz w:val="24"/>
          <w:szCs w:val="24"/>
          <w:lang w:val="en-PK"/>
        </w:rPr>
        <w:t>The system consists of the following components:</w:t>
      </w:r>
    </w:p>
    <w:p w14:paraId="34143222" w14:textId="77777777" w:rsidR="00ED2746" w:rsidRPr="00ED2746" w:rsidRDefault="00ED2746" w:rsidP="00ED2746">
      <w:pPr>
        <w:rPr>
          <w:rFonts w:ascii="Times New Roman" w:hAnsi="Times New Roman" w:cs="Times New Roman"/>
          <w:sz w:val="24"/>
          <w:szCs w:val="24"/>
          <w:lang w:val="en-PK"/>
        </w:rPr>
      </w:pPr>
    </w:p>
    <w:p w14:paraId="4BD600A3" w14:textId="77777777" w:rsidR="00ED2746" w:rsidRDefault="00ED2746" w:rsidP="00ED2746">
      <w:pPr>
        <w:pStyle w:val="ListParagraph"/>
        <w:numPr>
          <w:ilvl w:val="0"/>
          <w:numId w:val="9"/>
        </w:numPr>
        <w:rPr>
          <w:rFonts w:ascii="Times New Roman" w:hAnsi="Times New Roman" w:cs="Times New Roman"/>
          <w:sz w:val="24"/>
          <w:szCs w:val="24"/>
          <w:lang w:val="en-PK"/>
        </w:rPr>
      </w:pPr>
      <w:r w:rsidRPr="00ED2746">
        <w:rPr>
          <w:rFonts w:ascii="Times New Roman" w:hAnsi="Times New Roman" w:cs="Times New Roman"/>
          <w:sz w:val="24"/>
          <w:szCs w:val="24"/>
          <w:lang w:val="en-PK"/>
        </w:rPr>
        <w:t>Raspberry Pi</w:t>
      </w:r>
    </w:p>
    <w:p w14:paraId="085ABF13" w14:textId="77777777" w:rsidR="00ED2746" w:rsidRPr="00ED2746" w:rsidRDefault="00ED2746" w:rsidP="00ED2746">
      <w:pPr>
        <w:ind w:left="360"/>
        <w:rPr>
          <w:rFonts w:ascii="Times New Roman" w:hAnsi="Times New Roman" w:cs="Times New Roman"/>
          <w:sz w:val="24"/>
          <w:szCs w:val="24"/>
          <w:lang w:val="en-PK"/>
        </w:rPr>
      </w:pPr>
    </w:p>
    <w:p w14:paraId="6071FC3A" w14:textId="77777777" w:rsidR="00ED2746" w:rsidRDefault="00ED2746" w:rsidP="00ED2746">
      <w:pPr>
        <w:pStyle w:val="ListParagraph"/>
        <w:numPr>
          <w:ilvl w:val="0"/>
          <w:numId w:val="9"/>
        </w:numPr>
        <w:rPr>
          <w:rFonts w:ascii="Times New Roman" w:hAnsi="Times New Roman" w:cs="Times New Roman"/>
          <w:sz w:val="24"/>
          <w:szCs w:val="24"/>
          <w:lang w:val="en-PK"/>
        </w:rPr>
      </w:pPr>
      <w:r w:rsidRPr="00ED2746">
        <w:rPr>
          <w:rFonts w:ascii="Times New Roman" w:hAnsi="Times New Roman" w:cs="Times New Roman"/>
          <w:sz w:val="24"/>
          <w:szCs w:val="24"/>
          <w:lang w:val="en-PK"/>
        </w:rPr>
        <w:t>USB-to-TTL serial adapter</w:t>
      </w:r>
    </w:p>
    <w:p w14:paraId="0DD52319" w14:textId="77777777" w:rsidR="00ED2746" w:rsidRPr="00ED2746" w:rsidRDefault="00ED2746" w:rsidP="00ED2746">
      <w:pPr>
        <w:ind w:left="360"/>
        <w:rPr>
          <w:rFonts w:ascii="Times New Roman" w:hAnsi="Times New Roman" w:cs="Times New Roman"/>
          <w:sz w:val="24"/>
          <w:szCs w:val="24"/>
          <w:lang w:val="en-PK"/>
        </w:rPr>
      </w:pPr>
    </w:p>
    <w:p w14:paraId="0A9216F5" w14:textId="77777777" w:rsidR="00ED2746" w:rsidRDefault="00ED2746" w:rsidP="00ED2746">
      <w:pPr>
        <w:pStyle w:val="ListParagraph"/>
        <w:numPr>
          <w:ilvl w:val="0"/>
          <w:numId w:val="9"/>
        </w:numPr>
        <w:rPr>
          <w:rFonts w:ascii="Times New Roman" w:hAnsi="Times New Roman" w:cs="Times New Roman"/>
          <w:sz w:val="24"/>
          <w:szCs w:val="24"/>
          <w:lang w:val="en-PK"/>
        </w:rPr>
      </w:pPr>
      <w:r w:rsidRPr="00ED2746">
        <w:rPr>
          <w:rFonts w:ascii="Times New Roman" w:hAnsi="Times New Roman" w:cs="Times New Roman"/>
          <w:sz w:val="24"/>
          <w:szCs w:val="24"/>
          <w:lang w:val="en-PK"/>
        </w:rPr>
        <w:t>LED</w:t>
      </w:r>
    </w:p>
    <w:p w14:paraId="620810A1" w14:textId="77777777" w:rsidR="00ED2746" w:rsidRPr="00ED2746" w:rsidRDefault="00ED2746" w:rsidP="00ED2746">
      <w:pPr>
        <w:ind w:left="360"/>
        <w:rPr>
          <w:rFonts w:ascii="Times New Roman" w:hAnsi="Times New Roman" w:cs="Times New Roman"/>
          <w:sz w:val="24"/>
          <w:szCs w:val="24"/>
          <w:lang w:val="en-PK"/>
        </w:rPr>
      </w:pPr>
    </w:p>
    <w:p w14:paraId="7DA7225E" w14:textId="77777777" w:rsidR="00ED2746" w:rsidRDefault="00ED2746" w:rsidP="00ED2746">
      <w:pPr>
        <w:pStyle w:val="ListParagraph"/>
        <w:numPr>
          <w:ilvl w:val="0"/>
          <w:numId w:val="9"/>
        </w:numPr>
        <w:rPr>
          <w:rFonts w:ascii="Times New Roman" w:hAnsi="Times New Roman" w:cs="Times New Roman"/>
          <w:sz w:val="24"/>
          <w:szCs w:val="24"/>
          <w:lang w:val="en-PK"/>
        </w:rPr>
      </w:pPr>
      <w:r w:rsidRPr="00ED2746">
        <w:rPr>
          <w:rFonts w:ascii="Times New Roman" w:hAnsi="Times New Roman" w:cs="Times New Roman"/>
          <w:sz w:val="24"/>
          <w:szCs w:val="24"/>
          <w:lang w:val="en-PK"/>
        </w:rPr>
        <w:t>Resistor</w:t>
      </w:r>
    </w:p>
    <w:p w14:paraId="64E7AEAA" w14:textId="77777777" w:rsidR="00ED2746" w:rsidRPr="00ED2746" w:rsidRDefault="00ED2746" w:rsidP="00ED2746">
      <w:pPr>
        <w:ind w:left="360"/>
        <w:rPr>
          <w:rFonts w:ascii="Times New Roman" w:hAnsi="Times New Roman" w:cs="Times New Roman"/>
          <w:sz w:val="24"/>
          <w:szCs w:val="24"/>
          <w:lang w:val="en-PK"/>
        </w:rPr>
      </w:pPr>
    </w:p>
    <w:p w14:paraId="05EE9C17" w14:textId="68553164" w:rsidR="00ED2746" w:rsidRPr="00ED2746" w:rsidRDefault="00ED2746" w:rsidP="00ED2746">
      <w:pPr>
        <w:pStyle w:val="ListParagraph"/>
        <w:numPr>
          <w:ilvl w:val="0"/>
          <w:numId w:val="9"/>
        </w:numPr>
        <w:rPr>
          <w:rFonts w:ascii="Times New Roman" w:hAnsi="Times New Roman" w:cs="Times New Roman"/>
          <w:sz w:val="24"/>
          <w:szCs w:val="24"/>
          <w:lang w:val="en-PK"/>
        </w:rPr>
      </w:pPr>
      <w:r w:rsidRPr="00ED2746">
        <w:rPr>
          <w:rFonts w:ascii="Times New Roman" w:hAnsi="Times New Roman" w:cs="Times New Roman"/>
          <w:sz w:val="24"/>
          <w:szCs w:val="24"/>
          <w:lang w:val="en-PK"/>
        </w:rPr>
        <w:t>Breadboard and jumper wires</w:t>
      </w:r>
    </w:p>
    <w:p w14:paraId="34F9D918" w14:textId="77777777" w:rsidR="00ED2746" w:rsidRDefault="00ED2746" w:rsidP="00ED2746">
      <w:pPr>
        <w:rPr>
          <w:rFonts w:ascii="Times New Roman" w:hAnsi="Times New Roman" w:cs="Times New Roman"/>
          <w:sz w:val="24"/>
          <w:szCs w:val="24"/>
          <w:lang w:val="en-PK"/>
        </w:rPr>
      </w:pPr>
    </w:p>
    <w:p w14:paraId="2DE6C0F9" w14:textId="05D41A19" w:rsidR="00ED2746" w:rsidRDefault="00ED2746" w:rsidP="00ED2746">
      <w:pPr>
        <w:rPr>
          <w:rFonts w:ascii="Times New Roman" w:hAnsi="Times New Roman" w:cs="Times New Roman"/>
          <w:sz w:val="24"/>
          <w:szCs w:val="24"/>
          <w:lang w:val="en-PK"/>
        </w:rPr>
      </w:pPr>
      <w:r w:rsidRPr="00ED2746">
        <w:rPr>
          <w:rFonts w:ascii="Times New Roman" w:hAnsi="Times New Roman" w:cs="Times New Roman"/>
          <w:sz w:val="24"/>
          <w:szCs w:val="24"/>
          <w:lang w:val="en-PK"/>
        </w:rPr>
        <w:t>The hardware configuration includes connecting the LED to GPIO17 (physical pin 11) and ground. The serial communication is established through the USB-to-TTL adapter, which connects transmit (TX) and receive (RX) lines to enable loopback communication.</w:t>
      </w:r>
    </w:p>
    <w:p w14:paraId="55624AE1" w14:textId="77777777" w:rsidR="00ED2746" w:rsidRPr="00ED2746" w:rsidRDefault="00ED2746" w:rsidP="00ED2746">
      <w:pPr>
        <w:rPr>
          <w:rFonts w:ascii="Times New Roman" w:hAnsi="Times New Roman" w:cs="Times New Roman"/>
          <w:sz w:val="24"/>
          <w:szCs w:val="24"/>
          <w:lang w:val="en-PK"/>
        </w:rPr>
      </w:pPr>
    </w:p>
    <w:p w14:paraId="0885E727" w14:textId="77777777" w:rsidR="00ED2746" w:rsidRDefault="00ED2746" w:rsidP="00ED2746">
      <w:pPr>
        <w:rPr>
          <w:rFonts w:ascii="Times New Roman" w:hAnsi="Times New Roman" w:cs="Times New Roman"/>
          <w:sz w:val="24"/>
          <w:szCs w:val="24"/>
          <w:lang w:val="en-PK"/>
        </w:rPr>
      </w:pPr>
      <w:r w:rsidRPr="00ED2746">
        <w:rPr>
          <w:rFonts w:ascii="Times New Roman" w:hAnsi="Times New Roman" w:cs="Times New Roman"/>
          <w:sz w:val="24"/>
          <w:szCs w:val="24"/>
          <w:lang w:val="en-PK"/>
        </w:rPr>
        <w:t>The system follows a client-server model:</w:t>
      </w:r>
    </w:p>
    <w:p w14:paraId="368CB8FD" w14:textId="77777777" w:rsidR="00ED2746" w:rsidRPr="00ED2746" w:rsidRDefault="00ED2746" w:rsidP="00ED2746">
      <w:pPr>
        <w:rPr>
          <w:rFonts w:ascii="Times New Roman" w:hAnsi="Times New Roman" w:cs="Times New Roman"/>
          <w:sz w:val="24"/>
          <w:szCs w:val="24"/>
          <w:lang w:val="en-PK"/>
        </w:rPr>
      </w:pPr>
    </w:p>
    <w:p w14:paraId="6DE53C26" w14:textId="77777777" w:rsidR="00ED2746" w:rsidRDefault="00ED2746" w:rsidP="00ED2746">
      <w:pPr>
        <w:pStyle w:val="ListParagraph"/>
        <w:numPr>
          <w:ilvl w:val="0"/>
          <w:numId w:val="7"/>
        </w:numPr>
        <w:rPr>
          <w:rFonts w:ascii="Times New Roman" w:hAnsi="Times New Roman" w:cs="Times New Roman"/>
          <w:sz w:val="24"/>
          <w:szCs w:val="24"/>
          <w:lang w:val="en-PK"/>
        </w:rPr>
      </w:pPr>
      <w:r w:rsidRPr="00ED2746">
        <w:rPr>
          <w:rFonts w:ascii="Times New Roman" w:hAnsi="Times New Roman" w:cs="Times New Roman"/>
          <w:sz w:val="24"/>
          <w:szCs w:val="24"/>
          <w:lang w:val="en-PK"/>
        </w:rPr>
        <w:t>The client program sends commands via UART</w:t>
      </w:r>
      <w:r w:rsidRPr="00ED2746">
        <w:rPr>
          <w:rFonts w:ascii="Times New Roman" w:hAnsi="Times New Roman" w:cs="Times New Roman"/>
          <w:sz w:val="24"/>
          <w:szCs w:val="24"/>
          <w:lang w:val="en-PK"/>
        </w:rPr>
        <w:t>.</w:t>
      </w:r>
    </w:p>
    <w:p w14:paraId="7FF696C8" w14:textId="77777777" w:rsidR="00ED2746" w:rsidRPr="00ED2746" w:rsidRDefault="00ED2746" w:rsidP="00ED2746">
      <w:pPr>
        <w:ind w:left="360"/>
        <w:rPr>
          <w:rFonts w:ascii="Times New Roman" w:hAnsi="Times New Roman" w:cs="Times New Roman"/>
          <w:sz w:val="24"/>
          <w:szCs w:val="24"/>
          <w:lang w:val="en-PK"/>
        </w:rPr>
      </w:pPr>
    </w:p>
    <w:p w14:paraId="2C6D8826" w14:textId="6EC6BD72" w:rsidR="00ED2746" w:rsidRPr="00ED2746" w:rsidRDefault="00ED2746" w:rsidP="00ED2746">
      <w:pPr>
        <w:pStyle w:val="ListParagraph"/>
        <w:numPr>
          <w:ilvl w:val="0"/>
          <w:numId w:val="7"/>
        </w:numPr>
        <w:rPr>
          <w:rFonts w:ascii="Times New Roman" w:hAnsi="Times New Roman" w:cs="Times New Roman"/>
          <w:sz w:val="24"/>
          <w:szCs w:val="24"/>
          <w:lang w:val="en-PK"/>
        </w:rPr>
      </w:pPr>
      <w:r w:rsidRPr="00ED2746">
        <w:rPr>
          <w:rFonts w:ascii="Times New Roman" w:hAnsi="Times New Roman" w:cs="Times New Roman"/>
          <w:sz w:val="24"/>
          <w:szCs w:val="24"/>
          <w:lang w:val="en-PK"/>
        </w:rPr>
        <w:t>The server program receives commands and controls the LED</w:t>
      </w:r>
      <w:r w:rsidRPr="00ED2746">
        <w:rPr>
          <w:rFonts w:ascii="Times New Roman" w:hAnsi="Times New Roman" w:cs="Times New Roman"/>
          <w:sz w:val="24"/>
          <w:szCs w:val="24"/>
          <w:lang w:val="en-PK"/>
        </w:rPr>
        <w:t>.</w:t>
      </w:r>
    </w:p>
    <w:p w14:paraId="010CDF1E" w14:textId="77777777" w:rsidR="00ED2746" w:rsidRPr="0042774A" w:rsidRDefault="00ED2746" w:rsidP="00ED2746">
      <w:pPr>
        <w:rPr>
          <w:rFonts w:ascii="Times New Roman" w:hAnsi="Times New Roman" w:cs="Times New Roman"/>
          <w:sz w:val="24"/>
          <w:szCs w:val="24"/>
        </w:rPr>
      </w:pPr>
    </w:p>
    <w:p w14:paraId="65D8360C" w14:textId="77777777" w:rsidR="00ED2746" w:rsidRPr="0042774A" w:rsidRDefault="00ED2746" w:rsidP="00ED2746">
      <w:pPr>
        <w:pStyle w:val="Heading1"/>
        <w:rPr>
          <w:rFonts w:ascii="Times New Roman" w:hAnsi="Times New Roman" w:cs="Times New Roman"/>
          <w:b/>
          <w:bCs/>
          <w:color w:val="auto"/>
        </w:rPr>
      </w:pPr>
      <w:r w:rsidRPr="0042774A">
        <w:rPr>
          <w:rFonts w:ascii="Times New Roman" w:hAnsi="Times New Roman" w:cs="Times New Roman"/>
          <w:b/>
          <w:bCs/>
          <w:color w:val="auto"/>
        </w:rPr>
        <w:t>Code Implementation (Best Practices Applied)</w:t>
      </w:r>
    </w:p>
    <w:p w14:paraId="329E5463" w14:textId="77777777" w:rsidR="00ED2746" w:rsidRDefault="00ED2746" w:rsidP="00ED2746">
      <w:pPr>
        <w:rPr>
          <w:rFonts w:ascii="Times New Roman" w:hAnsi="Times New Roman" w:cs="Times New Roman"/>
          <w:b/>
          <w:bCs/>
          <w:sz w:val="24"/>
          <w:szCs w:val="24"/>
        </w:rPr>
      </w:pPr>
    </w:p>
    <w:p w14:paraId="132D5940" w14:textId="77777777" w:rsidR="00ED2746" w:rsidRDefault="00ED2746" w:rsidP="00ED2746">
      <w:pPr>
        <w:rPr>
          <w:rFonts w:ascii="Times New Roman" w:hAnsi="Times New Roman" w:cs="Times New Roman"/>
          <w:sz w:val="24"/>
          <w:szCs w:val="24"/>
          <w:lang w:val="en-PK"/>
        </w:rPr>
      </w:pPr>
      <w:r w:rsidRPr="00ED2746">
        <w:rPr>
          <w:rFonts w:ascii="Times New Roman" w:hAnsi="Times New Roman" w:cs="Times New Roman"/>
          <w:sz w:val="24"/>
          <w:szCs w:val="24"/>
          <w:lang w:val="en-PK"/>
        </w:rPr>
        <w:t>The implementation consists of two primary scripts:</w:t>
      </w:r>
    </w:p>
    <w:p w14:paraId="79382DDB" w14:textId="77777777" w:rsidR="00ED2746" w:rsidRPr="00ED2746" w:rsidRDefault="00ED2746" w:rsidP="00ED2746">
      <w:pPr>
        <w:rPr>
          <w:rFonts w:ascii="Times New Roman" w:hAnsi="Times New Roman" w:cs="Times New Roman"/>
          <w:sz w:val="24"/>
          <w:szCs w:val="24"/>
          <w:lang w:val="en-PK"/>
        </w:rPr>
      </w:pPr>
    </w:p>
    <w:p w14:paraId="75B36F6C" w14:textId="77777777" w:rsidR="00ED2746" w:rsidRDefault="00ED2746" w:rsidP="00ED2746">
      <w:pPr>
        <w:pStyle w:val="ListParagraph"/>
        <w:numPr>
          <w:ilvl w:val="0"/>
          <w:numId w:val="7"/>
        </w:numPr>
        <w:rPr>
          <w:rFonts w:ascii="Times New Roman" w:hAnsi="Times New Roman" w:cs="Times New Roman"/>
          <w:sz w:val="24"/>
          <w:szCs w:val="24"/>
          <w:lang w:val="en-PK"/>
        </w:rPr>
      </w:pPr>
      <w:r w:rsidRPr="00ED2746">
        <w:rPr>
          <w:rFonts w:ascii="Times New Roman" w:hAnsi="Times New Roman" w:cs="Times New Roman"/>
          <w:sz w:val="24"/>
          <w:szCs w:val="24"/>
          <w:lang w:val="en-PK"/>
        </w:rPr>
        <w:t>SerialLightControl-Client.py</w:t>
      </w:r>
    </w:p>
    <w:p w14:paraId="7E614A9A" w14:textId="77777777" w:rsidR="00ED2746" w:rsidRPr="00ED2746" w:rsidRDefault="00ED2746" w:rsidP="00ED2746">
      <w:pPr>
        <w:ind w:left="360"/>
        <w:rPr>
          <w:rFonts w:ascii="Times New Roman" w:hAnsi="Times New Roman" w:cs="Times New Roman"/>
          <w:sz w:val="24"/>
          <w:szCs w:val="24"/>
          <w:lang w:val="en-PK"/>
        </w:rPr>
      </w:pPr>
    </w:p>
    <w:p w14:paraId="4DC5BAC6" w14:textId="3F356638" w:rsidR="00ED2746" w:rsidRPr="00ED2746" w:rsidRDefault="00ED2746" w:rsidP="00ED2746">
      <w:pPr>
        <w:pStyle w:val="ListParagraph"/>
        <w:numPr>
          <w:ilvl w:val="0"/>
          <w:numId w:val="7"/>
        </w:numPr>
        <w:rPr>
          <w:rFonts w:ascii="Times New Roman" w:hAnsi="Times New Roman" w:cs="Times New Roman"/>
          <w:sz w:val="24"/>
          <w:szCs w:val="24"/>
          <w:lang w:val="en-PK"/>
        </w:rPr>
      </w:pPr>
      <w:r w:rsidRPr="00ED2746">
        <w:rPr>
          <w:rFonts w:ascii="Times New Roman" w:hAnsi="Times New Roman" w:cs="Times New Roman"/>
          <w:sz w:val="24"/>
          <w:szCs w:val="24"/>
          <w:lang w:val="en-PK"/>
        </w:rPr>
        <w:t>SerialLightControl-Server.py</w:t>
      </w:r>
    </w:p>
    <w:p w14:paraId="01404B8E" w14:textId="77777777" w:rsidR="00ED2746" w:rsidRDefault="00ED2746" w:rsidP="00ED2746">
      <w:pPr>
        <w:rPr>
          <w:rFonts w:ascii="Times New Roman" w:hAnsi="Times New Roman" w:cs="Times New Roman"/>
          <w:sz w:val="24"/>
          <w:szCs w:val="24"/>
          <w:lang w:val="en-PK"/>
        </w:rPr>
      </w:pPr>
    </w:p>
    <w:p w14:paraId="359B258E" w14:textId="7B442B5B" w:rsidR="00ED2746" w:rsidRDefault="00ED2746" w:rsidP="00ED2746">
      <w:pPr>
        <w:rPr>
          <w:rFonts w:ascii="Times New Roman" w:hAnsi="Times New Roman" w:cs="Times New Roman"/>
          <w:sz w:val="24"/>
          <w:szCs w:val="24"/>
          <w:lang w:val="en-PK"/>
        </w:rPr>
      </w:pPr>
      <w:r w:rsidRPr="00ED2746">
        <w:rPr>
          <w:rFonts w:ascii="Times New Roman" w:hAnsi="Times New Roman" w:cs="Times New Roman"/>
          <w:sz w:val="24"/>
          <w:szCs w:val="24"/>
          <w:lang w:val="en-PK"/>
        </w:rPr>
        <w:t>The client script encodes user input into byte format and sends it through the serial port. The server script reads incoming data, decodes it, and executes corresponding actions based on the received command.</w:t>
      </w:r>
    </w:p>
    <w:p w14:paraId="6B4F34CB" w14:textId="77777777" w:rsidR="00ED2746" w:rsidRPr="00ED2746" w:rsidRDefault="00ED2746" w:rsidP="00ED2746">
      <w:pPr>
        <w:rPr>
          <w:rFonts w:ascii="Times New Roman" w:hAnsi="Times New Roman" w:cs="Times New Roman"/>
          <w:sz w:val="24"/>
          <w:szCs w:val="24"/>
          <w:lang w:val="en-PK"/>
        </w:rPr>
      </w:pPr>
    </w:p>
    <w:p w14:paraId="1BFC9A72" w14:textId="77777777" w:rsidR="00ED2746" w:rsidRDefault="00ED2746" w:rsidP="00ED2746">
      <w:pPr>
        <w:rPr>
          <w:rFonts w:ascii="Times New Roman" w:hAnsi="Times New Roman" w:cs="Times New Roman"/>
          <w:sz w:val="24"/>
          <w:szCs w:val="24"/>
          <w:lang w:val="en-PK"/>
        </w:rPr>
      </w:pPr>
      <w:r w:rsidRPr="00ED2746">
        <w:rPr>
          <w:rFonts w:ascii="Times New Roman" w:hAnsi="Times New Roman" w:cs="Times New Roman"/>
          <w:sz w:val="24"/>
          <w:szCs w:val="24"/>
          <w:lang w:val="en-PK"/>
        </w:rPr>
        <w:t>Key best practices applied include:</w:t>
      </w:r>
    </w:p>
    <w:p w14:paraId="6D413A9D" w14:textId="77777777" w:rsidR="00ED2746" w:rsidRPr="00ED2746" w:rsidRDefault="00ED2746" w:rsidP="00ED2746">
      <w:pPr>
        <w:rPr>
          <w:rFonts w:ascii="Times New Roman" w:hAnsi="Times New Roman" w:cs="Times New Roman"/>
          <w:sz w:val="24"/>
          <w:szCs w:val="24"/>
          <w:lang w:val="en-PK"/>
        </w:rPr>
      </w:pPr>
    </w:p>
    <w:p w14:paraId="510B3C8B" w14:textId="77777777" w:rsidR="00ED2746" w:rsidRDefault="00ED2746" w:rsidP="00ED2746">
      <w:pPr>
        <w:pStyle w:val="ListParagraph"/>
        <w:numPr>
          <w:ilvl w:val="0"/>
          <w:numId w:val="7"/>
        </w:numPr>
        <w:rPr>
          <w:rFonts w:ascii="Times New Roman" w:hAnsi="Times New Roman" w:cs="Times New Roman"/>
          <w:sz w:val="24"/>
          <w:szCs w:val="24"/>
          <w:lang w:val="en-PK"/>
        </w:rPr>
      </w:pPr>
      <w:r w:rsidRPr="00ED2746">
        <w:rPr>
          <w:rFonts w:ascii="Times New Roman" w:hAnsi="Times New Roman" w:cs="Times New Roman"/>
          <w:sz w:val="24"/>
          <w:szCs w:val="24"/>
          <w:lang w:val="en-PK"/>
        </w:rPr>
        <w:t>Proper use of encode() and decode() methods for serial communication</w:t>
      </w:r>
      <w:r w:rsidRPr="00ED2746">
        <w:rPr>
          <w:rFonts w:ascii="Times New Roman" w:hAnsi="Times New Roman" w:cs="Times New Roman"/>
          <w:sz w:val="24"/>
          <w:szCs w:val="24"/>
          <w:lang w:val="en-PK"/>
        </w:rPr>
        <w:t>.</w:t>
      </w:r>
    </w:p>
    <w:p w14:paraId="293670AC" w14:textId="77777777" w:rsidR="00ED2746" w:rsidRPr="00ED2746" w:rsidRDefault="00ED2746" w:rsidP="00ED2746">
      <w:pPr>
        <w:ind w:left="360"/>
        <w:rPr>
          <w:rFonts w:ascii="Times New Roman" w:hAnsi="Times New Roman" w:cs="Times New Roman"/>
          <w:sz w:val="24"/>
          <w:szCs w:val="24"/>
          <w:lang w:val="en-PK"/>
        </w:rPr>
      </w:pPr>
    </w:p>
    <w:p w14:paraId="19D1F537" w14:textId="77777777" w:rsidR="00ED2746" w:rsidRDefault="00ED2746" w:rsidP="00ED2746">
      <w:pPr>
        <w:pStyle w:val="ListParagraph"/>
        <w:numPr>
          <w:ilvl w:val="0"/>
          <w:numId w:val="7"/>
        </w:numPr>
        <w:rPr>
          <w:rFonts w:ascii="Times New Roman" w:hAnsi="Times New Roman" w:cs="Times New Roman"/>
          <w:sz w:val="24"/>
          <w:szCs w:val="24"/>
          <w:lang w:val="en-PK"/>
        </w:rPr>
      </w:pPr>
      <w:r w:rsidRPr="00ED2746">
        <w:rPr>
          <w:rFonts w:ascii="Times New Roman" w:hAnsi="Times New Roman" w:cs="Times New Roman"/>
          <w:sz w:val="24"/>
          <w:szCs w:val="24"/>
          <w:lang w:val="en-PK"/>
        </w:rPr>
        <w:t>Implementation of a state machine structure for command handling</w:t>
      </w:r>
      <w:r w:rsidRPr="00ED2746">
        <w:rPr>
          <w:rFonts w:ascii="Times New Roman" w:hAnsi="Times New Roman" w:cs="Times New Roman"/>
          <w:sz w:val="24"/>
          <w:szCs w:val="24"/>
          <w:lang w:val="en-PK"/>
        </w:rPr>
        <w:t>.</w:t>
      </w:r>
    </w:p>
    <w:p w14:paraId="1FBEA9BD" w14:textId="77777777" w:rsidR="00ED2746" w:rsidRPr="00ED2746" w:rsidRDefault="00ED2746" w:rsidP="00ED2746">
      <w:pPr>
        <w:ind w:left="360"/>
        <w:rPr>
          <w:rFonts w:ascii="Times New Roman" w:hAnsi="Times New Roman" w:cs="Times New Roman"/>
          <w:sz w:val="24"/>
          <w:szCs w:val="24"/>
          <w:lang w:val="en-PK"/>
        </w:rPr>
      </w:pPr>
    </w:p>
    <w:p w14:paraId="2D74E8EC" w14:textId="77777777" w:rsidR="00ED2746" w:rsidRDefault="00ED2746" w:rsidP="00ED2746">
      <w:pPr>
        <w:pStyle w:val="ListParagraph"/>
        <w:numPr>
          <w:ilvl w:val="0"/>
          <w:numId w:val="7"/>
        </w:numPr>
        <w:rPr>
          <w:rFonts w:ascii="Times New Roman" w:hAnsi="Times New Roman" w:cs="Times New Roman"/>
          <w:sz w:val="24"/>
          <w:szCs w:val="24"/>
          <w:lang w:val="en-PK"/>
        </w:rPr>
      </w:pPr>
      <w:r w:rsidRPr="00ED2746">
        <w:rPr>
          <w:rFonts w:ascii="Times New Roman" w:hAnsi="Times New Roman" w:cs="Times New Roman"/>
          <w:sz w:val="24"/>
          <w:szCs w:val="24"/>
          <w:lang w:val="en-PK"/>
        </w:rPr>
        <w:t>Use of try/except blocks for safe execution and graceful termination</w:t>
      </w:r>
      <w:r w:rsidRPr="00ED2746">
        <w:rPr>
          <w:rFonts w:ascii="Times New Roman" w:hAnsi="Times New Roman" w:cs="Times New Roman"/>
          <w:sz w:val="24"/>
          <w:szCs w:val="24"/>
          <w:lang w:val="en-PK"/>
        </w:rPr>
        <w:t>.</w:t>
      </w:r>
    </w:p>
    <w:p w14:paraId="39A13612" w14:textId="77777777" w:rsidR="00ED2746" w:rsidRPr="00ED2746" w:rsidRDefault="00ED2746" w:rsidP="00ED2746">
      <w:pPr>
        <w:ind w:left="360"/>
        <w:rPr>
          <w:rFonts w:ascii="Times New Roman" w:hAnsi="Times New Roman" w:cs="Times New Roman"/>
          <w:sz w:val="24"/>
          <w:szCs w:val="24"/>
          <w:lang w:val="en-PK"/>
        </w:rPr>
      </w:pPr>
    </w:p>
    <w:p w14:paraId="44BDC36F" w14:textId="1685EB6F" w:rsidR="00ED2746" w:rsidRPr="00ED2746" w:rsidRDefault="00ED2746" w:rsidP="00ED2746">
      <w:pPr>
        <w:pStyle w:val="ListParagraph"/>
        <w:numPr>
          <w:ilvl w:val="0"/>
          <w:numId w:val="7"/>
        </w:numPr>
        <w:rPr>
          <w:rFonts w:ascii="Times New Roman" w:hAnsi="Times New Roman" w:cs="Times New Roman"/>
          <w:sz w:val="24"/>
          <w:szCs w:val="24"/>
          <w:lang w:val="en-PK"/>
        </w:rPr>
      </w:pPr>
      <w:r w:rsidRPr="00ED2746">
        <w:rPr>
          <w:rFonts w:ascii="Times New Roman" w:hAnsi="Times New Roman" w:cs="Times New Roman"/>
          <w:sz w:val="24"/>
          <w:szCs w:val="24"/>
          <w:lang w:val="en-PK"/>
        </w:rPr>
        <w:t>Clear formatting and commenting for readability and maintainability</w:t>
      </w:r>
      <w:r w:rsidRPr="00ED2746">
        <w:rPr>
          <w:rFonts w:ascii="Times New Roman" w:hAnsi="Times New Roman" w:cs="Times New Roman"/>
          <w:sz w:val="24"/>
          <w:szCs w:val="24"/>
          <w:lang w:val="en-PK"/>
        </w:rPr>
        <w:t>.</w:t>
      </w:r>
    </w:p>
    <w:p w14:paraId="7AA3C3FD" w14:textId="77777777" w:rsidR="00ED2746" w:rsidRPr="0042774A" w:rsidRDefault="00ED2746" w:rsidP="00ED2746">
      <w:pPr>
        <w:rPr>
          <w:rFonts w:ascii="Times New Roman" w:hAnsi="Times New Roman" w:cs="Times New Roman"/>
          <w:sz w:val="24"/>
          <w:szCs w:val="24"/>
        </w:rPr>
      </w:pPr>
    </w:p>
    <w:p w14:paraId="77A2BC2A" w14:textId="77777777" w:rsidR="00ED2746" w:rsidRPr="0042774A" w:rsidRDefault="00ED2746" w:rsidP="00ED2746">
      <w:pPr>
        <w:pStyle w:val="Heading1"/>
        <w:rPr>
          <w:rFonts w:ascii="Times New Roman" w:hAnsi="Times New Roman" w:cs="Times New Roman"/>
          <w:b/>
          <w:bCs/>
          <w:color w:val="auto"/>
        </w:rPr>
      </w:pPr>
      <w:r w:rsidRPr="0042774A">
        <w:rPr>
          <w:rFonts w:ascii="Times New Roman" w:hAnsi="Times New Roman" w:cs="Times New Roman"/>
          <w:b/>
          <w:bCs/>
          <w:color w:val="auto"/>
        </w:rPr>
        <w:t>Functionality And Behavior Analysis</w:t>
      </w:r>
    </w:p>
    <w:p w14:paraId="39198FD1" w14:textId="77777777" w:rsidR="00ED2746" w:rsidRDefault="00ED2746" w:rsidP="00ED2746">
      <w:pPr>
        <w:rPr>
          <w:rFonts w:ascii="Times New Roman" w:hAnsi="Times New Roman" w:cs="Times New Roman"/>
          <w:sz w:val="24"/>
          <w:szCs w:val="24"/>
        </w:rPr>
      </w:pPr>
    </w:p>
    <w:p w14:paraId="434D68B5" w14:textId="77777777" w:rsidR="00ED2746" w:rsidRDefault="00ED2746" w:rsidP="00ED2746">
      <w:pPr>
        <w:rPr>
          <w:rFonts w:ascii="Times New Roman" w:hAnsi="Times New Roman" w:cs="Times New Roman"/>
          <w:sz w:val="24"/>
          <w:szCs w:val="24"/>
          <w:lang w:val="en-PK"/>
        </w:rPr>
      </w:pPr>
      <w:r w:rsidRPr="00ED2746">
        <w:rPr>
          <w:rFonts w:ascii="Times New Roman" w:hAnsi="Times New Roman" w:cs="Times New Roman"/>
          <w:sz w:val="24"/>
          <w:szCs w:val="24"/>
          <w:lang w:val="en-PK"/>
        </w:rPr>
        <w:t>The system successfully demonstrated real-time communication between software and hardware. When the user entered ON in the client terminal, the LED turned on. When OFF was entered, the LED turned off. Entering QUIT terminated the program safely.</w:t>
      </w:r>
    </w:p>
    <w:p w14:paraId="43F53160" w14:textId="77777777" w:rsidR="00ED2746" w:rsidRPr="00ED2746" w:rsidRDefault="00ED2746" w:rsidP="00ED2746">
      <w:pPr>
        <w:rPr>
          <w:rFonts w:ascii="Times New Roman" w:hAnsi="Times New Roman" w:cs="Times New Roman"/>
          <w:sz w:val="24"/>
          <w:szCs w:val="24"/>
          <w:lang w:val="en-PK"/>
        </w:rPr>
      </w:pPr>
    </w:p>
    <w:p w14:paraId="0BB6B84E" w14:textId="77777777" w:rsidR="00ED2746" w:rsidRDefault="00ED2746" w:rsidP="00ED2746">
      <w:pPr>
        <w:rPr>
          <w:rFonts w:ascii="Times New Roman" w:hAnsi="Times New Roman" w:cs="Times New Roman"/>
          <w:sz w:val="24"/>
          <w:szCs w:val="24"/>
          <w:lang w:val="en-PK"/>
        </w:rPr>
      </w:pPr>
      <w:r w:rsidRPr="00ED2746">
        <w:rPr>
          <w:rFonts w:ascii="Times New Roman" w:hAnsi="Times New Roman" w:cs="Times New Roman"/>
          <w:sz w:val="24"/>
          <w:szCs w:val="24"/>
          <w:lang w:val="en-PK"/>
        </w:rPr>
        <w:t>This confirms that UART communication was functioning correctly and that the state machine logic properly interpreted user commands.</w:t>
      </w:r>
    </w:p>
    <w:p w14:paraId="6D1BB4DE" w14:textId="77777777" w:rsidR="00ED2746" w:rsidRPr="00ED2746" w:rsidRDefault="00ED2746" w:rsidP="00ED2746">
      <w:pPr>
        <w:rPr>
          <w:rFonts w:ascii="Times New Roman" w:hAnsi="Times New Roman" w:cs="Times New Roman"/>
          <w:sz w:val="24"/>
          <w:szCs w:val="24"/>
          <w:lang w:val="en-PK"/>
        </w:rPr>
      </w:pPr>
    </w:p>
    <w:p w14:paraId="3FF0C0BF" w14:textId="463BFA66" w:rsidR="00ED2746" w:rsidRPr="0042774A" w:rsidRDefault="00ED2746" w:rsidP="00ED2746">
      <w:pPr>
        <w:rPr>
          <w:rFonts w:ascii="Times New Roman" w:hAnsi="Times New Roman" w:cs="Times New Roman"/>
          <w:sz w:val="24"/>
          <w:szCs w:val="24"/>
        </w:rPr>
      </w:pPr>
      <w:r w:rsidRPr="00ED2746">
        <w:rPr>
          <w:rFonts w:ascii="Times New Roman" w:hAnsi="Times New Roman" w:cs="Times New Roman"/>
          <w:sz w:val="24"/>
          <w:szCs w:val="24"/>
          <w:lang w:val="en-PK"/>
        </w:rPr>
        <w:t>The system also demonstrated the importance of debugging both hardware and software components. Initial challenges included incorrect device paths and wiring issues, which were resolved through systematic testing and verification.</w:t>
      </w:r>
    </w:p>
    <w:p w14:paraId="121F2F0A" w14:textId="77777777" w:rsidR="00ED2746" w:rsidRPr="0042774A" w:rsidRDefault="00ED2746" w:rsidP="00ED2746">
      <w:pPr>
        <w:rPr>
          <w:rFonts w:ascii="Times New Roman" w:hAnsi="Times New Roman" w:cs="Times New Roman"/>
          <w:sz w:val="24"/>
          <w:szCs w:val="24"/>
        </w:rPr>
      </w:pPr>
    </w:p>
    <w:p w14:paraId="515C54CB" w14:textId="77777777" w:rsidR="00ED2746" w:rsidRPr="0042774A" w:rsidRDefault="00ED2746" w:rsidP="00ED2746">
      <w:pPr>
        <w:pStyle w:val="Heading1"/>
        <w:rPr>
          <w:rFonts w:ascii="Times New Roman" w:hAnsi="Times New Roman" w:cs="Times New Roman"/>
          <w:b/>
          <w:bCs/>
          <w:color w:val="auto"/>
        </w:rPr>
      </w:pPr>
      <w:r w:rsidRPr="0042774A">
        <w:rPr>
          <w:rFonts w:ascii="Times New Roman" w:hAnsi="Times New Roman" w:cs="Times New Roman"/>
          <w:b/>
          <w:bCs/>
          <w:color w:val="auto"/>
        </w:rPr>
        <w:t>Lab Questions</w:t>
      </w:r>
    </w:p>
    <w:p w14:paraId="5E2DD87F" w14:textId="77777777" w:rsidR="00ED2746" w:rsidRDefault="00ED2746" w:rsidP="00ED2746">
      <w:pPr>
        <w:rPr>
          <w:rFonts w:ascii="Times New Roman" w:hAnsi="Times New Roman" w:cs="Times New Roman"/>
          <w:sz w:val="24"/>
          <w:szCs w:val="24"/>
        </w:rPr>
      </w:pPr>
    </w:p>
    <w:p w14:paraId="1FD7576E" w14:textId="77777777" w:rsidR="00ED2746" w:rsidRPr="0042774A" w:rsidRDefault="00ED2746" w:rsidP="00ED2746">
      <w:pPr>
        <w:rPr>
          <w:rFonts w:ascii="Times New Roman" w:hAnsi="Times New Roman" w:cs="Times New Roman"/>
          <w:sz w:val="24"/>
          <w:szCs w:val="24"/>
        </w:rPr>
      </w:pPr>
    </w:p>
    <w:p w14:paraId="2341E1E4" w14:textId="77777777" w:rsidR="00ED2746" w:rsidRPr="00564B3B" w:rsidRDefault="00ED2746" w:rsidP="00ED2746">
      <w:pPr>
        <w:pStyle w:val="Heading2"/>
        <w:rPr>
          <w:rFonts w:ascii="Times New Roman" w:hAnsi="Times New Roman" w:cs="Times New Roman"/>
          <w:b/>
          <w:bCs/>
          <w:color w:val="auto"/>
          <w:sz w:val="36"/>
          <w:szCs w:val="36"/>
        </w:rPr>
      </w:pPr>
      <w:r w:rsidRPr="00564B3B">
        <w:rPr>
          <w:rFonts w:ascii="Times New Roman" w:hAnsi="Times New Roman" w:cs="Times New Roman"/>
          <w:b/>
          <w:bCs/>
          <w:color w:val="auto"/>
          <w:sz w:val="36"/>
          <w:szCs w:val="36"/>
        </w:rPr>
        <w:t>Question No 1</w:t>
      </w:r>
    </w:p>
    <w:p w14:paraId="3183B3E2" w14:textId="77777777" w:rsidR="00ED2746" w:rsidRDefault="00ED2746" w:rsidP="00ED2746">
      <w:pPr>
        <w:jc w:val="center"/>
        <w:rPr>
          <w:rFonts w:ascii="Times New Roman" w:hAnsi="Times New Roman" w:cs="Times New Roman"/>
          <w:b/>
          <w:bCs/>
          <w:sz w:val="24"/>
          <w:szCs w:val="24"/>
        </w:rPr>
      </w:pPr>
    </w:p>
    <w:p w14:paraId="4A086004" w14:textId="77777777" w:rsidR="00ED2746" w:rsidRPr="00ED2746" w:rsidRDefault="00ED2746" w:rsidP="00ED2746">
      <w:pPr>
        <w:jc w:val="center"/>
        <w:rPr>
          <w:rFonts w:ascii="Times New Roman" w:hAnsi="Times New Roman" w:cs="Times New Roman"/>
          <w:b/>
          <w:bCs/>
          <w:sz w:val="24"/>
          <w:szCs w:val="24"/>
          <w:lang w:val="en-PK"/>
        </w:rPr>
      </w:pPr>
    </w:p>
    <w:p w14:paraId="2498A697" w14:textId="5A23CED4" w:rsidR="00ED2746" w:rsidRPr="00ED2746" w:rsidRDefault="00ED2746" w:rsidP="00ED2746">
      <w:pPr>
        <w:jc w:val="center"/>
        <w:rPr>
          <w:rFonts w:ascii="Times New Roman" w:hAnsi="Times New Roman" w:cs="Times New Roman"/>
          <w:b/>
          <w:bCs/>
          <w:sz w:val="24"/>
          <w:szCs w:val="24"/>
          <w:lang w:val="en-PK"/>
        </w:rPr>
      </w:pPr>
      <w:r w:rsidRPr="00ED2746">
        <w:rPr>
          <w:rFonts w:ascii="Times New Roman" w:hAnsi="Times New Roman" w:cs="Times New Roman"/>
          <w:b/>
          <w:bCs/>
          <w:sz w:val="24"/>
          <w:szCs w:val="24"/>
          <w:lang w:val="en-PK"/>
        </w:rPr>
        <w:t xml:space="preserve">Why </w:t>
      </w:r>
      <w:r w:rsidRPr="00ED2746">
        <w:rPr>
          <w:rFonts w:ascii="Times New Roman" w:hAnsi="Times New Roman" w:cs="Times New Roman"/>
          <w:b/>
          <w:bCs/>
          <w:sz w:val="24"/>
          <w:szCs w:val="24"/>
          <w:lang w:val="en-PK"/>
        </w:rPr>
        <w:t xml:space="preserve">Do Both The </w:t>
      </w:r>
      <w:r w:rsidRPr="00ED2746">
        <w:rPr>
          <w:rFonts w:ascii="Times New Roman" w:hAnsi="Times New Roman" w:cs="Times New Roman"/>
          <w:b/>
          <w:bCs/>
          <w:sz w:val="24"/>
          <w:szCs w:val="24"/>
          <w:lang w:val="en-PK"/>
        </w:rPr>
        <w:t xml:space="preserve">SerialTest-Write.py </w:t>
      </w:r>
      <w:r>
        <w:rPr>
          <w:rFonts w:ascii="Times New Roman" w:hAnsi="Times New Roman" w:cs="Times New Roman"/>
          <w:b/>
          <w:bCs/>
          <w:sz w:val="24"/>
          <w:szCs w:val="24"/>
          <w:lang w:val="en-PK"/>
        </w:rPr>
        <w:t>And</w:t>
      </w:r>
      <w:r w:rsidRPr="00ED2746">
        <w:rPr>
          <w:rFonts w:ascii="Times New Roman" w:hAnsi="Times New Roman" w:cs="Times New Roman"/>
          <w:b/>
          <w:bCs/>
          <w:sz w:val="24"/>
          <w:szCs w:val="24"/>
          <w:lang w:val="en-PK"/>
        </w:rPr>
        <w:t xml:space="preserve"> SerialLightControl-Client.py </w:t>
      </w:r>
      <w:r w:rsidRPr="00ED2746">
        <w:rPr>
          <w:rFonts w:ascii="Times New Roman" w:hAnsi="Times New Roman" w:cs="Times New Roman"/>
          <w:b/>
          <w:bCs/>
          <w:sz w:val="24"/>
          <w:szCs w:val="24"/>
          <w:lang w:val="en-PK"/>
        </w:rPr>
        <w:t xml:space="preserve">Scripts Use The </w:t>
      </w:r>
      <w:r w:rsidRPr="00ED2746">
        <w:rPr>
          <w:rFonts w:ascii="Times New Roman" w:hAnsi="Times New Roman" w:cs="Times New Roman"/>
          <w:b/>
          <w:bCs/>
          <w:sz w:val="24"/>
          <w:szCs w:val="24"/>
          <w:lang w:val="en-PK"/>
        </w:rPr>
        <w:t xml:space="preserve">encode() </w:t>
      </w:r>
      <w:r w:rsidRPr="00ED2746">
        <w:rPr>
          <w:rFonts w:ascii="Times New Roman" w:hAnsi="Times New Roman" w:cs="Times New Roman"/>
          <w:b/>
          <w:bCs/>
          <w:sz w:val="24"/>
          <w:szCs w:val="24"/>
          <w:lang w:val="en-PK"/>
        </w:rPr>
        <w:t xml:space="preserve">Method Of The String Datatype When Writing Data To The Serial Port? </w:t>
      </w:r>
    </w:p>
    <w:p w14:paraId="0F3BBF42" w14:textId="77777777" w:rsidR="00ED2746" w:rsidRDefault="00ED2746" w:rsidP="00ED2746">
      <w:pPr>
        <w:jc w:val="center"/>
        <w:rPr>
          <w:rFonts w:ascii="Times New Roman" w:hAnsi="Times New Roman" w:cs="Times New Roman"/>
          <w:sz w:val="24"/>
          <w:szCs w:val="24"/>
        </w:rPr>
      </w:pPr>
    </w:p>
    <w:p w14:paraId="0224F6A3" w14:textId="77777777" w:rsidR="00ED2746" w:rsidRPr="00564B3B" w:rsidRDefault="00ED2746" w:rsidP="00ED2746">
      <w:pPr>
        <w:pStyle w:val="Heading2"/>
        <w:rPr>
          <w:rFonts w:ascii="Times New Roman" w:hAnsi="Times New Roman" w:cs="Times New Roman"/>
          <w:b/>
          <w:bCs/>
          <w:color w:val="auto"/>
          <w:sz w:val="36"/>
          <w:szCs w:val="36"/>
        </w:rPr>
      </w:pPr>
      <w:r w:rsidRPr="00564B3B">
        <w:rPr>
          <w:rFonts w:ascii="Times New Roman" w:hAnsi="Times New Roman" w:cs="Times New Roman"/>
          <w:b/>
          <w:bCs/>
          <w:color w:val="auto"/>
          <w:sz w:val="36"/>
          <w:szCs w:val="36"/>
        </w:rPr>
        <w:t>Answer</w:t>
      </w:r>
    </w:p>
    <w:p w14:paraId="5F166C68" w14:textId="77777777" w:rsidR="00ED2746" w:rsidRDefault="00ED2746" w:rsidP="00ED2746">
      <w:pPr>
        <w:rPr>
          <w:rFonts w:ascii="Times New Roman" w:hAnsi="Times New Roman" w:cs="Times New Roman"/>
          <w:sz w:val="24"/>
          <w:szCs w:val="24"/>
        </w:rPr>
      </w:pPr>
    </w:p>
    <w:p w14:paraId="7A49BD87" w14:textId="69E19ADB" w:rsidR="00ED2746" w:rsidRPr="00ED2746" w:rsidRDefault="00ED2746" w:rsidP="00ED2746">
      <w:pPr>
        <w:rPr>
          <w:rFonts w:ascii="Times New Roman" w:hAnsi="Times New Roman" w:cs="Times New Roman"/>
          <w:sz w:val="24"/>
          <w:szCs w:val="24"/>
          <w:lang w:val="en-PK"/>
        </w:rPr>
      </w:pPr>
      <w:r w:rsidRPr="00ED2746">
        <w:rPr>
          <w:rFonts w:ascii="Times New Roman" w:hAnsi="Times New Roman" w:cs="Times New Roman"/>
          <w:sz w:val="24"/>
          <w:szCs w:val="24"/>
          <w:lang w:val="en-PK"/>
        </w:rPr>
        <w:t>The encode() method is used to convert string data into bytes before transmission. Since serial communication operates using byte-level data, commands such as ON and OFF must be encoded to ensure correct interpretation by the receiving system</w:t>
      </w:r>
      <w:r w:rsidRPr="0042774A">
        <w:rPr>
          <w:rFonts w:ascii="Times New Roman" w:hAnsi="Times New Roman" w:cs="Times New Roman"/>
          <w:sz w:val="24"/>
          <w:szCs w:val="24"/>
        </w:rPr>
        <w:t>.</w:t>
      </w:r>
    </w:p>
    <w:p w14:paraId="79F8DC86" w14:textId="77777777" w:rsidR="00ED2746" w:rsidRPr="0042774A" w:rsidRDefault="00ED2746" w:rsidP="00ED2746">
      <w:pPr>
        <w:rPr>
          <w:rFonts w:ascii="Times New Roman" w:hAnsi="Times New Roman" w:cs="Times New Roman"/>
          <w:sz w:val="24"/>
          <w:szCs w:val="24"/>
        </w:rPr>
      </w:pPr>
    </w:p>
    <w:p w14:paraId="5B3103E1" w14:textId="77777777" w:rsidR="00ED2746" w:rsidRPr="00564B3B" w:rsidRDefault="00ED2746" w:rsidP="00ED2746">
      <w:pPr>
        <w:pStyle w:val="Heading2"/>
        <w:rPr>
          <w:rFonts w:ascii="Times New Roman" w:hAnsi="Times New Roman" w:cs="Times New Roman"/>
          <w:b/>
          <w:bCs/>
          <w:color w:val="auto"/>
          <w:sz w:val="36"/>
          <w:szCs w:val="36"/>
        </w:rPr>
      </w:pPr>
      <w:r w:rsidRPr="00564B3B">
        <w:rPr>
          <w:rFonts w:ascii="Times New Roman" w:hAnsi="Times New Roman" w:cs="Times New Roman"/>
          <w:b/>
          <w:bCs/>
          <w:color w:val="auto"/>
          <w:sz w:val="36"/>
          <w:szCs w:val="36"/>
        </w:rPr>
        <w:t>Question No 2</w:t>
      </w:r>
    </w:p>
    <w:p w14:paraId="026EAAAE" w14:textId="77777777" w:rsidR="00ED2746" w:rsidRDefault="00ED2746" w:rsidP="00ED2746">
      <w:pPr>
        <w:jc w:val="center"/>
        <w:rPr>
          <w:rFonts w:ascii="Times New Roman" w:hAnsi="Times New Roman" w:cs="Times New Roman"/>
          <w:b/>
          <w:bCs/>
          <w:sz w:val="24"/>
          <w:szCs w:val="24"/>
        </w:rPr>
      </w:pPr>
    </w:p>
    <w:p w14:paraId="63D74D70" w14:textId="77777777" w:rsidR="00ED2746" w:rsidRPr="00ED2746" w:rsidRDefault="00ED2746" w:rsidP="00ED2746">
      <w:pPr>
        <w:jc w:val="center"/>
        <w:rPr>
          <w:rFonts w:ascii="Times New Roman" w:hAnsi="Times New Roman" w:cs="Times New Roman"/>
          <w:b/>
          <w:bCs/>
          <w:sz w:val="24"/>
          <w:szCs w:val="24"/>
          <w:lang w:val="en-PK"/>
        </w:rPr>
      </w:pPr>
    </w:p>
    <w:p w14:paraId="6A9683D0" w14:textId="7D49EB62" w:rsidR="00ED2746" w:rsidRPr="00ED2746" w:rsidRDefault="00ED2746" w:rsidP="00ED2746">
      <w:pPr>
        <w:jc w:val="center"/>
        <w:rPr>
          <w:rFonts w:ascii="Times New Roman" w:hAnsi="Times New Roman" w:cs="Times New Roman"/>
          <w:b/>
          <w:bCs/>
          <w:sz w:val="24"/>
          <w:szCs w:val="24"/>
          <w:lang w:val="en-PK"/>
        </w:rPr>
      </w:pPr>
      <w:r w:rsidRPr="00ED2746">
        <w:rPr>
          <w:rFonts w:ascii="Times New Roman" w:hAnsi="Times New Roman" w:cs="Times New Roman"/>
          <w:b/>
          <w:bCs/>
          <w:sz w:val="24"/>
          <w:szCs w:val="24"/>
          <w:lang w:val="en-PK"/>
        </w:rPr>
        <w:t xml:space="preserve">Why </w:t>
      </w:r>
      <w:r w:rsidRPr="00ED2746">
        <w:rPr>
          <w:rFonts w:ascii="Times New Roman" w:hAnsi="Times New Roman" w:cs="Times New Roman"/>
          <w:b/>
          <w:bCs/>
          <w:sz w:val="24"/>
          <w:szCs w:val="24"/>
          <w:lang w:val="en-PK"/>
        </w:rPr>
        <w:t xml:space="preserve">Does The </w:t>
      </w:r>
      <w:r w:rsidRPr="00ED2746">
        <w:rPr>
          <w:rFonts w:ascii="Times New Roman" w:hAnsi="Times New Roman" w:cs="Times New Roman"/>
          <w:b/>
          <w:bCs/>
          <w:sz w:val="24"/>
          <w:szCs w:val="24"/>
          <w:lang w:val="en-PK"/>
        </w:rPr>
        <w:t xml:space="preserve">SerialTest-Read.py </w:t>
      </w:r>
      <w:r w:rsidRPr="00ED2746">
        <w:rPr>
          <w:rFonts w:ascii="Times New Roman" w:hAnsi="Times New Roman" w:cs="Times New Roman"/>
          <w:b/>
          <w:bCs/>
          <w:sz w:val="24"/>
          <w:szCs w:val="24"/>
          <w:lang w:val="en-PK"/>
        </w:rPr>
        <w:t xml:space="preserve">Script Use The </w:t>
      </w:r>
      <w:r w:rsidRPr="00ED2746">
        <w:rPr>
          <w:rFonts w:ascii="Times New Roman" w:hAnsi="Times New Roman" w:cs="Times New Roman"/>
          <w:b/>
          <w:bCs/>
          <w:sz w:val="24"/>
          <w:szCs w:val="24"/>
          <w:lang w:val="en-PK"/>
        </w:rPr>
        <w:t xml:space="preserve">decode() </w:t>
      </w:r>
      <w:r w:rsidRPr="00ED2746">
        <w:rPr>
          <w:rFonts w:ascii="Times New Roman" w:hAnsi="Times New Roman" w:cs="Times New Roman"/>
          <w:b/>
          <w:bCs/>
          <w:sz w:val="24"/>
          <w:szCs w:val="24"/>
          <w:lang w:val="en-PK"/>
        </w:rPr>
        <w:t xml:space="preserve">Method Of The String Datatype When Reading The Data From The Serial Port? </w:t>
      </w:r>
    </w:p>
    <w:p w14:paraId="2B4BC205" w14:textId="77777777" w:rsidR="00ED2746" w:rsidRDefault="00ED2746" w:rsidP="00ED2746">
      <w:pPr>
        <w:jc w:val="center"/>
        <w:rPr>
          <w:rFonts w:ascii="Times New Roman" w:hAnsi="Times New Roman" w:cs="Times New Roman"/>
          <w:sz w:val="24"/>
          <w:szCs w:val="24"/>
        </w:rPr>
      </w:pPr>
    </w:p>
    <w:p w14:paraId="145F032D" w14:textId="77777777" w:rsidR="00ED2746" w:rsidRPr="00564B3B" w:rsidRDefault="00ED2746" w:rsidP="00ED2746">
      <w:pPr>
        <w:pStyle w:val="Heading2"/>
        <w:rPr>
          <w:rFonts w:ascii="Times New Roman" w:hAnsi="Times New Roman" w:cs="Times New Roman"/>
          <w:b/>
          <w:bCs/>
          <w:color w:val="auto"/>
          <w:sz w:val="36"/>
          <w:szCs w:val="36"/>
        </w:rPr>
      </w:pPr>
      <w:r w:rsidRPr="00564B3B">
        <w:rPr>
          <w:rFonts w:ascii="Times New Roman" w:hAnsi="Times New Roman" w:cs="Times New Roman"/>
          <w:b/>
          <w:bCs/>
          <w:color w:val="auto"/>
          <w:sz w:val="36"/>
          <w:szCs w:val="36"/>
        </w:rPr>
        <w:t>Answer</w:t>
      </w:r>
    </w:p>
    <w:p w14:paraId="1C098228" w14:textId="77777777" w:rsidR="00ED2746" w:rsidRDefault="00ED2746" w:rsidP="00ED2746">
      <w:pPr>
        <w:rPr>
          <w:rFonts w:ascii="Times New Roman" w:hAnsi="Times New Roman" w:cs="Times New Roman"/>
          <w:sz w:val="24"/>
          <w:szCs w:val="24"/>
        </w:rPr>
      </w:pPr>
    </w:p>
    <w:p w14:paraId="4C945B95" w14:textId="4B7A90F0" w:rsidR="00871DB3" w:rsidRDefault="00871DB3" w:rsidP="00ED2746">
      <w:pPr>
        <w:rPr>
          <w:rFonts w:ascii="Times New Roman" w:hAnsi="Times New Roman" w:cs="Times New Roman"/>
          <w:sz w:val="24"/>
          <w:szCs w:val="24"/>
        </w:rPr>
      </w:pPr>
      <w:r w:rsidRPr="00871DB3">
        <w:rPr>
          <w:rFonts w:ascii="Times New Roman" w:hAnsi="Times New Roman" w:cs="Times New Roman"/>
          <w:sz w:val="24"/>
          <w:szCs w:val="24"/>
        </w:rPr>
        <w:t xml:space="preserve">The decode() method converts incoming byte data into </w:t>
      </w:r>
      <w:r>
        <w:rPr>
          <w:rFonts w:ascii="Times New Roman" w:hAnsi="Times New Roman" w:cs="Times New Roman"/>
          <w:sz w:val="24"/>
          <w:szCs w:val="24"/>
        </w:rPr>
        <w:t xml:space="preserve">a </w:t>
      </w:r>
      <w:r w:rsidRPr="00871DB3">
        <w:rPr>
          <w:rFonts w:ascii="Times New Roman" w:hAnsi="Times New Roman" w:cs="Times New Roman"/>
          <w:sz w:val="24"/>
          <w:szCs w:val="24"/>
        </w:rPr>
        <w:t>readable string format. This allows the receiving program to interpret commands correctly and perform the corresponding actions, such as turning the LED on or off.</w:t>
      </w:r>
    </w:p>
    <w:p w14:paraId="4146F146" w14:textId="77777777" w:rsidR="00ED2746" w:rsidRPr="0042774A" w:rsidRDefault="00ED2746" w:rsidP="00ED2746">
      <w:pPr>
        <w:rPr>
          <w:rFonts w:ascii="Times New Roman" w:hAnsi="Times New Roman" w:cs="Times New Roman"/>
          <w:sz w:val="24"/>
          <w:szCs w:val="24"/>
        </w:rPr>
      </w:pPr>
    </w:p>
    <w:p w14:paraId="59A2DDAC" w14:textId="77777777" w:rsidR="00ED2746" w:rsidRPr="00564B3B" w:rsidRDefault="00ED2746" w:rsidP="00ED2746">
      <w:pPr>
        <w:pStyle w:val="Heading2"/>
        <w:rPr>
          <w:rFonts w:ascii="Times New Roman" w:hAnsi="Times New Roman" w:cs="Times New Roman"/>
          <w:b/>
          <w:bCs/>
          <w:color w:val="auto"/>
          <w:sz w:val="36"/>
          <w:szCs w:val="36"/>
        </w:rPr>
      </w:pPr>
      <w:r w:rsidRPr="00564B3B">
        <w:rPr>
          <w:rFonts w:ascii="Times New Roman" w:hAnsi="Times New Roman" w:cs="Times New Roman"/>
          <w:b/>
          <w:bCs/>
          <w:color w:val="auto"/>
          <w:sz w:val="36"/>
          <w:szCs w:val="36"/>
        </w:rPr>
        <w:t>Question No 3</w:t>
      </w:r>
    </w:p>
    <w:p w14:paraId="581F081E" w14:textId="77777777" w:rsidR="00ED2746" w:rsidRDefault="00ED2746" w:rsidP="00ED2746">
      <w:pPr>
        <w:jc w:val="center"/>
        <w:rPr>
          <w:rFonts w:ascii="Times New Roman" w:hAnsi="Times New Roman" w:cs="Times New Roman"/>
          <w:b/>
          <w:bCs/>
          <w:sz w:val="24"/>
          <w:szCs w:val="24"/>
        </w:rPr>
      </w:pPr>
    </w:p>
    <w:p w14:paraId="0318B00A" w14:textId="77777777" w:rsidR="00871DB3" w:rsidRPr="00871DB3" w:rsidRDefault="00871DB3" w:rsidP="00871DB3">
      <w:pPr>
        <w:jc w:val="center"/>
        <w:rPr>
          <w:rFonts w:ascii="Times New Roman" w:hAnsi="Times New Roman" w:cs="Times New Roman"/>
          <w:b/>
          <w:bCs/>
          <w:sz w:val="24"/>
          <w:szCs w:val="24"/>
          <w:lang w:val="en-PK"/>
        </w:rPr>
      </w:pPr>
    </w:p>
    <w:p w14:paraId="652631A5" w14:textId="273902C1" w:rsidR="00871DB3" w:rsidRPr="00871DB3" w:rsidRDefault="00871DB3" w:rsidP="00871DB3">
      <w:pPr>
        <w:jc w:val="center"/>
        <w:rPr>
          <w:rFonts w:ascii="Times New Roman" w:hAnsi="Times New Roman" w:cs="Times New Roman"/>
          <w:b/>
          <w:bCs/>
          <w:sz w:val="24"/>
          <w:szCs w:val="24"/>
          <w:lang w:val="en-PK"/>
        </w:rPr>
      </w:pPr>
      <w:r w:rsidRPr="00871DB3">
        <w:rPr>
          <w:rFonts w:ascii="Times New Roman" w:hAnsi="Times New Roman" w:cs="Times New Roman"/>
          <w:b/>
          <w:bCs/>
          <w:sz w:val="24"/>
          <w:szCs w:val="24"/>
          <w:lang w:val="en-PK"/>
        </w:rPr>
        <w:t xml:space="preserve">What </w:t>
      </w:r>
      <w:r w:rsidRPr="00871DB3">
        <w:rPr>
          <w:rFonts w:ascii="Times New Roman" w:hAnsi="Times New Roman" w:cs="Times New Roman"/>
          <w:b/>
          <w:bCs/>
          <w:sz w:val="24"/>
          <w:szCs w:val="24"/>
          <w:lang w:val="en-PK"/>
        </w:rPr>
        <w:t xml:space="preserve">Is The Purpose Of The Try/Except Block In Both The </w:t>
      </w:r>
      <w:r w:rsidRPr="00871DB3">
        <w:rPr>
          <w:rFonts w:ascii="Times New Roman" w:hAnsi="Times New Roman" w:cs="Times New Roman"/>
          <w:b/>
          <w:bCs/>
          <w:sz w:val="24"/>
          <w:szCs w:val="24"/>
          <w:lang w:val="en-PK"/>
        </w:rPr>
        <w:t xml:space="preserve">SerialLightControl-Client.py script </w:t>
      </w:r>
      <w:r w:rsidRPr="00871DB3">
        <w:rPr>
          <w:rFonts w:ascii="Times New Roman" w:hAnsi="Times New Roman" w:cs="Times New Roman"/>
          <w:b/>
          <w:bCs/>
          <w:sz w:val="24"/>
          <w:szCs w:val="24"/>
          <w:lang w:val="en-PK"/>
        </w:rPr>
        <w:t xml:space="preserve">And The </w:t>
      </w:r>
      <w:r w:rsidRPr="00871DB3">
        <w:rPr>
          <w:rFonts w:ascii="Times New Roman" w:hAnsi="Times New Roman" w:cs="Times New Roman"/>
          <w:b/>
          <w:bCs/>
          <w:sz w:val="24"/>
          <w:szCs w:val="24"/>
          <w:lang w:val="en-PK"/>
        </w:rPr>
        <w:t xml:space="preserve">SerialLightControl-Server.py </w:t>
      </w:r>
      <w:r w:rsidRPr="00871DB3">
        <w:rPr>
          <w:rFonts w:ascii="Times New Roman" w:hAnsi="Times New Roman" w:cs="Times New Roman"/>
          <w:b/>
          <w:bCs/>
          <w:sz w:val="24"/>
          <w:szCs w:val="24"/>
          <w:lang w:val="en-PK"/>
        </w:rPr>
        <w:t>Script</w:t>
      </w:r>
      <w:r w:rsidRPr="00871DB3">
        <w:rPr>
          <w:rFonts w:ascii="Times New Roman" w:hAnsi="Times New Roman" w:cs="Times New Roman"/>
          <w:b/>
          <w:bCs/>
          <w:sz w:val="24"/>
          <w:szCs w:val="24"/>
          <w:lang w:val="en-PK"/>
        </w:rPr>
        <w:t xml:space="preserve">? </w:t>
      </w:r>
    </w:p>
    <w:p w14:paraId="1755071B" w14:textId="77777777" w:rsidR="00ED2746" w:rsidRDefault="00ED2746" w:rsidP="00ED2746">
      <w:pPr>
        <w:jc w:val="center"/>
        <w:rPr>
          <w:rFonts w:ascii="Times New Roman" w:hAnsi="Times New Roman" w:cs="Times New Roman"/>
          <w:sz w:val="24"/>
          <w:szCs w:val="24"/>
        </w:rPr>
      </w:pPr>
    </w:p>
    <w:p w14:paraId="33FE658F" w14:textId="77777777" w:rsidR="00ED2746" w:rsidRPr="00564B3B" w:rsidRDefault="00ED2746" w:rsidP="00ED2746">
      <w:pPr>
        <w:pStyle w:val="Heading2"/>
        <w:rPr>
          <w:rFonts w:ascii="Times New Roman" w:hAnsi="Times New Roman" w:cs="Times New Roman"/>
          <w:b/>
          <w:bCs/>
          <w:color w:val="auto"/>
          <w:sz w:val="36"/>
          <w:szCs w:val="36"/>
        </w:rPr>
      </w:pPr>
      <w:r w:rsidRPr="00564B3B">
        <w:rPr>
          <w:rFonts w:ascii="Times New Roman" w:hAnsi="Times New Roman" w:cs="Times New Roman"/>
          <w:b/>
          <w:bCs/>
          <w:color w:val="auto"/>
          <w:sz w:val="36"/>
          <w:szCs w:val="36"/>
        </w:rPr>
        <w:t>Answer</w:t>
      </w:r>
    </w:p>
    <w:p w14:paraId="418AF51E" w14:textId="77777777" w:rsidR="00ED2746" w:rsidRDefault="00ED2746" w:rsidP="00ED2746">
      <w:pPr>
        <w:rPr>
          <w:rFonts w:ascii="Times New Roman" w:hAnsi="Times New Roman" w:cs="Times New Roman"/>
          <w:sz w:val="24"/>
          <w:szCs w:val="24"/>
        </w:rPr>
      </w:pPr>
    </w:p>
    <w:p w14:paraId="0AEA5565" w14:textId="75CC9F5E" w:rsidR="00ED2746" w:rsidRDefault="00871DB3" w:rsidP="00ED2746">
      <w:pPr>
        <w:rPr>
          <w:rFonts w:ascii="Times New Roman" w:hAnsi="Times New Roman" w:cs="Times New Roman"/>
          <w:sz w:val="24"/>
          <w:szCs w:val="24"/>
        </w:rPr>
      </w:pPr>
      <w:r w:rsidRPr="00871DB3">
        <w:rPr>
          <w:rFonts w:ascii="Times New Roman" w:hAnsi="Times New Roman" w:cs="Times New Roman"/>
          <w:sz w:val="24"/>
          <w:szCs w:val="24"/>
        </w:rPr>
        <w:t>The try/except block ensures that the program can handle unexpected errors or interruptions safely. It allows the system to exit gracefully without crashing and ensures that hardware resources such as GPIO pins and serial connections are properly released.</w:t>
      </w:r>
    </w:p>
    <w:p w14:paraId="5ADAC0D5" w14:textId="77777777" w:rsidR="00ED2746" w:rsidRPr="0042774A" w:rsidRDefault="00ED2746" w:rsidP="00ED2746">
      <w:pPr>
        <w:rPr>
          <w:rFonts w:ascii="Times New Roman" w:hAnsi="Times New Roman" w:cs="Times New Roman"/>
          <w:sz w:val="24"/>
          <w:szCs w:val="24"/>
        </w:rPr>
      </w:pPr>
    </w:p>
    <w:p w14:paraId="15248D9D" w14:textId="77777777" w:rsidR="00ED2746" w:rsidRPr="00564B3B" w:rsidRDefault="00ED2746" w:rsidP="00ED2746">
      <w:pPr>
        <w:pStyle w:val="Heading2"/>
        <w:rPr>
          <w:rFonts w:ascii="Times New Roman" w:hAnsi="Times New Roman" w:cs="Times New Roman"/>
          <w:b/>
          <w:bCs/>
          <w:color w:val="auto"/>
          <w:sz w:val="36"/>
          <w:szCs w:val="36"/>
        </w:rPr>
      </w:pPr>
      <w:r w:rsidRPr="00564B3B">
        <w:rPr>
          <w:rFonts w:ascii="Times New Roman" w:hAnsi="Times New Roman" w:cs="Times New Roman"/>
          <w:b/>
          <w:bCs/>
          <w:color w:val="auto"/>
          <w:sz w:val="36"/>
          <w:szCs w:val="36"/>
        </w:rPr>
        <w:t>Question No 4</w:t>
      </w:r>
    </w:p>
    <w:p w14:paraId="36597888" w14:textId="77777777" w:rsidR="00ED2746" w:rsidRDefault="00ED2746" w:rsidP="00ED2746">
      <w:pPr>
        <w:jc w:val="center"/>
        <w:rPr>
          <w:rFonts w:ascii="Times New Roman" w:hAnsi="Times New Roman" w:cs="Times New Roman"/>
          <w:b/>
          <w:bCs/>
          <w:sz w:val="24"/>
          <w:szCs w:val="24"/>
        </w:rPr>
      </w:pPr>
    </w:p>
    <w:p w14:paraId="5490AAF0" w14:textId="77777777" w:rsidR="00871DB3" w:rsidRPr="00871DB3" w:rsidRDefault="00871DB3" w:rsidP="00871DB3">
      <w:pPr>
        <w:jc w:val="center"/>
        <w:rPr>
          <w:rFonts w:ascii="Times New Roman" w:hAnsi="Times New Roman" w:cs="Times New Roman"/>
          <w:b/>
          <w:bCs/>
          <w:sz w:val="24"/>
          <w:szCs w:val="24"/>
          <w:lang w:val="en-PK"/>
        </w:rPr>
      </w:pPr>
    </w:p>
    <w:p w14:paraId="4CFAA65C" w14:textId="106C5739" w:rsidR="00871DB3" w:rsidRPr="00871DB3" w:rsidRDefault="00871DB3" w:rsidP="00871DB3">
      <w:pPr>
        <w:jc w:val="center"/>
        <w:rPr>
          <w:rFonts w:ascii="Times New Roman" w:hAnsi="Times New Roman" w:cs="Times New Roman"/>
          <w:b/>
          <w:bCs/>
          <w:sz w:val="24"/>
          <w:szCs w:val="24"/>
          <w:lang w:val="en-PK"/>
        </w:rPr>
      </w:pPr>
      <w:r w:rsidRPr="00871DB3">
        <w:rPr>
          <w:rFonts w:ascii="Times New Roman" w:hAnsi="Times New Roman" w:cs="Times New Roman"/>
          <w:b/>
          <w:bCs/>
          <w:sz w:val="24"/>
          <w:szCs w:val="24"/>
          <w:lang w:val="en-PK"/>
        </w:rPr>
        <w:t xml:space="preserve">Why </w:t>
      </w:r>
      <w:r w:rsidRPr="00871DB3">
        <w:rPr>
          <w:rFonts w:ascii="Times New Roman" w:hAnsi="Times New Roman" w:cs="Times New Roman"/>
          <w:b/>
          <w:bCs/>
          <w:sz w:val="24"/>
          <w:szCs w:val="24"/>
          <w:lang w:val="en-PK"/>
        </w:rPr>
        <w:t xml:space="preserve">Is It Necessary To Make Sure That The </w:t>
      </w:r>
      <w:r w:rsidRPr="00871DB3">
        <w:rPr>
          <w:rFonts w:ascii="Times New Roman" w:hAnsi="Times New Roman" w:cs="Times New Roman"/>
          <w:b/>
          <w:bCs/>
          <w:sz w:val="24"/>
          <w:szCs w:val="24"/>
          <w:lang w:val="en-PK"/>
        </w:rPr>
        <w:t xml:space="preserve">GPIO </w:t>
      </w:r>
      <w:r w:rsidRPr="00871DB3">
        <w:rPr>
          <w:rFonts w:ascii="Times New Roman" w:hAnsi="Times New Roman" w:cs="Times New Roman"/>
          <w:b/>
          <w:bCs/>
          <w:sz w:val="24"/>
          <w:szCs w:val="24"/>
          <w:lang w:val="en-PK"/>
        </w:rPr>
        <w:t xml:space="preserve">Pins Are Always Returned To Their Original State At The End Of Program Run? </w:t>
      </w:r>
    </w:p>
    <w:p w14:paraId="2682AC68" w14:textId="77777777" w:rsidR="00ED2746" w:rsidRDefault="00ED2746" w:rsidP="00ED2746">
      <w:pPr>
        <w:jc w:val="center"/>
        <w:rPr>
          <w:rFonts w:ascii="Times New Roman" w:hAnsi="Times New Roman" w:cs="Times New Roman"/>
          <w:sz w:val="24"/>
          <w:szCs w:val="24"/>
        </w:rPr>
      </w:pPr>
    </w:p>
    <w:p w14:paraId="7E1CD2BE" w14:textId="77777777" w:rsidR="00ED2746" w:rsidRPr="00564B3B" w:rsidRDefault="00ED2746" w:rsidP="00ED2746">
      <w:pPr>
        <w:pStyle w:val="Heading2"/>
        <w:rPr>
          <w:rFonts w:ascii="Times New Roman" w:hAnsi="Times New Roman" w:cs="Times New Roman"/>
          <w:b/>
          <w:bCs/>
          <w:color w:val="auto"/>
          <w:sz w:val="36"/>
          <w:szCs w:val="36"/>
        </w:rPr>
      </w:pPr>
      <w:r w:rsidRPr="00564B3B">
        <w:rPr>
          <w:rFonts w:ascii="Times New Roman" w:hAnsi="Times New Roman" w:cs="Times New Roman"/>
          <w:b/>
          <w:bCs/>
          <w:color w:val="auto"/>
          <w:sz w:val="36"/>
          <w:szCs w:val="36"/>
        </w:rPr>
        <w:t>Answer</w:t>
      </w:r>
    </w:p>
    <w:p w14:paraId="32CDAF5F" w14:textId="77777777" w:rsidR="00ED2746" w:rsidRDefault="00ED2746" w:rsidP="00ED2746">
      <w:pPr>
        <w:rPr>
          <w:rFonts w:ascii="Times New Roman" w:hAnsi="Times New Roman" w:cs="Times New Roman"/>
          <w:sz w:val="24"/>
          <w:szCs w:val="24"/>
        </w:rPr>
      </w:pPr>
    </w:p>
    <w:p w14:paraId="1F28A2C1" w14:textId="655412F0" w:rsidR="00ED2746" w:rsidRDefault="00871DB3" w:rsidP="00DA042B">
      <w:pPr>
        <w:rPr>
          <w:rFonts w:ascii="Times New Roman" w:hAnsi="Times New Roman" w:cs="Times New Roman"/>
          <w:sz w:val="24"/>
          <w:szCs w:val="24"/>
        </w:rPr>
      </w:pPr>
      <w:r w:rsidRPr="00871DB3">
        <w:rPr>
          <w:rFonts w:ascii="Times New Roman" w:hAnsi="Times New Roman" w:cs="Times New Roman"/>
          <w:sz w:val="24"/>
          <w:szCs w:val="24"/>
        </w:rPr>
        <w:t>Resetting GPIO pins prevents unintended hardware behavior after program execution. If pins remain active, they may continue supplying power to connected components, potentially causing incorrect operation or hardware damage. Proper cleanup ensures system stability and safe reuse</w:t>
      </w:r>
      <w:r w:rsidR="00ED2746" w:rsidRPr="0042774A">
        <w:rPr>
          <w:rFonts w:ascii="Times New Roman" w:hAnsi="Times New Roman" w:cs="Times New Roman"/>
          <w:sz w:val="24"/>
          <w:szCs w:val="24"/>
        </w:rPr>
        <w:t>.</w:t>
      </w:r>
    </w:p>
    <w:p w14:paraId="27A31803" w14:textId="77777777" w:rsidR="00ED2746" w:rsidRPr="0042774A" w:rsidRDefault="00ED2746" w:rsidP="00ED2746">
      <w:pPr>
        <w:rPr>
          <w:rFonts w:ascii="Times New Roman" w:hAnsi="Times New Roman" w:cs="Times New Roman"/>
          <w:sz w:val="24"/>
          <w:szCs w:val="24"/>
        </w:rPr>
      </w:pPr>
    </w:p>
    <w:p w14:paraId="36DCF2CC" w14:textId="77777777" w:rsidR="00ED2746" w:rsidRPr="0042774A" w:rsidRDefault="00ED2746" w:rsidP="00ED2746">
      <w:pPr>
        <w:pStyle w:val="Heading1"/>
        <w:rPr>
          <w:rFonts w:ascii="Times New Roman" w:hAnsi="Times New Roman" w:cs="Times New Roman"/>
          <w:b/>
          <w:bCs/>
          <w:color w:val="auto"/>
        </w:rPr>
      </w:pPr>
      <w:r w:rsidRPr="0042774A">
        <w:rPr>
          <w:rFonts w:ascii="Times New Roman" w:hAnsi="Times New Roman" w:cs="Times New Roman"/>
          <w:b/>
          <w:bCs/>
          <w:color w:val="auto"/>
        </w:rPr>
        <w:t>Challenges And Improvements</w:t>
      </w:r>
    </w:p>
    <w:p w14:paraId="555B4F6E" w14:textId="77777777" w:rsidR="00ED2746" w:rsidRDefault="00ED2746" w:rsidP="00ED2746">
      <w:pPr>
        <w:rPr>
          <w:rFonts w:ascii="Times New Roman" w:hAnsi="Times New Roman" w:cs="Times New Roman"/>
          <w:sz w:val="24"/>
          <w:szCs w:val="24"/>
        </w:rPr>
      </w:pPr>
    </w:p>
    <w:p w14:paraId="191555C5" w14:textId="77777777" w:rsidR="00DA042B" w:rsidRDefault="00DA042B" w:rsidP="00DA042B">
      <w:pPr>
        <w:rPr>
          <w:rFonts w:ascii="Times New Roman" w:hAnsi="Times New Roman" w:cs="Times New Roman"/>
          <w:sz w:val="24"/>
          <w:szCs w:val="24"/>
          <w:lang w:val="en-PK"/>
        </w:rPr>
      </w:pPr>
      <w:r w:rsidRPr="00DA042B">
        <w:rPr>
          <w:rFonts w:ascii="Times New Roman" w:hAnsi="Times New Roman" w:cs="Times New Roman"/>
          <w:sz w:val="24"/>
          <w:szCs w:val="24"/>
          <w:lang w:val="en-PK"/>
        </w:rPr>
        <w:t>One of the main challenges encountered during this lab was configuring UART communication correctly, particularly identifying the correct device path for the USB-to-TTL adapter. Additionally, ensuring proper wiring between TX and RX lines was essential for successful data transmission.</w:t>
      </w:r>
    </w:p>
    <w:p w14:paraId="2BD77108" w14:textId="77777777" w:rsidR="00DA042B" w:rsidRPr="00DA042B" w:rsidRDefault="00DA042B" w:rsidP="00DA042B">
      <w:pPr>
        <w:rPr>
          <w:rFonts w:ascii="Times New Roman" w:hAnsi="Times New Roman" w:cs="Times New Roman"/>
          <w:sz w:val="24"/>
          <w:szCs w:val="24"/>
          <w:lang w:val="en-PK"/>
        </w:rPr>
      </w:pPr>
    </w:p>
    <w:p w14:paraId="62882A26" w14:textId="77777777" w:rsidR="00DA042B" w:rsidRDefault="00DA042B" w:rsidP="00DA042B">
      <w:pPr>
        <w:rPr>
          <w:rFonts w:ascii="Times New Roman" w:hAnsi="Times New Roman" w:cs="Times New Roman"/>
          <w:sz w:val="24"/>
          <w:szCs w:val="24"/>
          <w:lang w:val="en-PK"/>
        </w:rPr>
      </w:pPr>
      <w:r w:rsidRPr="00DA042B">
        <w:rPr>
          <w:rFonts w:ascii="Times New Roman" w:hAnsi="Times New Roman" w:cs="Times New Roman"/>
          <w:sz w:val="24"/>
          <w:szCs w:val="24"/>
          <w:lang w:val="en-PK"/>
        </w:rPr>
        <w:lastRenderedPageBreak/>
        <w:t>Future improvements could include:</w:t>
      </w:r>
    </w:p>
    <w:p w14:paraId="4CF43954" w14:textId="77777777" w:rsidR="00DA042B" w:rsidRPr="00DA042B" w:rsidRDefault="00DA042B" w:rsidP="00DA042B">
      <w:pPr>
        <w:rPr>
          <w:rFonts w:ascii="Times New Roman" w:hAnsi="Times New Roman" w:cs="Times New Roman"/>
          <w:sz w:val="24"/>
          <w:szCs w:val="24"/>
          <w:lang w:val="en-PK"/>
        </w:rPr>
      </w:pPr>
    </w:p>
    <w:p w14:paraId="442F89EC" w14:textId="77777777" w:rsidR="00DA042B" w:rsidRPr="00DA042B" w:rsidRDefault="00DA042B" w:rsidP="00DA042B">
      <w:pPr>
        <w:pStyle w:val="ListParagraph"/>
        <w:numPr>
          <w:ilvl w:val="0"/>
          <w:numId w:val="7"/>
        </w:numPr>
        <w:rPr>
          <w:rFonts w:ascii="Times New Roman" w:hAnsi="Times New Roman" w:cs="Times New Roman"/>
          <w:sz w:val="24"/>
          <w:szCs w:val="24"/>
        </w:rPr>
      </w:pPr>
      <w:r w:rsidRPr="00DA042B">
        <w:rPr>
          <w:rFonts w:ascii="Times New Roman" w:hAnsi="Times New Roman" w:cs="Times New Roman"/>
          <w:sz w:val="24"/>
          <w:szCs w:val="24"/>
          <w:lang w:val="en-PK"/>
        </w:rPr>
        <w:t>Expanding the system to support multiple devices</w:t>
      </w:r>
      <w:r w:rsidRPr="00DA042B">
        <w:rPr>
          <w:rFonts w:ascii="Times New Roman" w:hAnsi="Times New Roman" w:cs="Times New Roman"/>
          <w:sz w:val="24"/>
          <w:szCs w:val="24"/>
          <w:lang w:val="en-PK"/>
        </w:rPr>
        <w:t>.</w:t>
      </w:r>
    </w:p>
    <w:p w14:paraId="799963FB" w14:textId="77777777" w:rsidR="00DA042B" w:rsidRPr="00DA042B" w:rsidRDefault="00DA042B" w:rsidP="00DA042B">
      <w:pPr>
        <w:ind w:left="360"/>
        <w:rPr>
          <w:rFonts w:ascii="Times New Roman" w:hAnsi="Times New Roman" w:cs="Times New Roman"/>
          <w:sz w:val="24"/>
          <w:szCs w:val="24"/>
        </w:rPr>
      </w:pPr>
    </w:p>
    <w:p w14:paraId="68C9E541" w14:textId="77777777" w:rsidR="00DA042B" w:rsidRPr="00DA042B" w:rsidRDefault="00DA042B" w:rsidP="00DA042B">
      <w:pPr>
        <w:pStyle w:val="ListParagraph"/>
        <w:numPr>
          <w:ilvl w:val="0"/>
          <w:numId w:val="7"/>
        </w:numPr>
        <w:rPr>
          <w:rFonts w:ascii="Times New Roman" w:hAnsi="Times New Roman" w:cs="Times New Roman"/>
          <w:sz w:val="24"/>
          <w:szCs w:val="24"/>
        </w:rPr>
      </w:pPr>
      <w:r w:rsidRPr="00DA042B">
        <w:rPr>
          <w:rFonts w:ascii="Times New Roman" w:hAnsi="Times New Roman" w:cs="Times New Roman"/>
          <w:sz w:val="24"/>
          <w:szCs w:val="24"/>
          <w:lang w:val="en-PK"/>
        </w:rPr>
        <w:t>Implementing additional commands for more complex control</w:t>
      </w:r>
      <w:r w:rsidRPr="00DA042B">
        <w:rPr>
          <w:rFonts w:ascii="Times New Roman" w:hAnsi="Times New Roman" w:cs="Times New Roman"/>
          <w:sz w:val="24"/>
          <w:szCs w:val="24"/>
          <w:lang w:val="en-PK"/>
        </w:rPr>
        <w:t>.</w:t>
      </w:r>
    </w:p>
    <w:p w14:paraId="01AB1E42" w14:textId="77777777" w:rsidR="00DA042B" w:rsidRPr="00DA042B" w:rsidRDefault="00DA042B" w:rsidP="00DA042B">
      <w:pPr>
        <w:ind w:left="360"/>
        <w:rPr>
          <w:rFonts w:ascii="Times New Roman" w:hAnsi="Times New Roman" w:cs="Times New Roman"/>
          <w:sz w:val="24"/>
          <w:szCs w:val="24"/>
        </w:rPr>
      </w:pPr>
    </w:p>
    <w:p w14:paraId="064AEAE7" w14:textId="1D5B2C0C" w:rsidR="00ED2746" w:rsidRPr="00DA042B" w:rsidRDefault="00DA042B" w:rsidP="00DA042B">
      <w:pPr>
        <w:pStyle w:val="ListParagraph"/>
        <w:numPr>
          <w:ilvl w:val="0"/>
          <w:numId w:val="7"/>
        </w:numPr>
        <w:rPr>
          <w:rFonts w:ascii="Times New Roman" w:hAnsi="Times New Roman" w:cs="Times New Roman"/>
          <w:sz w:val="24"/>
          <w:szCs w:val="24"/>
        </w:rPr>
      </w:pPr>
      <w:r w:rsidRPr="00DA042B">
        <w:rPr>
          <w:rFonts w:ascii="Times New Roman" w:hAnsi="Times New Roman" w:cs="Times New Roman"/>
          <w:sz w:val="24"/>
          <w:szCs w:val="24"/>
          <w:lang w:val="en-PK"/>
        </w:rPr>
        <w:t>Enhancing error handling and input validation</w:t>
      </w:r>
      <w:r w:rsidR="00ED2746" w:rsidRPr="00DA042B">
        <w:rPr>
          <w:rFonts w:ascii="Times New Roman" w:hAnsi="Times New Roman" w:cs="Times New Roman"/>
          <w:sz w:val="24"/>
          <w:szCs w:val="24"/>
        </w:rPr>
        <w:t>.</w:t>
      </w:r>
    </w:p>
    <w:p w14:paraId="79FC50B2" w14:textId="77777777" w:rsidR="00DA042B" w:rsidRDefault="00DA042B" w:rsidP="00ED2746">
      <w:pPr>
        <w:rPr>
          <w:rFonts w:ascii="Times New Roman" w:hAnsi="Times New Roman" w:cs="Times New Roman"/>
          <w:sz w:val="24"/>
          <w:szCs w:val="24"/>
        </w:rPr>
      </w:pPr>
    </w:p>
    <w:p w14:paraId="191F6FD9" w14:textId="1D1559A7" w:rsidR="00DA042B" w:rsidRPr="00DA042B" w:rsidRDefault="00DA042B" w:rsidP="00DA042B">
      <w:pPr>
        <w:pStyle w:val="Heading1"/>
        <w:rPr>
          <w:rFonts w:ascii="Times New Roman" w:hAnsi="Times New Roman" w:cs="Times New Roman"/>
          <w:b/>
          <w:bCs/>
          <w:color w:val="auto"/>
        </w:rPr>
      </w:pPr>
      <w:r w:rsidRPr="00DA042B">
        <w:rPr>
          <w:rFonts w:ascii="Times New Roman" w:hAnsi="Times New Roman" w:cs="Times New Roman"/>
          <w:b/>
          <w:bCs/>
          <w:color w:val="auto"/>
        </w:rPr>
        <w:t>Reflection</w:t>
      </w:r>
    </w:p>
    <w:p w14:paraId="12957C33" w14:textId="77777777" w:rsidR="00DA042B" w:rsidRDefault="00DA042B" w:rsidP="00ED2746">
      <w:pPr>
        <w:rPr>
          <w:rFonts w:ascii="Times New Roman" w:hAnsi="Times New Roman" w:cs="Times New Roman"/>
          <w:sz w:val="24"/>
          <w:szCs w:val="24"/>
        </w:rPr>
      </w:pPr>
    </w:p>
    <w:p w14:paraId="3C2373E4" w14:textId="77777777" w:rsidR="00DA042B" w:rsidRPr="00DA042B" w:rsidRDefault="00DA042B" w:rsidP="00DA042B">
      <w:pPr>
        <w:rPr>
          <w:rFonts w:ascii="Times New Roman" w:hAnsi="Times New Roman" w:cs="Times New Roman"/>
          <w:sz w:val="24"/>
          <w:szCs w:val="24"/>
          <w:lang w:val="en-PK"/>
        </w:rPr>
      </w:pPr>
      <w:r w:rsidRPr="00DA042B">
        <w:rPr>
          <w:rFonts w:ascii="Times New Roman" w:hAnsi="Times New Roman" w:cs="Times New Roman"/>
          <w:sz w:val="24"/>
          <w:szCs w:val="24"/>
          <w:lang w:val="en-PK"/>
        </w:rPr>
        <w:t>This milestone was particularly challenging due to the combination of hardware setup and communication protocol implementation. During this period, I was also managing ongoing health challenges, which required balancing recovery with academic responsibilities. Despite these difficulties, I remained committed to completing the lab and gaining a deeper understanding of embedded systems.</w:t>
      </w:r>
    </w:p>
    <w:p w14:paraId="7C06B81B" w14:textId="77777777" w:rsidR="00DA042B" w:rsidRDefault="00DA042B" w:rsidP="00DA042B">
      <w:pPr>
        <w:rPr>
          <w:rFonts w:ascii="Times New Roman" w:hAnsi="Times New Roman" w:cs="Times New Roman"/>
          <w:sz w:val="24"/>
          <w:szCs w:val="24"/>
          <w:lang w:val="en-PK"/>
        </w:rPr>
      </w:pPr>
    </w:p>
    <w:p w14:paraId="23649544" w14:textId="0C35839C" w:rsidR="00DA042B" w:rsidRPr="00DA042B" w:rsidRDefault="00DA042B" w:rsidP="00DA042B">
      <w:pPr>
        <w:rPr>
          <w:rFonts w:ascii="Times New Roman" w:hAnsi="Times New Roman" w:cs="Times New Roman"/>
          <w:sz w:val="24"/>
          <w:szCs w:val="24"/>
          <w:lang w:val="en-PK"/>
        </w:rPr>
      </w:pPr>
      <w:r w:rsidRPr="00DA042B">
        <w:rPr>
          <w:rFonts w:ascii="Times New Roman" w:hAnsi="Times New Roman" w:cs="Times New Roman"/>
          <w:sz w:val="24"/>
          <w:szCs w:val="24"/>
          <w:lang w:val="en-PK"/>
        </w:rPr>
        <w:t>This experience reinforced the importance of persistence, structured problem-solving, and adapting to real-world constraints while working with embedded technologies.</w:t>
      </w:r>
    </w:p>
    <w:p w14:paraId="70FAAE8C" w14:textId="77777777" w:rsidR="00DA042B" w:rsidRPr="0042774A" w:rsidRDefault="00DA042B" w:rsidP="00ED2746">
      <w:pPr>
        <w:rPr>
          <w:rFonts w:ascii="Times New Roman" w:hAnsi="Times New Roman" w:cs="Times New Roman"/>
          <w:sz w:val="24"/>
          <w:szCs w:val="24"/>
        </w:rPr>
      </w:pPr>
    </w:p>
    <w:p w14:paraId="57283863" w14:textId="77777777" w:rsidR="00ED2746" w:rsidRPr="0042774A" w:rsidRDefault="00ED2746" w:rsidP="00ED2746">
      <w:pPr>
        <w:pStyle w:val="Heading1"/>
        <w:rPr>
          <w:rFonts w:ascii="Times New Roman" w:hAnsi="Times New Roman" w:cs="Times New Roman"/>
          <w:b/>
          <w:bCs/>
          <w:color w:val="auto"/>
        </w:rPr>
      </w:pPr>
      <w:r w:rsidRPr="0042774A">
        <w:rPr>
          <w:rFonts w:ascii="Times New Roman" w:hAnsi="Times New Roman" w:cs="Times New Roman"/>
          <w:b/>
          <w:bCs/>
          <w:color w:val="auto"/>
        </w:rPr>
        <w:t>Conclusion</w:t>
      </w:r>
    </w:p>
    <w:p w14:paraId="3D081BAA" w14:textId="77777777" w:rsidR="00ED2746" w:rsidRPr="0042774A" w:rsidRDefault="00ED2746" w:rsidP="00ED2746">
      <w:pPr>
        <w:rPr>
          <w:rFonts w:ascii="Times New Roman" w:hAnsi="Times New Roman" w:cs="Times New Roman"/>
          <w:sz w:val="24"/>
          <w:szCs w:val="24"/>
        </w:rPr>
      </w:pPr>
    </w:p>
    <w:p w14:paraId="544E33A6" w14:textId="77777777" w:rsidR="00DA042B" w:rsidRPr="00DA042B" w:rsidRDefault="00DA042B" w:rsidP="00DA042B">
      <w:pPr>
        <w:rPr>
          <w:rFonts w:ascii="Times New Roman" w:hAnsi="Times New Roman" w:cs="Times New Roman"/>
          <w:sz w:val="24"/>
          <w:szCs w:val="24"/>
          <w:lang w:val="en-PK"/>
        </w:rPr>
      </w:pPr>
      <w:r w:rsidRPr="00DA042B">
        <w:rPr>
          <w:rFonts w:ascii="Times New Roman" w:hAnsi="Times New Roman" w:cs="Times New Roman"/>
          <w:sz w:val="24"/>
          <w:szCs w:val="24"/>
          <w:lang w:val="en-PK"/>
        </w:rPr>
        <w:t>This lab successfully demonstrated the use of UART communication and state machines in an embedded system environment. By integrating serial communication with GPIO control, the system was able to process user input and control hardware in real time.</w:t>
      </w:r>
    </w:p>
    <w:p w14:paraId="185B8ADF" w14:textId="77777777" w:rsidR="00DA042B" w:rsidRDefault="00DA042B" w:rsidP="00ED2746">
      <w:pPr>
        <w:rPr>
          <w:rFonts w:ascii="Times New Roman" w:hAnsi="Times New Roman" w:cs="Times New Roman"/>
          <w:sz w:val="24"/>
          <w:szCs w:val="24"/>
          <w:lang w:val="en-PK"/>
        </w:rPr>
      </w:pPr>
    </w:p>
    <w:p w14:paraId="7B1A103C" w14:textId="28D1EC1B" w:rsidR="00ED2746" w:rsidRPr="00DA042B" w:rsidRDefault="00DA042B" w:rsidP="00ED2746">
      <w:pPr>
        <w:rPr>
          <w:rFonts w:ascii="Times New Roman" w:hAnsi="Times New Roman" w:cs="Times New Roman"/>
          <w:sz w:val="24"/>
          <w:szCs w:val="24"/>
          <w:lang w:val="en-PK"/>
        </w:rPr>
      </w:pPr>
      <w:r w:rsidRPr="00DA042B">
        <w:rPr>
          <w:rFonts w:ascii="Times New Roman" w:hAnsi="Times New Roman" w:cs="Times New Roman"/>
          <w:sz w:val="24"/>
          <w:szCs w:val="24"/>
          <w:lang w:val="en-PK"/>
        </w:rPr>
        <w:lastRenderedPageBreak/>
        <w:t>These concepts are fundamental in modern embedded systems and provide a strong foundation for more advanced applications involving communication protocols and system control</w:t>
      </w:r>
      <w:r w:rsidR="00ED2746" w:rsidRPr="00AC6524">
        <w:rPr>
          <w:rFonts w:ascii="Times New Roman" w:hAnsi="Times New Roman" w:cs="Times New Roman"/>
          <w:sz w:val="24"/>
          <w:szCs w:val="24"/>
        </w:rPr>
        <w:t>.</w:t>
      </w:r>
    </w:p>
    <w:p w14:paraId="31EDD8F1" w14:textId="77777777" w:rsidR="00ED2746" w:rsidRPr="0042774A" w:rsidRDefault="00ED2746" w:rsidP="00ED2746">
      <w:pPr>
        <w:rPr>
          <w:rFonts w:ascii="Times New Roman" w:hAnsi="Times New Roman" w:cs="Times New Roman"/>
          <w:b/>
          <w:bCs/>
          <w:sz w:val="24"/>
          <w:szCs w:val="24"/>
        </w:rPr>
      </w:pPr>
    </w:p>
    <w:p w14:paraId="0CA854DE" w14:textId="77777777" w:rsidR="00ED2746" w:rsidRPr="0042774A" w:rsidRDefault="00ED2746" w:rsidP="00ED2746">
      <w:pPr>
        <w:pStyle w:val="Heading1"/>
        <w:rPr>
          <w:rFonts w:ascii="Times New Roman" w:hAnsi="Times New Roman" w:cs="Times New Roman"/>
          <w:b/>
          <w:bCs/>
          <w:color w:val="auto"/>
        </w:rPr>
      </w:pPr>
      <w:r w:rsidRPr="0042774A">
        <w:rPr>
          <w:rFonts w:ascii="Times New Roman" w:hAnsi="Times New Roman" w:cs="Times New Roman"/>
          <w:b/>
          <w:bCs/>
          <w:color w:val="auto"/>
        </w:rPr>
        <w:t>A</w:t>
      </w:r>
      <w:r>
        <w:rPr>
          <w:rFonts w:ascii="Times New Roman" w:hAnsi="Times New Roman" w:cs="Times New Roman"/>
          <w:b/>
          <w:bCs/>
          <w:color w:val="auto"/>
        </w:rPr>
        <w:t>I</w:t>
      </w:r>
      <w:r w:rsidRPr="0042774A">
        <w:rPr>
          <w:rFonts w:ascii="Times New Roman" w:hAnsi="Times New Roman" w:cs="Times New Roman"/>
          <w:b/>
          <w:bCs/>
          <w:color w:val="auto"/>
        </w:rPr>
        <w:t xml:space="preserve"> Usage Acknowledgment</w:t>
      </w:r>
    </w:p>
    <w:p w14:paraId="30CC8EC8" w14:textId="77777777" w:rsidR="00ED2746" w:rsidRPr="0042774A" w:rsidRDefault="00ED2746" w:rsidP="00ED2746">
      <w:pPr>
        <w:rPr>
          <w:rFonts w:ascii="Times New Roman" w:hAnsi="Times New Roman" w:cs="Times New Roman"/>
          <w:sz w:val="24"/>
          <w:szCs w:val="24"/>
        </w:rPr>
      </w:pPr>
    </w:p>
    <w:p w14:paraId="328E6919" w14:textId="447CE58B" w:rsidR="00ED2746" w:rsidRPr="00DA042B" w:rsidRDefault="00DA042B" w:rsidP="00ED2746">
      <w:pPr>
        <w:rPr>
          <w:rFonts w:ascii="Times New Roman" w:hAnsi="Times New Roman" w:cs="Times New Roman"/>
          <w:sz w:val="24"/>
          <w:szCs w:val="24"/>
          <w:lang w:val="en-PK"/>
        </w:rPr>
      </w:pPr>
      <w:r w:rsidRPr="00DA042B">
        <w:rPr>
          <w:rFonts w:ascii="Times New Roman" w:hAnsi="Times New Roman" w:cs="Times New Roman"/>
          <w:sz w:val="24"/>
          <w:szCs w:val="24"/>
          <w:lang w:val="en-PK"/>
        </w:rPr>
        <w:t>AI tools were used to assist in structuring the document and refining explanations. All implementation, testing, and validation were completed independently</w:t>
      </w:r>
      <w:r w:rsidR="00ED2746" w:rsidRPr="0042774A">
        <w:rPr>
          <w:rFonts w:ascii="Times New Roman" w:hAnsi="Times New Roman" w:cs="Times New Roman"/>
          <w:sz w:val="24"/>
          <w:szCs w:val="24"/>
        </w:rPr>
        <w:t>.</w:t>
      </w:r>
    </w:p>
    <w:p w14:paraId="1C62A0C7" w14:textId="77777777" w:rsidR="00ED2746" w:rsidRPr="0042774A" w:rsidRDefault="00ED2746" w:rsidP="00ED2746">
      <w:pPr>
        <w:rPr>
          <w:rFonts w:ascii="Times New Roman" w:hAnsi="Times New Roman" w:cs="Times New Roman"/>
          <w:b/>
          <w:bCs/>
          <w:sz w:val="24"/>
          <w:szCs w:val="24"/>
        </w:rPr>
      </w:pPr>
    </w:p>
    <w:p w14:paraId="0EBEAAB8" w14:textId="77777777" w:rsidR="00ED2746" w:rsidRPr="0042774A" w:rsidRDefault="00ED2746" w:rsidP="00ED2746">
      <w:pPr>
        <w:pStyle w:val="Heading1"/>
        <w:rPr>
          <w:rFonts w:ascii="Times New Roman" w:hAnsi="Times New Roman" w:cs="Times New Roman"/>
          <w:b/>
          <w:bCs/>
          <w:color w:val="auto"/>
        </w:rPr>
      </w:pPr>
      <w:r w:rsidRPr="0042774A">
        <w:rPr>
          <w:rFonts w:ascii="Times New Roman" w:hAnsi="Times New Roman" w:cs="Times New Roman"/>
          <w:b/>
          <w:bCs/>
          <w:color w:val="auto"/>
        </w:rPr>
        <w:t>Acronyms And Full Forms</w:t>
      </w:r>
    </w:p>
    <w:p w14:paraId="43A7FFB4" w14:textId="77777777" w:rsidR="00ED2746" w:rsidRPr="0042774A" w:rsidRDefault="00ED2746" w:rsidP="00ED2746">
      <w:pPr>
        <w:rPr>
          <w:rFonts w:ascii="Times New Roman" w:hAnsi="Times New Roman" w:cs="Times New Roman"/>
          <w:sz w:val="24"/>
          <w:szCs w:val="24"/>
        </w:rPr>
      </w:pPr>
    </w:p>
    <w:p w14:paraId="1F097256" w14:textId="1106B2AA" w:rsidR="00ED2746" w:rsidRPr="0042774A" w:rsidRDefault="00ED2746" w:rsidP="00ED2746">
      <w:pPr>
        <w:pStyle w:val="ListParagraph"/>
        <w:numPr>
          <w:ilvl w:val="0"/>
          <w:numId w:val="1"/>
        </w:numPr>
        <w:rPr>
          <w:rFonts w:ascii="Times New Roman" w:hAnsi="Times New Roman" w:cs="Times New Roman"/>
          <w:b/>
          <w:bCs/>
          <w:sz w:val="24"/>
          <w:szCs w:val="24"/>
        </w:rPr>
      </w:pPr>
      <w:r w:rsidRPr="0042774A">
        <w:rPr>
          <w:rFonts w:ascii="Times New Roman" w:hAnsi="Times New Roman" w:cs="Times New Roman"/>
          <w:b/>
          <w:bCs/>
          <w:sz w:val="24"/>
          <w:szCs w:val="24"/>
        </w:rPr>
        <w:t>G</w:t>
      </w:r>
      <w:r w:rsidR="00DA042B">
        <w:rPr>
          <w:rFonts w:ascii="Times New Roman" w:hAnsi="Times New Roman" w:cs="Times New Roman"/>
          <w:b/>
          <w:bCs/>
          <w:sz w:val="24"/>
          <w:szCs w:val="24"/>
        </w:rPr>
        <w:t>PIO</w:t>
      </w:r>
      <w:r w:rsidRPr="0042774A">
        <w:rPr>
          <w:rFonts w:ascii="Times New Roman" w:hAnsi="Times New Roman" w:cs="Times New Roman"/>
          <w:b/>
          <w:bCs/>
          <w:sz w:val="24"/>
          <w:szCs w:val="24"/>
        </w:rPr>
        <w:t xml:space="preserve"> </w:t>
      </w:r>
      <w:r w:rsidRPr="0042774A">
        <w:rPr>
          <w:rFonts w:ascii="Times New Roman" w:hAnsi="Times New Roman" w:cs="Times New Roman"/>
          <w:sz w:val="24"/>
          <w:szCs w:val="24"/>
        </w:rPr>
        <w:t>– G</w:t>
      </w:r>
      <w:r w:rsidR="00DA042B">
        <w:rPr>
          <w:rFonts w:ascii="Times New Roman" w:hAnsi="Times New Roman" w:cs="Times New Roman"/>
          <w:sz w:val="24"/>
          <w:szCs w:val="24"/>
        </w:rPr>
        <w:t>eneral Purpose Input / Output</w:t>
      </w:r>
    </w:p>
    <w:p w14:paraId="48740DD5" w14:textId="77777777" w:rsidR="00ED2746" w:rsidRPr="0042774A" w:rsidRDefault="00ED2746" w:rsidP="00ED2746">
      <w:pPr>
        <w:ind w:left="720"/>
        <w:rPr>
          <w:rFonts w:ascii="Times New Roman" w:hAnsi="Times New Roman" w:cs="Times New Roman"/>
          <w:b/>
          <w:bCs/>
          <w:sz w:val="24"/>
          <w:szCs w:val="24"/>
        </w:rPr>
      </w:pPr>
    </w:p>
    <w:p w14:paraId="27436DE3" w14:textId="3C171F9D" w:rsidR="00ED2746" w:rsidRPr="0042774A" w:rsidRDefault="00DA042B" w:rsidP="00ED2746">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LED</w:t>
      </w:r>
      <w:r w:rsidR="00ED2746" w:rsidRPr="0042774A">
        <w:rPr>
          <w:rFonts w:ascii="Times New Roman" w:hAnsi="Times New Roman" w:cs="Times New Roman"/>
          <w:b/>
          <w:bCs/>
          <w:sz w:val="24"/>
          <w:szCs w:val="24"/>
        </w:rPr>
        <w:t xml:space="preserve"> </w:t>
      </w:r>
      <w:r w:rsidR="00ED2746" w:rsidRPr="0042774A">
        <w:rPr>
          <w:rFonts w:ascii="Times New Roman" w:hAnsi="Times New Roman" w:cs="Times New Roman"/>
          <w:sz w:val="24"/>
          <w:szCs w:val="24"/>
        </w:rPr>
        <w:t xml:space="preserve">– </w:t>
      </w:r>
      <w:r w:rsidRPr="00DA042B">
        <w:rPr>
          <w:rFonts w:ascii="Times New Roman" w:hAnsi="Times New Roman" w:cs="Times New Roman"/>
          <w:sz w:val="24"/>
          <w:szCs w:val="24"/>
        </w:rPr>
        <w:t>Light Emitting Diode</w:t>
      </w:r>
    </w:p>
    <w:p w14:paraId="60DB5835" w14:textId="77777777" w:rsidR="00ED2746" w:rsidRPr="0042774A" w:rsidRDefault="00ED2746" w:rsidP="00ED2746">
      <w:pPr>
        <w:rPr>
          <w:rFonts w:ascii="Times New Roman" w:hAnsi="Times New Roman" w:cs="Times New Roman"/>
          <w:b/>
          <w:bCs/>
          <w:sz w:val="24"/>
          <w:szCs w:val="24"/>
        </w:rPr>
      </w:pPr>
    </w:p>
    <w:p w14:paraId="59D3D2AD" w14:textId="73A56583" w:rsidR="00ED2746" w:rsidRPr="0042774A" w:rsidRDefault="00DA042B" w:rsidP="00ED2746">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UART</w:t>
      </w:r>
      <w:r w:rsidR="00ED2746" w:rsidRPr="0042774A">
        <w:rPr>
          <w:rFonts w:ascii="Times New Roman" w:hAnsi="Times New Roman" w:cs="Times New Roman"/>
          <w:b/>
          <w:bCs/>
          <w:sz w:val="24"/>
          <w:szCs w:val="24"/>
        </w:rPr>
        <w:t xml:space="preserve"> </w:t>
      </w:r>
      <w:r w:rsidR="00ED2746" w:rsidRPr="0042774A">
        <w:rPr>
          <w:rFonts w:ascii="Times New Roman" w:hAnsi="Times New Roman" w:cs="Times New Roman"/>
          <w:sz w:val="24"/>
          <w:szCs w:val="24"/>
        </w:rPr>
        <w:t xml:space="preserve">– </w:t>
      </w:r>
      <w:r w:rsidRPr="00DA042B">
        <w:rPr>
          <w:rFonts w:ascii="Times New Roman" w:hAnsi="Times New Roman" w:cs="Times New Roman"/>
          <w:sz w:val="24"/>
          <w:szCs w:val="24"/>
        </w:rPr>
        <w:t>Universal Asynchronous Receiver Transmitter</w:t>
      </w:r>
    </w:p>
    <w:p w14:paraId="2E46267E" w14:textId="77777777" w:rsidR="00ED2746" w:rsidRPr="0042774A" w:rsidRDefault="00ED2746" w:rsidP="00ED2746">
      <w:pPr>
        <w:rPr>
          <w:rFonts w:ascii="Times New Roman" w:hAnsi="Times New Roman" w:cs="Times New Roman"/>
          <w:b/>
          <w:bCs/>
          <w:sz w:val="24"/>
          <w:szCs w:val="24"/>
        </w:rPr>
      </w:pPr>
    </w:p>
    <w:p w14:paraId="543F7BF9" w14:textId="77777777" w:rsidR="00ED2746" w:rsidRPr="0042774A" w:rsidRDefault="00ED2746" w:rsidP="00ED2746">
      <w:pPr>
        <w:pStyle w:val="Heading1"/>
        <w:rPr>
          <w:rFonts w:ascii="Times New Roman" w:hAnsi="Times New Roman" w:cs="Times New Roman"/>
          <w:b/>
          <w:bCs/>
          <w:color w:val="auto"/>
        </w:rPr>
      </w:pPr>
      <w:r w:rsidRPr="0042774A">
        <w:rPr>
          <w:rFonts w:ascii="Times New Roman" w:hAnsi="Times New Roman" w:cs="Times New Roman"/>
          <w:b/>
          <w:bCs/>
          <w:color w:val="auto"/>
        </w:rPr>
        <w:t>References</w:t>
      </w:r>
    </w:p>
    <w:p w14:paraId="2283F53F" w14:textId="77777777" w:rsidR="00ED2746" w:rsidRPr="0042774A" w:rsidRDefault="00ED2746" w:rsidP="00ED2746">
      <w:pPr>
        <w:rPr>
          <w:rFonts w:ascii="Times New Roman" w:hAnsi="Times New Roman" w:cs="Times New Roman"/>
          <w:sz w:val="24"/>
          <w:szCs w:val="24"/>
        </w:rPr>
      </w:pPr>
    </w:p>
    <w:p w14:paraId="7044681B" w14:textId="77777777" w:rsidR="00DA042B" w:rsidRDefault="00DA042B" w:rsidP="00DA042B">
      <w:pPr>
        <w:pStyle w:val="NormalWeb"/>
        <w:numPr>
          <w:ilvl w:val="0"/>
          <w:numId w:val="5"/>
        </w:numPr>
      </w:pPr>
      <w:r>
        <w:t>Python Software Foundation. (n.d.).</w:t>
      </w:r>
    </w:p>
    <w:p w14:paraId="4504C1AA" w14:textId="77777777" w:rsidR="00DA042B" w:rsidRDefault="00DA042B" w:rsidP="00D90D6C">
      <w:pPr>
        <w:pStyle w:val="NormalWeb"/>
      </w:pPr>
      <w:r>
        <w:t xml:space="preserve">Python Documentation. </w:t>
      </w:r>
    </w:p>
    <w:p w14:paraId="011126B8" w14:textId="4C80CF24" w:rsidR="00DA042B" w:rsidRDefault="00D90D6C" w:rsidP="00D90D6C">
      <w:pPr>
        <w:pStyle w:val="NormalWeb"/>
      </w:pPr>
      <w:hyperlink r:id="rId8" w:history="1">
        <w:r w:rsidRPr="00596857">
          <w:rPr>
            <w:rStyle w:val="Hyperlink"/>
          </w:rPr>
          <w:t>https://docs.python.org</w:t>
        </w:r>
      </w:hyperlink>
    </w:p>
    <w:p w14:paraId="2AE6CBCC" w14:textId="77777777" w:rsidR="00DA042B" w:rsidRDefault="00DA042B" w:rsidP="00D90D6C">
      <w:pPr>
        <w:pStyle w:val="NormalWeb"/>
        <w:ind w:left="425"/>
      </w:pPr>
    </w:p>
    <w:p w14:paraId="18007679" w14:textId="77777777" w:rsidR="00DA042B" w:rsidRDefault="00DA042B" w:rsidP="00DA042B">
      <w:pPr>
        <w:pStyle w:val="NormalWeb"/>
        <w:numPr>
          <w:ilvl w:val="0"/>
          <w:numId w:val="5"/>
        </w:numPr>
      </w:pPr>
      <w:r>
        <w:lastRenderedPageBreak/>
        <w:t>Southern New Hampshire University. (2026).</w:t>
      </w:r>
    </w:p>
    <w:p w14:paraId="424221CE" w14:textId="77777777" w:rsidR="00D90D6C" w:rsidRDefault="00DA042B" w:rsidP="00D90D6C">
      <w:pPr>
        <w:pStyle w:val="NormalWeb"/>
      </w:pPr>
      <w:r>
        <w:t xml:space="preserve">CS-350 Module Three Resources. </w:t>
      </w:r>
    </w:p>
    <w:p w14:paraId="540BCA79" w14:textId="578747EA" w:rsidR="00E85025" w:rsidRPr="00DA042B" w:rsidRDefault="00DA042B" w:rsidP="00D90D6C">
      <w:pPr>
        <w:pStyle w:val="NormalWeb"/>
      </w:pPr>
      <w:r>
        <w:t>Brightspace.</w:t>
      </w:r>
    </w:p>
    <w:sectPr w:rsidR="00E85025" w:rsidRPr="00DA042B" w:rsidSect="00ED2746">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0519C" w14:textId="77777777" w:rsidR="00C33D68" w:rsidRDefault="00C33D68" w:rsidP="00ED2746">
      <w:pPr>
        <w:spacing w:after="0" w:line="240" w:lineRule="auto"/>
      </w:pPr>
      <w:r>
        <w:separator/>
      </w:r>
    </w:p>
  </w:endnote>
  <w:endnote w:type="continuationSeparator" w:id="0">
    <w:p w14:paraId="1D6A30F2" w14:textId="77777777" w:rsidR="00C33D68" w:rsidRDefault="00C33D68" w:rsidP="00ED27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61543"/>
      <w:docPartObj>
        <w:docPartGallery w:val="Page Numbers (Bottom of Page)"/>
        <w:docPartUnique/>
      </w:docPartObj>
    </w:sdtPr>
    <w:sdtEndPr>
      <w:rPr>
        <w:noProof/>
      </w:rPr>
    </w:sdtEndPr>
    <w:sdtContent>
      <w:p w14:paraId="51D13DCD" w14:textId="77777777" w:rsidR="00ED2746" w:rsidRDefault="00ED274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3CC9C5" w14:textId="77777777" w:rsidR="00ED2746" w:rsidRDefault="00ED27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52545" w14:textId="77777777" w:rsidR="00C33D68" w:rsidRDefault="00C33D68" w:rsidP="00ED2746">
      <w:pPr>
        <w:spacing w:after="0" w:line="240" w:lineRule="auto"/>
      </w:pPr>
      <w:r>
        <w:separator/>
      </w:r>
    </w:p>
  </w:footnote>
  <w:footnote w:type="continuationSeparator" w:id="0">
    <w:p w14:paraId="23C9DE05" w14:textId="77777777" w:rsidR="00C33D68" w:rsidRDefault="00C33D68" w:rsidP="00ED27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E15A0" w14:textId="77777777" w:rsidR="00ED2746" w:rsidRPr="008325A0" w:rsidRDefault="00ED2746" w:rsidP="001B7A9C">
    <w:pPr>
      <w:pStyle w:val="Header"/>
      <w:spacing w:after="200"/>
      <w:jc w:val="center"/>
    </w:pPr>
    <w:r w:rsidRPr="00085B81">
      <w:rPr>
        <w:noProof/>
      </w:rPr>
      <w:drawing>
        <wp:inline distT="0" distB="0" distL="0" distR="0" wp14:anchorId="67F068BE" wp14:editId="0CEF425A">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6A00580A" w14:textId="77777777" w:rsidR="00ED2746" w:rsidRPr="008325A0" w:rsidRDefault="00ED2746" w:rsidP="001B7A9C">
    <w:pPr>
      <w:pStyle w:val="Header"/>
      <w:spacing w:after="200"/>
    </w:pPr>
    <w:r w:rsidRPr="008325A0">
      <w:t xml:space="preserve">Hamna Khalid  </w:t>
    </w:r>
  </w:p>
  <w:p w14:paraId="2A3E6B53" w14:textId="77777777" w:rsidR="00ED2746" w:rsidRPr="008325A0" w:rsidRDefault="00ED2746" w:rsidP="001B7A9C">
    <w:pPr>
      <w:pStyle w:val="Header"/>
      <w:spacing w:after="200"/>
    </w:pPr>
    <w:r w:rsidRPr="008325A0">
      <w:t>CS-</w:t>
    </w:r>
    <w:r>
      <w:t>350</w:t>
    </w:r>
  </w:p>
  <w:p w14:paraId="37A81403" w14:textId="77777777" w:rsidR="00ED2746" w:rsidRPr="008325A0" w:rsidRDefault="00ED2746" w:rsidP="001B7A9C">
    <w:pPr>
      <w:pStyle w:val="Header"/>
      <w:spacing w:after="200"/>
    </w:pPr>
    <w:r w:rsidRPr="008325A0">
      <w:t xml:space="preserve">Southern New Hampshire University  </w:t>
    </w:r>
  </w:p>
  <w:p w14:paraId="46148E28" w14:textId="0D23699E" w:rsidR="00ED2746" w:rsidRPr="00A160F7" w:rsidRDefault="00ED2746" w:rsidP="001B7A9C">
    <w:pPr>
      <w:pStyle w:val="Header"/>
      <w:spacing w:after="200"/>
    </w:pPr>
    <w:r>
      <w:t xml:space="preserve">June </w:t>
    </w:r>
    <w:r>
      <w:t>27</w:t>
    </w:r>
    <w:r w:rsidRPr="008325A0">
      <w:t>, 202</w:t>
    </w:r>
    <w:r>
      <w:t>6</w:t>
    </w:r>
  </w:p>
  <w:p w14:paraId="1D9E70EC" w14:textId="77777777" w:rsidR="00ED2746" w:rsidRDefault="00ED27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956"/>
    <w:multiLevelType w:val="hybridMultilevel"/>
    <w:tmpl w:val="448064A2"/>
    <w:lvl w:ilvl="0" w:tplc="62BAE34C">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1901DED"/>
    <w:multiLevelType w:val="hybridMultilevel"/>
    <w:tmpl w:val="85904D70"/>
    <w:lvl w:ilvl="0" w:tplc="62BAE34C">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5242CC2"/>
    <w:multiLevelType w:val="hybridMultilevel"/>
    <w:tmpl w:val="A49803A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169F00B1"/>
    <w:multiLevelType w:val="hybridMultilevel"/>
    <w:tmpl w:val="58AC26B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1C714556"/>
    <w:multiLevelType w:val="hybridMultilevel"/>
    <w:tmpl w:val="3A8EDBC0"/>
    <w:lvl w:ilvl="0" w:tplc="62BAE34C">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E99050C"/>
    <w:multiLevelType w:val="hybridMultilevel"/>
    <w:tmpl w:val="B8B8D946"/>
    <w:lvl w:ilvl="0" w:tplc="20000001">
      <w:start w:val="1"/>
      <w:numFmt w:val="bullet"/>
      <w:lvlText w:val=""/>
      <w:lvlJc w:val="left"/>
      <w:pPr>
        <w:ind w:left="785" w:hanging="360"/>
      </w:pPr>
      <w:rPr>
        <w:rFonts w:ascii="Symbol" w:hAnsi="Symbol" w:hint="default"/>
      </w:rPr>
    </w:lvl>
    <w:lvl w:ilvl="1" w:tplc="20000003" w:tentative="1">
      <w:start w:val="1"/>
      <w:numFmt w:val="bullet"/>
      <w:lvlText w:val="o"/>
      <w:lvlJc w:val="left"/>
      <w:pPr>
        <w:ind w:left="1505" w:hanging="360"/>
      </w:pPr>
      <w:rPr>
        <w:rFonts w:ascii="Courier New" w:hAnsi="Courier New" w:cs="Courier New" w:hint="default"/>
      </w:rPr>
    </w:lvl>
    <w:lvl w:ilvl="2" w:tplc="20000005" w:tentative="1">
      <w:start w:val="1"/>
      <w:numFmt w:val="bullet"/>
      <w:lvlText w:val=""/>
      <w:lvlJc w:val="left"/>
      <w:pPr>
        <w:ind w:left="2225" w:hanging="360"/>
      </w:pPr>
      <w:rPr>
        <w:rFonts w:ascii="Wingdings" w:hAnsi="Wingdings" w:hint="default"/>
      </w:rPr>
    </w:lvl>
    <w:lvl w:ilvl="3" w:tplc="20000001" w:tentative="1">
      <w:start w:val="1"/>
      <w:numFmt w:val="bullet"/>
      <w:lvlText w:val=""/>
      <w:lvlJc w:val="left"/>
      <w:pPr>
        <w:ind w:left="2945" w:hanging="360"/>
      </w:pPr>
      <w:rPr>
        <w:rFonts w:ascii="Symbol" w:hAnsi="Symbol" w:hint="default"/>
      </w:rPr>
    </w:lvl>
    <w:lvl w:ilvl="4" w:tplc="20000003" w:tentative="1">
      <w:start w:val="1"/>
      <w:numFmt w:val="bullet"/>
      <w:lvlText w:val="o"/>
      <w:lvlJc w:val="left"/>
      <w:pPr>
        <w:ind w:left="3665" w:hanging="360"/>
      </w:pPr>
      <w:rPr>
        <w:rFonts w:ascii="Courier New" w:hAnsi="Courier New" w:cs="Courier New" w:hint="default"/>
      </w:rPr>
    </w:lvl>
    <w:lvl w:ilvl="5" w:tplc="20000005" w:tentative="1">
      <w:start w:val="1"/>
      <w:numFmt w:val="bullet"/>
      <w:lvlText w:val=""/>
      <w:lvlJc w:val="left"/>
      <w:pPr>
        <w:ind w:left="4385" w:hanging="360"/>
      </w:pPr>
      <w:rPr>
        <w:rFonts w:ascii="Wingdings" w:hAnsi="Wingdings" w:hint="default"/>
      </w:rPr>
    </w:lvl>
    <w:lvl w:ilvl="6" w:tplc="20000001" w:tentative="1">
      <w:start w:val="1"/>
      <w:numFmt w:val="bullet"/>
      <w:lvlText w:val=""/>
      <w:lvlJc w:val="left"/>
      <w:pPr>
        <w:ind w:left="5105" w:hanging="360"/>
      </w:pPr>
      <w:rPr>
        <w:rFonts w:ascii="Symbol" w:hAnsi="Symbol" w:hint="default"/>
      </w:rPr>
    </w:lvl>
    <w:lvl w:ilvl="7" w:tplc="20000003" w:tentative="1">
      <w:start w:val="1"/>
      <w:numFmt w:val="bullet"/>
      <w:lvlText w:val="o"/>
      <w:lvlJc w:val="left"/>
      <w:pPr>
        <w:ind w:left="5825" w:hanging="360"/>
      </w:pPr>
      <w:rPr>
        <w:rFonts w:ascii="Courier New" w:hAnsi="Courier New" w:cs="Courier New" w:hint="default"/>
      </w:rPr>
    </w:lvl>
    <w:lvl w:ilvl="8" w:tplc="20000005" w:tentative="1">
      <w:start w:val="1"/>
      <w:numFmt w:val="bullet"/>
      <w:lvlText w:val=""/>
      <w:lvlJc w:val="left"/>
      <w:pPr>
        <w:ind w:left="6545" w:hanging="360"/>
      </w:pPr>
      <w:rPr>
        <w:rFonts w:ascii="Wingdings" w:hAnsi="Wingdings" w:hint="default"/>
      </w:rPr>
    </w:lvl>
  </w:abstractNum>
  <w:abstractNum w:abstractNumId="6" w15:restartNumberingAfterBreak="0">
    <w:nsid w:val="4166260F"/>
    <w:multiLevelType w:val="hybridMultilevel"/>
    <w:tmpl w:val="78026CE2"/>
    <w:lvl w:ilvl="0" w:tplc="62BAE34C">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70552A0"/>
    <w:multiLevelType w:val="hybridMultilevel"/>
    <w:tmpl w:val="1F9AE11A"/>
    <w:lvl w:ilvl="0" w:tplc="20000001">
      <w:start w:val="1"/>
      <w:numFmt w:val="bullet"/>
      <w:lvlText w:val=""/>
      <w:lvlJc w:val="left"/>
      <w:pPr>
        <w:ind w:left="644" w:hanging="360"/>
      </w:pPr>
      <w:rPr>
        <w:rFonts w:ascii="Symbol" w:hAnsi="Symbol" w:hint="default"/>
      </w:rPr>
    </w:lvl>
    <w:lvl w:ilvl="1" w:tplc="20000003" w:tentative="1">
      <w:start w:val="1"/>
      <w:numFmt w:val="bullet"/>
      <w:lvlText w:val="o"/>
      <w:lvlJc w:val="left"/>
      <w:pPr>
        <w:ind w:left="1364" w:hanging="360"/>
      </w:pPr>
      <w:rPr>
        <w:rFonts w:ascii="Courier New" w:hAnsi="Courier New" w:cs="Courier New" w:hint="default"/>
      </w:rPr>
    </w:lvl>
    <w:lvl w:ilvl="2" w:tplc="20000005" w:tentative="1">
      <w:start w:val="1"/>
      <w:numFmt w:val="bullet"/>
      <w:lvlText w:val=""/>
      <w:lvlJc w:val="left"/>
      <w:pPr>
        <w:ind w:left="2084" w:hanging="360"/>
      </w:pPr>
      <w:rPr>
        <w:rFonts w:ascii="Wingdings" w:hAnsi="Wingdings" w:hint="default"/>
      </w:rPr>
    </w:lvl>
    <w:lvl w:ilvl="3" w:tplc="20000001" w:tentative="1">
      <w:start w:val="1"/>
      <w:numFmt w:val="bullet"/>
      <w:lvlText w:val=""/>
      <w:lvlJc w:val="left"/>
      <w:pPr>
        <w:ind w:left="2804" w:hanging="360"/>
      </w:pPr>
      <w:rPr>
        <w:rFonts w:ascii="Symbol" w:hAnsi="Symbol" w:hint="default"/>
      </w:rPr>
    </w:lvl>
    <w:lvl w:ilvl="4" w:tplc="20000003" w:tentative="1">
      <w:start w:val="1"/>
      <w:numFmt w:val="bullet"/>
      <w:lvlText w:val="o"/>
      <w:lvlJc w:val="left"/>
      <w:pPr>
        <w:ind w:left="3524" w:hanging="360"/>
      </w:pPr>
      <w:rPr>
        <w:rFonts w:ascii="Courier New" w:hAnsi="Courier New" w:cs="Courier New" w:hint="default"/>
      </w:rPr>
    </w:lvl>
    <w:lvl w:ilvl="5" w:tplc="20000005" w:tentative="1">
      <w:start w:val="1"/>
      <w:numFmt w:val="bullet"/>
      <w:lvlText w:val=""/>
      <w:lvlJc w:val="left"/>
      <w:pPr>
        <w:ind w:left="4244" w:hanging="360"/>
      </w:pPr>
      <w:rPr>
        <w:rFonts w:ascii="Wingdings" w:hAnsi="Wingdings" w:hint="default"/>
      </w:rPr>
    </w:lvl>
    <w:lvl w:ilvl="6" w:tplc="20000001" w:tentative="1">
      <w:start w:val="1"/>
      <w:numFmt w:val="bullet"/>
      <w:lvlText w:val=""/>
      <w:lvlJc w:val="left"/>
      <w:pPr>
        <w:ind w:left="4964" w:hanging="360"/>
      </w:pPr>
      <w:rPr>
        <w:rFonts w:ascii="Symbol" w:hAnsi="Symbol" w:hint="default"/>
      </w:rPr>
    </w:lvl>
    <w:lvl w:ilvl="7" w:tplc="20000003" w:tentative="1">
      <w:start w:val="1"/>
      <w:numFmt w:val="bullet"/>
      <w:lvlText w:val="o"/>
      <w:lvlJc w:val="left"/>
      <w:pPr>
        <w:ind w:left="5684" w:hanging="360"/>
      </w:pPr>
      <w:rPr>
        <w:rFonts w:ascii="Courier New" w:hAnsi="Courier New" w:cs="Courier New" w:hint="default"/>
      </w:rPr>
    </w:lvl>
    <w:lvl w:ilvl="8" w:tplc="20000005" w:tentative="1">
      <w:start w:val="1"/>
      <w:numFmt w:val="bullet"/>
      <w:lvlText w:val=""/>
      <w:lvlJc w:val="left"/>
      <w:pPr>
        <w:ind w:left="6404" w:hanging="360"/>
      </w:pPr>
      <w:rPr>
        <w:rFonts w:ascii="Wingdings" w:hAnsi="Wingdings" w:hint="default"/>
      </w:rPr>
    </w:lvl>
  </w:abstractNum>
  <w:abstractNum w:abstractNumId="8" w15:restartNumberingAfterBreak="0">
    <w:nsid w:val="4A5614C4"/>
    <w:multiLevelType w:val="hybridMultilevel"/>
    <w:tmpl w:val="C5944E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55781B6E"/>
    <w:multiLevelType w:val="hybridMultilevel"/>
    <w:tmpl w:val="1A080C1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59F97C2A"/>
    <w:multiLevelType w:val="hybridMultilevel"/>
    <w:tmpl w:val="5ED0D662"/>
    <w:lvl w:ilvl="0" w:tplc="62BAE34C">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62BD4645"/>
    <w:multiLevelType w:val="hybridMultilevel"/>
    <w:tmpl w:val="3574324E"/>
    <w:lvl w:ilvl="0" w:tplc="62BAE34C">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2696069">
    <w:abstractNumId w:val="5"/>
  </w:num>
  <w:num w:numId="2" w16cid:durableId="1312059019">
    <w:abstractNumId w:val="2"/>
  </w:num>
  <w:num w:numId="3" w16cid:durableId="1841843857">
    <w:abstractNumId w:val="9"/>
  </w:num>
  <w:num w:numId="4" w16cid:durableId="1645743848">
    <w:abstractNumId w:val="3"/>
  </w:num>
  <w:num w:numId="5" w16cid:durableId="1931620066">
    <w:abstractNumId w:val="7"/>
  </w:num>
  <w:num w:numId="6" w16cid:durableId="1044257358">
    <w:abstractNumId w:val="8"/>
  </w:num>
  <w:num w:numId="7" w16cid:durableId="175702273">
    <w:abstractNumId w:val="1"/>
  </w:num>
  <w:num w:numId="8" w16cid:durableId="530147985">
    <w:abstractNumId w:val="0"/>
  </w:num>
  <w:num w:numId="9" w16cid:durableId="361591919">
    <w:abstractNumId w:val="4"/>
  </w:num>
  <w:num w:numId="10" w16cid:durableId="321466689">
    <w:abstractNumId w:val="6"/>
  </w:num>
  <w:num w:numId="11" w16cid:durableId="556084839">
    <w:abstractNumId w:val="10"/>
  </w:num>
  <w:num w:numId="12" w16cid:durableId="13945074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746"/>
    <w:rsid w:val="00523850"/>
    <w:rsid w:val="00586AFF"/>
    <w:rsid w:val="00871DB3"/>
    <w:rsid w:val="00BD3F97"/>
    <w:rsid w:val="00BE5475"/>
    <w:rsid w:val="00C33D68"/>
    <w:rsid w:val="00D90D6C"/>
    <w:rsid w:val="00DA042B"/>
    <w:rsid w:val="00E85025"/>
    <w:rsid w:val="00ED274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049CD"/>
  <w15:chartTrackingRefBased/>
  <w15:docId w15:val="{84947BC8-FA79-44ED-A12A-B61DAA65B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746"/>
  </w:style>
  <w:style w:type="paragraph" w:styleId="Heading1">
    <w:name w:val="heading 1"/>
    <w:basedOn w:val="Normal"/>
    <w:next w:val="Normal"/>
    <w:link w:val="Heading1Char"/>
    <w:uiPriority w:val="9"/>
    <w:qFormat/>
    <w:rsid w:val="00ED27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27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7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7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7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7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7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7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7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7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27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7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7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7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7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7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7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746"/>
    <w:rPr>
      <w:rFonts w:eastAsiaTheme="majorEastAsia" w:cstheme="majorBidi"/>
      <w:color w:val="272727" w:themeColor="text1" w:themeTint="D8"/>
    </w:rPr>
  </w:style>
  <w:style w:type="paragraph" w:styleId="Title">
    <w:name w:val="Title"/>
    <w:basedOn w:val="Normal"/>
    <w:next w:val="Normal"/>
    <w:link w:val="TitleChar"/>
    <w:uiPriority w:val="10"/>
    <w:qFormat/>
    <w:rsid w:val="00ED27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7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7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7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746"/>
    <w:pPr>
      <w:spacing w:before="160"/>
      <w:jc w:val="center"/>
    </w:pPr>
    <w:rPr>
      <w:i/>
      <w:iCs/>
      <w:color w:val="404040" w:themeColor="text1" w:themeTint="BF"/>
    </w:rPr>
  </w:style>
  <w:style w:type="character" w:customStyle="1" w:styleId="QuoteChar">
    <w:name w:val="Quote Char"/>
    <w:basedOn w:val="DefaultParagraphFont"/>
    <w:link w:val="Quote"/>
    <w:uiPriority w:val="29"/>
    <w:rsid w:val="00ED2746"/>
    <w:rPr>
      <w:i/>
      <w:iCs/>
      <w:color w:val="404040" w:themeColor="text1" w:themeTint="BF"/>
    </w:rPr>
  </w:style>
  <w:style w:type="paragraph" w:styleId="ListParagraph">
    <w:name w:val="List Paragraph"/>
    <w:basedOn w:val="Normal"/>
    <w:uiPriority w:val="34"/>
    <w:qFormat/>
    <w:rsid w:val="00ED2746"/>
    <w:pPr>
      <w:ind w:left="720"/>
      <w:contextualSpacing/>
    </w:pPr>
  </w:style>
  <w:style w:type="character" w:styleId="IntenseEmphasis">
    <w:name w:val="Intense Emphasis"/>
    <w:basedOn w:val="DefaultParagraphFont"/>
    <w:uiPriority w:val="21"/>
    <w:qFormat/>
    <w:rsid w:val="00ED2746"/>
    <w:rPr>
      <w:i/>
      <w:iCs/>
      <w:color w:val="0F4761" w:themeColor="accent1" w:themeShade="BF"/>
    </w:rPr>
  </w:style>
  <w:style w:type="paragraph" w:styleId="IntenseQuote">
    <w:name w:val="Intense Quote"/>
    <w:basedOn w:val="Normal"/>
    <w:next w:val="Normal"/>
    <w:link w:val="IntenseQuoteChar"/>
    <w:uiPriority w:val="30"/>
    <w:qFormat/>
    <w:rsid w:val="00ED27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746"/>
    <w:rPr>
      <w:i/>
      <w:iCs/>
      <w:color w:val="0F4761" w:themeColor="accent1" w:themeShade="BF"/>
    </w:rPr>
  </w:style>
  <w:style w:type="character" w:styleId="IntenseReference">
    <w:name w:val="Intense Reference"/>
    <w:basedOn w:val="DefaultParagraphFont"/>
    <w:uiPriority w:val="32"/>
    <w:qFormat/>
    <w:rsid w:val="00ED2746"/>
    <w:rPr>
      <w:b/>
      <w:bCs/>
      <w:smallCaps/>
      <w:color w:val="0F4761" w:themeColor="accent1" w:themeShade="BF"/>
      <w:spacing w:val="5"/>
    </w:rPr>
  </w:style>
  <w:style w:type="paragraph" w:styleId="Header">
    <w:name w:val="header"/>
    <w:basedOn w:val="Normal"/>
    <w:link w:val="HeaderChar"/>
    <w:uiPriority w:val="99"/>
    <w:unhideWhenUsed/>
    <w:rsid w:val="00ED27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2746"/>
  </w:style>
  <w:style w:type="paragraph" w:styleId="Footer">
    <w:name w:val="footer"/>
    <w:basedOn w:val="Normal"/>
    <w:link w:val="FooterChar"/>
    <w:uiPriority w:val="99"/>
    <w:unhideWhenUsed/>
    <w:rsid w:val="00ED27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2746"/>
  </w:style>
  <w:style w:type="table" w:styleId="TableGrid">
    <w:name w:val="Table Grid"/>
    <w:basedOn w:val="TableNormal"/>
    <w:uiPriority w:val="39"/>
    <w:rsid w:val="00ED27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DA042B"/>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 w:type="paragraph" w:styleId="NormalWeb">
    <w:name w:val="Normal (Web)"/>
    <w:basedOn w:val="Normal"/>
    <w:uiPriority w:val="99"/>
    <w:unhideWhenUsed/>
    <w:rsid w:val="00DA042B"/>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 w:type="character" w:styleId="Hyperlink">
    <w:name w:val="Hyperlink"/>
    <w:basedOn w:val="DefaultParagraphFont"/>
    <w:uiPriority w:val="99"/>
    <w:unhideWhenUsed/>
    <w:rsid w:val="00DA042B"/>
    <w:rPr>
      <w:color w:val="0000FF"/>
      <w:u w:val="single"/>
    </w:rPr>
  </w:style>
  <w:style w:type="character" w:styleId="UnresolvedMention">
    <w:name w:val="Unresolved Mention"/>
    <w:basedOn w:val="DefaultParagraphFont"/>
    <w:uiPriority w:val="99"/>
    <w:semiHidden/>
    <w:unhideWhenUsed/>
    <w:rsid w:val="00DA04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 TargetMode="External"/><Relationship Id="rId3" Type="http://schemas.openxmlformats.org/officeDocument/2006/relationships/settings" Target="settings.xml"/><Relationship Id="rId7" Type="http://schemas.openxmlformats.org/officeDocument/2006/relationships/hyperlink" Target="mailto:hamna.khalid@snhu.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10</Pages>
  <Words>1143</Words>
  <Characters>6518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HAMNA KHALID</dc:creator>
  <cp:keywords/>
  <dc:description/>
  <cp:lastModifiedBy>HAMNA KHALID</cp:lastModifiedBy>
  <cp:revision>1</cp:revision>
  <dcterms:created xsi:type="dcterms:W3CDTF">2026-06-27T23:59:00Z</dcterms:created>
  <dcterms:modified xsi:type="dcterms:W3CDTF">2026-06-28T01:44:00Z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1e268de2-a917-47be-9b72-1315d435b4c2</vt:lpwstr>
  </property>
</Properties>
</file>