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8F3B" w14:textId="77777777" w:rsidR="004D505C" w:rsidRDefault="004D505C" w:rsidP="004D505C">
      <w:pPr>
        <w:jc w:val="center"/>
        <w:rPr>
          <w:rFonts w:ascii="Times New Roman" w:hAnsi="Times New Roman" w:cs="Times New Roman"/>
          <w:sz w:val="32"/>
          <w:szCs w:val="32"/>
        </w:rPr>
      </w:pPr>
    </w:p>
    <w:p w14:paraId="6E208AA5" w14:textId="77777777" w:rsidR="004D505C" w:rsidRPr="00D30D99" w:rsidRDefault="004D505C" w:rsidP="004D505C">
      <w:pPr>
        <w:jc w:val="center"/>
        <w:rPr>
          <w:rFonts w:ascii="Times New Roman" w:hAnsi="Times New Roman" w:cs="Times New Roman"/>
          <w:sz w:val="32"/>
          <w:szCs w:val="32"/>
        </w:rPr>
      </w:pPr>
    </w:p>
    <w:p w14:paraId="7173CF54" w14:textId="77777777" w:rsidR="004D505C" w:rsidRPr="00D30D99" w:rsidRDefault="004D505C" w:rsidP="004D505C">
      <w:pPr>
        <w:jc w:val="center"/>
        <w:rPr>
          <w:rFonts w:ascii="Times New Roman" w:hAnsi="Times New Roman" w:cs="Times New Roman"/>
          <w:sz w:val="32"/>
          <w:szCs w:val="32"/>
        </w:rPr>
      </w:pPr>
    </w:p>
    <w:p w14:paraId="02E5CD9E" w14:textId="77777777" w:rsidR="004D505C" w:rsidRDefault="004D505C" w:rsidP="004D505C">
      <w:pPr>
        <w:jc w:val="center"/>
        <w:rPr>
          <w:rFonts w:ascii="Times New Roman" w:hAnsi="Times New Roman" w:cs="Times New Roman"/>
          <w:sz w:val="32"/>
          <w:szCs w:val="32"/>
        </w:rPr>
      </w:pPr>
    </w:p>
    <w:p w14:paraId="450DE2DE" w14:textId="77777777" w:rsidR="004D505C" w:rsidRPr="00D30D99" w:rsidRDefault="004D505C" w:rsidP="004D505C">
      <w:pPr>
        <w:jc w:val="center"/>
        <w:rPr>
          <w:rFonts w:ascii="Times New Roman" w:hAnsi="Times New Roman" w:cs="Times New Roman"/>
          <w:sz w:val="32"/>
          <w:szCs w:val="32"/>
        </w:rPr>
      </w:pPr>
    </w:p>
    <w:p w14:paraId="40C52888" w14:textId="77777777" w:rsidR="004D505C" w:rsidRPr="005A54CA" w:rsidRDefault="004D505C" w:rsidP="004D505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66B0B7A1" w14:textId="36BDF28E" w:rsidR="004D505C" w:rsidRPr="005A54CA" w:rsidRDefault="004D505C" w:rsidP="004D505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5</w:t>
      </w:r>
    </w:p>
    <w:p w14:paraId="24818D9B" w14:textId="515BC180" w:rsidR="004D505C" w:rsidRPr="005A54CA" w:rsidRDefault="004D505C" w:rsidP="004D505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Milestone T</w:t>
      </w:r>
      <w:r>
        <w:rPr>
          <w:rFonts w:ascii="Times New Roman" w:eastAsia="Arial" w:hAnsi="Times New Roman" w:cs="Times New Roman"/>
          <w:b/>
          <w:bCs/>
          <w:kern w:val="0"/>
          <w:sz w:val="36"/>
          <w:szCs w:val="36"/>
          <w14:ligatures w14:val="none"/>
        </w:rPr>
        <w:t>hree</w:t>
      </w:r>
    </w:p>
    <w:p w14:paraId="19223F4A" w14:textId="214C542D" w:rsidR="004D505C" w:rsidRPr="00AC333A" w:rsidRDefault="004D505C" w:rsidP="004D505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Input With Buttons</w:t>
      </w:r>
      <w:r>
        <w:rPr>
          <w:rFonts w:ascii="Times New Roman" w:eastAsia="Arial" w:hAnsi="Times New Roman" w:cs="Times New Roman"/>
          <w:b/>
          <w:bCs/>
          <w:kern w:val="0"/>
          <w:sz w:val="36"/>
          <w:szCs w:val="36"/>
          <w14:ligatures w14:val="none"/>
        </w:rPr>
        <w:t xml:space="preserve"> Lab</w:t>
      </w:r>
    </w:p>
    <w:p w14:paraId="51E2B467" w14:textId="77777777" w:rsidR="004D505C" w:rsidRPr="00D30D99" w:rsidRDefault="004D505C" w:rsidP="004D505C">
      <w:pPr>
        <w:spacing w:after="0" w:line="276" w:lineRule="auto"/>
        <w:jc w:val="center"/>
        <w:rPr>
          <w:rFonts w:ascii="Times New Roman" w:eastAsia="Arial" w:hAnsi="Times New Roman" w:cs="Times New Roman"/>
          <w:kern w:val="0"/>
          <w:sz w:val="32"/>
          <w:szCs w:val="32"/>
          <w:lang w:val="en"/>
          <w14:ligatures w14:val="none"/>
        </w:rPr>
      </w:pPr>
    </w:p>
    <w:p w14:paraId="012FA7F1" w14:textId="77777777" w:rsidR="004D505C" w:rsidRPr="00D30D99" w:rsidRDefault="004D505C" w:rsidP="004D505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1C4A77D5"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6FE3F175"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16B2FAFF"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6B53D0A4"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p>
    <w:p w14:paraId="097812C6" w14:textId="77777777" w:rsidR="004D505C" w:rsidRPr="00D30D99" w:rsidRDefault="004D505C" w:rsidP="004D505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5E74FEAF"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495B67B9"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52A7107A"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p>
    <w:p w14:paraId="6E300437" w14:textId="77777777" w:rsidR="004D505C" w:rsidRPr="00D30D99"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431EA166" w14:textId="1BF07158" w:rsidR="004D505C" w:rsidRPr="005A54CA" w:rsidRDefault="004D505C" w:rsidP="004D505C">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Tues</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w:t>
      </w:r>
      <w:r>
        <w:rPr>
          <w:rFonts w:ascii="Times New Roman" w:eastAsia="Arial" w:hAnsi="Times New Roman" w:cs="Times New Roman"/>
          <w:kern w:val="0"/>
          <w:sz w:val="32"/>
          <w:szCs w:val="32"/>
          <w:lang w:val="en"/>
          <w14:ligatures w14:val="none"/>
        </w:rPr>
        <w:t>ly 14</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0922A3CB" w14:textId="77777777" w:rsidR="004D505C" w:rsidRDefault="004D505C" w:rsidP="004D505C">
      <w:pPr>
        <w:jc w:val="center"/>
        <w:rPr>
          <w:rFonts w:ascii="Times New Roman" w:hAnsi="Times New Roman" w:cs="Times New Roman"/>
          <w:sz w:val="32"/>
          <w:szCs w:val="32"/>
        </w:rPr>
      </w:pPr>
    </w:p>
    <w:p w14:paraId="10F25F24" w14:textId="77777777" w:rsidR="004D505C" w:rsidRDefault="004D505C" w:rsidP="004D505C">
      <w:pPr>
        <w:jc w:val="center"/>
        <w:rPr>
          <w:rFonts w:ascii="Times New Roman" w:hAnsi="Times New Roman" w:cs="Times New Roman"/>
          <w:sz w:val="32"/>
          <w:szCs w:val="32"/>
        </w:rPr>
      </w:pPr>
    </w:p>
    <w:p w14:paraId="3D38AAFD" w14:textId="77777777" w:rsidR="004D505C" w:rsidRDefault="004D505C" w:rsidP="004D505C">
      <w:pPr>
        <w:jc w:val="center"/>
        <w:rPr>
          <w:rFonts w:ascii="Times New Roman" w:hAnsi="Times New Roman" w:cs="Times New Roman"/>
          <w:sz w:val="32"/>
          <w:szCs w:val="32"/>
        </w:rPr>
      </w:pPr>
    </w:p>
    <w:p w14:paraId="42048D9E" w14:textId="77777777" w:rsidR="004D505C" w:rsidRPr="005A54CA" w:rsidRDefault="004D505C" w:rsidP="004D505C">
      <w:pPr>
        <w:jc w:val="center"/>
        <w:rPr>
          <w:rFonts w:ascii="Times New Roman" w:hAnsi="Times New Roman" w:cs="Times New Roman"/>
          <w:sz w:val="32"/>
          <w:szCs w:val="32"/>
        </w:rPr>
      </w:pPr>
    </w:p>
    <w:p w14:paraId="43B9BAD8" w14:textId="3E36D6B9" w:rsidR="004D505C" w:rsidRPr="00A160F7" w:rsidRDefault="004D505C" w:rsidP="004D505C">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Five</w:t>
      </w:r>
    </w:p>
    <w:p w14:paraId="4741BF25" w14:textId="77777777" w:rsidR="004D505C" w:rsidRPr="00A160F7" w:rsidRDefault="004D505C" w:rsidP="004D505C">
      <w:pPr>
        <w:rPr>
          <w:rFonts w:ascii="Times New Roman" w:hAnsi="Times New Roman" w:cs="Times New Roman"/>
          <w:b/>
          <w:bCs/>
          <w:sz w:val="24"/>
          <w:szCs w:val="24"/>
        </w:rPr>
      </w:pPr>
    </w:p>
    <w:p w14:paraId="404EBDA4" w14:textId="43443779" w:rsidR="004D505C" w:rsidRDefault="004D505C" w:rsidP="004D505C">
      <w:pPr>
        <w:pStyle w:val="Title"/>
        <w:jc w:val="center"/>
        <w:rPr>
          <w:rFonts w:ascii="Times New Roman" w:hAnsi="Times New Roman" w:cs="Times New Roman"/>
          <w:b/>
          <w:bCs/>
          <w:sz w:val="44"/>
          <w:szCs w:val="44"/>
        </w:rPr>
      </w:pPr>
      <w:r>
        <w:rPr>
          <w:rFonts w:ascii="Times New Roman" w:hAnsi="Times New Roman" w:cs="Times New Roman"/>
          <w:b/>
          <w:bCs/>
          <w:sz w:val="44"/>
          <w:szCs w:val="44"/>
        </w:rPr>
        <w:t>Milestone T</w:t>
      </w:r>
      <w:r>
        <w:rPr>
          <w:rFonts w:ascii="Times New Roman" w:hAnsi="Times New Roman" w:cs="Times New Roman"/>
          <w:b/>
          <w:bCs/>
          <w:sz w:val="44"/>
          <w:szCs w:val="44"/>
        </w:rPr>
        <w:t>hree</w:t>
      </w:r>
    </w:p>
    <w:p w14:paraId="27CE1632" w14:textId="77777777" w:rsidR="004D505C" w:rsidRPr="00EA633B" w:rsidRDefault="004D505C" w:rsidP="004D505C">
      <w:pPr>
        <w:rPr>
          <w:rFonts w:ascii="Times New Roman" w:hAnsi="Times New Roman" w:cs="Times New Roman"/>
          <w:sz w:val="24"/>
          <w:szCs w:val="24"/>
        </w:rPr>
      </w:pPr>
    </w:p>
    <w:p w14:paraId="283638EF" w14:textId="6767466A" w:rsidR="004D505C" w:rsidRPr="00DC3617" w:rsidRDefault="004D505C" w:rsidP="004D505C">
      <w:pPr>
        <w:pStyle w:val="Title"/>
        <w:jc w:val="center"/>
        <w:rPr>
          <w:rFonts w:ascii="Times New Roman" w:hAnsi="Times New Roman" w:cs="Times New Roman"/>
          <w:b/>
          <w:bCs/>
          <w:sz w:val="44"/>
          <w:szCs w:val="44"/>
        </w:rPr>
      </w:pPr>
      <w:r>
        <w:rPr>
          <w:rFonts w:ascii="Times New Roman" w:hAnsi="Times New Roman" w:cs="Times New Roman"/>
          <w:b/>
          <w:bCs/>
          <w:sz w:val="44"/>
          <w:szCs w:val="44"/>
        </w:rPr>
        <w:t>I</w:t>
      </w:r>
      <w:r>
        <w:rPr>
          <w:rFonts w:ascii="Times New Roman" w:hAnsi="Times New Roman" w:cs="Times New Roman"/>
          <w:b/>
          <w:bCs/>
          <w:sz w:val="44"/>
          <w:szCs w:val="44"/>
        </w:rPr>
        <w:t>nput With Buttons</w:t>
      </w:r>
      <w:r>
        <w:rPr>
          <w:rFonts w:ascii="Times New Roman" w:hAnsi="Times New Roman" w:cs="Times New Roman"/>
          <w:b/>
          <w:bCs/>
          <w:sz w:val="44"/>
          <w:szCs w:val="44"/>
        </w:rPr>
        <w:t xml:space="preserve"> Lab</w:t>
      </w:r>
    </w:p>
    <w:p w14:paraId="4332E837" w14:textId="77777777" w:rsidR="004D505C" w:rsidRPr="0042774A" w:rsidRDefault="004D505C" w:rsidP="004D505C">
      <w:pPr>
        <w:rPr>
          <w:rFonts w:ascii="Times New Roman" w:hAnsi="Times New Roman" w:cs="Times New Roman"/>
          <w:sz w:val="24"/>
          <w:szCs w:val="24"/>
        </w:rPr>
      </w:pPr>
    </w:p>
    <w:p w14:paraId="13035316"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Introduction</w:t>
      </w:r>
    </w:p>
    <w:p w14:paraId="019722F3" w14:textId="77777777" w:rsidR="004D505C" w:rsidRPr="0042774A" w:rsidRDefault="004D505C" w:rsidP="004D505C">
      <w:pPr>
        <w:rPr>
          <w:rFonts w:ascii="Times New Roman" w:hAnsi="Times New Roman" w:cs="Times New Roman"/>
          <w:sz w:val="24"/>
          <w:szCs w:val="24"/>
        </w:rPr>
      </w:pPr>
    </w:p>
    <w:p w14:paraId="3BBCD9B6"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Embedded systems require coordinated interaction between hardware components and software logic to perform structured tasks. In this milestone, the system was expanded to include multiple output devices and user input through a button, enabling dynamic system behavior.</w:t>
      </w:r>
    </w:p>
    <w:p w14:paraId="1D48ACFC" w14:textId="77777777" w:rsidR="00AD633B" w:rsidRPr="004D505C" w:rsidRDefault="00AD633B" w:rsidP="004D505C">
      <w:pPr>
        <w:rPr>
          <w:rFonts w:ascii="Times New Roman" w:hAnsi="Times New Roman" w:cs="Times New Roman"/>
          <w:sz w:val="24"/>
          <w:szCs w:val="24"/>
          <w:lang w:val="en-PK"/>
        </w:rPr>
      </w:pPr>
    </w:p>
    <w:p w14:paraId="56F8F927" w14:textId="2EF1B435"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primary objective of this lab was to implement a state machine capable of controlling two LEDs to communicate Morse code messages. The system uses a red LED to represent dots and a blue LED to represent dashes, following specific timing requirements. A button was also integrated to allow switching between messages without interrupting the current transmission.</w:t>
      </w:r>
    </w:p>
    <w:p w14:paraId="76149C73" w14:textId="77777777" w:rsidR="00AD633B" w:rsidRPr="004D505C" w:rsidRDefault="00AD633B" w:rsidP="004D505C">
      <w:pPr>
        <w:rPr>
          <w:rFonts w:ascii="Times New Roman" w:hAnsi="Times New Roman" w:cs="Times New Roman"/>
          <w:sz w:val="24"/>
          <w:szCs w:val="24"/>
          <w:lang w:val="en-PK"/>
        </w:rPr>
      </w:pPr>
    </w:p>
    <w:p w14:paraId="287B256F" w14:textId="77777777"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This milestone builds on previous work involving GPIO control and LCD integration by introducing timing-based logic and structured state transitions.</w:t>
      </w:r>
    </w:p>
    <w:p w14:paraId="060BB8AB" w14:textId="7F074CBE" w:rsidR="004D505C" w:rsidRPr="0042774A" w:rsidRDefault="004D505C" w:rsidP="004D505C">
      <w:pPr>
        <w:rPr>
          <w:rFonts w:ascii="Times New Roman" w:hAnsi="Times New Roman" w:cs="Times New Roman"/>
          <w:sz w:val="24"/>
          <w:szCs w:val="24"/>
        </w:rPr>
      </w:pPr>
    </w:p>
    <w:p w14:paraId="0AB83950" w14:textId="6D91DA5F"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 xml:space="preserve">Concept Overview: </w:t>
      </w:r>
      <w:r>
        <w:rPr>
          <w:rFonts w:ascii="Times New Roman" w:hAnsi="Times New Roman" w:cs="Times New Roman"/>
          <w:b/>
          <w:bCs/>
          <w:color w:val="auto"/>
        </w:rPr>
        <w:t>State Machine And Timing Control</w:t>
      </w:r>
    </w:p>
    <w:p w14:paraId="587B6696" w14:textId="77777777" w:rsidR="004D505C" w:rsidRDefault="004D505C" w:rsidP="004D505C">
      <w:pPr>
        <w:rPr>
          <w:rFonts w:ascii="Times New Roman" w:hAnsi="Times New Roman" w:cs="Times New Roman"/>
          <w:sz w:val="24"/>
          <w:szCs w:val="24"/>
        </w:rPr>
      </w:pPr>
    </w:p>
    <w:p w14:paraId="6C6B30F7"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lastRenderedPageBreak/>
        <w:t>A state machine is a computational model that defines system behavior through a set of states and transitions. Each state represents a specific condition, and transitions occur based on input events or timing conditions.</w:t>
      </w:r>
    </w:p>
    <w:p w14:paraId="3FEC00BA" w14:textId="77777777" w:rsidR="00AD633B" w:rsidRPr="004D505C" w:rsidRDefault="00AD633B" w:rsidP="004D505C">
      <w:pPr>
        <w:rPr>
          <w:rFonts w:ascii="Times New Roman" w:hAnsi="Times New Roman" w:cs="Times New Roman"/>
          <w:sz w:val="24"/>
          <w:szCs w:val="24"/>
          <w:lang w:val="en-PK"/>
        </w:rPr>
      </w:pPr>
    </w:p>
    <w:p w14:paraId="6742737B"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In this lab, the state machine controls the sequence of LED operations required to represent Morse code. The system transitions between states such as dot, dash, and pause, ensuring accurate signal timing.</w:t>
      </w:r>
    </w:p>
    <w:p w14:paraId="72F1488F" w14:textId="77777777" w:rsidR="00AD633B" w:rsidRPr="004D505C" w:rsidRDefault="00AD633B" w:rsidP="004D505C">
      <w:pPr>
        <w:rPr>
          <w:rFonts w:ascii="Times New Roman" w:hAnsi="Times New Roman" w:cs="Times New Roman"/>
          <w:sz w:val="24"/>
          <w:szCs w:val="24"/>
          <w:lang w:val="en-PK"/>
        </w:rPr>
      </w:pPr>
    </w:p>
    <w:p w14:paraId="698DF673" w14:textId="2762AE6D"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Timing plays a critical role in Morse code communication. Each signal must follow strict duration rules to maintain correct interpretation.</w:t>
      </w:r>
    </w:p>
    <w:p w14:paraId="063494E3" w14:textId="77777777" w:rsidR="004D505C" w:rsidRPr="0042774A" w:rsidRDefault="004D505C" w:rsidP="004D505C">
      <w:pPr>
        <w:rPr>
          <w:rFonts w:ascii="Times New Roman" w:hAnsi="Times New Roman" w:cs="Times New Roman"/>
          <w:sz w:val="24"/>
          <w:szCs w:val="24"/>
        </w:rPr>
      </w:pPr>
    </w:p>
    <w:p w14:paraId="2A408CA7"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System Design And Implementation</w:t>
      </w:r>
    </w:p>
    <w:p w14:paraId="0960A163" w14:textId="77777777" w:rsidR="004D505C" w:rsidRDefault="004D505C" w:rsidP="004D505C">
      <w:pPr>
        <w:rPr>
          <w:rFonts w:ascii="Times New Roman" w:hAnsi="Times New Roman" w:cs="Times New Roman"/>
          <w:sz w:val="24"/>
          <w:szCs w:val="24"/>
        </w:rPr>
      </w:pPr>
    </w:p>
    <w:p w14:paraId="2EA270D4"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system consists of the following components:</w:t>
      </w:r>
    </w:p>
    <w:p w14:paraId="2D8D7BD0" w14:textId="77777777" w:rsidR="00AD633B" w:rsidRPr="004D505C" w:rsidRDefault="00AD633B" w:rsidP="004D505C">
      <w:pPr>
        <w:rPr>
          <w:rFonts w:ascii="Times New Roman" w:hAnsi="Times New Roman" w:cs="Times New Roman"/>
          <w:sz w:val="24"/>
          <w:szCs w:val="24"/>
          <w:lang w:val="en-PK"/>
        </w:rPr>
      </w:pPr>
    </w:p>
    <w:p w14:paraId="28CF4437"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Raspberry Pi </w:t>
      </w:r>
    </w:p>
    <w:p w14:paraId="64819626" w14:textId="77777777" w:rsidR="00AD633B" w:rsidRPr="004D505C" w:rsidRDefault="00AD633B" w:rsidP="00AD633B">
      <w:pPr>
        <w:ind w:left="360"/>
        <w:rPr>
          <w:rFonts w:ascii="Times New Roman" w:hAnsi="Times New Roman" w:cs="Times New Roman"/>
          <w:sz w:val="24"/>
          <w:szCs w:val="24"/>
          <w:lang w:val="en-PK"/>
        </w:rPr>
      </w:pPr>
    </w:p>
    <w:p w14:paraId="3278CB99"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Red LED (dots) </w:t>
      </w:r>
    </w:p>
    <w:p w14:paraId="32D83B68" w14:textId="77777777" w:rsidR="00AD633B" w:rsidRPr="004D505C" w:rsidRDefault="00AD633B" w:rsidP="00AD633B">
      <w:pPr>
        <w:ind w:left="360"/>
        <w:rPr>
          <w:rFonts w:ascii="Times New Roman" w:hAnsi="Times New Roman" w:cs="Times New Roman"/>
          <w:sz w:val="24"/>
          <w:szCs w:val="24"/>
          <w:lang w:val="en-PK"/>
        </w:rPr>
      </w:pPr>
    </w:p>
    <w:p w14:paraId="5F276959"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Blue LED (dashes) </w:t>
      </w:r>
    </w:p>
    <w:p w14:paraId="3DAAB514" w14:textId="77777777" w:rsidR="00AD633B" w:rsidRPr="004D505C" w:rsidRDefault="00AD633B" w:rsidP="00AD633B">
      <w:pPr>
        <w:ind w:left="360"/>
        <w:rPr>
          <w:rFonts w:ascii="Times New Roman" w:hAnsi="Times New Roman" w:cs="Times New Roman"/>
          <w:sz w:val="24"/>
          <w:szCs w:val="24"/>
          <w:lang w:val="en-PK"/>
        </w:rPr>
      </w:pPr>
    </w:p>
    <w:p w14:paraId="06016117"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Push button </w:t>
      </w:r>
    </w:p>
    <w:p w14:paraId="4544EB6A" w14:textId="77777777" w:rsidR="00AD633B" w:rsidRPr="004D505C" w:rsidRDefault="00AD633B" w:rsidP="00AD633B">
      <w:pPr>
        <w:ind w:left="360"/>
        <w:rPr>
          <w:rFonts w:ascii="Times New Roman" w:hAnsi="Times New Roman" w:cs="Times New Roman"/>
          <w:sz w:val="24"/>
          <w:szCs w:val="24"/>
          <w:lang w:val="en-PK"/>
        </w:rPr>
      </w:pPr>
    </w:p>
    <w:p w14:paraId="7DF65617"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Resistors </w:t>
      </w:r>
    </w:p>
    <w:p w14:paraId="5327AA54" w14:textId="77777777" w:rsidR="00AD633B" w:rsidRPr="004D505C" w:rsidRDefault="00AD633B" w:rsidP="00AD633B">
      <w:pPr>
        <w:ind w:left="360"/>
        <w:rPr>
          <w:rFonts w:ascii="Times New Roman" w:hAnsi="Times New Roman" w:cs="Times New Roman"/>
          <w:sz w:val="24"/>
          <w:szCs w:val="24"/>
          <w:lang w:val="en-PK"/>
        </w:rPr>
      </w:pPr>
    </w:p>
    <w:p w14:paraId="6E51AD09" w14:textId="77777777" w:rsid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Breadboard and jumper wires </w:t>
      </w:r>
    </w:p>
    <w:p w14:paraId="25450DD9" w14:textId="77777777" w:rsidR="00AD633B" w:rsidRPr="004D505C" w:rsidRDefault="00AD633B" w:rsidP="00AD633B">
      <w:pPr>
        <w:ind w:left="360"/>
        <w:rPr>
          <w:rFonts w:ascii="Times New Roman" w:hAnsi="Times New Roman" w:cs="Times New Roman"/>
          <w:sz w:val="24"/>
          <w:szCs w:val="24"/>
          <w:lang w:val="en-PK"/>
        </w:rPr>
      </w:pPr>
    </w:p>
    <w:p w14:paraId="4E6815B3" w14:textId="77777777" w:rsidR="004D505C" w:rsidRPr="004D505C" w:rsidRDefault="004D505C" w:rsidP="004D505C">
      <w:pPr>
        <w:numPr>
          <w:ilvl w:val="0"/>
          <w:numId w:val="5"/>
        </w:numPr>
        <w:rPr>
          <w:rFonts w:ascii="Times New Roman" w:hAnsi="Times New Roman" w:cs="Times New Roman"/>
          <w:sz w:val="24"/>
          <w:szCs w:val="24"/>
          <w:lang w:val="en-PK"/>
        </w:rPr>
      </w:pPr>
      <w:r w:rsidRPr="004D505C">
        <w:rPr>
          <w:rFonts w:ascii="Times New Roman" w:hAnsi="Times New Roman" w:cs="Times New Roman"/>
          <w:sz w:val="24"/>
          <w:szCs w:val="24"/>
          <w:lang w:val="en-PK"/>
        </w:rPr>
        <w:t xml:space="preserve">16x2 LCD display </w:t>
      </w:r>
    </w:p>
    <w:p w14:paraId="7FB9C537" w14:textId="77777777" w:rsidR="00AD633B" w:rsidRDefault="00AD633B" w:rsidP="004D505C">
      <w:pPr>
        <w:rPr>
          <w:rFonts w:ascii="Times New Roman" w:hAnsi="Times New Roman" w:cs="Times New Roman"/>
          <w:sz w:val="24"/>
          <w:szCs w:val="24"/>
          <w:lang w:val="en-PK"/>
        </w:rPr>
      </w:pPr>
    </w:p>
    <w:p w14:paraId="0A154F5E" w14:textId="27D3B454"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red LED was relocated to accommodate additional components, while the blue LED was added to represent dash signals. The push button was installed across the breadboard gap and connected using a pull-up resistor to ensure stable input behavior.</w:t>
      </w:r>
    </w:p>
    <w:p w14:paraId="03D8E96A" w14:textId="77777777" w:rsidR="00AD633B" w:rsidRPr="004D505C" w:rsidRDefault="00AD633B" w:rsidP="004D505C">
      <w:pPr>
        <w:rPr>
          <w:rFonts w:ascii="Times New Roman" w:hAnsi="Times New Roman" w:cs="Times New Roman"/>
          <w:sz w:val="24"/>
          <w:szCs w:val="24"/>
          <w:lang w:val="en-PK"/>
        </w:rPr>
      </w:pPr>
    </w:p>
    <w:p w14:paraId="7955B361" w14:textId="337F306B"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circuit was tested using provided scripts such as ButtonTest.py to verify button functionality and LED response before integrating the complete application.</w:t>
      </w:r>
    </w:p>
    <w:p w14:paraId="67CF820D" w14:textId="77777777" w:rsidR="004D505C" w:rsidRPr="0042774A" w:rsidRDefault="004D505C" w:rsidP="004D505C">
      <w:pPr>
        <w:rPr>
          <w:rFonts w:ascii="Times New Roman" w:hAnsi="Times New Roman" w:cs="Times New Roman"/>
          <w:sz w:val="24"/>
          <w:szCs w:val="24"/>
        </w:rPr>
      </w:pPr>
    </w:p>
    <w:p w14:paraId="1EBD29A1"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Code Implementation (Best Practices Applied)</w:t>
      </w:r>
    </w:p>
    <w:p w14:paraId="59F2D775" w14:textId="77777777" w:rsidR="004D505C" w:rsidRDefault="004D505C" w:rsidP="004D505C">
      <w:pPr>
        <w:rPr>
          <w:rFonts w:ascii="Times New Roman" w:hAnsi="Times New Roman" w:cs="Times New Roman"/>
          <w:b/>
          <w:bCs/>
          <w:sz w:val="24"/>
          <w:szCs w:val="24"/>
        </w:rPr>
      </w:pPr>
    </w:p>
    <w:p w14:paraId="5B22D58E"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implementation was completed using a Python script based on the Milestone3.py template. The program utilized structured logic to define Morse code patterns and control LED timing.</w:t>
      </w:r>
    </w:p>
    <w:p w14:paraId="25A58755" w14:textId="77777777" w:rsidR="00AD633B" w:rsidRPr="004D505C" w:rsidRDefault="00AD633B" w:rsidP="004D505C">
      <w:pPr>
        <w:rPr>
          <w:rFonts w:ascii="Times New Roman" w:hAnsi="Times New Roman" w:cs="Times New Roman"/>
          <w:sz w:val="24"/>
          <w:szCs w:val="24"/>
          <w:lang w:val="en-PK"/>
        </w:rPr>
      </w:pPr>
    </w:p>
    <w:p w14:paraId="626799CD"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Key best practices applied include:</w:t>
      </w:r>
    </w:p>
    <w:p w14:paraId="3AE43254" w14:textId="77777777" w:rsidR="00AD633B" w:rsidRPr="004D505C" w:rsidRDefault="00AD633B" w:rsidP="004D505C">
      <w:pPr>
        <w:rPr>
          <w:rFonts w:ascii="Times New Roman" w:hAnsi="Times New Roman" w:cs="Times New Roman"/>
          <w:sz w:val="24"/>
          <w:szCs w:val="24"/>
          <w:lang w:val="en-PK"/>
        </w:rPr>
      </w:pPr>
    </w:p>
    <w:p w14:paraId="3B8438EC" w14:textId="71B7D282" w:rsidR="004D505C" w:rsidRDefault="004D505C" w:rsidP="00AD633B">
      <w:pPr>
        <w:pStyle w:val="ListParagraph"/>
        <w:numPr>
          <w:ilvl w:val="0"/>
          <w:numId w:val="7"/>
        </w:numPr>
        <w:rPr>
          <w:rFonts w:ascii="Times New Roman" w:hAnsi="Times New Roman" w:cs="Times New Roman"/>
          <w:sz w:val="24"/>
          <w:szCs w:val="24"/>
          <w:lang w:val="en-PK"/>
        </w:rPr>
      </w:pPr>
      <w:r w:rsidRPr="00AD633B">
        <w:rPr>
          <w:rFonts w:ascii="Times New Roman" w:hAnsi="Times New Roman" w:cs="Times New Roman"/>
          <w:sz w:val="24"/>
          <w:szCs w:val="24"/>
          <w:lang w:val="en-PK"/>
        </w:rPr>
        <w:t>Use of clear and structured functions for LED control</w:t>
      </w:r>
      <w:r w:rsidR="00AD633B" w:rsidRPr="00AD633B">
        <w:rPr>
          <w:rFonts w:ascii="Times New Roman" w:hAnsi="Times New Roman" w:cs="Times New Roman"/>
          <w:sz w:val="24"/>
          <w:szCs w:val="24"/>
          <w:lang w:val="en-PK"/>
        </w:rPr>
        <w:t>.</w:t>
      </w:r>
    </w:p>
    <w:p w14:paraId="6CB4136E" w14:textId="77777777" w:rsidR="00AD633B" w:rsidRPr="00AD633B" w:rsidRDefault="00AD633B" w:rsidP="00AD633B">
      <w:pPr>
        <w:ind w:left="720"/>
        <w:rPr>
          <w:rFonts w:ascii="Times New Roman" w:hAnsi="Times New Roman" w:cs="Times New Roman"/>
          <w:sz w:val="24"/>
          <w:szCs w:val="24"/>
          <w:lang w:val="en-PK"/>
        </w:rPr>
      </w:pPr>
    </w:p>
    <w:p w14:paraId="5A887B57" w14:textId="74986991" w:rsidR="004D505C" w:rsidRDefault="004D505C" w:rsidP="00AD633B">
      <w:pPr>
        <w:pStyle w:val="ListParagraph"/>
        <w:numPr>
          <w:ilvl w:val="0"/>
          <w:numId w:val="7"/>
        </w:numPr>
        <w:rPr>
          <w:rFonts w:ascii="Times New Roman" w:hAnsi="Times New Roman" w:cs="Times New Roman"/>
          <w:sz w:val="24"/>
          <w:szCs w:val="24"/>
          <w:lang w:val="en-PK"/>
        </w:rPr>
      </w:pPr>
      <w:r w:rsidRPr="00AD633B">
        <w:rPr>
          <w:rFonts w:ascii="Times New Roman" w:hAnsi="Times New Roman" w:cs="Times New Roman"/>
          <w:sz w:val="24"/>
          <w:szCs w:val="24"/>
          <w:lang w:val="en-PK"/>
        </w:rPr>
        <w:t>Implementation of timing delays for Morse code signals</w:t>
      </w:r>
      <w:r w:rsidR="00AD633B" w:rsidRPr="00AD633B">
        <w:rPr>
          <w:rFonts w:ascii="Times New Roman" w:hAnsi="Times New Roman" w:cs="Times New Roman"/>
          <w:sz w:val="24"/>
          <w:szCs w:val="24"/>
          <w:lang w:val="en-PK"/>
        </w:rPr>
        <w:t>.</w:t>
      </w:r>
    </w:p>
    <w:p w14:paraId="4A25BBD6" w14:textId="77777777" w:rsidR="00AD633B" w:rsidRPr="00AD633B" w:rsidRDefault="00AD633B" w:rsidP="00AD633B">
      <w:pPr>
        <w:ind w:left="720"/>
        <w:rPr>
          <w:rFonts w:ascii="Times New Roman" w:hAnsi="Times New Roman" w:cs="Times New Roman"/>
          <w:sz w:val="24"/>
          <w:szCs w:val="24"/>
          <w:lang w:val="en-PK"/>
        </w:rPr>
      </w:pPr>
    </w:p>
    <w:p w14:paraId="40F0AEFE" w14:textId="07B41FC3" w:rsidR="004D505C" w:rsidRDefault="004D505C" w:rsidP="00AD633B">
      <w:pPr>
        <w:pStyle w:val="ListParagraph"/>
        <w:numPr>
          <w:ilvl w:val="0"/>
          <w:numId w:val="7"/>
        </w:numPr>
        <w:rPr>
          <w:rFonts w:ascii="Times New Roman" w:hAnsi="Times New Roman" w:cs="Times New Roman"/>
          <w:sz w:val="24"/>
          <w:szCs w:val="24"/>
          <w:lang w:val="en-PK"/>
        </w:rPr>
      </w:pPr>
      <w:r w:rsidRPr="00AD633B">
        <w:rPr>
          <w:rFonts w:ascii="Times New Roman" w:hAnsi="Times New Roman" w:cs="Times New Roman"/>
          <w:sz w:val="24"/>
          <w:szCs w:val="24"/>
          <w:lang w:val="en-PK"/>
        </w:rPr>
        <w:t>Proper use of loops for continuous message transmission</w:t>
      </w:r>
      <w:r w:rsidR="00AD633B" w:rsidRPr="00AD633B">
        <w:rPr>
          <w:rFonts w:ascii="Times New Roman" w:hAnsi="Times New Roman" w:cs="Times New Roman"/>
          <w:sz w:val="24"/>
          <w:szCs w:val="24"/>
          <w:lang w:val="en-PK"/>
        </w:rPr>
        <w:t>.</w:t>
      </w:r>
    </w:p>
    <w:p w14:paraId="3E7DE6DC" w14:textId="77777777" w:rsidR="00AD633B" w:rsidRPr="00AD633B" w:rsidRDefault="00AD633B" w:rsidP="00AD633B">
      <w:pPr>
        <w:ind w:left="720"/>
        <w:rPr>
          <w:rFonts w:ascii="Times New Roman" w:hAnsi="Times New Roman" w:cs="Times New Roman"/>
          <w:sz w:val="24"/>
          <w:szCs w:val="24"/>
          <w:lang w:val="en-PK"/>
        </w:rPr>
      </w:pPr>
    </w:p>
    <w:p w14:paraId="6C761FCF" w14:textId="590A3AD9" w:rsidR="004D505C" w:rsidRDefault="004D505C" w:rsidP="00AD633B">
      <w:pPr>
        <w:pStyle w:val="ListParagraph"/>
        <w:numPr>
          <w:ilvl w:val="0"/>
          <w:numId w:val="7"/>
        </w:numPr>
        <w:rPr>
          <w:rFonts w:ascii="Times New Roman" w:hAnsi="Times New Roman" w:cs="Times New Roman"/>
          <w:sz w:val="24"/>
          <w:szCs w:val="24"/>
          <w:lang w:val="en-PK"/>
        </w:rPr>
      </w:pPr>
      <w:r w:rsidRPr="00AD633B">
        <w:rPr>
          <w:rFonts w:ascii="Times New Roman" w:hAnsi="Times New Roman" w:cs="Times New Roman"/>
          <w:sz w:val="24"/>
          <w:szCs w:val="24"/>
          <w:lang w:val="en-PK"/>
        </w:rPr>
        <w:t>Use of conditional logic to manage button input</w:t>
      </w:r>
      <w:r w:rsidR="00AD633B" w:rsidRPr="00AD633B">
        <w:rPr>
          <w:rFonts w:ascii="Times New Roman" w:hAnsi="Times New Roman" w:cs="Times New Roman"/>
          <w:sz w:val="24"/>
          <w:szCs w:val="24"/>
          <w:lang w:val="en-PK"/>
        </w:rPr>
        <w:t>.</w:t>
      </w:r>
    </w:p>
    <w:p w14:paraId="6500F312" w14:textId="77777777" w:rsidR="00AD633B" w:rsidRPr="00AD633B" w:rsidRDefault="00AD633B" w:rsidP="00AD633B">
      <w:pPr>
        <w:ind w:left="720"/>
        <w:rPr>
          <w:rFonts w:ascii="Times New Roman" w:hAnsi="Times New Roman" w:cs="Times New Roman"/>
          <w:sz w:val="24"/>
          <w:szCs w:val="24"/>
          <w:lang w:val="en-PK"/>
        </w:rPr>
      </w:pPr>
    </w:p>
    <w:p w14:paraId="0AAF4ABA" w14:textId="75AE02C7" w:rsidR="004D505C" w:rsidRPr="00AD633B" w:rsidRDefault="004D505C" w:rsidP="00AD633B">
      <w:pPr>
        <w:pStyle w:val="ListParagraph"/>
        <w:numPr>
          <w:ilvl w:val="0"/>
          <w:numId w:val="7"/>
        </w:numPr>
        <w:rPr>
          <w:rFonts w:ascii="Times New Roman" w:hAnsi="Times New Roman" w:cs="Times New Roman"/>
          <w:sz w:val="24"/>
          <w:szCs w:val="24"/>
          <w:lang w:val="en-PK"/>
        </w:rPr>
      </w:pPr>
      <w:r w:rsidRPr="00AD633B">
        <w:rPr>
          <w:rFonts w:ascii="Times New Roman" w:hAnsi="Times New Roman" w:cs="Times New Roman"/>
          <w:sz w:val="24"/>
          <w:szCs w:val="24"/>
          <w:lang w:val="en-PK"/>
        </w:rPr>
        <w:lastRenderedPageBreak/>
        <w:t>Inclusion of comments for readability and maintainability</w:t>
      </w:r>
      <w:r w:rsidR="00AD633B" w:rsidRPr="00AD633B">
        <w:rPr>
          <w:rFonts w:ascii="Times New Roman" w:hAnsi="Times New Roman" w:cs="Times New Roman"/>
          <w:sz w:val="24"/>
          <w:szCs w:val="24"/>
          <w:lang w:val="en-PK"/>
        </w:rPr>
        <w:t>.</w:t>
      </w:r>
    </w:p>
    <w:p w14:paraId="3DC869D6" w14:textId="77777777" w:rsidR="00AD633B" w:rsidRDefault="00AD633B" w:rsidP="004D505C">
      <w:pPr>
        <w:rPr>
          <w:rFonts w:ascii="Times New Roman" w:hAnsi="Times New Roman" w:cs="Times New Roman"/>
          <w:sz w:val="24"/>
          <w:szCs w:val="24"/>
          <w:lang w:val="en-PK"/>
        </w:rPr>
      </w:pPr>
    </w:p>
    <w:p w14:paraId="3868186D" w14:textId="5F6B988E"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system ensures that messages repeat continuously while allowing user input to modify behavior dynamically.</w:t>
      </w:r>
    </w:p>
    <w:p w14:paraId="0C7DD11D" w14:textId="77777777" w:rsidR="004D505C" w:rsidRPr="0042774A" w:rsidRDefault="004D505C" w:rsidP="004D505C">
      <w:pPr>
        <w:rPr>
          <w:rFonts w:ascii="Times New Roman" w:hAnsi="Times New Roman" w:cs="Times New Roman"/>
          <w:sz w:val="24"/>
          <w:szCs w:val="24"/>
        </w:rPr>
      </w:pPr>
    </w:p>
    <w:p w14:paraId="51CBEBE6"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Functionality And Behavior Analysis</w:t>
      </w:r>
    </w:p>
    <w:p w14:paraId="1725B066" w14:textId="77777777" w:rsidR="004D505C" w:rsidRDefault="004D505C" w:rsidP="004D505C">
      <w:pPr>
        <w:rPr>
          <w:rFonts w:ascii="Times New Roman" w:hAnsi="Times New Roman" w:cs="Times New Roman"/>
          <w:sz w:val="24"/>
          <w:szCs w:val="24"/>
        </w:rPr>
      </w:pPr>
    </w:p>
    <w:p w14:paraId="1310DB71"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system successfully demonstrated Morse code communication through LED blinking patterns. The red LED produced short flashes representing dots, while the blue LED produced longer flashes representing dashes.</w:t>
      </w:r>
    </w:p>
    <w:p w14:paraId="36C74248" w14:textId="77777777" w:rsidR="00AD633B" w:rsidRPr="004D505C" w:rsidRDefault="00AD633B" w:rsidP="004D505C">
      <w:pPr>
        <w:rPr>
          <w:rFonts w:ascii="Times New Roman" w:hAnsi="Times New Roman" w:cs="Times New Roman"/>
          <w:sz w:val="24"/>
          <w:szCs w:val="24"/>
          <w:lang w:val="en-PK"/>
        </w:rPr>
      </w:pPr>
    </w:p>
    <w:p w14:paraId="08BF2C6F" w14:textId="77777777" w:rsid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button allowed switching between different messages. When pressed, the system completed the current message and then transitioned to the next message without interruption, ensuring smooth operation.</w:t>
      </w:r>
    </w:p>
    <w:p w14:paraId="4EE92B2C" w14:textId="77777777" w:rsidR="00AD633B" w:rsidRPr="004D505C" w:rsidRDefault="00AD633B" w:rsidP="004D505C">
      <w:pPr>
        <w:rPr>
          <w:rFonts w:ascii="Times New Roman" w:hAnsi="Times New Roman" w:cs="Times New Roman"/>
          <w:sz w:val="24"/>
          <w:szCs w:val="24"/>
          <w:lang w:val="en-PK"/>
        </w:rPr>
      </w:pPr>
    </w:p>
    <w:p w14:paraId="29186283" w14:textId="622A22F4"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LCD was also used to show the current message or provide feedback, improving system usability and debugging capability.</w:t>
      </w:r>
    </w:p>
    <w:p w14:paraId="2E4C521C" w14:textId="77777777" w:rsidR="004D505C" w:rsidRPr="0042774A" w:rsidRDefault="004D505C" w:rsidP="004D505C">
      <w:pPr>
        <w:rPr>
          <w:rFonts w:ascii="Times New Roman" w:hAnsi="Times New Roman" w:cs="Times New Roman"/>
          <w:sz w:val="24"/>
          <w:szCs w:val="24"/>
        </w:rPr>
      </w:pPr>
    </w:p>
    <w:p w14:paraId="40F6D0B2"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Lab Questions</w:t>
      </w:r>
    </w:p>
    <w:p w14:paraId="57B102F2" w14:textId="77777777" w:rsidR="004D505C" w:rsidRDefault="004D505C" w:rsidP="004D505C">
      <w:pPr>
        <w:rPr>
          <w:rFonts w:ascii="Times New Roman" w:hAnsi="Times New Roman" w:cs="Times New Roman"/>
          <w:sz w:val="24"/>
          <w:szCs w:val="24"/>
        </w:rPr>
      </w:pPr>
    </w:p>
    <w:p w14:paraId="3CCAE64A" w14:textId="77777777" w:rsidR="004D505C" w:rsidRPr="0042774A" w:rsidRDefault="004D505C" w:rsidP="004D505C">
      <w:pPr>
        <w:rPr>
          <w:rFonts w:ascii="Times New Roman" w:hAnsi="Times New Roman" w:cs="Times New Roman"/>
          <w:sz w:val="24"/>
          <w:szCs w:val="24"/>
        </w:rPr>
      </w:pPr>
    </w:p>
    <w:p w14:paraId="4EF17FB2"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1</w:t>
      </w:r>
    </w:p>
    <w:p w14:paraId="21BCAF33" w14:textId="77777777" w:rsidR="004D505C" w:rsidRDefault="004D505C" w:rsidP="00AD633B">
      <w:pPr>
        <w:jc w:val="center"/>
        <w:rPr>
          <w:rFonts w:ascii="Times New Roman" w:hAnsi="Times New Roman" w:cs="Times New Roman"/>
          <w:b/>
          <w:bCs/>
          <w:sz w:val="24"/>
          <w:szCs w:val="24"/>
        </w:rPr>
      </w:pPr>
    </w:p>
    <w:p w14:paraId="5E9A01B4" w14:textId="77777777" w:rsidR="004D505C" w:rsidRPr="00ED2746" w:rsidRDefault="004D505C" w:rsidP="00AD633B">
      <w:pPr>
        <w:jc w:val="center"/>
        <w:rPr>
          <w:rFonts w:ascii="Times New Roman" w:hAnsi="Times New Roman" w:cs="Times New Roman"/>
          <w:b/>
          <w:bCs/>
          <w:sz w:val="24"/>
          <w:szCs w:val="24"/>
        </w:rPr>
      </w:pPr>
    </w:p>
    <w:p w14:paraId="1AEB1438" w14:textId="6298271A" w:rsidR="004D505C" w:rsidRDefault="004D505C" w:rsidP="00AD633B">
      <w:pPr>
        <w:jc w:val="center"/>
        <w:rPr>
          <w:rFonts w:ascii="Times New Roman" w:hAnsi="Times New Roman" w:cs="Times New Roman"/>
          <w:b/>
          <w:bCs/>
          <w:sz w:val="24"/>
          <w:szCs w:val="24"/>
        </w:rPr>
      </w:pPr>
      <w:r w:rsidRPr="004D505C">
        <w:rPr>
          <w:rFonts w:ascii="Times New Roman" w:hAnsi="Times New Roman" w:cs="Times New Roman"/>
          <w:b/>
          <w:bCs/>
          <w:sz w:val="24"/>
          <w:szCs w:val="24"/>
        </w:rPr>
        <w:t xml:space="preserve">Why </w:t>
      </w:r>
      <w:r w:rsidR="00AD633B" w:rsidRPr="004D505C">
        <w:rPr>
          <w:rFonts w:ascii="Times New Roman" w:hAnsi="Times New Roman" w:cs="Times New Roman"/>
          <w:b/>
          <w:bCs/>
          <w:sz w:val="24"/>
          <w:szCs w:val="24"/>
        </w:rPr>
        <w:t xml:space="preserve">Does The Loop That Processes The </w:t>
      </w:r>
      <w:r w:rsidRPr="004D505C">
        <w:rPr>
          <w:rFonts w:ascii="Times New Roman" w:hAnsi="Times New Roman" w:cs="Times New Roman"/>
          <w:b/>
          <w:bCs/>
          <w:sz w:val="24"/>
          <w:szCs w:val="24"/>
        </w:rPr>
        <w:t xml:space="preserve">LED </w:t>
      </w:r>
      <w:r w:rsidR="00AD633B" w:rsidRPr="004D505C">
        <w:rPr>
          <w:rFonts w:ascii="Times New Roman" w:hAnsi="Times New Roman" w:cs="Times New Roman"/>
          <w:b/>
          <w:bCs/>
          <w:sz w:val="24"/>
          <w:szCs w:val="24"/>
        </w:rPr>
        <w:t>Blinking Need To Run In A Separate Thread?</w:t>
      </w:r>
    </w:p>
    <w:p w14:paraId="1F442288" w14:textId="77777777" w:rsidR="004D505C" w:rsidRDefault="004D505C" w:rsidP="00AD633B">
      <w:pPr>
        <w:jc w:val="center"/>
        <w:rPr>
          <w:rFonts w:ascii="Times New Roman" w:hAnsi="Times New Roman" w:cs="Times New Roman"/>
          <w:sz w:val="24"/>
          <w:szCs w:val="24"/>
        </w:rPr>
      </w:pPr>
    </w:p>
    <w:p w14:paraId="6244A315" w14:textId="77777777" w:rsidR="00AD633B" w:rsidRDefault="00AD633B" w:rsidP="00AD633B">
      <w:pPr>
        <w:jc w:val="center"/>
        <w:rPr>
          <w:rFonts w:ascii="Times New Roman" w:hAnsi="Times New Roman" w:cs="Times New Roman"/>
          <w:sz w:val="24"/>
          <w:szCs w:val="24"/>
        </w:rPr>
      </w:pPr>
    </w:p>
    <w:p w14:paraId="13ED8810"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1A897A53" w14:textId="77777777" w:rsidR="004D505C" w:rsidRDefault="004D505C" w:rsidP="004D505C">
      <w:pPr>
        <w:rPr>
          <w:rFonts w:ascii="Times New Roman" w:hAnsi="Times New Roman" w:cs="Times New Roman"/>
          <w:sz w:val="24"/>
          <w:szCs w:val="24"/>
        </w:rPr>
      </w:pPr>
    </w:p>
    <w:p w14:paraId="27267195" w14:textId="46A2E358" w:rsidR="004D505C" w:rsidRPr="00AD633B"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The LED blinking loop must run in a separate thread to allow the system to perform multiple tasks simultaneously. While the LEDs are executing timing-based signals, the system must still monitor button input. Without threading, the program would be blocked during execution and unable to respond to user interaction.</w:t>
      </w:r>
    </w:p>
    <w:p w14:paraId="08E03A26" w14:textId="77777777" w:rsidR="004D505C" w:rsidRPr="0042774A" w:rsidRDefault="004D505C" w:rsidP="004D505C">
      <w:pPr>
        <w:rPr>
          <w:rFonts w:ascii="Times New Roman" w:hAnsi="Times New Roman" w:cs="Times New Roman"/>
          <w:sz w:val="24"/>
          <w:szCs w:val="24"/>
        </w:rPr>
      </w:pPr>
    </w:p>
    <w:p w14:paraId="1D236F31"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2</w:t>
      </w:r>
    </w:p>
    <w:p w14:paraId="736D64CB" w14:textId="77777777" w:rsidR="004D505C" w:rsidRDefault="004D505C" w:rsidP="004D505C">
      <w:pPr>
        <w:jc w:val="center"/>
        <w:rPr>
          <w:rFonts w:ascii="Times New Roman" w:hAnsi="Times New Roman" w:cs="Times New Roman"/>
          <w:b/>
          <w:bCs/>
          <w:sz w:val="24"/>
          <w:szCs w:val="24"/>
        </w:rPr>
      </w:pPr>
    </w:p>
    <w:p w14:paraId="46C0B037" w14:textId="77777777" w:rsidR="004D505C" w:rsidRPr="00ED2746" w:rsidRDefault="004D505C" w:rsidP="004D505C">
      <w:pPr>
        <w:jc w:val="center"/>
        <w:rPr>
          <w:rFonts w:ascii="Times New Roman" w:hAnsi="Times New Roman" w:cs="Times New Roman"/>
          <w:b/>
          <w:bCs/>
          <w:sz w:val="24"/>
          <w:szCs w:val="24"/>
        </w:rPr>
      </w:pPr>
    </w:p>
    <w:p w14:paraId="6934FA2E" w14:textId="35334DD6" w:rsidR="004D505C" w:rsidRPr="00ED2746" w:rsidRDefault="004D505C" w:rsidP="004D505C">
      <w:pPr>
        <w:jc w:val="center"/>
        <w:rPr>
          <w:rFonts w:ascii="Times New Roman" w:hAnsi="Times New Roman" w:cs="Times New Roman"/>
          <w:b/>
          <w:bCs/>
          <w:sz w:val="24"/>
          <w:szCs w:val="24"/>
        </w:rPr>
      </w:pPr>
      <w:r w:rsidRPr="004D505C">
        <w:rPr>
          <w:rFonts w:ascii="Times New Roman" w:hAnsi="Times New Roman" w:cs="Times New Roman"/>
          <w:b/>
          <w:bCs/>
          <w:sz w:val="24"/>
          <w:szCs w:val="24"/>
        </w:rPr>
        <w:t xml:space="preserve">What </w:t>
      </w:r>
      <w:r w:rsidR="00AD633B" w:rsidRPr="004D505C">
        <w:rPr>
          <w:rFonts w:ascii="Times New Roman" w:hAnsi="Times New Roman" w:cs="Times New Roman"/>
          <w:b/>
          <w:bCs/>
          <w:sz w:val="24"/>
          <w:szCs w:val="24"/>
        </w:rPr>
        <w:t>Is The Purpose Of Returning To The Off State After Each Completed State Action?</w:t>
      </w:r>
      <w:r w:rsidR="00AD633B" w:rsidRPr="00ED2746">
        <w:rPr>
          <w:rFonts w:ascii="Times New Roman" w:hAnsi="Times New Roman" w:cs="Times New Roman"/>
          <w:b/>
          <w:bCs/>
          <w:sz w:val="24"/>
          <w:szCs w:val="24"/>
        </w:rPr>
        <w:t xml:space="preserve"> </w:t>
      </w:r>
    </w:p>
    <w:p w14:paraId="306EAC80" w14:textId="77777777" w:rsidR="004D505C" w:rsidRDefault="004D505C" w:rsidP="004D505C">
      <w:pPr>
        <w:jc w:val="center"/>
        <w:rPr>
          <w:rFonts w:ascii="Times New Roman" w:hAnsi="Times New Roman" w:cs="Times New Roman"/>
          <w:sz w:val="24"/>
          <w:szCs w:val="24"/>
        </w:rPr>
      </w:pPr>
    </w:p>
    <w:p w14:paraId="63BD8188" w14:textId="77777777" w:rsidR="00AD633B" w:rsidRDefault="00AD633B" w:rsidP="004D505C">
      <w:pPr>
        <w:jc w:val="center"/>
        <w:rPr>
          <w:rFonts w:ascii="Times New Roman" w:hAnsi="Times New Roman" w:cs="Times New Roman"/>
          <w:sz w:val="24"/>
          <w:szCs w:val="24"/>
        </w:rPr>
      </w:pPr>
    </w:p>
    <w:p w14:paraId="20DC72A8"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44276DCC" w14:textId="77777777" w:rsidR="004D505C" w:rsidRDefault="004D505C" w:rsidP="004D505C">
      <w:pPr>
        <w:rPr>
          <w:rFonts w:ascii="Times New Roman" w:hAnsi="Times New Roman" w:cs="Times New Roman"/>
          <w:sz w:val="24"/>
          <w:szCs w:val="24"/>
        </w:rPr>
      </w:pPr>
    </w:p>
    <w:p w14:paraId="371FD6B9" w14:textId="77777777"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Returning to the off state ensures that the LEDs reset between signals, preventing unintended overlap or incorrect timing. This creates clear separation between Morse code elements and maintains accurate communication.</w:t>
      </w:r>
    </w:p>
    <w:p w14:paraId="5F3AD972" w14:textId="77777777" w:rsidR="004D505C" w:rsidRPr="0042774A" w:rsidRDefault="004D505C" w:rsidP="004D505C">
      <w:pPr>
        <w:rPr>
          <w:rFonts w:ascii="Times New Roman" w:hAnsi="Times New Roman" w:cs="Times New Roman"/>
          <w:sz w:val="24"/>
          <w:szCs w:val="24"/>
        </w:rPr>
      </w:pPr>
    </w:p>
    <w:p w14:paraId="6FB4CFA4"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3</w:t>
      </w:r>
    </w:p>
    <w:p w14:paraId="068EAFA2" w14:textId="77777777" w:rsidR="004D505C" w:rsidRDefault="004D505C" w:rsidP="004D505C">
      <w:pPr>
        <w:jc w:val="center"/>
        <w:rPr>
          <w:rFonts w:ascii="Times New Roman" w:hAnsi="Times New Roman" w:cs="Times New Roman"/>
          <w:b/>
          <w:bCs/>
          <w:sz w:val="24"/>
          <w:szCs w:val="24"/>
        </w:rPr>
      </w:pPr>
    </w:p>
    <w:p w14:paraId="2AF48071" w14:textId="77777777" w:rsidR="004D505C" w:rsidRPr="00871DB3" w:rsidRDefault="004D505C" w:rsidP="004D505C">
      <w:pPr>
        <w:jc w:val="center"/>
        <w:rPr>
          <w:rFonts w:ascii="Times New Roman" w:hAnsi="Times New Roman" w:cs="Times New Roman"/>
          <w:b/>
          <w:bCs/>
          <w:sz w:val="24"/>
          <w:szCs w:val="24"/>
        </w:rPr>
      </w:pPr>
    </w:p>
    <w:p w14:paraId="00F03770" w14:textId="2D9CA4A9" w:rsidR="004D505C" w:rsidRDefault="004D505C" w:rsidP="004D505C">
      <w:pPr>
        <w:jc w:val="center"/>
        <w:rPr>
          <w:rFonts w:ascii="Times New Roman" w:hAnsi="Times New Roman" w:cs="Times New Roman"/>
          <w:b/>
          <w:bCs/>
          <w:sz w:val="24"/>
          <w:szCs w:val="24"/>
        </w:rPr>
      </w:pPr>
      <w:r w:rsidRPr="004D505C">
        <w:rPr>
          <w:rFonts w:ascii="Times New Roman" w:hAnsi="Times New Roman" w:cs="Times New Roman"/>
          <w:b/>
          <w:bCs/>
          <w:sz w:val="24"/>
          <w:szCs w:val="24"/>
        </w:rPr>
        <w:t xml:space="preserve">How </w:t>
      </w:r>
      <w:r w:rsidR="00AD633B" w:rsidRPr="004D505C">
        <w:rPr>
          <w:rFonts w:ascii="Times New Roman" w:hAnsi="Times New Roman" w:cs="Times New Roman"/>
          <w:b/>
          <w:bCs/>
          <w:sz w:val="24"/>
          <w:szCs w:val="24"/>
        </w:rPr>
        <w:t>Could You Integrate Serial Communications To Facilitate Changing The Messages Available To The Program?</w:t>
      </w:r>
      <w:r w:rsidR="00AD633B" w:rsidRPr="00871DB3">
        <w:rPr>
          <w:rFonts w:ascii="Times New Roman" w:hAnsi="Times New Roman" w:cs="Times New Roman"/>
          <w:b/>
          <w:bCs/>
          <w:sz w:val="24"/>
          <w:szCs w:val="24"/>
        </w:rPr>
        <w:t xml:space="preserve"> </w:t>
      </w:r>
    </w:p>
    <w:p w14:paraId="3CDEA0A8" w14:textId="77777777" w:rsidR="00AD633B" w:rsidRPr="00871DB3" w:rsidRDefault="00AD633B" w:rsidP="004D505C">
      <w:pPr>
        <w:jc w:val="center"/>
        <w:rPr>
          <w:rFonts w:ascii="Times New Roman" w:hAnsi="Times New Roman" w:cs="Times New Roman"/>
          <w:b/>
          <w:bCs/>
          <w:sz w:val="24"/>
          <w:szCs w:val="24"/>
        </w:rPr>
      </w:pPr>
    </w:p>
    <w:p w14:paraId="1A8B62A3" w14:textId="77777777" w:rsidR="004D505C" w:rsidRDefault="004D505C" w:rsidP="004D505C">
      <w:pPr>
        <w:jc w:val="center"/>
        <w:rPr>
          <w:rFonts w:ascii="Times New Roman" w:hAnsi="Times New Roman" w:cs="Times New Roman"/>
          <w:sz w:val="24"/>
          <w:szCs w:val="24"/>
        </w:rPr>
      </w:pPr>
    </w:p>
    <w:p w14:paraId="7053BB5D"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5747D44F" w14:textId="77777777" w:rsidR="004D505C" w:rsidRDefault="004D505C" w:rsidP="004D505C">
      <w:pPr>
        <w:rPr>
          <w:rFonts w:ascii="Times New Roman" w:hAnsi="Times New Roman" w:cs="Times New Roman"/>
          <w:sz w:val="24"/>
          <w:szCs w:val="24"/>
        </w:rPr>
      </w:pPr>
    </w:p>
    <w:p w14:paraId="79A8C41F" w14:textId="4FC1984C" w:rsidR="004D505C" w:rsidRPr="004D505C" w:rsidRDefault="004D505C" w:rsidP="004D505C">
      <w:pPr>
        <w:rPr>
          <w:rFonts w:ascii="Times New Roman" w:hAnsi="Times New Roman" w:cs="Times New Roman"/>
          <w:sz w:val="24"/>
          <w:szCs w:val="24"/>
          <w:lang w:val="en-PK"/>
        </w:rPr>
      </w:pPr>
      <w:r w:rsidRPr="004D505C">
        <w:rPr>
          <w:rFonts w:ascii="Times New Roman" w:hAnsi="Times New Roman" w:cs="Times New Roman"/>
          <w:sz w:val="24"/>
          <w:szCs w:val="24"/>
          <w:lang w:val="en-PK"/>
        </w:rPr>
        <w:t>Serial communication can be used to receive external commands through UART. By sending new messages via a terminal or connected device, the system could dynamically update the Morse code patterns without modifying the program. This would improve flexibility and scalability.</w:t>
      </w:r>
    </w:p>
    <w:p w14:paraId="5A78C8E7" w14:textId="77777777" w:rsidR="004D505C" w:rsidRPr="0042774A" w:rsidRDefault="004D505C" w:rsidP="004D505C">
      <w:pPr>
        <w:rPr>
          <w:rFonts w:ascii="Times New Roman" w:hAnsi="Times New Roman" w:cs="Times New Roman"/>
          <w:sz w:val="24"/>
          <w:szCs w:val="24"/>
        </w:rPr>
      </w:pPr>
    </w:p>
    <w:p w14:paraId="66C038A2"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Question No 4</w:t>
      </w:r>
    </w:p>
    <w:p w14:paraId="77497C36" w14:textId="77777777" w:rsidR="004D505C" w:rsidRDefault="004D505C" w:rsidP="004D505C">
      <w:pPr>
        <w:jc w:val="center"/>
        <w:rPr>
          <w:rFonts w:ascii="Times New Roman" w:hAnsi="Times New Roman" w:cs="Times New Roman"/>
          <w:b/>
          <w:bCs/>
          <w:sz w:val="24"/>
          <w:szCs w:val="24"/>
        </w:rPr>
      </w:pPr>
    </w:p>
    <w:p w14:paraId="592F09E5" w14:textId="77777777" w:rsidR="004D505C" w:rsidRPr="00871DB3" w:rsidRDefault="004D505C" w:rsidP="004D505C">
      <w:pPr>
        <w:jc w:val="center"/>
        <w:rPr>
          <w:rFonts w:ascii="Times New Roman" w:hAnsi="Times New Roman" w:cs="Times New Roman"/>
          <w:b/>
          <w:bCs/>
          <w:sz w:val="24"/>
          <w:szCs w:val="24"/>
        </w:rPr>
      </w:pPr>
    </w:p>
    <w:p w14:paraId="71CF7875" w14:textId="7C81F2CF" w:rsidR="004D505C" w:rsidRDefault="004D505C" w:rsidP="004D505C">
      <w:pPr>
        <w:jc w:val="center"/>
        <w:rPr>
          <w:rFonts w:ascii="Times New Roman" w:hAnsi="Times New Roman" w:cs="Times New Roman"/>
          <w:b/>
          <w:bCs/>
          <w:sz w:val="24"/>
          <w:szCs w:val="24"/>
        </w:rPr>
      </w:pPr>
      <w:r w:rsidRPr="004D505C">
        <w:rPr>
          <w:rFonts w:ascii="Times New Roman" w:hAnsi="Times New Roman" w:cs="Times New Roman"/>
          <w:b/>
          <w:bCs/>
          <w:sz w:val="24"/>
          <w:szCs w:val="24"/>
        </w:rPr>
        <w:t xml:space="preserve">How </w:t>
      </w:r>
      <w:r w:rsidR="00AD633B" w:rsidRPr="004D505C">
        <w:rPr>
          <w:rFonts w:ascii="Times New Roman" w:hAnsi="Times New Roman" w:cs="Times New Roman"/>
          <w:b/>
          <w:bCs/>
          <w:sz w:val="24"/>
          <w:szCs w:val="24"/>
        </w:rPr>
        <w:t>Could You Use The 16x2 Display To Provide Debugging Information When The User Doesn’t Have Access To The Application Console?</w:t>
      </w:r>
    </w:p>
    <w:p w14:paraId="41223DA3" w14:textId="77777777" w:rsidR="004D505C" w:rsidRDefault="004D505C" w:rsidP="004D505C">
      <w:pPr>
        <w:jc w:val="center"/>
        <w:rPr>
          <w:rFonts w:ascii="Times New Roman" w:hAnsi="Times New Roman" w:cs="Times New Roman"/>
          <w:sz w:val="24"/>
          <w:szCs w:val="24"/>
        </w:rPr>
      </w:pPr>
    </w:p>
    <w:p w14:paraId="6FC7B99A" w14:textId="77777777" w:rsidR="00AD633B" w:rsidRDefault="00AD633B" w:rsidP="004D505C">
      <w:pPr>
        <w:jc w:val="center"/>
        <w:rPr>
          <w:rFonts w:ascii="Times New Roman" w:hAnsi="Times New Roman" w:cs="Times New Roman"/>
          <w:sz w:val="24"/>
          <w:szCs w:val="24"/>
        </w:rPr>
      </w:pPr>
    </w:p>
    <w:p w14:paraId="3F4D0270" w14:textId="77777777" w:rsidR="004D505C" w:rsidRPr="00564B3B" w:rsidRDefault="004D505C" w:rsidP="004D505C">
      <w:pPr>
        <w:pStyle w:val="Heading2"/>
        <w:rPr>
          <w:rFonts w:ascii="Times New Roman" w:hAnsi="Times New Roman" w:cs="Times New Roman"/>
          <w:b/>
          <w:bCs/>
          <w:color w:val="auto"/>
          <w:sz w:val="36"/>
          <w:szCs w:val="36"/>
        </w:rPr>
      </w:pPr>
      <w:r w:rsidRPr="00564B3B">
        <w:rPr>
          <w:rFonts w:ascii="Times New Roman" w:hAnsi="Times New Roman" w:cs="Times New Roman"/>
          <w:b/>
          <w:bCs/>
          <w:color w:val="auto"/>
          <w:sz w:val="36"/>
          <w:szCs w:val="36"/>
        </w:rPr>
        <w:t>Answer</w:t>
      </w:r>
    </w:p>
    <w:p w14:paraId="086345C1" w14:textId="77777777" w:rsidR="004D505C" w:rsidRDefault="004D505C" w:rsidP="004D505C">
      <w:pPr>
        <w:rPr>
          <w:rFonts w:ascii="Times New Roman" w:hAnsi="Times New Roman" w:cs="Times New Roman"/>
          <w:sz w:val="24"/>
          <w:szCs w:val="24"/>
        </w:rPr>
      </w:pPr>
    </w:p>
    <w:p w14:paraId="7F431F1B" w14:textId="204CF4A6" w:rsidR="004D505C" w:rsidRDefault="004D505C" w:rsidP="004D505C">
      <w:pPr>
        <w:rPr>
          <w:rFonts w:ascii="Times New Roman" w:hAnsi="Times New Roman" w:cs="Times New Roman"/>
          <w:sz w:val="24"/>
          <w:szCs w:val="24"/>
        </w:rPr>
      </w:pPr>
      <w:r w:rsidRPr="004D505C">
        <w:rPr>
          <w:rFonts w:ascii="Times New Roman" w:hAnsi="Times New Roman" w:cs="Times New Roman"/>
          <w:sz w:val="24"/>
          <w:szCs w:val="24"/>
        </w:rPr>
        <w:t>The LCD can show system status, current messages, or error indicators. This allows users to monitor system behavior without relying on a console, making it useful for standalone embedded systems.</w:t>
      </w:r>
    </w:p>
    <w:p w14:paraId="6C0F6744" w14:textId="77777777" w:rsidR="004D505C" w:rsidRPr="0042774A" w:rsidRDefault="004D505C" w:rsidP="004D505C">
      <w:pPr>
        <w:rPr>
          <w:rFonts w:ascii="Times New Roman" w:hAnsi="Times New Roman" w:cs="Times New Roman"/>
          <w:sz w:val="24"/>
          <w:szCs w:val="24"/>
        </w:rPr>
      </w:pPr>
    </w:p>
    <w:p w14:paraId="4D0D4498"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Challenges And Improvements</w:t>
      </w:r>
    </w:p>
    <w:p w14:paraId="110D69BE" w14:textId="77777777" w:rsidR="004D505C" w:rsidRDefault="004D505C" w:rsidP="004D505C">
      <w:pPr>
        <w:rPr>
          <w:rFonts w:ascii="Times New Roman" w:hAnsi="Times New Roman" w:cs="Times New Roman"/>
          <w:sz w:val="24"/>
          <w:szCs w:val="24"/>
        </w:rPr>
      </w:pPr>
    </w:p>
    <w:p w14:paraId="56894578" w14:textId="77777777" w:rsid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 xml:space="preserve">One of the primary challenges in this lab was correctly wiring the push button. Because the button spans across the breadboard gap, incorrect placement initially prevented proper </w:t>
      </w:r>
      <w:r w:rsidRPr="00CF45CE">
        <w:rPr>
          <w:rFonts w:ascii="Times New Roman" w:hAnsi="Times New Roman" w:cs="Times New Roman"/>
          <w:sz w:val="24"/>
          <w:szCs w:val="24"/>
          <w:lang w:val="en-PK"/>
        </w:rPr>
        <w:lastRenderedPageBreak/>
        <w:t>operation. This issue was resolved by carefully repositioning the button and verifying connections using test scripts.</w:t>
      </w:r>
    </w:p>
    <w:p w14:paraId="471863F6" w14:textId="77777777" w:rsidR="00AD633B" w:rsidRPr="00CF45CE" w:rsidRDefault="00AD633B" w:rsidP="00CF45CE">
      <w:pPr>
        <w:rPr>
          <w:rFonts w:ascii="Times New Roman" w:hAnsi="Times New Roman" w:cs="Times New Roman"/>
          <w:sz w:val="24"/>
          <w:szCs w:val="24"/>
          <w:lang w:val="en-PK"/>
        </w:rPr>
      </w:pPr>
    </w:p>
    <w:p w14:paraId="6B3AFBB6" w14:textId="77777777" w:rsid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Another challenge involved implementing precise timing for Morse code signals. Adjusting delays to match required durations required careful testing to ensure accuracy.</w:t>
      </w:r>
    </w:p>
    <w:p w14:paraId="0F1D66D3" w14:textId="77777777" w:rsidR="00AD633B" w:rsidRPr="00CF45CE" w:rsidRDefault="00AD633B" w:rsidP="00CF45CE">
      <w:pPr>
        <w:rPr>
          <w:rFonts w:ascii="Times New Roman" w:hAnsi="Times New Roman" w:cs="Times New Roman"/>
          <w:sz w:val="24"/>
          <w:szCs w:val="24"/>
          <w:lang w:val="en-PK"/>
        </w:rPr>
      </w:pPr>
    </w:p>
    <w:p w14:paraId="50D75D44" w14:textId="77777777" w:rsidR="00CF45CE" w:rsidRP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Future improvements could include adding more messages, integrating additional input methods, and enhancing system feedback through the LCD.</w:t>
      </w:r>
    </w:p>
    <w:p w14:paraId="59922B8E" w14:textId="77777777" w:rsidR="00CF45CE" w:rsidRDefault="00CF45CE" w:rsidP="00CF45CE">
      <w:pPr>
        <w:rPr>
          <w:rFonts w:ascii="Times New Roman" w:hAnsi="Times New Roman" w:cs="Times New Roman"/>
          <w:sz w:val="24"/>
          <w:szCs w:val="24"/>
        </w:rPr>
      </w:pPr>
    </w:p>
    <w:p w14:paraId="153BB3AD" w14:textId="77777777" w:rsidR="004D505C" w:rsidRPr="00DA042B" w:rsidRDefault="004D505C" w:rsidP="004D505C">
      <w:pPr>
        <w:pStyle w:val="Heading1"/>
        <w:rPr>
          <w:rFonts w:ascii="Times New Roman" w:hAnsi="Times New Roman" w:cs="Times New Roman"/>
          <w:b/>
          <w:bCs/>
          <w:color w:val="auto"/>
        </w:rPr>
      </w:pPr>
      <w:r w:rsidRPr="00DA042B">
        <w:rPr>
          <w:rFonts w:ascii="Times New Roman" w:hAnsi="Times New Roman" w:cs="Times New Roman"/>
          <w:b/>
          <w:bCs/>
          <w:color w:val="auto"/>
        </w:rPr>
        <w:t>Reflection</w:t>
      </w:r>
    </w:p>
    <w:p w14:paraId="2E68B004" w14:textId="77777777" w:rsidR="004D505C" w:rsidRDefault="004D505C" w:rsidP="004D505C">
      <w:pPr>
        <w:rPr>
          <w:rFonts w:ascii="Times New Roman" w:hAnsi="Times New Roman" w:cs="Times New Roman"/>
          <w:sz w:val="24"/>
          <w:szCs w:val="24"/>
        </w:rPr>
      </w:pPr>
    </w:p>
    <w:p w14:paraId="76265451" w14:textId="77777777" w:rsid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This milestone introduced a higher level of complexity compared to previous modules by combining input handling, timing control, and structured state machine logic.</w:t>
      </w:r>
    </w:p>
    <w:p w14:paraId="3A6FE706" w14:textId="77777777" w:rsidR="00AD633B" w:rsidRPr="00CF45CE" w:rsidRDefault="00AD633B" w:rsidP="00CF45CE">
      <w:pPr>
        <w:rPr>
          <w:rFonts w:ascii="Times New Roman" w:hAnsi="Times New Roman" w:cs="Times New Roman"/>
          <w:sz w:val="24"/>
          <w:szCs w:val="24"/>
          <w:lang w:val="en-PK"/>
        </w:rPr>
      </w:pPr>
    </w:p>
    <w:p w14:paraId="7BD8F0CC" w14:textId="53A87D29" w:rsidR="004D505C"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The experience reinforced the importance of systematic debugging and careful hardware configuration. It also highlighted how embedded systems rely on synchronization between software and hardware to achieve reliable performance.</w:t>
      </w:r>
    </w:p>
    <w:p w14:paraId="1C3C079B" w14:textId="77777777" w:rsidR="00CF45CE" w:rsidRPr="00CF45CE" w:rsidRDefault="00CF45CE" w:rsidP="00CF45CE">
      <w:pPr>
        <w:rPr>
          <w:rFonts w:ascii="Times New Roman" w:hAnsi="Times New Roman" w:cs="Times New Roman"/>
          <w:sz w:val="24"/>
          <w:szCs w:val="24"/>
          <w:lang w:val="en-PK"/>
        </w:rPr>
      </w:pPr>
    </w:p>
    <w:p w14:paraId="4C9ACE13"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Conclusion</w:t>
      </w:r>
    </w:p>
    <w:p w14:paraId="69E0946E" w14:textId="77777777" w:rsidR="004D505C" w:rsidRPr="0042774A" w:rsidRDefault="004D505C" w:rsidP="004D505C">
      <w:pPr>
        <w:rPr>
          <w:rFonts w:ascii="Times New Roman" w:hAnsi="Times New Roman" w:cs="Times New Roman"/>
          <w:sz w:val="24"/>
          <w:szCs w:val="24"/>
        </w:rPr>
      </w:pPr>
    </w:p>
    <w:p w14:paraId="70C459FB" w14:textId="77777777" w:rsid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This lab successfully demonstrated the implementation of a state machine to control LED behavior and communicate Morse code messages. The integration of input through a button and output through LEDs and a display resulted in a dynamic and interactive embedded system.</w:t>
      </w:r>
    </w:p>
    <w:p w14:paraId="50B1BEF9" w14:textId="77777777" w:rsidR="00AD633B" w:rsidRPr="00CF45CE" w:rsidRDefault="00AD633B" w:rsidP="00CF45CE">
      <w:pPr>
        <w:rPr>
          <w:rFonts w:ascii="Times New Roman" w:hAnsi="Times New Roman" w:cs="Times New Roman"/>
          <w:sz w:val="24"/>
          <w:szCs w:val="24"/>
          <w:lang w:val="en-PK"/>
        </w:rPr>
      </w:pPr>
    </w:p>
    <w:p w14:paraId="37BCD9A9" w14:textId="77777777" w:rsid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The concepts learned in this milestone provide a strong foundation for developing more advanced real-time systems involving structured control and user interaction.</w:t>
      </w:r>
    </w:p>
    <w:p w14:paraId="386BA161" w14:textId="0DA9D558" w:rsidR="004D505C" w:rsidRPr="0042774A" w:rsidRDefault="004D505C" w:rsidP="00CF45CE">
      <w:pPr>
        <w:rPr>
          <w:rFonts w:ascii="Times New Roman" w:hAnsi="Times New Roman" w:cs="Times New Roman"/>
          <w:b/>
          <w:bCs/>
          <w:sz w:val="24"/>
          <w:szCs w:val="24"/>
        </w:rPr>
      </w:pPr>
    </w:p>
    <w:p w14:paraId="141ADA63"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A</w:t>
      </w:r>
      <w:r>
        <w:rPr>
          <w:rFonts w:ascii="Times New Roman" w:hAnsi="Times New Roman" w:cs="Times New Roman"/>
          <w:b/>
          <w:bCs/>
          <w:color w:val="auto"/>
        </w:rPr>
        <w:t>I</w:t>
      </w:r>
      <w:r w:rsidRPr="0042774A">
        <w:rPr>
          <w:rFonts w:ascii="Times New Roman" w:hAnsi="Times New Roman" w:cs="Times New Roman"/>
          <w:b/>
          <w:bCs/>
          <w:color w:val="auto"/>
        </w:rPr>
        <w:t xml:space="preserve"> Usage Acknowledgment</w:t>
      </w:r>
    </w:p>
    <w:p w14:paraId="6538BAC4" w14:textId="77777777" w:rsidR="004D505C" w:rsidRPr="0042774A" w:rsidRDefault="004D505C" w:rsidP="004D505C">
      <w:pPr>
        <w:rPr>
          <w:rFonts w:ascii="Times New Roman" w:hAnsi="Times New Roman" w:cs="Times New Roman"/>
          <w:sz w:val="24"/>
          <w:szCs w:val="24"/>
        </w:rPr>
      </w:pPr>
    </w:p>
    <w:p w14:paraId="771CB6B8" w14:textId="77777777" w:rsidR="00CF45CE" w:rsidRPr="00CF45CE" w:rsidRDefault="00CF45CE" w:rsidP="00CF45CE">
      <w:pPr>
        <w:rPr>
          <w:rFonts w:ascii="Times New Roman" w:hAnsi="Times New Roman" w:cs="Times New Roman"/>
          <w:sz w:val="24"/>
          <w:szCs w:val="24"/>
          <w:lang w:val="en-PK"/>
        </w:rPr>
      </w:pPr>
      <w:r w:rsidRPr="00CF45CE">
        <w:rPr>
          <w:rFonts w:ascii="Times New Roman" w:hAnsi="Times New Roman" w:cs="Times New Roman"/>
          <w:sz w:val="24"/>
          <w:szCs w:val="24"/>
          <w:lang w:val="en-PK"/>
        </w:rPr>
        <w:t>AI tools were used to assist in structuring the document and refining explanations. All implementation, testing, and validation were completed independently.</w:t>
      </w:r>
    </w:p>
    <w:p w14:paraId="5F976C94" w14:textId="51F9E3D9" w:rsidR="004D505C" w:rsidRPr="0042774A" w:rsidRDefault="004D505C" w:rsidP="004D505C">
      <w:pPr>
        <w:rPr>
          <w:rFonts w:ascii="Times New Roman" w:hAnsi="Times New Roman" w:cs="Times New Roman"/>
          <w:b/>
          <w:bCs/>
          <w:sz w:val="24"/>
          <w:szCs w:val="24"/>
        </w:rPr>
      </w:pPr>
    </w:p>
    <w:p w14:paraId="4F2D5AFB"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Acronyms And Full Forms</w:t>
      </w:r>
    </w:p>
    <w:p w14:paraId="1A083AA2" w14:textId="77777777" w:rsidR="004D505C" w:rsidRPr="0042774A" w:rsidRDefault="004D505C" w:rsidP="004D505C">
      <w:pPr>
        <w:rPr>
          <w:rFonts w:ascii="Times New Roman" w:hAnsi="Times New Roman" w:cs="Times New Roman"/>
          <w:sz w:val="24"/>
          <w:szCs w:val="24"/>
        </w:rPr>
      </w:pPr>
    </w:p>
    <w:p w14:paraId="48BE1E76" w14:textId="77777777" w:rsidR="004D505C" w:rsidRPr="0042774A" w:rsidRDefault="004D505C" w:rsidP="004D505C">
      <w:pPr>
        <w:pStyle w:val="ListParagraph"/>
        <w:numPr>
          <w:ilvl w:val="0"/>
          <w:numId w:val="1"/>
        </w:numPr>
        <w:rPr>
          <w:rFonts w:ascii="Times New Roman" w:hAnsi="Times New Roman" w:cs="Times New Roman"/>
          <w:b/>
          <w:bCs/>
          <w:sz w:val="24"/>
          <w:szCs w:val="24"/>
        </w:rPr>
      </w:pPr>
      <w:r w:rsidRPr="0042774A">
        <w:rPr>
          <w:rFonts w:ascii="Times New Roman" w:hAnsi="Times New Roman" w:cs="Times New Roman"/>
          <w:b/>
          <w:bCs/>
          <w:sz w:val="24"/>
          <w:szCs w:val="24"/>
        </w:rPr>
        <w:t>G</w:t>
      </w:r>
      <w:r>
        <w:rPr>
          <w:rFonts w:ascii="Times New Roman" w:hAnsi="Times New Roman" w:cs="Times New Roman"/>
          <w:b/>
          <w:bCs/>
          <w:sz w:val="24"/>
          <w:szCs w:val="24"/>
        </w:rPr>
        <w:t>PIO</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G</w:t>
      </w:r>
      <w:r>
        <w:rPr>
          <w:rFonts w:ascii="Times New Roman" w:hAnsi="Times New Roman" w:cs="Times New Roman"/>
          <w:sz w:val="24"/>
          <w:szCs w:val="24"/>
        </w:rPr>
        <w:t>eneral Purpose Input / Output</w:t>
      </w:r>
    </w:p>
    <w:p w14:paraId="6C3D3119" w14:textId="77777777" w:rsidR="00CF45CE" w:rsidRPr="0042774A" w:rsidRDefault="00CF45CE" w:rsidP="00CF45CE">
      <w:pPr>
        <w:ind w:left="720"/>
        <w:rPr>
          <w:rFonts w:ascii="Times New Roman" w:hAnsi="Times New Roman" w:cs="Times New Roman"/>
          <w:b/>
          <w:bCs/>
          <w:sz w:val="24"/>
          <w:szCs w:val="24"/>
        </w:rPr>
      </w:pPr>
    </w:p>
    <w:p w14:paraId="029170B7" w14:textId="16B8AE97" w:rsidR="00CF45CE" w:rsidRPr="0042774A" w:rsidRDefault="00CF45CE" w:rsidP="00CF45CE">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w:t>
      </w:r>
      <w:r>
        <w:rPr>
          <w:rFonts w:ascii="Times New Roman" w:hAnsi="Times New Roman" w:cs="Times New Roman"/>
          <w:b/>
          <w:bCs/>
          <w:sz w:val="24"/>
          <w:szCs w:val="24"/>
        </w:rPr>
        <w:t>C</w:t>
      </w:r>
      <w:r>
        <w:rPr>
          <w:rFonts w:ascii="Times New Roman" w:hAnsi="Times New Roman" w:cs="Times New Roman"/>
          <w:b/>
          <w:bCs/>
          <w:sz w:val="24"/>
          <w:szCs w:val="24"/>
        </w:rPr>
        <w:t>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w:t>
      </w:r>
      <w:r>
        <w:rPr>
          <w:rFonts w:ascii="Times New Roman" w:hAnsi="Times New Roman" w:cs="Times New Roman"/>
          <w:sz w:val="24"/>
          <w:szCs w:val="24"/>
        </w:rPr>
        <w:t>quid Crystal Display</w:t>
      </w:r>
    </w:p>
    <w:p w14:paraId="40A364E4" w14:textId="77777777" w:rsidR="004D505C" w:rsidRPr="0042774A" w:rsidRDefault="004D505C" w:rsidP="004D505C">
      <w:pPr>
        <w:ind w:left="720"/>
        <w:rPr>
          <w:rFonts w:ascii="Times New Roman" w:hAnsi="Times New Roman" w:cs="Times New Roman"/>
          <w:b/>
          <w:bCs/>
          <w:sz w:val="24"/>
          <w:szCs w:val="24"/>
        </w:rPr>
      </w:pPr>
    </w:p>
    <w:p w14:paraId="5762585E" w14:textId="77777777" w:rsidR="004D505C" w:rsidRPr="0042774A" w:rsidRDefault="004D505C" w:rsidP="004D505C">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LED</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Light Emitting Diode</w:t>
      </w:r>
    </w:p>
    <w:p w14:paraId="72E4EA4F" w14:textId="77777777" w:rsidR="004D505C" w:rsidRPr="0042774A" w:rsidRDefault="004D505C" w:rsidP="004D505C">
      <w:pPr>
        <w:rPr>
          <w:rFonts w:ascii="Times New Roman" w:hAnsi="Times New Roman" w:cs="Times New Roman"/>
          <w:b/>
          <w:bCs/>
          <w:sz w:val="24"/>
          <w:szCs w:val="24"/>
        </w:rPr>
      </w:pPr>
    </w:p>
    <w:p w14:paraId="52FDC292" w14:textId="77777777" w:rsidR="004D505C" w:rsidRPr="0042774A" w:rsidRDefault="004D505C" w:rsidP="004D505C">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UART</w:t>
      </w:r>
      <w:r w:rsidRPr="0042774A">
        <w:rPr>
          <w:rFonts w:ascii="Times New Roman" w:hAnsi="Times New Roman" w:cs="Times New Roman"/>
          <w:b/>
          <w:bCs/>
          <w:sz w:val="24"/>
          <w:szCs w:val="24"/>
        </w:rPr>
        <w:t xml:space="preserve"> </w:t>
      </w:r>
      <w:r w:rsidRPr="0042774A">
        <w:rPr>
          <w:rFonts w:ascii="Times New Roman" w:hAnsi="Times New Roman" w:cs="Times New Roman"/>
          <w:sz w:val="24"/>
          <w:szCs w:val="24"/>
        </w:rPr>
        <w:t xml:space="preserve">– </w:t>
      </w:r>
      <w:r w:rsidRPr="00DA042B">
        <w:rPr>
          <w:rFonts w:ascii="Times New Roman" w:hAnsi="Times New Roman" w:cs="Times New Roman"/>
          <w:sz w:val="24"/>
          <w:szCs w:val="24"/>
        </w:rPr>
        <w:t>Universal Asynchronous Receiver Transmitter</w:t>
      </w:r>
    </w:p>
    <w:p w14:paraId="6C1E4E34" w14:textId="77777777" w:rsidR="004D505C" w:rsidRPr="0042774A" w:rsidRDefault="004D505C" w:rsidP="004D505C">
      <w:pPr>
        <w:rPr>
          <w:rFonts w:ascii="Times New Roman" w:hAnsi="Times New Roman" w:cs="Times New Roman"/>
          <w:b/>
          <w:bCs/>
          <w:sz w:val="24"/>
          <w:szCs w:val="24"/>
        </w:rPr>
      </w:pPr>
    </w:p>
    <w:p w14:paraId="61AB01B2" w14:textId="77777777" w:rsidR="004D505C" w:rsidRPr="0042774A" w:rsidRDefault="004D505C" w:rsidP="004D505C">
      <w:pPr>
        <w:pStyle w:val="Heading1"/>
        <w:rPr>
          <w:rFonts w:ascii="Times New Roman" w:hAnsi="Times New Roman" w:cs="Times New Roman"/>
          <w:b/>
          <w:bCs/>
          <w:color w:val="auto"/>
        </w:rPr>
      </w:pPr>
      <w:r w:rsidRPr="0042774A">
        <w:rPr>
          <w:rFonts w:ascii="Times New Roman" w:hAnsi="Times New Roman" w:cs="Times New Roman"/>
          <w:b/>
          <w:bCs/>
          <w:color w:val="auto"/>
        </w:rPr>
        <w:t>References</w:t>
      </w:r>
    </w:p>
    <w:p w14:paraId="786CFD93" w14:textId="77777777" w:rsidR="004D505C" w:rsidRPr="0042774A" w:rsidRDefault="004D505C" w:rsidP="004D505C">
      <w:pPr>
        <w:rPr>
          <w:rFonts w:ascii="Times New Roman" w:hAnsi="Times New Roman" w:cs="Times New Roman"/>
          <w:sz w:val="24"/>
          <w:szCs w:val="24"/>
        </w:rPr>
      </w:pPr>
    </w:p>
    <w:p w14:paraId="0848F089" w14:textId="77777777" w:rsidR="004D505C" w:rsidRDefault="004D505C" w:rsidP="004D505C">
      <w:pPr>
        <w:pStyle w:val="NormalWeb"/>
        <w:numPr>
          <w:ilvl w:val="0"/>
          <w:numId w:val="2"/>
        </w:numPr>
      </w:pPr>
      <w:r>
        <w:t>Python Software Foundation. (n.d.).</w:t>
      </w:r>
    </w:p>
    <w:p w14:paraId="71405C42" w14:textId="77777777" w:rsidR="004D505C" w:rsidRDefault="004D505C" w:rsidP="004D505C">
      <w:pPr>
        <w:pStyle w:val="NormalWeb"/>
      </w:pPr>
      <w:r>
        <w:t xml:space="preserve">Python Documentation. </w:t>
      </w:r>
    </w:p>
    <w:p w14:paraId="4D203B6C" w14:textId="77777777" w:rsidR="004D505C" w:rsidRDefault="004D505C" w:rsidP="004D505C">
      <w:pPr>
        <w:pStyle w:val="NormalWeb"/>
      </w:pPr>
      <w:hyperlink r:id="rId8" w:history="1">
        <w:r w:rsidRPr="00596857">
          <w:rPr>
            <w:rStyle w:val="Hyperlink"/>
          </w:rPr>
          <w:t>https://docs.python.org</w:t>
        </w:r>
      </w:hyperlink>
    </w:p>
    <w:p w14:paraId="68948A5B" w14:textId="77777777" w:rsidR="004D505C" w:rsidRDefault="004D505C" w:rsidP="004D505C">
      <w:pPr>
        <w:pStyle w:val="NormalWeb"/>
        <w:ind w:left="425"/>
      </w:pPr>
    </w:p>
    <w:p w14:paraId="258CA305" w14:textId="77777777" w:rsidR="004D505C" w:rsidRDefault="004D505C" w:rsidP="004D505C">
      <w:pPr>
        <w:pStyle w:val="NormalWeb"/>
        <w:numPr>
          <w:ilvl w:val="0"/>
          <w:numId w:val="2"/>
        </w:numPr>
      </w:pPr>
      <w:r>
        <w:lastRenderedPageBreak/>
        <w:t>Southern New Hampshire University. (2026).</w:t>
      </w:r>
    </w:p>
    <w:p w14:paraId="1F56C81E" w14:textId="2D46973C" w:rsidR="004D505C" w:rsidRDefault="004D505C" w:rsidP="004D505C">
      <w:pPr>
        <w:pStyle w:val="NormalWeb"/>
      </w:pPr>
      <w:r>
        <w:t>CS-350 M</w:t>
      </w:r>
      <w:r w:rsidR="00CF45CE">
        <w:t>ilestone Three Lab Guide.</w:t>
      </w:r>
      <w:r>
        <w:t xml:space="preserve"> </w:t>
      </w:r>
    </w:p>
    <w:p w14:paraId="5F47DD72" w14:textId="77777777" w:rsidR="004D505C" w:rsidRPr="00DA042B" w:rsidRDefault="004D505C" w:rsidP="004D505C">
      <w:pPr>
        <w:pStyle w:val="NormalWeb"/>
      </w:pPr>
      <w:r>
        <w:t>Brightspace.</w:t>
      </w:r>
    </w:p>
    <w:p w14:paraId="2D07667F" w14:textId="77777777" w:rsidR="00E85025" w:rsidRDefault="00E85025"/>
    <w:sectPr w:rsidR="00E85025" w:rsidSect="004D505C">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DD7E" w14:textId="77777777" w:rsidR="00DB1E36" w:rsidRDefault="00DB1E36" w:rsidP="004D505C">
      <w:pPr>
        <w:spacing w:after="0" w:line="240" w:lineRule="auto"/>
      </w:pPr>
      <w:r>
        <w:separator/>
      </w:r>
    </w:p>
  </w:endnote>
  <w:endnote w:type="continuationSeparator" w:id="0">
    <w:p w14:paraId="119859C1" w14:textId="77777777" w:rsidR="00DB1E36" w:rsidRDefault="00DB1E36" w:rsidP="004D5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359E3D8A" w14:textId="77777777" w:rsidR="004D505C" w:rsidRDefault="004D50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ABA91C" w14:textId="77777777" w:rsidR="004D505C" w:rsidRDefault="004D5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3D02C" w14:textId="77777777" w:rsidR="00DB1E36" w:rsidRDefault="00DB1E36" w:rsidP="004D505C">
      <w:pPr>
        <w:spacing w:after="0" w:line="240" w:lineRule="auto"/>
      </w:pPr>
      <w:r>
        <w:separator/>
      </w:r>
    </w:p>
  </w:footnote>
  <w:footnote w:type="continuationSeparator" w:id="0">
    <w:p w14:paraId="6736213D" w14:textId="77777777" w:rsidR="00DB1E36" w:rsidRDefault="00DB1E36" w:rsidP="004D5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413E" w14:textId="77777777" w:rsidR="004D505C" w:rsidRPr="008325A0" w:rsidRDefault="004D505C" w:rsidP="001B7A9C">
    <w:pPr>
      <w:pStyle w:val="Header"/>
      <w:spacing w:after="200"/>
      <w:jc w:val="center"/>
    </w:pPr>
    <w:r w:rsidRPr="00085B81">
      <w:rPr>
        <w:noProof/>
      </w:rPr>
      <w:drawing>
        <wp:inline distT="0" distB="0" distL="0" distR="0" wp14:anchorId="6CBCE882" wp14:editId="2630B50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85ED7C5" w14:textId="77777777" w:rsidR="004D505C" w:rsidRPr="008325A0" w:rsidRDefault="004D505C" w:rsidP="001B7A9C">
    <w:pPr>
      <w:pStyle w:val="Header"/>
      <w:spacing w:after="200"/>
    </w:pPr>
    <w:r w:rsidRPr="008325A0">
      <w:t xml:space="preserve">Hamna Khalid  </w:t>
    </w:r>
  </w:p>
  <w:p w14:paraId="598857CA" w14:textId="77777777" w:rsidR="004D505C" w:rsidRPr="008325A0" w:rsidRDefault="004D505C" w:rsidP="001B7A9C">
    <w:pPr>
      <w:pStyle w:val="Header"/>
      <w:spacing w:after="200"/>
    </w:pPr>
    <w:r w:rsidRPr="008325A0">
      <w:t>CS-</w:t>
    </w:r>
    <w:r>
      <w:t>350</w:t>
    </w:r>
  </w:p>
  <w:p w14:paraId="5E9CB533" w14:textId="77777777" w:rsidR="004D505C" w:rsidRPr="008325A0" w:rsidRDefault="004D505C" w:rsidP="001B7A9C">
    <w:pPr>
      <w:pStyle w:val="Header"/>
      <w:spacing w:after="200"/>
    </w:pPr>
    <w:r w:rsidRPr="008325A0">
      <w:t xml:space="preserve">Southern New Hampshire University  </w:t>
    </w:r>
  </w:p>
  <w:p w14:paraId="3CE0570B" w14:textId="6DB7602E" w:rsidR="004D505C" w:rsidRPr="00A160F7" w:rsidRDefault="004D505C" w:rsidP="001B7A9C">
    <w:pPr>
      <w:pStyle w:val="Header"/>
      <w:spacing w:after="200"/>
    </w:pPr>
    <w:r>
      <w:t>Ju</w:t>
    </w:r>
    <w:r>
      <w:t>ly</w:t>
    </w:r>
    <w:r w:rsidR="00AD633B">
      <w:t xml:space="preserve"> </w:t>
    </w:r>
    <w:r>
      <w:t>14</w:t>
    </w:r>
    <w:r w:rsidRPr="008325A0">
      <w:t>, 202</w:t>
    </w:r>
    <w:r>
      <w:t>6</w:t>
    </w:r>
  </w:p>
  <w:p w14:paraId="057821F5" w14:textId="77777777" w:rsidR="004D505C" w:rsidRDefault="004D5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DED"/>
    <w:multiLevelType w:val="hybridMultilevel"/>
    <w:tmpl w:val="85904D7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CE2B4B"/>
    <w:multiLevelType w:val="multilevel"/>
    <w:tmpl w:val="401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72B5"/>
    <w:multiLevelType w:val="hybridMultilevel"/>
    <w:tmpl w:val="D034F38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C714556"/>
    <w:multiLevelType w:val="hybridMultilevel"/>
    <w:tmpl w:val="3A8EDBC0"/>
    <w:lvl w:ilvl="0" w:tplc="62BAE34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5" w15:restartNumberingAfterBreak="0">
    <w:nsid w:val="470552A0"/>
    <w:multiLevelType w:val="hybridMultilevel"/>
    <w:tmpl w:val="1F9AE11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6" w15:restartNumberingAfterBreak="0">
    <w:nsid w:val="5BF1042E"/>
    <w:multiLevelType w:val="multilevel"/>
    <w:tmpl w:val="36A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6069">
    <w:abstractNumId w:val="4"/>
  </w:num>
  <w:num w:numId="2" w16cid:durableId="1931620066">
    <w:abstractNumId w:val="5"/>
  </w:num>
  <w:num w:numId="3" w16cid:durableId="175702273">
    <w:abstractNumId w:val="0"/>
  </w:num>
  <w:num w:numId="4" w16cid:durableId="361591919">
    <w:abstractNumId w:val="3"/>
  </w:num>
  <w:num w:numId="5" w16cid:durableId="251474047">
    <w:abstractNumId w:val="1"/>
  </w:num>
  <w:num w:numId="6" w16cid:durableId="459035592">
    <w:abstractNumId w:val="6"/>
  </w:num>
  <w:num w:numId="7" w16cid:durableId="1301111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5C"/>
    <w:rsid w:val="004D505C"/>
    <w:rsid w:val="00523850"/>
    <w:rsid w:val="00586AFF"/>
    <w:rsid w:val="005B1673"/>
    <w:rsid w:val="00AD633B"/>
    <w:rsid w:val="00BE5475"/>
    <w:rsid w:val="00CF45CE"/>
    <w:rsid w:val="00DB1E36"/>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75BB"/>
  <w15:chartTrackingRefBased/>
  <w15:docId w15:val="{88E84C47-D8E2-4881-8A65-87A237F0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05C"/>
  </w:style>
  <w:style w:type="paragraph" w:styleId="Heading1">
    <w:name w:val="heading 1"/>
    <w:basedOn w:val="Normal"/>
    <w:next w:val="Normal"/>
    <w:link w:val="Heading1Char"/>
    <w:uiPriority w:val="9"/>
    <w:qFormat/>
    <w:rsid w:val="004D5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05C"/>
    <w:rPr>
      <w:rFonts w:eastAsiaTheme="majorEastAsia" w:cstheme="majorBidi"/>
      <w:color w:val="272727" w:themeColor="text1" w:themeTint="D8"/>
    </w:rPr>
  </w:style>
  <w:style w:type="paragraph" w:styleId="Title">
    <w:name w:val="Title"/>
    <w:basedOn w:val="Normal"/>
    <w:next w:val="Normal"/>
    <w:link w:val="TitleChar"/>
    <w:uiPriority w:val="10"/>
    <w:qFormat/>
    <w:rsid w:val="004D5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05C"/>
    <w:pPr>
      <w:spacing w:before="160"/>
      <w:jc w:val="center"/>
    </w:pPr>
    <w:rPr>
      <w:i/>
      <w:iCs/>
      <w:color w:val="404040" w:themeColor="text1" w:themeTint="BF"/>
    </w:rPr>
  </w:style>
  <w:style w:type="character" w:customStyle="1" w:styleId="QuoteChar">
    <w:name w:val="Quote Char"/>
    <w:basedOn w:val="DefaultParagraphFont"/>
    <w:link w:val="Quote"/>
    <w:uiPriority w:val="29"/>
    <w:rsid w:val="004D505C"/>
    <w:rPr>
      <w:i/>
      <w:iCs/>
      <w:color w:val="404040" w:themeColor="text1" w:themeTint="BF"/>
    </w:rPr>
  </w:style>
  <w:style w:type="paragraph" w:styleId="ListParagraph">
    <w:name w:val="List Paragraph"/>
    <w:basedOn w:val="Normal"/>
    <w:uiPriority w:val="34"/>
    <w:qFormat/>
    <w:rsid w:val="004D505C"/>
    <w:pPr>
      <w:ind w:left="720"/>
      <w:contextualSpacing/>
    </w:pPr>
  </w:style>
  <w:style w:type="character" w:styleId="IntenseEmphasis">
    <w:name w:val="Intense Emphasis"/>
    <w:basedOn w:val="DefaultParagraphFont"/>
    <w:uiPriority w:val="21"/>
    <w:qFormat/>
    <w:rsid w:val="004D505C"/>
    <w:rPr>
      <w:i/>
      <w:iCs/>
      <w:color w:val="0F4761" w:themeColor="accent1" w:themeShade="BF"/>
    </w:rPr>
  </w:style>
  <w:style w:type="paragraph" w:styleId="IntenseQuote">
    <w:name w:val="Intense Quote"/>
    <w:basedOn w:val="Normal"/>
    <w:next w:val="Normal"/>
    <w:link w:val="IntenseQuoteChar"/>
    <w:uiPriority w:val="30"/>
    <w:qFormat/>
    <w:rsid w:val="004D5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05C"/>
    <w:rPr>
      <w:i/>
      <w:iCs/>
      <w:color w:val="0F4761" w:themeColor="accent1" w:themeShade="BF"/>
    </w:rPr>
  </w:style>
  <w:style w:type="character" w:styleId="IntenseReference">
    <w:name w:val="Intense Reference"/>
    <w:basedOn w:val="DefaultParagraphFont"/>
    <w:uiPriority w:val="32"/>
    <w:qFormat/>
    <w:rsid w:val="004D505C"/>
    <w:rPr>
      <w:b/>
      <w:bCs/>
      <w:smallCaps/>
      <w:color w:val="0F4761" w:themeColor="accent1" w:themeShade="BF"/>
      <w:spacing w:val="5"/>
    </w:rPr>
  </w:style>
  <w:style w:type="paragraph" w:styleId="Header">
    <w:name w:val="header"/>
    <w:basedOn w:val="Normal"/>
    <w:link w:val="HeaderChar"/>
    <w:uiPriority w:val="99"/>
    <w:unhideWhenUsed/>
    <w:rsid w:val="004D50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05C"/>
  </w:style>
  <w:style w:type="paragraph" w:styleId="Footer">
    <w:name w:val="footer"/>
    <w:basedOn w:val="Normal"/>
    <w:link w:val="FooterChar"/>
    <w:uiPriority w:val="99"/>
    <w:unhideWhenUsed/>
    <w:rsid w:val="004D50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05C"/>
  </w:style>
  <w:style w:type="paragraph" w:styleId="NormalWeb">
    <w:name w:val="Normal (Web)"/>
    <w:basedOn w:val="Normal"/>
    <w:uiPriority w:val="99"/>
    <w:unhideWhenUsed/>
    <w:rsid w:val="004D505C"/>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Hyperlink">
    <w:name w:val="Hyperlink"/>
    <w:basedOn w:val="DefaultParagraphFont"/>
    <w:uiPriority w:val="99"/>
    <w:unhideWhenUsed/>
    <w:rsid w:val="004D50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2026-07-15T23:05:00Z</dcterms:created>
  <dcterms:modified xsi:type="dcterms:W3CDTF">2026-07-15T23:23:00Z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2bd03ea0-2f53-4796-850e-0effe2b71297</vt:lpwstr>
  </property>
</Properties>
</file>