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9B67A" w14:textId="77777777" w:rsidR="0008383B" w:rsidRDefault="0008383B" w:rsidP="0008383B">
      <w:pPr>
        <w:jc w:val="center"/>
        <w:rPr>
          <w:rFonts w:ascii="Times New Roman" w:hAnsi="Times New Roman" w:cs="Times New Roman"/>
          <w:sz w:val="32"/>
          <w:szCs w:val="32"/>
        </w:rPr>
      </w:pPr>
    </w:p>
    <w:p w14:paraId="70CA106D" w14:textId="77777777" w:rsidR="0008383B" w:rsidRPr="00D30D99" w:rsidRDefault="0008383B" w:rsidP="0008383B">
      <w:pPr>
        <w:jc w:val="center"/>
        <w:rPr>
          <w:rFonts w:ascii="Times New Roman" w:hAnsi="Times New Roman" w:cs="Times New Roman"/>
          <w:sz w:val="32"/>
          <w:szCs w:val="32"/>
        </w:rPr>
      </w:pPr>
    </w:p>
    <w:p w14:paraId="12E528F3" w14:textId="77777777" w:rsidR="0008383B" w:rsidRPr="00D30D99" w:rsidRDefault="0008383B" w:rsidP="0008383B">
      <w:pPr>
        <w:jc w:val="center"/>
        <w:rPr>
          <w:rFonts w:ascii="Times New Roman" w:hAnsi="Times New Roman" w:cs="Times New Roman"/>
          <w:sz w:val="32"/>
          <w:szCs w:val="32"/>
        </w:rPr>
      </w:pPr>
    </w:p>
    <w:p w14:paraId="7C60B5C9" w14:textId="77777777" w:rsidR="0008383B" w:rsidRDefault="0008383B" w:rsidP="0008383B">
      <w:pPr>
        <w:jc w:val="center"/>
        <w:rPr>
          <w:rFonts w:ascii="Times New Roman" w:hAnsi="Times New Roman" w:cs="Times New Roman"/>
          <w:sz w:val="32"/>
          <w:szCs w:val="32"/>
        </w:rPr>
      </w:pPr>
    </w:p>
    <w:p w14:paraId="252AD31D" w14:textId="77777777" w:rsidR="0008383B" w:rsidRPr="00D30D99" w:rsidRDefault="0008383B" w:rsidP="0008383B">
      <w:pPr>
        <w:jc w:val="center"/>
        <w:rPr>
          <w:rFonts w:ascii="Times New Roman" w:hAnsi="Times New Roman" w:cs="Times New Roman"/>
          <w:sz w:val="32"/>
          <w:szCs w:val="32"/>
        </w:rPr>
      </w:pPr>
    </w:p>
    <w:p w14:paraId="76F1B302" w14:textId="77777777" w:rsidR="0008383B" w:rsidRPr="005A54CA" w:rsidRDefault="0008383B" w:rsidP="0008383B">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CS-</w:t>
      </w:r>
      <w:r>
        <w:rPr>
          <w:rFonts w:ascii="Times New Roman" w:eastAsia="Arial" w:hAnsi="Times New Roman" w:cs="Times New Roman"/>
          <w:b/>
          <w:bCs/>
          <w:kern w:val="0"/>
          <w:sz w:val="36"/>
          <w:szCs w:val="36"/>
          <w14:ligatures w14:val="none"/>
        </w:rPr>
        <w:t xml:space="preserve">350 </w:t>
      </w:r>
      <w:r w:rsidRPr="005A54CA">
        <w:rPr>
          <w:rFonts w:ascii="Times New Roman" w:eastAsia="Arial" w:hAnsi="Times New Roman" w:cs="Times New Roman"/>
          <w:b/>
          <w:bCs/>
          <w:kern w:val="0"/>
          <w:sz w:val="36"/>
          <w:szCs w:val="36"/>
          <w14:ligatures w14:val="none"/>
        </w:rPr>
        <w:t xml:space="preserve"> </w:t>
      </w:r>
      <w:r>
        <w:rPr>
          <w:rFonts w:ascii="Times New Roman" w:eastAsia="Arial" w:hAnsi="Times New Roman" w:cs="Times New Roman"/>
          <w:b/>
          <w:bCs/>
          <w:kern w:val="0"/>
          <w:sz w:val="36"/>
          <w:szCs w:val="36"/>
          <w14:ligatures w14:val="none"/>
        </w:rPr>
        <w:t>Emerging System Architecture And Technology</w:t>
      </w:r>
    </w:p>
    <w:p w14:paraId="316D4BC3" w14:textId="37E3DD7E" w:rsidR="0008383B" w:rsidRPr="005A54CA" w:rsidRDefault="0008383B" w:rsidP="0008383B">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 xml:space="preserve">Module </w:t>
      </w:r>
      <w:r>
        <w:rPr>
          <w:rFonts w:ascii="Times New Roman" w:eastAsia="Arial" w:hAnsi="Times New Roman" w:cs="Times New Roman"/>
          <w:b/>
          <w:bCs/>
          <w:kern w:val="0"/>
          <w:sz w:val="36"/>
          <w:szCs w:val="36"/>
          <w14:ligatures w14:val="none"/>
        </w:rPr>
        <w:t>6</w:t>
      </w:r>
    </w:p>
    <w:p w14:paraId="49005161" w14:textId="6F80C56B" w:rsidR="0008383B" w:rsidRPr="005A54CA" w:rsidRDefault="0008383B" w:rsidP="0008383B">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Assignment</w:t>
      </w:r>
    </w:p>
    <w:p w14:paraId="2C3ED267" w14:textId="45D26B43" w:rsidR="0008383B" w:rsidRPr="0008383B" w:rsidRDefault="0008383B" w:rsidP="0008383B">
      <w:pPr>
        <w:suppressAutoHyphens/>
        <w:spacing w:line="276" w:lineRule="auto"/>
        <w:contextualSpacing/>
        <w:jc w:val="center"/>
        <w:outlineLvl w:val="0"/>
        <w:rPr>
          <w:rFonts w:ascii="Times New Roman" w:eastAsia="Arial" w:hAnsi="Times New Roman" w:cs="Times New Roman"/>
          <w:b/>
          <w:bCs/>
          <w:kern w:val="0"/>
          <w:sz w:val="36"/>
          <w:szCs w:val="36"/>
          <w:lang w:val="en-PK"/>
          <w14:ligatures w14:val="none"/>
        </w:rPr>
      </w:pPr>
      <w:r w:rsidRPr="0008383B">
        <w:rPr>
          <w:rFonts w:ascii="Times New Roman" w:eastAsia="Arial" w:hAnsi="Times New Roman" w:cs="Times New Roman"/>
          <w:b/>
          <w:bCs/>
          <w:kern w:val="0"/>
          <w:sz w:val="36"/>
          <w:szCs w:val="36"/>
          <w:lang w:val="en-PK"/>
          <w14:ligatures w14:val="none"/>
        </w:rPr>
        <w:t xml:space="preserve">Adding </w:t>
      </w:r>
      <w:r>
        <w:rPr>
          <w:rFonts w:ascii="Times New Roman" w:eastAsia="Arial" w:hAnsi="Times New Roman" w:cs="Times New Roman"/>
          <w:b/>
          <w:bCs/>
          <w:kern w:val="0"/>
          <w:sz w:val="36"/>
          <w:szCs w:val="36"/>
          <w:lang w:val="en-PK"/>
          <w14:ligatures w14:val="none"/>
        </w:rPr>
        <w:t>A</w:t>
      </w:r>
      <w:r w:rsidRPr="0008383B">
        <w:rPr>
          <w:rFonts w:ascii="Times New Roman" w:eastAsia="Arial" w:hAnsi="Times New Roman" w:cs="Times New Roman"/>
          <w:b/>
          <w:bCs/>
          <w:kern w:val="0"/>
          <w:sz w:val="36"/>
          <w:szCs w:val="36"/>
          <w:lang w:val="en-PK"/>
          <w14:ligatures w14:val="none"/>
        </w:rPr>
        <w:t xml:space="preserve"> Temperature </w:t>
      </w:r>
      <w:r>
        <w:rPr>
          <w:rFonts w:ascii="Times New Roman" w:eastAsia="Arial" w:hAnsi="Times New Roman" w:cs="Times New Roman"/>
          <w:b/>
          <w:bCs/>
          <w:kern w:val="0"/>
          <w:sz w:val="36"/>
          <w:szCs w:val="36"/>
          <w:lang w:val="en-PK"/>
          <w14:ligatures w14:val="none"/>
        </w:rPr>
        <w:t>A</w:t>
      </w:r>
      <w:r w:rsidRPr="0008383B">
        <w:rPr>
          <w:rFonts w:ascii="Times New Roman" w:eastAsia="Arial" w:hAnsi="Times New Roman" w:cs="Times New Roman"/>
          <w:b/>
          <w:bCs/>
          <w:kern w:val="0"/>
          <w:sz w:val="36"/>
          <w:szCs w:val="36"/>
          <w:lang w:val="en-PK"/>
          <w14:ligatures w14:val="none"/>
        </w:rPr>
        <w:t>nd Humidity Sensor</w:t>
      </w:r>
    </w:p>
    <w:p w14:paraId="011A7CEF" w14:textId="77777777" w:rsidR="0008383B" w:rsidRPr="00D30D99" w:rsidRDefault="0008383B" w:rsidP="0008383B">
      <w:pPr>
        <w:spacing w:after="0" w:line="276" w:lineRule="auto"/>
        <w:jc w:val="center"/>
        <w:rPr>
          <w:rFonts w:ascii="Times New Roman" w:eastAsia="Arial" w:hAnsi="Times New Roman" w:cs="Times New Roman"/>
          <w:kern w:val="0"/>
          <w:sz w:val="32"/>
          <w:szCs w:val="32"/>
          <w:lang w:val="en"/>
          <w14:ligatures w14:val="none"/>
        </w:rPr>
      </w:pPr>
    </w:p>
    <w:p w14:paraId="7037832F" w14:textId="77777777" w:rsidR="0008383B" w:rsidRPr="00D30D99" w:rsidRDefault="0008383B" w:rsidP="0008383B">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By:</w:t>
      </w:r>
    </w:p>
    <w:p w14:paraId="1CB0A248" w14:textId="77777777" w:rsidR="0008383B" w:rsidRPr="00D30D99" w:rsidRDefault="0008383B" w:rsidP="0008383B">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HAMNA KHALID</w:t>
      </w:r>
    </w:p>
    <w:p w14:paraId="3F4E5B14" w14:textId="77777777" w:rsidR="0008383B" w:rsidRPr="00D30D99" w:rsidRDefault="0008383B" w:rsidP="0008383B">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ID: 2902671</w:t>
      </w:r>
    </w:p>
    <w:p w14:paraId="3C08ED93" w14:textId="77777777" w:rsidR="0008383B" w:rsidRPr="00D30D99" w:rsidRDefault="0008383B" w:rsidP="0008383B">
      <w:pPr>
        <w:suppressAutoHyphens/>
        <w:spacing w:after="0" w:line="240" w:lineRule="auto"/>
        <w:jc w:val="center"/>
        <w:rPr>
          <w:rFonts w:ascii="Times New Roman" w:eastAsia="Arial" w:hAnsi="Times New Roman" w:cs="Times New Roman"/>
          <w:kern w:val="0"/>
          <w:sz w:val="32"/>
          <w:szCs w:val="32"/>
          <w:lang w:val="en"/>
          <w14:ligatures w14:val="none"/>
        </w:rPr>
      </w:pPr>
      <w:hyperlink r:id="rId7" w:history="1">
        <w:r w:rsidRPr="00D30D99">
          <w:rPr>
            <w:rFonts w:ascii="Times New Roman" w:eastAsia="Arial" w:hAnsi="Times New Roman" w:cs="Times New Roman"/>
            <w:color w:val="467886" w:themeColor="hyperlink"/>
            <w:kern w:val="0"/>
            <w:sz w:val="32"/>
            <w:szCs w:val="32"/>
            <w:lang w:val="en"/>
            <w14:ligatures w14:val="none"/>
          </w:rPr>
          <w:t>hamna.khalid@snhu.edu</w:t>
        </w:r>
      </w:hyperlink>
    </w:p>
    <w:p w14:paraId="3D8EFC0A" w14:textId="77777777" w:rsidR="0008383B" w:rsidRPr="00D30D99" w:rsidRDefault="0008383B" w:rsidP="0008383B">
      <w:pPr>
        <w:suppressAutoHyphens/>
        <w:spacing w:after="0" w:line="240" w:lineRule="auto"/>
        <w:jc w:val="center"/>
        <w:rPr>
          <w:rFonts w:ascii="Times New Roman" w:eastAsia="Arial" w:hAnsi="Times New Roman" w:cs="Times New Roman"/>
          <w:kern w:val="0"/>
          <w:sz w:val="32"/>
          <w:szCs w:val="32"/>
          <w:lang w:val="en"/>
          <w14:ligatures w14:val="none"/>
        </w:rPr>
      </w:pPr>
    </w:p>
    <w:p w14:paraId="3167EB18" w14:textId="77777777" w:rsidR="0008383B" w:rsidRPr="00D30D99" w:rsidRDefault="0008383B" w:rsidP="0008383B">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To:</w:t>
      </w:r>
    </w:p>
    <w:p w14:paraId="7AB2BAED" w14:textId="77777777" w:rsidR="0008383B" w:rsidRPr="00D30D99" w:rsidRDefault="0008383B" w:rsidP="0008383B">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PROFESSOR</w:t>
      </w:r>
      <w:r>
        <w:rPr>
          <w:rFonts w:ascii="Times New Roman" w:eastAsia="Arial" w:hAnsi="Times New Roman" w:cs="Times New Roman"/>
          <w:kern w:val="0"/>
          <w:sz w:val="32"/>
          <w:szCs w:val="32"/>
          <w:lang w:val="en"/>
          <w14:ligatures w14:val="none"/>
        </w:rPr>
        <w:t xml:space="preserve"> CHRIS KARDELL</w:t>
      </w:r>
    </w:p>
    <w:p w14:paraId="35BA13AE" w14:textId="77777777" w:rsidR="0008383B" w:rsidRPr="00D30D99" w:rsidRDefault="0008383B" w:rsidP="0008383B">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color w:val="467886" w:themeColor="hyperlink"/>
          <w:kern w:val="0"/>
          <w:sz w:val="32"/>
          <w:szCs w:val="32"/>
          <w:lang w:val="en"/>
          <w14:ligatures w14:val="none"/>
        </w:rPr>
        <w:t>c</w:t>
      </w:r>
      <w:r w:rsidRPr="00EA633B">
        <w:rPr>
          <w:rFonts w:ascii="Times New Roman" w:eastAsia="Arial" w:hAnsi="Times New Roman" w:cs="Times New Roman"/>
          <w:color w:val="467886" w:themeColor="hyperlink"/>
          <w:kern w:val="0"/>
          <w:sz w:val="32"/>
          <w:szCs w:val="32"/>
          <w:lang w:val="en"/>
          <w14:ligatures w14:val="none"/>
        </w:rPr>
        <w:t>.</w:t>
      </w:r>
      <w:r>
        <w:rPr>
          <w:rFonts w:ascii="Times New Roman" w:eastAsia="Arial" w:hAnsi="Times New Roman" w:cs="Times New Roman"/>
          <w:color w:val="467886" w:themeColor="hyperlink"/>
          <w:kern w:val="0"/>
          <w:sz w:val="32"/>
          <w:szCs w:val="32"/>
          <w:lang w:val="en"/>
          <w14:ligatures w14:val="none"/>
        </w:rPr>
        <w:t>kardell@s</w:t>
      </w:r>
      <w:r w:rsidRPr="00EA633B">
        <w:rPr>
          <w:rFonts w:ascii="Times New Roman" w:eastAsia="Arial" w:hAnsi="Times New Roman" w:cs="Times New Roman"/>
          <w:color w:val="467886" w:themeColor="hyperlink"/>
          <w:kern w:val="0"/>
          <w:sz w:val="32"/>
          <w:szCs w:val="32"/>
          <w:lang w:val="en"/>
          <w14:ligatures w14:val="none"/>
        </w:rPr>
        <w:t>nhu.edu</w:t>
      </w:r>
    </w:p>
    <w:p w14:paraId="3E91BE2C" w14:textId="77777777" w:rsidR="0008383B" w:rsidRPr="00D30D99" w:rsidRDefault="0008383B" w:rsidP="0008383B">
      <w:pPr>
        <w:suppressAutoHyphens/>
        <w:spacing w:after="0" w:line="240" w:lineRule="auto"/>
        <w:jc w:val="center"/>
        <w:rPr>
          <w:rFonts w:ascii="Times New Roman" w:eastAsia="Arial" w:hAnsi="Times New Roman" w:cs="Times New Roman"/>
          <w:kern w:val="0"/>
          <w:sz w:val="32"/>
          <w:szCs w:val="32"/>
          <w:lang w:val="en"/>
          <w14:ligatures w14:val="none"/>
        </w:rPr>
      </w:pPr>
    </w:p>
    <w:p w14:paraId="78396E28" w14:textId="77777777" w:rsidR="0008383B" w:rsidRPr="00D30D99" w:rsidRDefault="0008383B" w:rsidP="0008383B">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Southern New Hampshire University</w:t>
      </w:r>
    </w:p>
    <w:p w14:paraId="4E43DC02" w14:textId="7F959E4F" w:rsidR="0008383B" w:rsidRPr="005A54CA" w:rsidRDefault="0008383B" w:rsidP="0008383B">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kern w:val="0"/>
          <w:sz w:val="32"/>
          <w:szCs w:val="32"/>
          <w:lang w:val="en"/>
          <w14:ligatures w14:val="none"/>
        </w:rPr>
        <w:t>Tues</w:t>
      </w:r>
      <w:r>
        <w:rPr>
          <w:rFonts w:ascii="Times New Roman" w:eastAsia="Arial" w:hAnsi="Times New Roman" w:cs="Times New Roman"/>
          <w:kern w:val="0"/>
          <w:sz w:val="32"/>
          <w:szCs w:val="32"/>
          <w:lang w:val="en"/>
          <w14:ligatures w14:val="none"/>
        </w:rPr>
        <w:t>day</w:t>
      </w:r>
      <w:r w:rsidRPr="00D30D99">
        <w:rPr>
          <w:rFonts w:ascii="Times New Roman" w:eastAsia="Arial" w:hAnsi="Times New Roman" w:cs="Times New Roman"/>
          <w:kern w:val="0"/>
          <w:sz w:val="32"/>
          <w:szCs w:val="32"/>
          <w:lang w:val="en"/>
          <w14:ligatures w14:val="none"/>
        </w:rPr>
        <w:t xml:space="preserve">, </w:t>
      </w:r>
      <w:r>
        <w:rPr>
          <w:rFonts w:ascii="Times New Roman" w:eastAsia="Arial" w:hAnsi="Times New Roman" w:cs="Times New Roman"/>
          <w:kern w:val="0"/>
          <w:sz w:val="32"/>
          <w:szCs w:val="32"/>
          <w:lang w:val="en"/>
          <w14:ligatures w14:val="none"/>
        </w:rPr>
        <w:t>Ju</w:t>
      </w:r>
      <w:r>
        <w:rPr>
          <w:rFonts w:ascii="Times New Roman" w:eastAsia="Arial" w:hAnsi="Times New Roman" w:cs="Times New Roman"/>
          <w:kern w:val="0"/>
          <w:sz w:val="32"/>
          <w:szCs w:val="32"/>
          <w:lang w:val="en"/>
          <w14:ligatures w14:val="none"/>
        </w:rPr>
        <w:t>ly 14</w:t>
      </w:r>
      <w:r w:rsidRPr="00D30D99">
        <w:rPr>
          <w:rFonts w:ascii="Times New Roman" w:eastAsia="Arial" w:hAnsi="Times New Roman" w:cs="Times New Roman"/>
          <w:kern w:val="0"/>
          <w:sz w:val="32"/>
          <w:szCs w:val="32"/>
          <w:lang w:val="en"/>
          <w14:ligatures w14:val="none"/>
        </w:rPr>
        <w:t>, 202</w:t>
      </w:r>
      <w:r>
        <w:rPr>
          <w:rFonts w:ascii="Times New Roman" w:eastAsia="Arial" w:hAnsi="Times New Roman" w:cs="Times New Roman"/>
          <w:kern w:val="0"/>
          <w:sz w:val="32"/>
          <w:szCs w:val="32"/>
          <w:lang w:val="en"/>
          <w14:ligatures w14:val="none"/>
        </w:rPr>
        <w:t>6</w:t>
      </w:r>
    </w:p>
    <w:p w14:paraId="1C5C0CB9" w14:textId="77777777" w:rsidR="0008383B" w:rsidRDefault="0008383B" w:rsidP="0008383B">
      <w:pPr>
        <w:jc w:val="center"/>
        <w:rPr>
          <w:rFonts w:ascii="Times New Roman" w:hAnsi="Times New Roman" w:cs="Times New Roman"/>
          <w:sz w:val="32"/>
          <w:szCs w:val="32"/>
        </w:rPr>
      </w:pPr>
    </w:p>
    <w:p w14:paraId="1260E070" w14:textId="77777777" w:rsidR="0008383B" w:rsidRDefault="0008383B" w:rsidP="0008383B">
      <w:pPr>
        <w:jc w:val="center"/>
        <w:rPr>
          <w:rFonts w:ascii="Times New Roman" w:hAnsi="Times New Roman" w:cs="Times New Roman"/>
          <w:sz w:val="32"/>
          <w:szCs w:val="32"/>
        </w:rPr>
      </w:pPr>
    </w:p>
    <w:p w14:paraId="298EEA40" w14:textId="77777777" w:rsidR="0008383B" w:rsidRDefault="0008383B" w:rsidP="0008383B">
      <w:pPr>
        <w:jc w:val="center"/>
        <w:rPr>
          <w:rFonts w:ascii="Times New Roman" w:hAnsi="Times New Roman" w:cs="Times New Roman"/>
          <w:sz w:val="32"/>
          <w:szCs w:val="32"/>
        </w:rPr>
      </w:pPr>
    </w:p>
    <w:p w14:paraId="6ABD709D" w14:textId="77777777" w:rsidR="0008383B" w:rsidRPr="005A54CA" w:rsidRDefault="0008383B" w:rsidP="0008383B">
      <w:pPr>
        <w:jc w:val="center"/>
        <w:rPr>
          <w:rFonts w:ascii="Times New Roman" w:hAnsi="Times New Roman" w:cs="Times New Roman"/>
          <w:sz w:val="32"/>
          <w:szCs w:val="32"/>
        </w:rPr>
      </w:pPr>
    </w:p>
    <w:p w14:paraId="00962F4D" w14:textId="53F9DFC5" w:rsidR="0008383B" w:rsidRPr="00A160F7" w:rsidRDefault="0008383B" w:rsidP="0008383B">
      <w:pPr>
        <w:pStyle w:val="Title"/>
        <w:jc w:val="center"/>
        <w:rPr>
          <w:rFonts w:ascii="Times New Roman" w:hAnsi="Times New Roman" w:cs="Times New Roman"/>
          <w:b/>
          <w:bCs/>
        </w:rPr>
      </w:pPr>
      <w:r w:rsidRPr="00A160F7">
        <w:rPr>
          <w:rFonts w:ascii="Times New Roman" w:hAnsi="Times New Roman" w:cs="Times New Roman"/>
          <w:b/>
          <w:bCs/>
        </w:rPr>
        <w:lastRenderedPageBreak/>
        <w:t xml:space="preserve">Module </w:t>
      </w:r>
      <w:r>
        <w:rPr>
          <w:rFonts w:ascii="Times New Roman" w:hAnsi="Times New Roman" w:cs="Times New Roman"/>
          <w:b/>
          <w:bCs/>
        </w:rPr>
        <w:t>Six</w:t>
      </w:r>
    </w:p>
    <w:p w14:paraId="1CA13E8B" w14:textId="77777777" w:rsidR="0008383B" w:rsidRPr="00A160F7" w:rsidRDefault="0008383B" w:rsidP="0008383B">
      <w:pPr>
        <w:rPr>
          <w:rFonts w:ascii="Times New Roman" w:hAnsi="Times New Roman" w:cs="Times New Roman"/>
          <w:b/>
          <w:bCs/>
          <w:sz w:val="24"/>
          <w:szCs w:val="24"/>
        </w:rPr>
      </w:pPr>
    </w:p>
    <w:p w14:paraId="70E91C5B" w14:textId="7934BB68" w:rsidR="0008383B" w:rsidRDefault="0008383B" w:rsidP="0008383B">
      <w:pPr>
        <w:pStyle w:val="Title"/>
        <w:jc w:val="center"/>
        <w:rPr>
          <w:rFonts w:ascii="Times New Roman" w:hAnsi="Times New Roman" w:cs="Times New Roman"/>
          <w:b/>
          <w:bCs/>
          <w:sz w:val="44"/>
          <w:szCs w:val="44"/>
        </w:rPr>
      </w:pPr>
      <w:r>
        <w:rPr>
          <w:rFonts w:ascii="Times New Roman" w:hAnsi="Times New Roman" w:cs="Times New Roman"/>
          <w:b/>
          <w:bCs/>
          <w:sz w:val="44"/>
          <w:szCs w:val="44"/>
        </w:rPr>
        <w:t>Assignment</w:t>
      </w:r>
    </w:p>
    <w:p w14:paraId="39F1CDCD" w14:textId="77777777" w:rsidR="0008383B" w:rsidRPr="00EA633B" w:rsidRDefault="0008383B" w:rsidP="0008383B">
      <w:pPr>
        <w:rPr>
          <w:rFonts w:ascii="Times New Roman" w:hAnsi="Times New Roman" w:cs="Times New Roman"/>
          <w:sz w:val="24"/>
          <w:szCs w:val="24"/>
        </w:rPr>
      </w:pPr>
    </w:p>
    <w:p w14:paraId="6755B51A" w14:textId="07EC4801" w:rsidR="0008383B" w:rsidRPr="0008383B" w:rsidRDefault="0008383B" w:rsidP="0008383B">
      <w:pPr>
        <w:pStyle w:val="Title"/>
        <w:jc w:val="center"/>
        <w:rPr>
          <w:rFonts w:ascii="Times New Roman" w:hAnsi="Times New Roman" w:cs="Times New Roman"/>
          <w:b/>
          <w:bCs/>
          <w:sz w:val="44"/>
          <w:szCs w:val="44"/>
          <w:lang w:val="en-PK"/>
        </w:rPr>
      </w:pPr>
      <w:r w:rsidRPr="0008383B">
        <w:rPr>
          <w:rFonts w:ascii="Times New Roman" w:hAnsi="Times New Roman" w:cs="Times New Roman"/>
          <w:b/>
          <w:bCs/>
          <w:sz w:val="44"/>
          <w:szCs w:val="44"/>
          <w:lang w:val="en-PK"/>
        </w:rPr>
        <w:t xml:space="preserve">Adding </w:t>
      </w:r>
      <w:r>
        <w:rPr>
          <w:rFonts w:ascii="Times New Roman" w:hAnsi="Times New Roman" w:cs="Times New Roman"/>
          <w:b/>
          <w:bCs/>
          <w:sz w:val="44"/>
          <w:szCs w:val="44"/>
          <w:lang w:val="en-PK"/>
        </w:rPr>
        <w:t>A</w:t>
      </w:r>
      <w:r w:rsidRPr="0008383B">
        <w:rPr>
          <w:rFonts w:ascii="Times New Roman" w:hAnsi="Times New Roman" w:cs="Times New Roman"/>
          <w:b/>
          <w:bCs/>
          <w:sz w:val="44"/>
          <w:szCs w:val="44"/>
          <w:lang w:val="en-PK"/>
        </w:rPr>
        <w:t xml:space="preserve"> Temperature </w:t>
      </w:r>
      <w:r>
        <w:rPr>
          <w:rFonts w:ascii="Times New Roman" w:hAnsi="Times New Roman" w:cs="Times New Roman"/>
          <w:b/>
          <w:bCs/>
          <w:sz w:val="44"/>
          <w:szCs w:val="44"/>
          <w:lang w:val="en-PK"/>
        </w:rPr>
        <w:t>A</w:t>
      </w:r>
      <w:r w:rsidRPr="0008383B">
        <w:rPr>
          <w:rFonts w:ascii="Times New Roman" w:hAnsi="Times New Roman" w:cs="Times New Roman"/>
          <w:b/>
          <w:bCs/>
          <w:sz w:val="44"/>
          <w:szCs w:val="44"/>
          <w:lang w:val="en-PK"/>
        </w:rPr>
        <w:t>nd Humidity Sensor</w:t>
      </w:r>
    </w:p>
    <w:p w14:paraId="66561E8B" w14:textId="77777777" w:rsidR="0008383B" w:rsidRPr="0042774A" w:rsidRDefault="0008383B" w:rsidP="0008383B">
      <w:pPr>
        <w:rPr>
          <w:rFonts w:ascii="Times New Roman" w:hAnsi="Times New Roman" w:cs="Times New Roman"/>
          <w:sz w:val="24"/>
          <w:szCs w:val="24"/>
        </w:rPr>
      </w:pPr>
    </w:p>
    <w:p w14:paraId="10DEB8E7" w14:textId="77777777" w:rsidR="0008383B" w:rsidRPr="0042774A" w:rsidRDefault="0008383B" w:rsidP="0008383B">
      <w:pPr>
        <w:pStyle w:val="Heading1"/>
        <w:rPr>
          <w:rFonts w:ascii="Times New Roman" w:hAnsi="Times New Roman" w:cs="Times New Roman"/>
          <w:b/>
          <w:bCs/>
          <w:color w:val="auto"/>
        </w:rPr>
      </w:pPr>
      <w:r w:rsidRPr="0042774A">
        <w:rPr>
          <w:rFonts w:ascii="Times New Roman" w:hAnsi="Times New Roman" w:cs="Times New Roman"/>
          <w:b/>
          <w:bCs/>
          <w:color w:val="auto"/>
        </w:rPr>
        <w:t>Introduction</w:t>
      </w:r>
    </w:p>
    <w:p w14:paraId="4B6839CD" w14:textId="77777777" w:rsidR="0008383B" w:rsidRPr="0042774A" w:rsidRDefault="0008383B" w:rsidP="0008383B">
      <w:pPr>
        <w:rPr>
          <w:rFonts w:ascii="Times New Roman" w:hAnsi="Times New Roman" w:cs="Times New Roman"/>
          <w:sz w:val="24"/>
          <w:szCs w:val="24"/>
        </w:rPr>
      </w:pPr>
    </w:p>
    <w:p w14:paraId="384FD78B" w14:textId="77777777" w:rsidR="0008383B" w:rsidRDefault="0008383B" w:rsidP="0008383B">
      <w:pPr>
        <w:rPr>
          <w:rFonts w:ascii="Times New Roman" w:hAnsi="Times New Roman" w:cs="Times New Roman"/>
          <w:sz w:val="24"/>
          <w:szCs w:val="24"/>
          <w:lang w:val="en-PK"/>
        </w:rPr>
      </w:pPr>
      <w:r w:rsidRPr="0008383B">
        <w:rPr>
          <w:rFonts w:ascii="Times New Roman" w:hAnsi="Times New Roman" w:cs="Times New Roman"/>
          <w:sz w:val="24"/>
          <w:szCs w:val="24"/>
          <w:lang w:val="en-PK"/>
        </w:rPr>
        <w:t>In this assignment, the system was expanded by integrating a temperature and humidity sensor into the existing Raspberry Pi circuit. This addition introduced a new input mechanism, allowing the system to collect real-world environmental data and display it through the LCD.</w:t>
      </w:r>
    </w:p>
    <w:p w14:paraId="366481AE" w14:textId="77777777" w:rsidR="0008383B" w:rsidRPr="0008383B" w:rsidRDefault="0008383B" w:rsidP="0008383B">
      <w:pPr>
        <w:rPr>
          <w:rFonts w:ascii="Times New Roman" w:hAnsi="Times New Roman" w:cs="Times New Roman"/>
          <w:sz w:val="24"/>
          <w:szCs w:val="24"/>
          <w:lang w:val="en-PK"/>
        </w:rPr>
      </w:pPr>
    </w:p>
    <w:p w14:paraId="6A0CB94C" w14:textId="509DCFBF" w:rsidR="0008383B" w:rsidRPr="0008383B" w:rsidRDefault="0008383B" w:rsidP="0008383B">
      <w:pPr>
        <w:rPr>
          <w:rFonts w:ascii="Times New Roman" w:hAnsi="Times New Roman" w:cs="Times New Roman"/>
          <w:sz w:val="24"/>
          <w:szCs w:val="24"/>
          <w:lang w:val="en-PK"/>
        </w:rPr>
      </w:pPr>
      <w:r w:rsidRPr="0008383B">
        <w:rPr>
          <w:rFonts w:ascii="Times New Roman" w:hAnsi="Times New Roman" w:cs="Times New Roman"/>
          <w:sz w:val="24"/>
          <w:szCs w:val="24"/>
          <w:lang w:val="en-PK"/>
        </w:rPr>
        <w:t>The purpose of this lab was to install the required software packages, connect the sensor to the circuit, and verify that the data could be successfully read and displayed. This builds on previous modules by combining sensor input with output components such as the LCD.</w:t>
      </w:r>
    </w:p>
    <w:p w14:paraId="1CEB975E" w14:textId="77777777" w:rsidR="0008383B" w:rsidRDefault="0008383B" w:rsidP="0008383B">
      <w:pPr>
        <w:rPr>
          <w:rFonts w:ascii="Times New Roman" w:hAnsi="Times New Roman" w:cs="Times New Roman"/>
          <w:sz w:val="24"/>
          <w:szCs w:val="24"/>
        </w:rPr>
      </w:pPr>
    </w:p>
    <w:p w14:paraId="442AABDA" w14:textId="5E39115D" w:rsidR="0008383B" w:rsidRPr="0042774A" w:rsidRDefault="0008383B" w:rsidP="0008383B">
      <w:pPr>
        <w:pStyle w:val="Heading1"/>
        <w:rPr>
          <w:rFonts w:ascii="Times New Roman" w:hAnsi="Times New Roman" w:cs="Times New Roman"/>
          <w:b/>
          <w:bCs/>
          <w:color w:val="auto"/>
        </w:rPr>
      </w:pPr>
      <w:r>
        <w:rPr>
          <w:rFonts w:ascii="Times New Roman" w:hAnsi="Times New Roman" w:cs="Times New Roman"/>
          <w:b/>
          <w:bCs/>
          <w:color w:val="auto"/>
        </w:rPr>
        <w:t>Process And Implementation</w:t>
      </w:r>
    </w:p>
    <w:p w14:paraId="340F9ABF" w14:textId="77777777" w:rsidR="0008383B" w:rsidRDefault="0008383B" w:rsidP="0008383B">
      <w:pPr>
        <w:rPr>
          <w:rFonts w:ascii="Times New Roman" w:hAnsi="Times New Roman" w:cs="Times New Roman"/>
          <w:sz w:val="24"/>
          <w:szCs w:val="24"/>
        </w:rPr>
      </w:pPr>
    </w:p>
    <w:p w14:paraId="765D1EF0" w14:textId="77777777" w:rsidR="0008383B" w:rsidRDefault="0008383B" w:rsidP="0008383B">
      <w:pPr>
        <w:rPr>
          <w:rFonts w:ascii="Times New Roman" w:hAnsi="Times New Roman" w:cs="Times New Roman"/>
          <w:sz w:val="24"/>
          <w:szCs w:val="24"/>
          <w:lang w:val="en-PK"/>
        </w:rPr>
      </w:pPr>
      <w:r w:rsidRPr="0008383B">
        <w:rPr>
          <w:rFonts w:ascii="Times New Roman" w:hAnsi="Times New Roman" w:cs="Times New Roman"/>
          <w:sz w:val="24"/>
          <w:szCs w:val="24"/>
          <w:lang w:val="en-PK"/>
        </w:rPr>
        <w:t>The process began by installing the required Python libraries using the pip3 package manager. After completing the software setup, the Raspberry Pi was safely powered off before connecting the sensor hardware.</w:t>
      </w:r>
    </w:p>
    <w:p w14:paraId="3BB1CB89" w14:textId="77777777" w:rsidR="0008383B" w:rsidRPr="0008383B" w:rsidRDefault="0008383B" w:rsidP="0008383B">
      <w:pPr>
        <w:rPr>
          <w:rFonts w:ascii="Times New Roman" w:hAnsi="Times New Roman" w:cs="Times New Roman"/>
          <w:sz w:val="24"/>
          <w:szCs w:val="24"/>
          <w:lang w:val="en-PK"/>
        </w:rPr>
      </w:pPr>
    </w:p>
    <w:p w14:paraId="6D78DB97" w14:textId="77777777" w:rsidR="0008383B" w:rsidRDefault="0008383B" w:rsidP="0008383B">
      <w:pPr>
        <w:rPr>
          <w:rFonts w:ascii="Times New Roman" w:hAnsi="Times New Roman" w:cs="Times New Roman"/>
          <w:sz w:val="24"/>
          <w:szCs w:val="24"/>
          <w:lang w:val="en-PK"/>
        </w:rPr>
      </w:pPr>
      <w:r w:rsidRPr="0008383B">
        <w:rPr>
          <w:rFonts w:ascii="Times New Roman" w:hAnsi="Times New Roman" w:cs="Times New Roman"/>
          <w:sz w:val="24"/>
          <w:szCs w:val="24"/>
          <w:lang w:val="en-PK"/>
        </w:rPr>
        <w:t>The sensor was attached using the available connection interface, ensuring correct alignment and secure attachment. Once the circuit was completed, the Raspberry Pi was powered on again, and the provided test script was executed to verify functionality.</w:t>
      </w:r>
    </w:p>
    <w:p w14:paraId="00475C2D" w14:textId="77777777" w:rsidR="0008383B" w:rsidRPr="0008383B" w:rsidRDefault="0008383B" w:rsidP="0008383B">
      <w:pPr>
        <w:rPr>
          <w:rFonts w:ascii="Times New Roman" w:hAnsi="Times New Roman" w:cs="Times New Roman"/>
          <w:sz w:val="24"/>
          <w:szCs w:val="24"/>
          <w:lang w:val="en-PK"/>
        </w:rPr>
      </w:pPr>
    </w:p>
    <w:p w14:paraId="508D1A2E" w14:textId="53E774E5" w:rsidR="0008383B" w:rsidRPr="0008383B" w:rsidRDefault="0008383B" w:rsidP="0008383B">
      <w:pPr>
        <w:rPr>
          <w:rFonts w:ascii="Times New Roman" w:hAnsi="Times New Roman" w:cs="Times New Roman"/>
          <w:sz w:val="24"/>
          <w:szCs w:val="24"/>
          <w:lang w:val="en-PK"/>
        </w:rPr>
      </w:pPr>
      <w:r w:rsidRPr="0008383B">
        <w:rPr>
          <w:rFonts w:ascii="Times New Roman" w:hAnsi="Times New Roman" w:cs="Times New Roman"/>
          <w:sz w:val="24"/>
          <w:szCs w:val="24"/>
          <w:lang w:val="en-PK"/>
        </w:rPr>
        <w:t xml:space="preserve">The system successfully displayed temperature and humidity readings on the console. These values were then integrated into the </w:t>
      </w:r>
      <w:r>
        <w:rPr>
          <w:rFonts w:ascii="Times New Roman" w:hAnsi="Times New Roman" w:cs="Times New Roman"/>
          <w:sz w:val="24"/>
          <w:szCs w:val="24"/>
          <w:lang w:val="en-PK"/>
        </w:rPr>
        <w:t>LCD</w:t>
      </w:r>
      <w:r w:rsidRPr="0008383B">
        <w:rPr>
          <w:rFonts w:ascii="Times New Roman" w:hAnsi="Times New Roman" w:cs="Times New Roman"/>
          <w:sz w:val="24"/>
          <w:szCs w:val="24"/>
          <w:lang w:val="en-PK"/>
        </w:rPr>
        <w:t>, allowing real-time environmental data to be presented directly on the device.</w:t>
      </w:r>
    </w:p>
    <w:p w14:paraId="4E36B0EF" w14:textId="77777777" w:rsidR="0008383B" w:rsidRPr="0042774A" w:rsidRDefault="0008383B" w:rsidP="0008383B">
      <w:pPr>
        <w:rPr>
          <w:rFonts w:ascii="Times New Roman" w:hAnsi="Times New Roman" w:cs="Times New Roman"/>
          <w:sz w:val="24"/>
          <w:szCs w:val="24"/>
        </w:rPr>
      </w:pPr>
    </w:p>
    <w:p w14:paraId="232E94E5" w14:textId="59DE22EB" w:rsidR="0008383B" w:rsidRPr="0042774A" w:rsidRDefault="0008383B" w:rsidP="0008383B">
      <w:pPr>
        <w:pStyle w:val="Heading1"/>
        <w:rPr>
          <w:rFonts w:ascii="Times New Roman" w:hAnsi="Times New Roman" w:cs="Times New Roman"/>
          <w:b/>
          <w:bCs/>
          <w:color w:val="auto"/>
        </w:rPr>
      </w:pPr>
      <w:r w:rsidRPr="0042774A">
        <w:rPr>
          <w:rFonts w:ascii="Times New Roman" w:hAnsi="Times New Roman" w:cs="Times New Roman"/>
          <w:b/>
          <w:bCs/>
          <w:color w:val="auto"/>
        </w:rPr>
        <w:t xml:space="preserve">Challenges And </w:t>
      </w:r>
      <w:r>
        <w:rPr>
          <w:rFonts w:ascii="Times New Roman" w:hAnsi="Times New Roman" w:cs="Times New Roman"/>
          <w:b/>
          <w:bCs/>
          <w:color w:val="auto"/>
        </w:rPr>
        <w:t>Troubleshooting</w:t>
      </w:r>
    </w:p>
    <w:p w14:paraId="4D12E763" w14:textId="77777777" w:rsidR="0008383B" w:rsidRDefault="0008383B" w:rsidP="0008383B">
      <w:pPr>
        <w:rPr>
          <w:rFonts w:ascii="Times New Roman" w:hAnsi="Times New Roman" w:cs="Times New Roman"/>
          <w:sz w:val="24"/>
          <w:szCs w:val="24"/>
        </w:rPr>
      </w:pPr>
    </w:p>
    <w:p w14:paraId="400760EF" w14:textId="77777777" w:rsidR="0008383B" w:rsidRPr="0008383B" w:rsidRDefault="0008383B" w:rsidP="0008383B">
      <w:pPr>
        <w:rPr>
          <w:rFonts w:ascii="Times New Roman" w:hAnsi="Times New Roman" w:cs="Times New Roman"/>
          <w:sz w:val="24"/>
          <w:szCs w:val="24"/>
          <w:lang w:val="en-PK"/>
        </w:rPr>
      </w:pPr>
      <w:r w:rsidRPr="0008383B">
        <w:rPr>
          <w:rFonts w:ascii="Times New Roman" w:hAnsi="Times New Roman" w:cs="Times New Roman"/>
          <w:sz w:val="24"/>
          <w:szCs w:val="24"/>
          <w:lang w:val="en-PK"/>
        </w:rPr>
        <w:t>One of the main challenges encountered during this assignment was related to software compatibility when attempting to read data from the sensor. Initial errors required troubleshooting and adjusting the approach to ensure successful communication with the device.</w:t>
      </w:r>
    </w:p>
    <w:p w14:paraId="5FD5EF3D" w14:textId="77777777" w:rsidR="0008383B" w:rsidRDefault="0008383B" w:rsidP="0008383B">
      <w:pPr>
        <w:rPr>
          <w:rFonts w:ascii="Times New Roman" w:hAnsi="Times New Roman" w:cs="Times New Roman"/>
          <w:sz w:val="24"/>
          <w:szCs w:val="24"/>
          <w:lang w:val="en-PK"/>
        </w:rPr>
      </w:pPr>
    </w:p>
    <w:p w14:paraId="761E7C33" w14:textId="4CA7E3AB" w:rsidR="0008383B" w:rsidRPr="0008383B" w:rsidRDefault="0008383B" w:rsidP="0008383B">
      <w:pPr>
        <w:rPr>
          <w:rFonts w:ascii="Times New Roman" w:hAnsi="Times New Roman" w:cs="Times New Roman"/>
          <w:sz w:val="24"/>
          <w:szCs w:val="24"/>
          <w:lang w:val="en-PK"/>
        </w:rPr>
      </w:pPr>
      <w:r w:rsidRPr="0008383B">
        <w:rPr>
          <w:rFonts w:ascii="Times New Roman" w:hAnsi="Times New Roman" w:cs="Times New Roman"/>
          <w:sz w:val="24"/>
          <w:szCs w:val="24"/>
          <w:lang w:val="en-PK"/>
        </w:rPr>
        <w:t>Another challenge involved ensuring proper wiring and stable connections. Careful verification of connections helped resolve these issues and allowed the system to function correctly.</w:t>
      </w:r>
    </w:p>
    <w:p w14:paraId="7896767D" w14:textId="24EEBAC2" w:rsidR="0008383B" w:rsidRDefault="0008383B" w:rsidP="0008383B">
      <w:pPr>
        <w:rPr>
          <w:rFonts w:ascii="Times New Roman" w:hAnsi="Times New Roman" w:cs="Times New Roman"/>
          <w:sz w:val="24"/>
          <w:szCs w:val="24"/>
        </w:rPr>
      </w:pPr>
    </w:p>
    <w:p w14:paraId="3F4C9125" w14:textId="77777777" w:rsidR="0008383B" w:rsidRPr="00DA042B" w:rsidRDefault="0008383B" w:rsidP="0008383B">
      <w:pPr>
        <w:pStyle w:val="Heading1"/>
        <w:rPr>
          <w:rFonts w:ascii="Times New Roman" w:hAnsi="Times New Roman" w:cs="Times New Roman"/>
          <w:b/>
          <w:bCs/>
          <w:color w:val="auto"/>
        </w:rPr>
      </w:pPr>
      <w:r w:rsidRPr="00DA042B">
        <w:rPr>
          <w:rFonts w:ascii="Times New Roman" w:hAnsi="Times New Roman" w:cs="Times New Roman"/>
          <w:b/>
          <w:bCs/>
          <w:color w:val="auto"/>
        </w:rPr>
        <w:t>Reflection</w:t>
      </w:r>
    </w:p>
    <w:p w14:paraId="77691C78" w14:textId="77777777" w:rsidR="0008383B" w:rsidRDefault="0008383B" w:rsidP="0008383B">
      <w:pPr>
        <w:rPr>
          <w:rFonts w:ascii="Times New Roman" w:hAnsi="Times New Roman" w:cs="Times New Roman"/>
          <w:sz w:val="24"/>
          <w:szCs w:val="24"/>
        </w:rPr>
      </w:pPr>
    </w:p>
    <w:p w14:paraId="266E5130" w14:textId="77777777" w:rsidR="0008383B" w:rsidRPr="0008383B" w:rsidRDefault="0008383B" w:rsidP="0008383B">
      <w:pPr>
        <w:rPr>
          <w:rFonts w:ascii="Times New Roman" w:hAnsi="Times New Roman" w:cs="Times New Roman"/>
          <w:sz w:val="24"/>
          <w:szCs w:val="24"/>
          <w:lang w:val="en-PK"/>
        </w:rPr>
      </w:pPr>
      <w:r w:rsidRPr="0008383B">
        <w:rPr>
          <w:rFonts w:ascii="Times New Roman" w:hAnsi="Times New Roman" w:cs="Times New Roman"/>
          <w:sz w:val="24"/>
          <w:szCs w:val="24"/>
          <w:lang w:val="en-PK"/>
        </w:rPr>
        <w:t>This assignment provided valuable experience in working with environmental sensors and integrating them into an embedded system. It demonstrated how hardware components can be used to collect real-time data and how software can process and display that information effectively.</w:t>
      </w:r>
    </w:p>
    <w:p w14:paraId="3712BFB5" w14:textId="77777777" w:rsidR="0008383B" w:rsidRDefault="0008383B" w:rsidP="0008383B">
      <w:pPr>
        <w:rPr>
          <w:rFonts w:ascii="Times New Roman" w:hAnsi="Times New Roman" w:cs="Times New Roman"/>
          <w:sz w:val="24"/>
          <w:szCs w:val="24"/>
          <w:lang w:val="en-PK"/>
        </w:rPr>
      </w:pPr>
    </w:p>
    <w:p w14:paraId="712D7068" w14:textId="2D47D067" w:rsidR="0008383B" w:rsidRPr="0008383B" w:rsidRDefault="0008383B" w:rsidP="0008383B">
      <w:pPr>
        <w:rPr>
          <w:rFonts w:ascii="Times New Roman" w:hAnsi="Times New Roman" w:cs="Times New Roman"/>
          <w:sz w:val="24"/>
          <w:szCs w:val="24"/>
          <w:lang w:val="en-PK"/>
        </w:rPr>
      </w:pPr>
      <w:r w:rsidRPr="0008383B">
        <w:rPr>
          <w:rFonts w:ascii="Times New Roman" w:hAnsi="Times New Roman" w:cs="Times New Roman"/>
          <w:sz w:val="24"/>
          <w:szCs w:val="24"/>
          <w:lang w:val="en-PK"/>
        </w:rPr>
        <w:t>The experience reinforced the importance of troubleshooting both hardware and software issues. While initial setup challenges were encountered, they were successfully resolved through testing and adjustments.</w:t>
      </w:r>
    </w:p>
    <w:p w14:paraId="7C79CEFA" w14:textId="77777777" w:rsidR="0008383B" w:rsidRDefault="0008383B" w:rsidP="0008383B">
      <w:pPr>
        <w:rPr>
          <w:rFonts w:ascii="Times New Roman" w:hAnsi="Times New Roman" w:cs="Times New Roman"/>
          <w:sz w:val="24"/>
          <w:szCs w:val="24"/>
          <w:lang w:val="en-PK"/>
        </w:rPr>
      </w:pPr>
    </w:p>
    <w:p w14:paraId="736B3252" w14:textId="655156BF" w:rsidR="0008383B" w:rsidRPr="0008383B" w:rsidRDefault="0008383B" w:rsidP="0008383B">
      <w:pPr>
        <w:rPr>
          <w:rFonts w:ascii="Times New Roman" w:hAnsi="Times New Roman" w:cs="Times New Roman"/>
          <w:sz w:val="24"/>
          <w:szCs w:val="24"/>
          <w:lang w:val="en-PK"/>
        </w:rPr>
      </w:pPr>
      <w:r w:rsidRPr="0008383B">
        <w:rPr>
          <w:rFonts w:ascii="Times New Roman" w:hAnsi="Times New Roman" w:cs="Times New Roman"/>
          <w:sz w:val="24"/>
          <w:szCs w:val="24"/>
          <w:lang w:val="en-PK"/>
        </w:rPr>
        <w:lastRenderedPageBreak/>
        <w:t>Overall, this lab strengthened my understanding of sensor integration and its role in building more advanced embedded systems.</w:t>
      </w:r>
    </w:p>
    <w:p w14:paraId="72767171" w14:textId="77777777" w:rsidR="0008383B" w:rsidRPr="0042774A" w:rsidRDefault="0008383B" w:rsidP="0008383B">
      <w:pPr>
        <w:rPr>
          <w:rFonts w:ascii="Times New Roman" w:hAnsi="Times New Roman" w:cs="Times New Roman"/>
          <w:sz w:val="24"/>
          <w:szCs w:val="24"/>
        </w:rPr>
      </w:pPr>
    </w:p>
    <w:p w14:paraId="44EAED6B" w14:textId="77777777" w:rsidR="0008383B" w:rsidRPr="0042774A" w:rsidRDefault="0008383B" w:rsidP="0008383B">
      <w:pPr>
        <w:pStyle w:val="Heading1"/>
        <w:rPr>
          <w:rFonts w:ascii="Times New Roman" w:hAnsi="Times New Roman" w:cs="Times New Roman"/>
          <w:b/>
          <w:bCs/>
          <w:color w:val="auto"/>
        </w:rPr>
      </w:pPr>
      <w:r w:rsidRPr="0042774A">
        <w:rPr>
          <w:rFonts w:ascii="Times New Roman" w:hAnsi="Times New Roman" w:cs="Times New Roman"/>
          <w:b/>
          <w:bCs/>
          <w:color w:val="auto"/>
        </w:rPr>
        <w:t>Conclusion</w:t>
      </w:r>
    </w:p>
    <w:p w14:paraId="03A2F4F8" w14:textId="77777777" w:rsidR="0008383B" w:rsidRPr="0042774A" w:rsidRDefault="0008383B" w:rsidP="0008383B">
      <w:pPr>
        <w:rPr>
          <w:rFonts w:ascii="Times New Roman" w:hAnsi="Times New Roman" w:cs="Times New Roman"/>
          <w:sz w:val="24"/>
          <w:szCs w:val="24"/>
        </w:rPr>
      </w:pPr>
    </w:p>
    <w:p w14:paraId="133023E9" w14:textId="3C07D549" w:rsidR="0008383B" w:rsidRPr="00DA042B" w:rsidRDefault="0008383B" w:rsidP="0008383B">
      <w:pPr>
        <w:rPr>
          <w:rFonts w:ascii="Times New Roman" w:hAnsi="Times New Roman" w:cs="Times New Roman"/>
          <w:sz w:val="24"/>
          <w:szCs w:val="24"/>
        </w:rPr>
      </w:pPr>
      <w:r w:rsidRPr="0008383B">
        <w:rPr>
          <w:rFonts w:ascii="Times New Roman" w:hAnsi="Times New Roman" w:cs="Times New Roman"/>
          <w:sz w:val="24"/>
          <w:szCs w:val="24"/>
        </w:rPr>
        <w:t>The integration of the temperature and humidity sensor significantly enhanced the system’s functionality by enabling real-time data collection. This assignment demonstrated how embedded systems can interact with their environment and provide meaningful output through connected devices.</w:t>
      </w:r>
    </w:p>
    <w:p w14:paraId="38DE5113" w14:textId="77777777" w:rsidR="0008383B" w:rsidRPr="0042774A" w:rsidRDefault="0008383B" w:rsidP="0008383B">
      <w:pPr>
        <w:rPr>
          <w:rFonts w:ascii="Times New Roman" w:hAnsi="Times New Roman" w:cs="Times New Roman"/>
          <w:b/>
          <w:bCs/>
          <w:sz w:val="24"/>
          <w:szCs w:val="24"/>
        </w:rPr>
      </w:pPr>
    </w:p>
    <w:p w14:paraId="43D91EEB" w14:textId="77777777" w:rsidR="0008383B" w:rsidRPr="0042774A" w:rsidRDefault="0008383B" w:rsidP="0008383B">
      <w:pPr>
        <w:pStyle w:val="Heading1"/>
        <w:rPr>
          <w:rFonts w:ascii="Times New Roman" w:hAnsi="Times New Roman" w:cs="Times New Roman"/>
          <w:b/>
          <w:bCs/>
          <w:color w:val="auto"/>
        </w:rPr>
      </w:pPr>
      <w:r w:rsidRPr="0042774A">
        <w:rPr>
          <w:rFonts w:ascii="Times New Roman" w:hAnsi="Times New Roman" w:cs="Times New Roman"/>
          <w:b/>
          <w:bCs/>
          <w:color w:val="auto"/>
        </w:rPr>
        <w:t>A</w:t>
      </w:r>
      <w:r>
        <w:rPr>
          <w:rFonts w:ascii="Times New Roman" w:hAnsi="Times New Roman" w:cs="Times New Roman"/>
          <w:b/>
          <w:bCs/>
          <w:color w:val="auto"/>
        </w:rPr>
        <w:t>I</w:t>
      </w:r>
      <w:r w:rsidRPr="0042774A">
        <w:rPr>
          <w:rFonts w:ascii="Times New Roman" w:hAnsi="Times New Roman" w:cs="Times New Roman"/>
          <w:b/>
          <w:bCs/>
          <w:color w:val="auto"/>
        </w:rPr>
        <w:t xml:space="preserve"> Usage Acknowledgment</w:t>
      </w:r>
    </w:p>
    <w:p w14:paraId="7B83EF1D" w14:textId="77777777" w:rsidR="0008383B" w:rsidRPr="0042774A" w:rsidRDefault="0008383B" w:rsidP="0008383B">
      <w:pPr>
        <w:rPr>
          <w:rFonts w:ascii="Times New Roman" w:hAnsi="Times New Roman" w:cs="Times New Roman"/>
          <w:sz w:val="24"/>
          <w:szCs w:val="24"/>
        </w:rPr>
      </w:pPr>
    </w:p>
    <w:p w14:paraId="0F793242" w14:textId="004C270C" w:rsidR="0008383B" w:rsidRPr="00DA042B" w:rsidRDefault="0008383B" w:rsidP="0008383B">
      <w:pPr>
        <w:rPr>
          <w:rFonts w:ascii="Times New Roman" w:hAnsi="Times New Roman" w:cs="Times New Roman"/>
          <w:sz w:val="24"/>
          <w:szCs w:val="24"/>
        </w:rPr>
      </w:pPr>
      <w:r w:rsidRPr="0008383B">
        <w:rPr>
          <w:rFonts w:ascii="Times New Roman" w:hAnsi="Times New Roman" w:cs="Times New Roman"/>
          <w:sz w:val="24"/>
          <w:szCs w:val="24"/>
        </w:rPr>
        <w:t>AI tools were used to assist in structuring the document and refining explanations. All implementation, testing, and validation were completed independently.</w:t>
      </w:r>
    </w:p>
    <w:p w14:paraId="3789D83B" w14:textId="77777777" w:rsidR="0008383B" w:rsidRPr="0042774A" w:rsidRDefault="0008383B" w:rsidP="0008383B">
      <w:pPr>
        <w:rPr>
          <w:rFonts w:ascii="Times New Roman" w:hAnsi="Times New Roman" w:cs="Times New Roman"/>
          <w:b/>
          <w:bCs/>
          <w:sz w:val="24"/>
          <w:szCs w:val="24"/>
        </w:rPr>
      </w:pPr>
    </w:p>
    <w:p w14:paraId="3E39297F" w14:textId="77777777" w:rsidR="0008383B" w:rsidRPr="0042774A" w:rsidRDefault="0008383B" w:rsidP="0008383B">
      <w:pPr>
        <w:pStyle w:val="Heading1"/>
        <w:rPr>
          <w:rFonts w:ascii="Times New Roman" w:hAnsi="Times New Roman" w:cs="Times New Roman"/>
          <w:b/>
          <w:bCs/>
          <w:color w:val="auto"/>
        </w:rPr>
      </w:pPr>
      <w:r w:rsidRPr="0042774A">
        <w:rPr>
          <w:rFonts w:ascii="Times New Roman" w:hAnsi="Times New Roman" w:cs="Times New Roman"/>
          <w:b/>
          <w:bCs/>
          <w:color w:val="auto"/>
        </w:rPr>
        <w:t>Acronyms And Full Forms</w:t>
      </w:r>
    </w:p>
    <w:p w14:paraId="31F9D3B7" w14:textId="77777777" w:rsidR="0008383B" w:rsidRPr="0042774A" w:rsidRDefault="0008383B" w:rsidP="0008383B">
      <w:pPr>
        <w:rPr>
          <w:rFonts w:ascii="Times New Roman" w:hAnsi="Times New Roman" w:cs="Times New Roman"/>
          <w:sz w:val="24"/>
          <w:szCs w:val="24"/>
        </w:rPr>
      </w:pPr>
    </w:p>
    <w:p w14:paraId="583BE081" w14:textId="77777777" w:rsidR="0008383B" w:rsidRPr="0042774A" w:rsidRDefault="0008383B" w:rsidP="0008383B">
      <w:pPr>
        <w:pStyle w:val="ListParagraph"/>
        <w:numPr>
          <w:ilvl w:val="0"/>
          <w:numId w:val="1"/>
        </w:numPr>
        <w:rPr>
          <w:rFonts w:ascii="Times New Roman" w:hAnsi="Times New Roman" w:cs="Times New Roman"/>
          <w:b/>
          <w:bCs/>
          <w:sz w:val="24"/>
          <w:szCs w:val="24"/>
        </w:rPr>
      </w:pPr>
      <w:r w:rsidRPr="0042774A">
        <w:rPr>
          <w:rFonts w:ascii="Times New Roman" w:hAnsi="Times New Roman" w:cs="Times New Roman"/>
          <w:b/>
          <w:bCs/>
          <w:sz w:val="24"/>
          <w:szCs w:val="24"/>
        </w:rPr>
        <w:t>G</w:t>
      </w:r>
      <w:r>
        <w:rPr>
          <w:rFonts w:ascii="Times New Roman" w:hAnsi="Times New Roman" w:cs="Times New Roman"/>
          <w:b/>
          <w:bCs/>
          <w:sz w:val="24"/>
          <w:szCs w:val="24"/>
        </w:rPr>
        <w:t>PIO</w:t>
      </w:r>
      <w:r w:rsidRPr="0042774A">
        <w:rPr>
          <w:rFonts w:ascii="Times New Roman" w:hAnsi="Times New Roman" w:cs="Times New Roman"/>
          <w:b/>
          <w:bCs/>
          <w:sz w:val="24"/>
          <w:szCs w:val="24"/>
        </w:rPr>
        <w:t xml:space="preserve"> </w:t>
      </w:r>
      <w:r w:rsidRPr="0042774A">
        <w:rPr>
          <w:rFonts w:ascii="Times New Roman" w:hAnsi="Times New Roman" w:cs="Times New Roman"/>
          <w:sz w:val="24"/>
          <w:szCs w:val="24"/>
        </w:rPr>
        <w:t>– G</w:t>
      </w:r>
      <w:r>
        <w:rPr>
          <w:rFonts w:ascii="Times New Roman" w:hAnsi="Times New Roman" w:cs="Times New Roman"/>
          <w:sz w:val="24"/>
          <w:szCs w:val="24"/>
        </w:rPr>
        <w:t>eneral Purpose Input / Output</w:t>
      </w:r>
    </w:p>
    <w:p w14:paraId="0C20AA94" w14:textId="77777777" w:rsidR="0008383B" w:rsidRPr="0042774A" w:rsidRDefault="0008383B" w:rsidP="0008383B">
      <w:pPr>
        <w:ind w:left="720"/>
        <w:rPr>
          <w:rFonts w:ascii="Times New Roman" w:hAnsi="Times New Roman" w:cs="Times New Roman"/>
          <w:b/>
          <w:bCs/>
          <w:sz w:val="24"/>
          <w:szCs w:val="24"/>
        </w:rPr>
      </w:pPr>
    </w:p>
    <w:p w14:paraId="5B8D308B" w14:textId="65045824" w:rsidR="0008383B" w:rsidRPr="0008383B" w:rsidRDefault="0008383B" w:rsidP="0008383B">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L</w:t>
      </w:r>
      <w:r>
        <w:rPr>
          <w:rFonts w:ascii="Times New Roman" w:hAnsi="Times New Roman" w:cs="Times New Roman"/>
          <w:b/>
          <w:bCs/>
          <w:sz w:val="24"/>
          <w:szCs w:val="24"/>
        </w:rPr>
        <w:t>C</w:t>
      </w:r>
      <w:r>
        <w:rPr>
          <w:rFonts w:ascii="Times New Roman" w:hAnsi="Times New Roman" w:cs="Times New Roman"/>
          <w:b/>
          <w:bCs/>
          <w:sz w:val="24"/>
          <w:szCs w:val="24"/>
        </w:rPr>
        <w:t>D</w:t>
      </w:r>
      <w:r w:rsidRPr="0042774A">
        <w:rPr>
          <w:rFonts w:ascii="Times New Roman" w:hAnsi="Times New Roman" w:cs="Times New Roman"/>
          <w:b/>
          <w:bCs/>
          <w:sz w:val="24"/>
          <w:szCs w:val="24"/>
        </w:rPr>
        <w:t xml:space="preserve"> </w:t>
      </w:r>
      <w:r w:rsidRPr="0042774A">
        <w:rPr>
          <w:rFonts w:ascii="Times New Roman" w:hAnsi="Times New Roman" w:cs="Times New Roman"/>
          <w:sz w:val="24"/>
          <w:szCs w:val="24"/>
        </w:rPr>
        <w:t xml:space="preserve">– </w:t>
      </w:r>
      <w:r w:rsidRPr="00DA042B">
        <w:rPr>
          <w:rFonts w:ascii="Times New Roman" w:hAnsi="Times New Roman" w:cs="Times New Roman"/>
          <w:sz w:val="24"/>
          <w:szCs w:val="24"/>
        </w:rPr>
        <w:t>Li</w:t>
      </w:r>
      <w:r>
        <w:rPr>
          <w:rFonts w:ascii="Times New Roman" w:hAnsi="Times New Roman" w:cs="Times New Roman"/>
          <w:sz w:val="24"/>
          <w:szCs w:val="24"/>
        </w:rPr>
        <w:t>quid Crystal Display</w:t>
      </w:r>
    </w:p>
    <w:p w14:paraId="528C30EB" w14:textId="77777777" w:rsidR="0008383B" w:rsidRPr="0042774A" w:rsidRDefault="0008383B" w:rsidP="0008383B">
      <w:pPr>
        <w:rPr>
          <w:rFonts w:ascii="Times New Roman" w:hAnsi="Times New Roman" w:cs="Times New Roman"/>
          <w:b/>
          <w:bCs/>
          <w:sz w:val="24"/>
          <w:szCs w:val="24"/>
        </w:rPr>
      </w:pPr>
    </w:p>
    <w:p w14:paraId="673D7AD7" w14:textId="77777777" w:rsidR="0008383B" w:rsidRPr="0042774A" w:rsidRDefault="0008383B" w:rsidP="0008383B">
      <w:pPr>
        <w:pStyle w:val="Heading1"/>
        <w:rPr>
          <w:rFonts w:ascii="Times New Roman" w:hAnsi="Times New Roman" w:cs="Times New Roman"/>
          <w:b/>
          <w:bCs/>
          <w:color w:val="auto"/>
        </w:rPr>
      </w:pPr>
      <w:r w:rsidRPr="0042774A">
        <w:rPr>
          <w:rFonts w:ascii="Times New Roman" w:hAnsi="Times New Roman" w:cs="Times New Roman"/>
          <w:b/>
          <w:bCs/>
          <w:color w:val="auto"/>
        </w:rPr>
        <w:t>References</w:t>
      </w:r>
    </w:p>
    <w:p w14:paraId="3C9E7148" w14:textId="77777777" w:rsidR="0008383B" w:rsidRPr="0042774A" w:rsidRDefault="0008383B" w:rsidP="0008383B">
      <w:pPr>
        <w:rPr>
          <w:rFonts w:ascii="Times New Roman" w:hAnsi="Times New Roman" w:cs="Times New Roman"/>
          <w:sz w:val="24"/>
          <w:szCs w:val="24"/>
        </w:rPr>
      </w:pPr>
    </w:p>
    <w:p w14:paraId="256CB591" w14:textId="77777777" w:rsidR="0008383B" w:rsidRDefault="0008383B" w:rsidP="0008383B">
      <w:pPr>
        <w:pStyle w:val="NormalWeb"/>
        <w:numPr>
          <w:ilvl w:val="0"/>
          <w:numId w:val="2"/>
        </w:numPr>
      </w:pPr>
      <w:r>
        <w:t>Python Software Foundation. (n.d.).</w:t>
      </w:r>
    </w:p>
    <w:p w14:paraId="567E506B" w14:textId="77777777" w:rsidR="0008383B" w:rsidRDefault="0008383B" w:rsidP="0008383B">
      <w:pPr>
        <w:pStyle w:val="NormalWeb"/>
      </w:pPr>
      <w:r>
        <w:lastRenderedPageBreak/>
        <w:t xml:space="preserve">Python Documentation. </w:t>
      </w:r>
    </w:p>
    <w:p w14:paraId="46E0036B" w14:textId="51225AD4" w:rsidR="0008383B" w:rsidRDefault="0008383B" w:rsidP="0008383B">
      <w:pPr>
        <w:pStyle w:val="NormalWeb"/>
      </w:pPr>
      <w:r w:rsidRPr="0008383B">
        <w:t>https://docs.python.org</w:t>
      </w:r>
    </w:p>
    <w:p w14:paraId="1AF004F4" w14:textId="77777777" w:rsidR="0008383B" w:rsidRDefault="0008383B" w:rsidP="0008383B">
      <w:pPr>
        <w:pStyle w:val="NormalWeb"/>
        <w:ind w:left="425"/>
      </w:pPr>
    </w:p>
    <w:p w14:paraId="04FAB965" w14:textId="77777777" w:rsidR="0008383B" w:rsidRDefault="0008383B" w:rsidP="0008383B">
      <w:pPr>
        <w:pStyle w:val="NormalWeb"/>
        <w:numPr>
          <w:ilvl w:val="0"/>
          <w:numId w:val="2"/>
        </w:numPr>
      </w:pPr>
      <w:r>
        <w:t>Southern New Hampshire University. (2026).</w:t>
      </w:r>
    </w:p>
    <w:p w14:paraId="21A70660" w14:textId="4AEFE121" w:rsidR="0008383B" w:rsidRDefault="0008383B" w:rsidP="0008383B">
      <w:pPr>
        <w:pStyle w:val="NormalWeb"/>
      </w:pPr>
      <w:r>
        <w:t xml:space="preserve">CS-350 Module </w:t>
      </w:r>
      <w:r>
        <w:t>Six</w:t>
      </w:r>
      <w:r>
        <w:t xml:space="preserve"> Resources. </w:t>
      </w:r>
    </w:p>
    <w:p w14:paraId="1FAC4A92" w14:textId="77777777" w:rsidR="0008383B" w:rsidRPr="00DA042B" w:rsidRDefault="0008383B" w:rsidP="0008383B">
      <w:pPr>
        <w:pStyle w:val="NormalWeb"/>
      </w:pPr>
      <w:r>
        <w:t>Brightspace.</w:t>
      </w:r>
    </w:p>
    <w:p w14:paraId="719EC996" w14:textId="77777777" w:rsidR="00E85025" w:rsidRDefault="00E85025"/>
    <w:sectPr w:rsidR="00E85025" w:rsidSect="0008383B">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7AC90" w14:textId="77777777" w:rsidR="005A64D0" w:rsidRDefault="005A64D0" w:rsidP="0008383B">
      <w:pPr>
        <w:spacing w:after="0" w:line="240" w:lineRule="auto"/>
      </w:pPr>
      <w:r>
        <w:separator/>
      </w:r>
    </w:p>
  </w:endnote>
  <w:endnote w:type="continuationSeparator" w:id="0">
    <w:p w14:paraId="39D168AA" w14:textId="77777777" w:rsidR="005A64D0" w:rsidRDefault="005A64D0" w:rsidP="00083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61543"/>
      <w:docPartObj>
        <w:docPartGallery w:val="Page Numbers (Bottom of Page)"/>
        <w:docPartUnique/>
      </w:docPartObj>
    </w:sdtPr>
    <w:sdtEndPr>
      <w:rPr>
        <w:noProof/>
      </w:rPr>
    </w:sdtEndPr>
    <w:sdtContent>
      <w:p w14:paraId="00429D44" w14:textId="77777777" w:rsidR="0008383B" w:rsidRDefault="000838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97DFB2" w14:textId="77777777" w:rsidR="0008383B" w:rsidRDefault="000838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3F599" w14:textId="77777777" w:rsidR="005A64D0" w:rsidRDefault="005A64D0" w:rsidP="0008383B">
      <w:pPr>
        <w:spacing w:after="0" w:line="240" w:lineRule="auto"/>
      </w:pPr>
      <w:r>
        <w:separator/>
      </w:r>
    </w:p>
  </w:footnote>
  <w:footnote w:type="continuationSeparator" w:id="0">
    <w:p w14:paraId="09CE38F2" w14:textId="77777777" w:rsidR="005A64D0" w:rsidRDefault="005A64D0" w:rsidP="00083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597A2" w14:textId="77777777" w:rsidR="0008383B" w:rsidRPr="008325A0" w:rsidRDefault="0008383B" w:rsidP="001B7A9C">
    <w:pPr>
      <w:pStyle w:val="Header"/>
      <w:spacing w:after="200"/>
      <w:jc w:val="center"/>
    </w:pPr>
    <w:r w:rsidRPr="00085B81">
      <w:rPr>
        <w:noProof/>
      </w:rPr>
      <w:drawing>
        <wp:inline distT="0" distB="0" distL="0" distR="0" wp14:anchorId="4276323F" wp14:editId="4B727014">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6486FE76" w14:textId="77777777" w:rsidR="0008383B" w:rsidRPr="008325A0" w:rsidRDefault="0008383B" w:rsidP="001B7A9C">
    <w:pPr>
      <w:pStyle w:val="Header"/>
      <w:spacing w:after="200"/>
    </w:pPr>
    <w:r w:rsidRPr="008325A0">
      <w:t xml:space="preserve">Hamna Khalid  </w:t>
    </w:r>
  </w:p>
  <w:p w14:paraId="29DCE230" w14:textId="77777777" w:rsidR="0008383B" w:rsidRPr="008325A0" w:rsidRDefault="0008383B" w:rsidP="001B7A9C">
    <w:pPr>
      <w:pStyle w:val="Header"/>
      <w:spacing w:after="200"/>
    </w:pPr>
    <w:r w:rsidRPr="008325A0">
      <w:t>CS-</w:t>
    </w:r>
    <w:r>
      <w:t>350</w:t>
    </w:r>
  </w:p>
  <w:p w14:paraId="19DE25CE" w14:textId="77777777" w:rsidR="0008383B" w:rsidRPr="008325A0" w:rsidRDefault="0008383B" w:rsidP="001B7A9C">
    <w:pPr>
      <w:pStyle w:val="Header"/>
      <w:spacing w:after="200"/>
    </w:pPr>
    <w:r w:rsidRPr="008325A0">
      <w:t xml:space="preserve">Southern New Hampshire University  </w:t>
    </w:r>
  </w:p>
  <w:p w14:paraId="7A5D058E" w14:textId="748D667F" w:rsidR="0008383B" w:rsidRPr="00A160F7" w:rsidRDefault="0008383B" w:rsidP="001B7A9C">
    <w:pPr>
      <w:pStyle w:val="Header"/>
      <w:spacing w:after="200"/>
    </w:pPr>
    <w:r>
      <w:t>Ju</w:t>
    </w:r>
    <w:r>
      <w:t>ly 14</w:t>
    </w:r>
    <w:r w:rsidRPr="008325A0">
      <w:t>, 202</w:t>
    </w:r>
    <w:r>
      <w:t>6</w:t>
    </w:r>
  </w:p>
  <w:p w14:paraId="5DAB21DA" w14:textId="77777777" w:rsidR="0008383B" w:rsidRDefault="000838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1DED"/>
    <w:multiLevelType w:val="hybridMultilevel"/>
    <w:tmpl w:val="85904D70"/>
    <w:lvl w:ilvl="0" w:tplc="62BAE34C">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C714556"/>
    <w:multiLevelType w:val="hybridMultilevel"/>
    <w:tmpl w:val="3A8EDBC0"/>
    <w:lvl w:ilvl="0" w:tplc="62BAE34C">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E99050C"/>
    <w:multiLevelType w:val="hybridMultilevel"/>
    <w:tmpl w:val="B8B8D946"/>
    <w:lvl w:ilvl="0" w:tplc="20000001">
      <w:start w:val="1"/>
      <w:numFmt w:val="bullet"/>
      <w:lvlText w:val=""/>
      <w:lvlJc w:val="left"/>
      <w:pPr>
        <w:ind w:left="785" w:hanging="360"/>
      </w:pPr>
      <w:rPr>
        <w:rFonts w:ascii="Symbol" w:hAnsi="Symbol" w:hint="default"/>
      </w:rPr>
    </w:lvl>
    <w:lvl w:ilvl="1" w:tplc="20000003" w:tentative="1">
      <w:start w:val="1"/>
      <w:numFmt w:val="bullet"/>
      <w:lvlText w:val="o"/>
      <w:lvlJc w:val="left"/>
      <w:pPr>
        <w:ind w:left="1505" w:hanging="360"/>
      </w:pPr>
      <w:rPr>
        <w:rFonts w:ascii="Courier New" w:hAnsi="Courier New" w:cs="Courier New" w:hint="default"/>
      </w:rPr>
    </w:lvl>
    <w:lvl w:ilvl="2" w:tplc="20000005" w:tentative="1">
      <w:start w:val="1"/>
      <w:numFmt w:val="bullet"/>
      <w:lvlText w:val=""/>
      <w:lvlJc w:val="left"/>
      <w:pPr>
        <w:ind w:left="2225" w:hanging="360"/>
      </w:pPr>
      <w:rPr>
        <w:rFonts w:ascii="Wingdings" w:hAnsi="Wingdings" w:hint="default"/>
      </w:rPr>
    </w:lvl>
    <w:lvl w:ilvl="3" w:tplc="20000001" w:tentative="1">
      <w:start w:val="1"/>
      <w:numFmt w:val="bullet"/>
      <w:lvlText w:val=""/>
      <w:lvlJc w:val="left"/>
      <w:pPr>
        <w:ind w:left="2945" w:hanging="360"/>
      </w:pPr>
      <w:rPr>
        <w:rFonts w:ascii="Symbol" w:hAnsi="Symbol" w:hint="default"/>
      </w:rPr>
    </w:lvl>
    <w:lvl w:ilvl="4" w:tplc="20000003" w:tentative="1">
      <w:start w:val="1"/>
      <w:numFmt w:val="bullet"/>
      <w:lvlText w:val="o"/>
      <w:lvlJc w:val="left"/>
      <w:pPr>
        <w:ind w:left="3665" w:hanging="360"/>
      </w:pPr>
      <w:rPr>
        <w:rFonts w:ascii="Courier New" w:hAnsi="Courier New" w:cs="Courier New" w:hint="default"/>
      </w:rPr>
    </w:lvl>
    <w:lvl w:ilvl="5" w:tplc="20000005" w:tentative="1">
      <w:start w:val="1"/>
      <w:numFmt w:val="bullet"/>
      <w:lvlText w:val=""/>
      <w:lvlJc w:val="left"/>
      <w:pPr>
        <w:ind w:left="4385" w:hanging="360"/>
      </w:pPr>
      <w:rPr>
        <w:rFonts w:ascii="Wingdings" w:hAnsi="Wingdings" w:hint="default"/>
      </w:rPr>
    </w:lvl>
    <w:lvl w:ilvl="6" w:tplc="20000001" w:tentative="1">
      <w:start w:val="1"/>
      <w:numFmt w:val="bullet"/>
      <w:lvlText w:val=""/>
      <w:lvlJc w:val="left"/>
      <w:pPr>
        <w:ind w:left="5105" w:hanging="360"/>
      </w:pPr>
      <w:rPr>
        <w:rFonts w:ascii="Symbol" w:hAnsi="Symbol" w:hint="default"/>
      </w:rPr>
    </w:lvl>
    <w:lvl w:ilvl="7" w:tplc="20000003" w:tentative="1">
      <w:start w:val="1"/>
      <w:numFmt w:val="bullet"/>
      <w:lvlText w:val="o"/>
      <w:lvlJc w:val="left"/>
      <w:pPr>
        <w:ind w:left="5825" w:hanging="360"/>
      </w:pPr>
      <w:rPr>
        <w:rFonts w:ascii="Courier New" w:hAnsi="Courier New" w:cs="Courier New" w:hint="default"/>
      </w:rPr>
    </w:lvl>
    <w:lvl w:ilvl="8" w:tplc="20000005" w:tentative="1">
      <w:start w:val="1"/>
      <w:numFmt w:val="bullet"/>
      <w:lvlText w:val=""/>
      <w:lvlJc w:val="left"/>
      <w:pPr>
        <w:ind w:left="6545" w:hanging="360"/>
      </w:pPr>
      <w:rPr>
        <w:rFonts w:ascii="Wingdings" w:hAnsi="Wingdings" w:hint="default"/>
      </w:rPr>
    </w:lvl>
  </w:abstractNum>
  <w:abstractNum w:abstractNumId="3" w15:restartNumberingAfterBreak="0">
    <w:nsid w:val="470552A0"/>
    <w:multiLevelType w:val="hybridMultilevel"/>
    <w:tmpl w:val="1F9AE11A"/>
    <w:lvl w:ilvl="0" w:tplc="20000001">
      <w:start w:val="1"/>
      <w:numFmt w:val="bullet"/>
      <w:lvlText w:val=""/>
      <w:lvlJc w:val="left"/>
      <w:pPr>
        <w:ind w:left="644" w:hanging="360"/>
      </w:pPr>
      <w:rPr>
        <w:rFonts w:ascii="Symbol" w:hAnsi="Symbol" w:hint="default"/>
      </w:rPr>
    </w:lvl>
    <w:lvl w:ilvl="1" w:tplc="20000003" w:tentative="1">
      <w:start w:val="1"/>
      <w:numFmt w:val="bullet"/>
      <w:lvlText w:val="o"/>
      <w:lvlJc w:val="left"/>
      <w:pPr>
        <w:ind w:left="1364" w:hanging="360"/>
      </w:pPr>
      <w:rPr>
        <w:rFonts w:ascii="Courier New" w:hAnsi="Courier New" w:cs="Courier New" w:hint="default"/>
      </w:rPr>
    </w:lvl>
    <w:lvl w:ilvl="2" w:tplc="20000005" w:tentative="1">
      <w:start w:val="1"/>
      <w:numFmt w:val="bullet"/>
      <w:lvlText w:val=""/>
      <w:lvlJc w:val="left"/>
      <w:pPr>
        <w:ind w:left="2084" w:hanging="360"/>
      </w:pPr>
      <w:rPr>
        <w:rFonts w:ascii="Wingdings" w:hAnsi="Wingdings" w:hint="default"/>
      </w:rPr>
    </w:lvl>
    <w:lvl w:ilvl="3" w:tplc="20000001" w:tentative="1">
      <w:start w:val="1"/>
      <w:numFmt w:val="bullet"/>
      <w:lvlText w:val=""/>
      <w:lvlJc w:val="left"/>
      <w:pPr>
        <w:ind w:left="2804" w:hanging="360"/>
      </w:pPr>
      <w:rPr>
        <w:rFonts w:ascii="Symbol" w:hAnsi="Symbol" w:hint="default"/>
      </w:rPr>
    </w:lvl>
    <w:lvl w:ilvl="4" w:tplc="20000003" w:tentative="1">
      <w:start w:val="1"/>
      <w:numFmt w:val="bullet"/>
      <w:lvlText w:val="o"/>
      <w:lvlJc w:val="left"/>
      <w:pPr>
        <w:ind w:left="3524" w:hanging="360"/>
      </w:pPr>
      <w:rPr>
        <w:rFonts w:ascii="Courier New" w:hAnsi="Courier New" w:cs="Courier New" w:hint="default"/>
      </w:rPr>
    </w:lvl>
    <w:lvl w:ilvl="5" w:tplc="20000005" w:tentative="1">
      <w:start w:val="1"/>
      <w:numFmt w:val="bullet"/>
      <w:lvlText w:val=""/>
      <w:lvlJc w:val="left"/>
      <w:pPr>
        <w:ind w:left="4244" w:hanging="360"/>
      </w:pPr>
      <w:rPr>
        <w:rFonts w:ascii="Wingdings" w:hAnsi="Wingdings" w:hint="default"/>
      </w:rPr>
    </w:lvl>
    <w:lvl w:ilvl="6" w:tplc="20000001" w:tentative="1">
      <w:start w:val="1"/>
      <w:numFmt w:val="bullet"/>
      <w:lvlText w:val=""/>
      <w:lvlJc w:val="left"/>
      <w:pPr>
        <w:ind w:left="4964" w:hanging="360"/>
      </w:pPr>
      <w:rPr>
        <w:rFonts w:ascii="Symbol" w:hAnsi="Symbol" w:hint="default"/>
      </w:rPr>
    </w:lvl>
    <w:lvl w:ilvl="7" w:tplc="20000003" w:tentative="1">
      <w:start w:val="1"/>
      <w:numFmt w:val="bullet"/>
      <w:lvlText w:val="o"/>
      <w:lvlJc w:val="left"/>
      <w:pPr>
        <w:ind w:left="5684" w:hanging="360"/>
      </w:pPr>
      <w:rPr>
        <w:rFonts w:ascii="Courier New" w:hAnsi="Courier New" w:cs="Courier New" w:hint="default"/>
      </w:rPr>
    </w:lvl>
    <w:lvl w:ilvl="8" w:tplc="20000005" w:tentative="1">
      <w:start w:val="1"/>
      <w:numFmt w:val="bullet"/>
      <w:lvlText w:val=""/>
      <w:lvlJc w:val="left"/>
      <w:pPr>
        <w:ind w:left="6404" w:hanging="360"/>
      </w:pPr>
      <w:rPr>
        <w:rFonts w:ascii="Wingdings" w:hAnsi="Wingdings" w:hint="default"/>
      </w:rPr>
    </w:lvl>
  </w:abstractNum>
  <w:num w:numId="1" w16cid:durableId="102696069">
    <w:abstractNumId w:val="2"/>
  </w:num>
  <w:num w:numId="2" w16cid:durableId="1931620066">
    <w:abstractNumId w:val="3"/>
  </w:num>
  <w:num w:numId="3" w16cid:durableId="175702273">
    <w:abstractNumId w:val="0"/>
  </w:num>
  <w:num w:numId="4" w16cid:durableId="361591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83B"/>
    <w:rsid w:val="0008383B"/>
    <w:rsid w:val="00523850"/>
    <w:rsid w:val="00586AFF"/>
    <w:rsid w:val="005A64D0"/>
    <w:rsid w:val="005B1673"/>
    <w:rsid w:val="00BE5475"/>
    <w:rsid w:val="00E8502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E6ECC"/>
  <w15:chartTrackingRefBased/>
  <w15:docId w15:val="{3564558B-D0B4-485C-9880-B908F626C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83B"/>
  </w:style>
  <w:style w:type="paragraph" w:styleId="Heading1">
    <w:name w:val="heading 1"/>
    <w:basedOn w:val="Normal"/>
    <w:next w:val="Normal"/>
    <w:link w:val="Heading1Char"/>
    <w:uiPriority w:val="9"/>
    <w:qFormat/>
    <w:rsid w:val="000838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38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8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8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8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8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8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8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8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8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38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8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8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8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8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8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8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83B"/>
    <w:rPr>
      <w:rFonts w:eastAsiaTheme="majorEastAsia" w:cstheme="majorBidi"/>
      <w:color w:val="272727" w:themeColor="text1" w:themeTint="D8"/>
    </w:rPr>
  </w:style>
  <w:style w:type="paragraph" w:styleId="Title">
    <w:name w:val="Title"/>
    <w:basedOn w:val="Normal"/>
    <w:next w:val="Normal"/>
    <w:link w:val="TitleChar"/>
    <w:uiPriority w:val="10"/>
    <w:qFormat/>
    <w:rsid w:val="00083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8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8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8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83B"/>
    <w:pPr>
      <w:spacing w:before="160"/>
      <w:jc w:val="center"/>
    </w:pPr>
    <w:rPr>
      <w:i/>
      <w:iCs/>
      <w:color w:val="404040" w:themeColor="text1" w:themeTint="BF"/>
    </w:rPr>
  </w:style>
  <w:style w:type="character" w:customStyle="1" w:styleId="QuoteChar">
    <w:name w:val="Quote Char"/>
    <w:basedOn w:val="DefaultParagraphFont"/>
    <w:link w:val="Quote"/>
    <w:uiPriority w:val="29"/>
    <w:rsid w:val="0008383B"/>
    <w:rPr>
      <w:i/>
      <w:iCs/>
      <w:color w:val="404040" w:themeColor="text1" w:themeTint="BF"/>
    </w:rPr>
  </w:style>
  <w:style w:type="paragraph" w:styleId="ListParagraph">
    <w:name w:val="List Paragraph"/>
    <w:basedOn w:val="Normal"/>
    <w:uiPriority w:val="34"/>
    <w:qFormat/>
    <w:rsid w:val="0008383B"/>
    <w:pPr>
      <w:ind w:left="720"/>
      <w:contextualSpacing/>
    </w:pPr>
  </w:style>
  <w:style w:type="character" w:styleId="IntenseEmphasis">
    <w:name w:val="Intense Emphasis"/>
    <w:basedOn w:val="DefaultParagraphFont"/>
    <w:uiPriority w:val="21"/>
    <w:qFormat/>
    <w:rsid w:val="0008383B"/>
    <w:rPr>
      <w:i/>
      <w:iCs/>
      <w:color w:val="0F4761" w:themeColor="accent1" w:themeShade="BF"/>
    </w:rPr>
  </w:style>
  <w:style w:type="paragraph" w:styleId="IntenseQuote">
    <w:name w:val="Intense Quote"/>
    <w:basedOn w:val="Normal"/>
    <w:next w:val="Normal"/>
    <w:link w:val="IntenseQuoteChar"/>
    <w:uiPriority w:val="30"/>
    <w:qFormat/>
    <w:rsid w:val="000838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83B"/>
    <w:rPr>
      <w:i/>
      <w:iCs/>
      <w:color w:val="0F4761" w:themeColor="accent1" w:themeShade="BF"/>
    </w:rPr>
  </w:style>
  <w:style w:type="character" w:styleId="IntenseReference">
    <w:name w:val="Intense Reference"/>
    <w:basedOn w:val="DefaultParagraphFont"/>
    <w:uiPriority w:val="32"/>
    <w:qFormat/>
    <w:rsid w:val="0008383B"/>
    <w:rPr>
      <w:b/>
      <w:bCs/>
      <w:smallCaps/>
      <w:color w:val="0F4761" w:themeColor="accent1" w:themeShade="BF"/>
      <w:spacing w:val="5"/>
    </w:rPr>
  </w:style>
  <w:style w:type="paragraph" w:styleId="Header">
    <w:name w:val="header"/>
    <w:basedOn w:val="Normal"/>
    <w:link w:val="HeaderChar"/>
    <w:uiPriority w:val="99"/>
    <w:unhideWhenUsed/>
    <w:rsid w:val="00083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383B"/>
  </w:style>
  <w:style w:type="paragraph" w:styleId="Footer">
    <w:name w:val="footer"/>
    <w:basedOn w:val="Normal"/>
    <w:link w:val="FooterChar"/>
    <w:uiPriority w:val="99"/>
    <w:unhideWhenUsed/>
    <w:rsid w:val="00083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383B"/>
  </w:style>
  <w:style w:type="paragraph" w:styleId="NormalWeb">
    <w:name w:val="Normal (Web)"/>
    <w:basedOn w:val="Normal"/>
    <w:uiPriority w:val="99"/>
    <w:unhideWhenUsed/>
    <w:rsid w:val="0008383B"/>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 w:type="character" w:styleId="Hyperlink">
    <w:name w:val="Hyperlink"/>
    <w:basedOn w:val="DefaultParagraphFont"/>
    <w:uiPriority w:val="99"/>
    <w:unhideWhenUsed/>
    <w:rsid w:val="0008383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amna.khalid@snh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529</Words>
  <Characters>3020</Characters>
  <Application>Microsoft Office Word</Application>
  <DocSecurity>0</DocSecurity>
  <Lines>25</Lines>
  <Paragraphs>7</Paragraphs>
  <ScaleCrop>false</ScaleCrop>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KHALID</dc:creator>
  <cp:keywords/>
  <dc:description/>
  <cp:lastModifiedBy>HAMNA KHALID</cp:lastModifiedBy>
  <cp:revision>1</cp:revision>
  <dcterms:created xsi:type="dcterms:W3CDTF">2026-07-15T23:34:00Z</dcterms:created>
  <dcterms:modified xsi:type="dcterms:W3CDTF">2026-07-15T23:42:00Z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062742c8-f362-4255-bce2-fbca8af32549</vt:lpwstr>
  </property>
</Properties>
</file>