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7728;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1344" behindDoc="0" locked="0" layoutInCell="1" allowOverlap="1" wp14:anchorId="2A86C353" wp14:editId="2CF8A88D">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5680;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4656;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Computing</w:t>
      </w:r>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363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2368" behindDoc="0" locked="0" layoutInCell="1" allowOverlap="1" wp14:anchorId="72243E0A" wp14:editId="27A4340D">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260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158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proofErr w:type="gramStart"/>
      <w:r w:rsidRPr="006528BD">
        <w:rPr>
          <w:rFonts w:asciiTheme="majorBidi" w:eastAsia="Times New Roman" w:hAnsiTheme="majorBidi" w:cstheme="majorBidi"/>
          <w:color w:val="2A2A2A"/>
          <w:sz w:val="24"/>
          <w:szCs w:val="24"/>
          <w:lang w:val="en-US"/>
        </w:rPr>
        <w:t>Automatically</w:t>
      </w:r>
      <w:proofErr w:type="gramEnd"/>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r w:rsidR="002E59B5" w:rsidRPr="00105D50">
        <w:rPr>
          <w:rFonts w:ascii="Times New Roman" w:eastAsia="Times New Roman" w:hAnsi="Times New Roman" w:cs="Times New Roman"/>
          <w:color w:val="2A2A2A"/>
          <w:sz w:val="24"/>
          <w:szCs w:val="24"/>
        </w:rPr>
        <w:t>computing.</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Magic Sweets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Sbâa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77777777" w:rsidR="00703F0D" w:rsidRDefault="00703F0D" w:rsidP="00703F0D">
            <w:pPr>
              <w:pStyle w:val="BodyText"/>
              <w:spacing w:before="8"/>
              <w:jc w:val="center"/>
              <w:rPr>
                <w:sz w:val="17"/>
              </w:rPr>
            </w:pPr>
            <w:r>
              <w:rPr>
                <w:noProof/>
                <w:sz w:val="17"/>
              </w:rPr>
              <w:drawing>
                <wp:anchor distT="0" distB="0" distL="114300" distR="114300" simplePos="0" relativeHeight="251644416" behindDoc="1" locked="0" layoutInCell="1" allowOverlap="1" wp14:anchorId="446B8B35" wp14:editId="3A5152E4">
                  <wp:simplePos x="0" y="0"/>
                  <wp:positionH relativeFrom="column">
                    <wp:posOffset>6985</wp:posOffset>
                  </wp:positionH>
                  <wp:positionV relativeFrom="paragraph">
                    <wp:posOffset>103052</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746E7333"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43392" behindDoc="0" locked="0" layoutInCell="1" allowOverlap="1" wp14:anchorId="010CC92A" wp14:editId="616DAE89">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592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Default="00F47EE5">
      <w:pPr>
        <w:pStyle w:val="BodyText"/>
        <w:numPr>
          <w:ilvl w:val="8"/>
          <w:numId w:val="6"/>
        </w:numPr>
      </w:pPr>
      <w:r>
        <w:rPr>
          <w:color w:val="538DD3"/>
          <w:u w:val="single" w:color="538DD3"/>
        </w:rPr>
        <w:t>70% des</w:t>
      </w:r>
      <w:r>
        <w:rPr>
          <w:color w:val="538DD3"/>
          <w:spacing w:val="-4"/>
          <w:u w:val="single" w:color="538DD3"/>
        </w:rPr>
        <w:t xml:space="preserve"> </w:t>
      </w:r>
      <w:r>
        <w:rPr>
          <w:color w:val="538DD3"/>
          <w:u w:val="single" w:color="538DD3"/>
        </w:rPr>
        <w:t>clients</w:t>
      </w:r>
      <w:r>
        <w:rPr>
          <w:color w:val="538DD3"/>
          <w:spacing w:val="-4"/>
          <w:u w:val="single" w:color="538DD3"/>
        </w:rPr>
        <w:t xml:space="preserve"> </w:t>
      </w:r>
      <w:r>
        <w:rPr>
          <w:color w:val="538DD3"/>
          <w:u w:val="single" w:color="538DD3"/>
        </w:rPr>
        <w:t>Détails</w:t>
      </w:r>
    </w:p>
    <w:p w14:paraId="2A6B0F24" w14:textId="02B40A47" w:rsidR="00F47EE5" w:rsidRDefault="00F47EE5">
      <w:pPr>
        <w:pStyle w:val="BodyText"/>
        <w:numPr>
          <w:ilvl w:val="8"/>
          <w:numId w:val="6"/>
        </w:numPr>
        <w:spacing w:before="141"/>
      </w:pPr>
      <w:r>
        <w:rPr>
          <w:color w:val="C00000"/>
          <w:u w:val="single" w:color="C00000"/>
        </w:rPr>
        <w:t>30% des</w:t>
      </w:r>
      <w:r>
        <w:rPr>
          <w:color w:val="C00000"/>
          <w:spacing w:val="-4"/>
          <w:u w:val="single" w:color="C00000"/>
        </w:rPr>
        <w:t xml:space="preserve"> </w:t>
      </w:r>
      <w:r>
        <w:rPr>
          <w:color w:val="C00000"/>
          <w:u w:val="single" w:color="C00000"/>
        </w:rPr>
        <w:t>clients</w:t>
      </w:r>
      <w:r>
        <w:rPr>
          <w:color w:val="C00000"/>
          <w:spacing w:val="-3"/>
          <w:u w:val="single" w:color="C00000"/>
        </w:rPr>
        <w:t xml:space="preserve"> </w:t>
      </w:r>
      <w:r>
        <w:rPr>
          <w:color w:val="C00000"/>
          <w:u w:val="single" w:color="C00000"/>
        </w:rPr>
        <w:t>Grossistes</w:t>
      </w:r>
    </w:p>
    <w:p w14:paraId="6830A687" w14:textId="3ADA366D" w:rsidR="00F47EE5" w:rsidRDefault="00F47EE5">
      <w:pPr>
        <w:pStyle w:val="BodyText"/>
        <w:numPr>
          <w:ilvl w:val="8"/>
          <w:numId w:val="6"/>
        </w:numPr>
        <w:spacing w:before="137"/>
      </w:pPr>
      <w:r>
        <w:rPr>
          <w:color w:val="00AF50"/>
          <w:u w:val="single" w:color="00AF50"/>
        </w:rPr>
        <w:t xml:space="preserve">10% </w:t>
      </w:r>
      <w:r>
        <w:rPr>
          <w:color w:val="00AF50"/>
          <w:spacing w:val="-2"/>
          <w:u w:val="single" w:color="00AF50"/>
        </w:rPr>
        <w:t>des</w:t>
      </w:r>
      <w:r>
        <w:rPr>
          <w:color w:val="00AF50"/>
          <w:spacing w:val="-4"/>
          <w:u w:val="single" w:color="00AF50"/>
        </w:rPr>
        <w:t xml:space="preserve"> </w:t>
      </w:r>
      <w:r>
        <w:rPr>
          <w:color w:val="00AF50"/>
          <w:u w:val="single" w:color="00AF50"/>
        </w:rPr>
        <w:t>clients</w:t>
      </w:r>
      <w:r>
        <w:rPr>
          <w:color w:val="00AF50"/>
          <w:spacing w:val="2"/>
          <w:u w:val="single" w:color="00AF50"/>
        </w:rPr>
        <w:t xml:space="preserve"> </w:t>
      </w:r>
      <w:r>
        <w:rPr>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536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5260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7728;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2"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3"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proofErr w:type="spellStart"/>
            <w:r w:rsidRPr="00F61612">
              <w:rPr>
                <w:rFonts w:ascii="Times New Roman" w:hAnsi="Times New Roman" w:cs="Times New Roman"/>
                <w:sz w:val="24"/>
                <w:szCs w:val="24"/>
              </w:rPr>
              <w:t>soudite</w:t>
            </w:r>
            <w:proofErr w:type="spellEnd"/>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Tchequie</w:t>
            </w:r>
            <w:proofErr w:type="spellEnd"/>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7777777" w:rsidR="00F61612" w:rsidRPr="00F61612" w:rsidRDefault="00F61612" w:rsidP="00143860">
            <w:pPr>
              <w:pStyle w:val="BodyText"/>
              <w:spacing w:after="6" w:line="360" w:lineRule="auto"/>
              <w:ind w:right="397"/>
              <w:rPr>
                <w:rFonts w:ascii="Times New Roman" w:hAnsi="Times New Roman" w:cs="Times New Roman"/>
                <w:sz w:val="24"/>
                <w:szCs w:val="24"/>
              </w:rPr>
            </w:pP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77777777" w:rsidR="00F61612" w:rsidRDefault="00F61612" w:rsidP="00143860">
            <w:pPr>
              <w:pStyle w:val="BodyText"/>
              <w:spacing w:after="6" w:line="360" w:lineRule="auto"/>
              <w:ind w:right="397"/>
            </w:pPr>
          </w:p>
        </w:tc>
        <w:tc>
          <w:tcPr>
            <w:tcW w:w="3424" w:type="dxa"/>
          </w:tcPr>
          <w:p w14:paraId="7F455272" w14:textId="77777777" w:rsidR="00F61612" w:rsidRDefault="00F61612" w:rsidP="00143860">
            <w:pPr>
              <w:pStyle w:val="BodyText"/>
              <w:spacing w:after="6" w:line="360" w:lineRule="auto"/>
              <w:ind w:right="397"/>
            </w:pP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080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1"/>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6E1BC5A3"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 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46464" behindDoc="1" locked="0" layoutInCell="1" allowOverlap="1" wp14:anchorId="28486997" wp14:editId="0D4FF096">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7"/>
          <w:footerReference w:type="default" r:id="rId48"/>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7D5F01" w:rsidRDefault="007D5F01" w:rsidP="00C204EF">
            <w:pPr>
              <w:pStyle w:val="BodyText"/>
              <w:ind w:left="737" w:right="737"/>
              <w:rPr>
                <w:color w:val="2A2A2A"/>
                <w:lang w:val="en-US"/>
              </w:rPr>
            </w:pPr>
            <w:r>
              <w:rPr>
                <w:color w:val="2A2A2A"/>
              </w:rPr>
              <w:t>Responsable</w:t>
            </w:r>
            <w:r>
              <w:rPr>
                <w:color w:val="2A2A2A"/>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892A31" w:rsidRDefault="00A9100E" w:rsidP="00C204EF">
            <w:pPr>
              <w:pStyle w:val="BodyText"/>
              <w:ind w:right="737"/>
              <w:rPr>
                <w:color w:val="2A2A2A"/>
              </w:rPr>
            </w:pPr>
            <w:r w:rsidRPr="00892A31">
              <w:rPr>
                <w:color w:val="2A2A2A"/>
              </w:rPr>
              <w:t xml:space="preserve">C’est une personne qui </w:t>
            </w:r>
            <w:r w:rsidR="006611E0">
              <w:rPr>
                <w:color w:val="2A2A2A"/>
              </w:rPr>
              <w:t>il a des droits et des privilèges que le chef direct</w:t>
            </w:r>
            <w:r w:rsidRPr="00892A31">
              <w:rPr>
                <w:color w:val="2A2A2A"/>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892A31" w:rsidRDefault="007D5F01" w:rsidP="00C204EF">
            <w:pPr>
              <w:pStyle w:val="BodyText"/>
              <w:ind w:left="737" w:right="737"/>
              <w:rPr>
                <w:color w:val="2A2A2A"/>
              </w:rPr>
            </w:pPr>
            <w:r>
              <w:rPr>
                <w:color w:val="2A2A2A"/>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892A31" w:rsidRDefault="00A9100E" w:rsidP="00C204EF">
            <w:pPr>
              <w:pStyle w:val="BodyText"/>
              <w:ind w:right="737"/>
              <w:rPr>
                <w:color w:val="2A2A2A"/>
              </w:rPr>
            </w:pPr>
            <w:r w:rsidRPr="00892A31">
              <w:rPr>
                <w:color w:val="2A2A2A"/>
              </w:rPr>
              <w:t xml:space="preserve">C’est une personne qui a un compte sur la plateforme, qui peut </w:t>
            </w:r>
            <w:r>
              <w:rPr>
                <w:color w:val="2A2A2A"/>
              </w:rPr>
              <w:t>l’</w:t>
            </w:r>
            <w:r w:rsidRPr="00892A31">
              <w:rPr>
                <w:color w:val="2A2A2A"/>
              </w:rPr>
              <w:t>utiliser,</w:t>
            </w:r>
            <w:r>
              <w:rPr>
                <w:color w:val="2A2A2A"/>
              </w:rPr>
              <w:t xml:space="preserve"> et il a des droits et des privilèges qu’un </w:t>
            </w:r>
            <w:r w:rsidR="005D5369">
              <w:rPr>
                <w:color w:val="2A2A2A"/>
              </w:rPr>
              <w:t>employé</w:t>
            </w:r>
            <w:r>
              <w:rPr>
                <w:color w:val="2A2A2A"/>
              </w:rPr>
              <w:t>.</w:t>
            </w:r>
          </w:p>
        </w:tc>
      </w:tr>
      <w:tr w:rsidR="00A9100E" w:rsidRPr="00892A31" w14:paraId="50A5D78D"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892A31" w:rsidRDefault="001A7B7C" w:rsidP="00C204EF">
            <w:pPr>
              <w:pStyle w:val="BodyText"/>
              <w:ind w:left="737" w:right="737"/>
              <w:rPr>
                <w:color w:val="2A2A2A"/>
              </w:rPr>
            </w:pPr>
            <w:r>
              <w:rPr>
                <w:color w:val="2A2A2A"/>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6611E0" w:rsidRDefault="006611E0" w:rsidP="00C204EF">
            <w:pPr>
              <w:pStyle w:val="BodyText"/>
              <w:ind w:right="737"/>
              <w:rPr>
                <w:color w:val="2A2A2A"/>
              </w:rPr>
            </w:pPr>
            <w:r w:rsidRPr="00892A31">
              <w:rPr>
                <w:color w:val="2A2A2A"/>
              </w:rPr>
              <w:t xml:space="preserve">C’est une personne qui a un compte sur la </w:t>
            </w:r>
            <w:r w:rsidR="00EA5168" w:rsidRPr="00892A31">
              <w:rPr>
                <w:color w:val="2A2A2A"/>
              </w:rPr>
              <w:t>plateforme</w:t>
            </w:r>
            <w:r w:rsidR="00EA5168">
              <w:rPr>
                <w:color w:val="2A2A2A"/>
              </w:rPr>
              <w:t>,</w:t>
            </w:r>
            <w:r w:rsidRPr="00892A31">
              <w:rPr>
                <w:color w:val="2A2A2A"/>
              </w:rPr>
              <w:t xml:space="preserve"> qui peut </w:t>
            </w:r>
            <w:r>
              <w:rPr>
                <w:color w:val="2A2A2A"/>
              </w:rPr>
              <w:t>l’</w:t>
            </w:r>
            <w:r w:rsidRPr="00892A31">
              <w:rPr>
                <w:color w:val="2A2A2A"/>
              </w:rPr>
              <w:t>utiliser</w:t>
            </w:r>
            <w:r>
              <w:rPr>
                <w:color w:val="2A2A2A"/>
              </w:rPr>
              <w:t xml:space="preserve">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58240" behindDoc="0" locked="0" layoutInCell="1" allowOverlap="1" wp14:anchorId="17D0CAA7" wp14:editId="2D15FD4F">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74112;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73088;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72064;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1040;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0016;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68992;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6944;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67968;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Default="00A235A5" w:rsidP="004B0C65">
            <w:pPr>
              <w:pStyle w:val="TableParagraph"/>
              <w:spacing w:before="8"/>
              <w:ind w:left="66"/>
              <w:rPr>
                <w:sz w:val="24"/>
              </w:rPr>
            </w:pPr>
            <w:r>
              <w:rPr>
                <w:sz w:val="24"/>
              </w:rPr>
              <w:t>Demander</w:t>
            </w:r>
            <w:r>
              <w:rPr>
                <w:spacing w:val="-2"/>
                <w:sz w:val="24"/>
              </w:rPr>
              <w:t xml:space="preserve"> </w:t>
            </w:r>
            <w:r>
              <w:rPr>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Default="00A235A5" w:rsidP="004B0C65">
            <w:pPr>
              <w:pStyle w:val="TableParagraph"/>
              <w:spacing w:before="10"/>
              <w:ind w:left="66"/>
              <w:rPr>
                <w:sz w:val="24"/>
              </w:rPr>
            </w:pPr>
            <w:r>
              <w:rPr>
                <w:sz w:val="24"/>
              </w:rPr>
              <w:t>Demander</w:t>
            </w:r>
            <w:r>
              <w:rPr>
                <w:spacing w:val="-3"/>
                <w:sz w:val="24"/>
              </w:rPr>
              <w:t xml:space="preserve"> </w:t>
            </w:r>
            <w:r>
              <w:rPr>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Default="00A235A5" w:rsidP="004B0C65">
            <w:pPr>
              <w:pStyle w:val="TableParagraph"/>
              <w:rPr>
                <w:rFonts w:ascii="Cambria"/>
                <w:b/>
                <w:sz w:val="26"/>
              </w:rPr>
            </w:pPr>
          </w:p>
          <w:p w14:paraId="77057E45" w14:textId="77777777" w:rsidR="007A6C1F" w:rsidRDefault="00A235A5" w:rsidP="004B0C65">
            <w:pPr>
              <w:pStyle w:val="TableParagraph"/>
              <w:spacing w:before="166"/>
              <w:ind w:left="66" w:right="200"/>
              <w:rPr>
                <w:spacing w:val="-57"/>
                <w:sz w:val="24"/>
              </w:rPr>
            </w:pPr>
            <w:r>
              <w:rPr>
                <w:sz w:val="24"/>
              </w:rPr>
              <w:t xml:space="preserve">L’employé peut demander un congé, une fois qu’il accède </w:t>
            </w:r>
            <w:r w:rsidR="00922318">
              <w:rPr>
                <w:sz w:val="24"/>
              </w:rPr>
              <w:t>à</w:t>
            </w:r>
            <w:r>
              <w:rPr>
                <w:sz w:val="24"/>
              </w:rPr>
              <w:t xml:space="preserve"> son espace après</w:t>
            </w:r>
            <w:r>
              <w:rPr>
                <w:spacing w:val="-57"/>
                <w:sz w:val="24"/>
              </w:rPr>
              <w:t xml:space="preserve"> </w:t>
            </w:r>
            <w:r w:rsidR="007A6C1F">
              <w:rPr>
                <w:spacing w:val="-57"/>
                <w:sz w:val="24"/>
              </w:rPr>
              <w:t xml:space="preserve">  </w:t>
            </w:r>
          </w:p>
          <w:p w14:paraId="57B91579" w14:textId="732D52DC" w:rsidR="00A235A5" w:rsidRDefault="00486FBA" w:rsidP="004B0C65">
            <w:pPr>
              <w:pStyle w:val="TableParagraph"/>
              <w:spacing w:before="166"/>
              <w:ind w:left="66" w:right="200"/>
              <w:rPr>
                <w:sz w:val="24"/>
              </w:rPr>
            </w:pPr>
            <w:r>
              <w:rPr>
                <w:sz w:val="24"/>
              </w:rPr>
              <w:t>Avoir</w:t>
            </w:r>
            <w:r w:rsidR="00A235A5">
              <w:rPr>
                <w:spacing w:val="-1"/>
                <w:sz w:val="24"/>
              </w:rPr>
              <w:t xml:space="preserve"> </w:t>
            </w:r>
            <w:r w:rsidR="00A235A5">
              <w:rPr>
                <w:sz w:val="24"/>
              </w:rPr>
              <w:t>authentifié</w:t>
            </w:r>
            <w:r w:rsidR="00A235A5">
              <w:rPr>
                <w:spacing w:val="-1"/>
                <w:sz w:val="24"/>
              </w:rPr>
              <w:t xml:space="preserve"> </w:t>
            </w:r>
            <w:r w:rsidR="00A235A5">
              <w:rPr>
                <w:sz w:val="24"/>
              </w:rPr>
              <w:t>il</w:t>
            </w:r>
            <w:r w:rsidR="00A235A5">
              <w:rPr>
                <w:spacing w:val="-1"/>
                <w:sz w:val="24"/>
              </w:rPr>
              <w:t xml:space="preserve"> </w:t>
            </w:r>
            <w:r w:rsidR="00A235A5">
              <w:rPr>
                <w:sz w:val="24"/>
              </w:rPr>
              <w:t>pourra</w:t>
            </w:r>
            <w:r w:rsidR="00A235A5">
              <w:rPr>
                <w:spacing w:val="-1"/>
                <w:sz w:val="24"/>
              </w:rPr>
              <w:t xml:space="preserve"> </w:t>
            </w:r>
            <w:r w:rsidR="00A235A5">
              <w:rPr>
                <w:sz w:val="24"/>
              </w:rPr>
              <w:t>demander</w:t>
            </w:r>
            <w:r w:rsidR="00A235A5">
              <w:rPr>
                <w:spacing w:val="-1"/>
                <w:sz w:val="24"/>
              </w:rPr>
              <w:t xml:space="preserve"> </w:t>
            </w:r>
            <w:r w:rsidR="00A235A5">
              <w:rPr>
                <w:sz w:val="24"/>
              </w:rPr>
              <w:t>un congé en</w:t>
            </w:r>
            <w:r w:rsidR="00A235A5">
              <w:rPr>
                <w:spacing w:val="2"/>
                <w:sz w:val="24"/>
              </w:rPr>
              <w:t xml:space="preserve"> </w:t>
            </w:r>
            <w:r w:rsidR="00A235A5">
              <w:rPr>
                <w:sz w:val="24"/>
              </w:rPr>
              <w:t>spécifiant la</w:t>
            </w:r>
            <w:r w:rsidR="00A235A5">
              <w:rPr>
                <w:spacing w:val="-2"/>
                <w:sz w:val="24"/>
              </w:rPr>
              <w:t xml:space="preserve"> </w:t>
            </w:r>
            <w:r w:rsidR="00A235A5">
              <w:rPr>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Default="00A235A5" w:rsidP="004B0C65">
            <w:pPr>
              <w:pStyle w:val="TableParagraph"/>
              <w:spacing w:before="1"/>
              <w:rPr>
                <w:rFonts w:ascii="Cambria"/>
                <w:b/>
                <w:sz w:val="27"/>
              </w:rPr>
            </w:pPr>
          </w:p>
          <w:p w14:paraId="120E8F8F" w14:textId="77777777" w:rsidR="00A235A5" w:rsidRDefault="00A235A5" w:rsidP="004B0C65">
            <w:pPr>
              <w:pStyle w:val="TableParagraph"/>
              <w:ind w:left="66"/>
              <w:rPr>
                <w:sz w:val="24"/>
              </w:rPr>
            </w:pPr>
            <w:r>
              <w:rPr>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Default="00A235A5" w:rsidP="004B0C65">
            <w:pPr>
              <w:pStyle w:val="TableParagraph"/>
              <w:spacing w:before="82"/>
              <w:ind w:left="69" w:right="101"/>
              <w:rPr>
                <w:sz w:val="24"/>
              </w:rPr>
            </w:pPr>
            <w:r>
              <w:rPr>
                <w:sz w:val="24"/>
              </w:rPr>
              <w:t>L’utilisateur</w:t>
            </w:r>
            <w:r>
              <w:rPr>
                <w:spacing w:val="-6"/>
                <w:sz w:val="24"/>
              </w:rPr>
              <w:t xml:space="preserve"> </w:t>
            </w:r>
            <w:r>
              <w:rPr>
                <w:sz w:val="24"/>
              </w:rPr>
              <w:t>doit</w:t>
            </w:r>
            <w:r>
              <w:rPr>
                <w:spacing w:val="51"/>
                <w:sz w:val="24"/>
              </w:rPr>
              <w:t xml:space="preserve"> </w:t>
            </w:r>
            <w:r>
              <w:rPr>
                <w:sz w:val="24"/>
              </w:rPr>
              <w:t>accéder</w:t>
            </w:r>
            <w:r>
              <w:rPr>
                <w:spacing w:val="-4"/>
                <w:sz w:val="24"/>
              </w:rPr>
              <w:t xml:space="preserve"> </w:t>
            </w:r>
            <w:r>
              <w:rPr>
                <w:sz w:val="24"/>
              </w:rPr>
              <w:t>à</w:t>
            </w:r>
            <w:r>
              <w:rPr>
                <w:spacing w:val="-57"/>
                <w:sz w:val="24"/>
              </w:rPr>
              <w:t xml:space="preserve"> </w:t>
            </w:r>
            <w:r>
              <w:rPr>
                <w:sz w:val="24"/>
              </w:rPr>
              <w:t>son</w:t>
            </w:r>
            <w:r>
              <w:rPr>
                <w:spacing w:val="-1"/>
                <w:sz w:val="24"/>
              </w:rPr>
              <w:t xml:space="preserve"> </w:t>
            </w:r>
            <w:r>
              <w:rPr>
                <w:sz w:val="24"/>
              </w:rPr>
              <w:t>compte.</w:t>
            </w:r>
          </w:p>
        </w:tc>
        <w:tc>
          <w:tcPr>
            <w:tcW w:w="6944" w:type="dxa"/>
          </w:tcPr>
          <w:p w14:paraId="17F58B83" w14:textId="77777777" w:rsidR="00A235A5" w:rsidRDefault="00A235A5" w:rsidP="004B0C65">
            <w:pPr>
              <w:pStyle w:val="TableParagraph"/>
              <w:spacing w:before="219"/>
              <w:ind w:left="66"/>
              <w:rPr>
                <w:sz w:val="24"/>
              </w:rPr>
            </w:pPr>
            <w:r>
              <w:rPr>
                <w:sz w:val="24"/>
              </w:rPr>
              <w:t>Utilisateur</w:t>
            </w:r>
            <w:r>
              <w:rPr>
                <w:spacing w:val="-1"/>
                <w:sz w:val="24"/>
              </w:rPr>
              <w:t xml:space="preserve"> </w:t>
            </w:r>
            <w:r>
              <w:rPr>
                <w:sz w:val="24"/>
              </w:rPr>
              <w:t>avec</w:t>
            </w:r>
            <w:r>
              <w:rPr>
                <w:spacing w:val="-2"/>
                <w:sz w:val="24"/>
              </w:rPr>
              <w:t xml:space="preserve"> </w:t>
            </w:r>
            <w:r>
              <w:rPr>
                <w:sz w:val="24"/>
              </w:rPr>
              <w:t>un</w:t>
            </w:r>
            <w:r>
              <w:rPr>
                <w:spacing w:val="1"/>
                <w:sz w:val="24"/>
              </w:rPr>
              <w:t xml:space="preserve"> </w:t>
            </w:r>
            <w:r>
              <w:rPr>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FF09F6" w:rsidRDefault="00A235A5">
            <w:pPr>
              <w:pStyle w:val="TableParagraph"/>
              <w:numPr>
                <w:ilvl w:val="0"/>
                <w:numId w:val="18"/>
              </w:numPr>
              <w:tabs>
                <w:tab w:val="left" w:pos="1211"/>
              </w:tabs>
              <w:spacing w:before="11" w:line="276" w:lineRule="auto"/>
              <w:rPr>
                <w:sz w:val="24"/>
              </w:rPr>
            </w:pPr>
            <w:r>
              <w:rPr>
                <w:sz w:val="24"/>
              </w:rPr>
              <w:t>L’utilisateur</w:t>
            </w:r>
            <w:r w:rsidRPr="00FF09F6">
              <w:rPr>
                <w:sz w:val="24"/>
              </w:rPr>
              <w:t xml:space="preserve"> </w:t>
            </w:r>
            <w:r>
              <w:rPr>
                <w:sz w:val="24"/>
              </w:rPr>
              <w:t>demande</w:t>
            </w:r>
            <w:r w:rsidRPr="00FF09F6">
              <w:rPr>
                <w:sz w:val="24"/>
              </w:rPr>
              <w:t xml:space="preserve"> </w:t>
            </w:r>
            <w:r>
              <w:rPr>
                <w:sz w:val="24"/>
              </w:rPr>
              <w:t>l’ajout</w:t>
            </w:r>
            <w:r w:rsidRPr="00FF09F6">
              <w:rPr>
                <w:sz w:val="24"/>
              </w:rPr>
              <w:t xml:space="preserve"> </w:t>
            </w:r>
            <w:r>
              <w:rPr>
                <w:sz w:val="24"/>
              </w:rPr>
              <w:t>d’un</w:t>
            </w:r>
            <w:r w:rsidRPr="00FF09F6">
              <w:rPr>
                <w:sz w:val="24"/>
              </w:rPr>
              <w:t xml:space="preserve"> </w:t>
            </w:r>
            <w:r>
              <w:rPr>
                <w:sz w:val="24"/>
              </w:rPr>
              <w:t>congé</w:t>
            </w:r>
            <w:r w:rsidR="00EA314D">
              <w:rPr>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Default="00A235A5">
            <w:pPr>
              <w:pStyle w:val="TableParagraph"/>
              <w:numPr>
                <w:ilvl w:val="0"/>
                <w:numId w:val="18"/>
              </w:numPr>
              <w:tabs>
                <w:tab w:val="left" w:pos="1211"/>
              </w:tabs>
              <w:spacing w:before="11" w:line="276" w:lineRule="auto"/>
              <w:rPr>
                <w:sz w:val="24"/>
              </w:rPr>
            </w:pPr>
            <w:r>
              <w:rPr>
                <w:sz w:val="24"/>
              </w:rPr>
              <w:t>Le</w:t>
            </w:r>
            <w:r w:rsidRPr="00FF09F6">
              <w:rPr>
                <w:sz w:val="24"/>
              </w:rPr>
              <w:t xml:space="preserve"> </w:t>
            </w:r>
            <w:r>
              <w:rPr>
                <w:sz w:val="24"/>
              </w:rPr>
              <w:t>système</w:t>
            </w:r>
            <w:r w:rsidRPr="00FF09F6">
              <w:rPr>
                <w:sz w:val="24"/>
              </w:rPr>
              <w:t xml:space="preserve"> </w:t>
            </w:r>
            <w:r>
              <w:rPr>
                <w:sz w:val="24"/>
              </w:rPr>
              <w:t>affiche</w:t>
            </w:r>
            <w:r w:rsidRPr="00FF09F6">
              <w:rPr>
                <w:sz w:val="24"/>
              </w:rPr>
              <w:t xml:space="preserve"> </w:t>
            </w:r>
            <w:r>
              <w:rPr>
                <w:sz w:val="24"/>
              </w:rPr>
              <w:t>le</w:t>
            </w:r>
            <w:r w:rsidRPr="00FF09F6">
              <w:rPr>
                <w:sz w:val="24"/>
              </w:rPr>
              <w:t xml:space="preserve"> </w:t>
            </w:r>
            <w:r w:rsidR="00EA314D">
              <w:rPr>
                <w:sz w:val="24"/>
              </w:rPr>
              <w:t>formulaire.</w:t>
            </w:r>
          </w:p>
          <w:p w14:paraId="10CE0E0D" w14:textId="720CFDFF" w:rsidR="00EA314D" w:rsidRDefault="00EA314D">
            <w:pPr>
              <w:pStyle w:val="TableParagraph"/>
              <w:numPr>
                <w:ilvl w:val="0"/>
                <w:numId w:val="18"/>
              </w:numPr>
              <w:tabs>
                <w:tab w:val="left" w:pos="1211"/>
              </w:tabs>
              <w:spacing w:before="11" w:line="276" w:lineRule="auto"/>
              <w:rPr>
                <w:sz w:val="24"/>
              </w:rPr>
            </w:pPr>
            <w:r>
              <w:rPr>
                <w:sz w:val="24"/>
              </w:rPr>
              <w:t>L’utilisateur</w:t>
            </w:r>
            <w:r w:rsidRPr="00FF09F6">
              <w:rPr>
                <w:sz w:val="24"/>
              </w:rPr>
              <w:t xml:space="preserve"> </w:t>
            </w:r>
            <w:r>
              <w:rPr>
                <w:sz w:val="24"/>
              </w:rPr>
              <w:t>remplit</w:t>
            </w:r>
            <w:r w:rsidRPr="00FF09F6">
              <w:rPr>
                <w:sz w:val="24"/>
              </w:rPr>
              <w:t xml:space="preserve"> </w:t>
            </w:r>
            <w:r>
              <w:rPr>
                <w:sz w:val="24"/>
              </w:rPr>
              <w:t>le</w:t>
            </w:r>
            <w:r w:rsidRPr="00FF09F6">
              <w:rPr>
                <w:sz w:val="24"/>
              </w:rPr>
              <w:t xml:space="preserve"> </w:t>
            </w:r>
            <w:r>
              <w:rPr>
                <w:sz w:val="24"/>
              </w:rPr>
              <w:t>formulaire</w:t>
            </w:r>
            <w:r w:rsidRPr="00FF09F6">
              <w:rPr>
                <w:sz w:val="24"/>
              </w:rPr>
              <w:t xml:space="preserve"> </w:t>
            </w:r>
            <w:r>
              <w:rPr>
                <w:sz w:val="24"/>
              </w:rPr>
              <w:t>puis</w:t>
            </w:r>
            <w:r w:rsidRPr="00FF09F6">
              <w:rPr>
                <w:sz w:val="24"/>
              </w:rPr>
              <w:t xml:space="preserve"> </w:t>
            </w:r>
            <w:r>
              <w:rPr>
                <w:sz w:val="24"/>
              </w:rPr>
              <w:t>valide.</w:t>
            </w:r>
          </w:p>
          <w:p w14:paraId="783424BE" w14:textId="30F95332" w:rsidR="00EA314D" w:rsidRDefault="00EA314D">
            <w:pPr>
              <w:pStyle w:val="TableParagraph"/>
              <w:numPr>
                <w:ilvl w:val="0"/>
                <w:numId w:val="18"/>
              </w:numPr>
              <w:tabs>
                <w:tab w:val="left" w:pos="1211"/>
              </w:tabs>
              <w:spacing w:before="11" w:line="276" w:lineRule="auto"/>
              <w:rPr>
                <w:sz w:val="24"/>
              </w:rPr>
            </w:pPr>
            <w:r>
              <w:rPr>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50560" behindDoc="0" locked="0" layoutInCell="1" allowOverlap="1" wp14:anchorId="04339D75" wp14:editId="1EC7BC2B">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Default="00682148" w:rsidP="004B0C65">
            <w:pPr>
              <w:pStyle w:val="TableParagraph"/>
              <w:spacing w:line="250" w:lineRule="exact"/>
              <w:ind w:left="110"/>
            </w:pPr>
            <w:r>
              <w:t>Traiter</w:t>
            </w:r>
            <w:r>
              <w:rPr>
                <w:spacing w:val="10"/>
              </w:rPr>
              <w:t xml:space="preserve"> </w:t>
            </w:r>
            <w:r>
              <w:t>les</w:t>
            </w:r>
            <w:r>
              <w:rPr>
                <w:spacing w:val="12"/>
              </w:rPr>
              <w:t xml:space="preserve"> </w:t>
            </w:r>
            <w: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Default="00682148" w:rsidP="004B0C65">
            <w:pPr>
              <w:pStyle w:val="TableParagraph"/>
              <w:spacing w:line="250" w:lineRule="exact"/>
              <w:ind w:left="110"/>
            </w:pPr>
            <w:r>
              <w:t>Traiter</w:t>
            </w:r>
            <w:r>
              <w:rPr>
                <w:spacing w:val="8"/>
              </w:rPr>
              <w:t xml:space="preserve"> </w:t>
            </w:r>
            <w:r>
              <w:t>les</w:t>
            </w:r>
            <w:r>
              <w:rPr>
                <w:spacing w:val="11"/>
              </w:rPr>
              <w:t xml:space="preserve"> </w:t>
            </w:r>
            <w:r>
              <w:t>demandes</w:t>
            </w:r>
            <w:r>
              <w:rPr>
                <w:spacing w:val="11"/>
              </w:rPr>
              <w:t xml:space="preserve"> </w:t>
            </w:r>
            <w:r>
              <w:t>de</w:t>
            </w:r>
            <w:r>
              <w:rPr>
                <w:spacing w:val="11"/>
              </w:rPr>
              <w:t xml:space="preserve"> </w:t>
            </w:r>
            <w:r>
              <w:t>congés</w:t>
            </w:r>
            <w:r>
              <w:rPr>
                <w:spacing w:val="12"/>
              </w:rPr>
              <w:t xml:space="preserve"> </w:t>
            </w:r>
            <w:r>
              <w:t>passés</w:t>
            </w:r>
            <w:r>
              <w:rPr>
                <w:spacing w:val="11"/>
              </w:rPr>
              <w:t xml:space="preserve"> </w:t>
            </w:r>
            <w:r>
              <w:t>par</w:t>
            </w:r>
            <w:r>
              <w:rPr>
                <w:spacing w:val="8"/>
              </w:rPr>
              <w:t xml:space="preserve"> </w:t>
            </w:r>
            <w:r>
              <w:t>les</w:t>
            </w:r>
            <w:r>
              <w:rPr>
                <w:spacing w:val="8"/>
              </w:rPr>
              <w:t xml:space="preserve"> </w:t>
            </w:r>
            <w: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Default="00682148" w:rsidP="004B0C65">
            <w:pPr>
              <w:pStyle w:val="TableParagraph"/>
              <w:ind w:left="110" w:right="484"/>
            </w:pPr>
            <w:r>
              <w:t xml:space="preserve">Le </w:t>
            </w:r>
            <w:r w:rsidR="00AE654E">
              <w:t xml:space="preserve">responsable RH et le chef direct peuvent </w:t>
            </w:r>
            <w:r>
              <w:t>accède pour accepter ou refuser les demandes de congés</w:t>
            </w:r>
            <w:r>
              <w:rPr>
                <w:spacing w:val="-52"/>
              </w:rPr>
              <w:t xml:space="preserve"> </w:t>
            </w:r>
            <w:r>
              <w:t>passés</w:t>
            </w:r>
            <w:r>
              <w:rPr>
                <w:spacing w:val="-1"/>
              </w:rPr>
              <w:t xml:space="preserve"> </w:t>
            </w:r>
            <w: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Default="00AE654E">
            <w:pPr>
              <w:pStyle w:val="TableParagraph"/>
              <w:numPr>
                <w:ilvl w:val="0"/>
                <w:numId w:val="19"/>
              </w:numPr>
              <w:spacing w:line="259" w:lineRule="exact"/>
              <w:rPr>
                <w:sz w:val="24"/>
              </w:rPr>
            </w:pPr>
            <w:r>
              <w:rPr>
                <w:sz w:val="24"/>
              </w:rPr>
              <w:t>C</w:t>
            </w:r>
            <w:r w:rsidR="008A27DE">
              <w:rPr>
                <w:sz w:val="24"/>
              </w:rPr>
              <w:t>hef direct</w:t>
            </w:r>
          </w:p>
          <w:p w14:paraId="2FDF90E8" w14:textId="4D26058A" w:rsidR="00AE654E" w:rsidRDefault="00AE654E">
            <w:pPr>
              <w:pStyle w:val="TableParagraph"/>
              <w:numPr>
                <w:ilvl w:val="0"/>
                <w:numId w:val="19"/>
              </w:numPr>
              <w:spacing w:line="259" w:lineRule="exact"/>
              <w:rPr>
                <w:sz w:val="24"/>
              </w:rPr>
            </w:pPr>
            <w:r>
              <w:rPr>
                <w:sz w:val="24"/>
              </w:rPr>
              <w:t>Responsable RH</w:t>
            </w:r>
          </w:p>
          <w:p w14:paraId="0A8C2815" w14:textId="12CAAC24" w:rsidR="00AE654E" w:rsidRDefault="00AE654E" w:rsidP="004B0C65">
            <w:pPr>
              <w:pStyle w:val="TableParagraph"/>
              <w:spacing w:line="259" w:lineRule="exact"/>
              <w:ind w:left="110"/>
              <w:rPr>
                <w:sz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1"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Default="00866833">
            <w:pPr>
              <w:pStyle w:val="TableParagraph"/>
              <w:numPr>
                <w:ilvl w:val="0"/>
                <w:numId w:val="17"/>
              </w:numPr>
              <w:tabs>
                <w:tab w:val="left" w:pos="835"/>
              </w:tabs>
              <w:spacing w:line="259" w:lineRule="exact"/>
              <w:rPr>
                <w:sz w:val="24"/>
              </w:rPr>
            </w:pPr>
            <w:r>
              <w:rPr>
                <w:spacing w:val="-2"/>
                <w:sz w:val="24"/>
              </w:rPr>
              <w:t xml:space="preserve">L’acteur </w:t>
            </w:r>
            <w:r w:rsidR="00682148">
              <w:rPr>
                <w:spacing w:val="-2"/>
                <w:sz w:val="24"/>
              </w:rPr>
              <w:t>demande</w:t>
            </w:r>
            <w:r w:rsidR="00682148">
              <w:rPr>
                <w:spacing w:val="-13"/>
                <w:sz w:val="24"/>
              </w:rPr>
              <w:t xml:space="preserve"> </w:t>
            </w:r>
            <w:r w:rsidR="00682148">
              <w:rPr>
                <w:spacing w:val="-2"/>
                <w:sz w:val="24"/>
              </w:rPr>
              <w:t>la</w:t>
            </w:r>
            <w:r w:rsidR="00682148">
              <w:rPr>
                <w:spacing w:val="-10"/>
                <w:sz w:val="24"/>
              </w:rPr>
              <w:t xml:space="preserve"> </w:t>
            </w:r>
            <w:r w:rsidR="00682148">
              <w:rPr>
                <w:spacing w:val="-2"/>
                <w:sz w:val="24"/>
              </w:rPr>
              <w:t>liste</w:t>
            </w:r>
            <w:r w:rsidR="00682148">
              <w:rPr>
                <w:spacing w:val="-10"/>
                <w:sz w:val="24"/>
              </w:rPr>
              <w:t xml:space="preserve"> </w:t>
            </w:r>
            <w:r w:rsidR="00682148">
              <w:rPr>
                <w:spacing w:val="-2"/>
                <w:sz w:val="24"/>
              </w:rPr>
              <w:t>des</w:t>
            </w:r>
            <w:r w:rsidR="00682148">
              <w:rPr>
                <w:spacing w:val="-11"/>
                <w:sz w:val="24"/>
              </w:rPr>
              <w:t xml:space="preserve"> </w:t>
            </w:r>
            <w:r w:rsidR="00682148">
              <w:rPr>
                <w:spacing w:val="-2"/>
                <w:sz w:val="24"/>
              </w:rPr>
              <w:t>demandes.</w:t>
            </w:r>
          </w:p>
          <w:p w14:paraId="1876889E" w14:textId="77777777" w:rsidR="00682148" w:rsidRDefault="00682148">
            <w:pPr>
              <w:pStyle w:val="TableParagraph"/>
              <w:numPr>
                <w:ilvl w:val="0"/>
                <w:numId w:val="17"/>
              </w:numPr>
              <w:tabs>
                <w:tab w:val="left" w:pos="835"/>
              </w:tabs>
              <w:spacing w:before="122"/>
              <w:rPr>
                <w:sz w:val="24"/>
              </w:rPr>
            </w:pPr>
            <w:r>
              <w:rPr>
                <w:sz w:val="24"/>
              </w:rPr>
              <w:t>Le</w:t>
            </w:r>
            <w:r>
              <w:rPr>
                <w:spacing w:val="-2"/>
                <w:sz w:val="24"/>
              </w:rPr>
              <w:t xml:space="preserve"> </w:t>
            </w:r>
            <w:r>
              <w:rPr>
                <w:sz w:val="24"/>
              </w:rPr>
              <w:t>système</w:t>
            </w:r>
            <w:r>
              <w:rPr>
                <w:spacing w:val="-1"/>
                <w:sz w:val="24"/>
              </w:rPr>
              <w:t xml:space="preserve"> </w:t>
            </w:r>
            <w:r>
              <w:rPr>
                <w:sz w:val="24"/>
              </w:rPr>
              <w:t>affiche</w:t>
            </w:r>
            <w:r>
              <w:rPr>
                <w:spacing w:val="-2"/>
                <w:sz w:val="24"/>
              </w:rPr>
              <w:t xml:space="preserve"> </w:t>
            </w:r>
            <w:r>
              <w:rPr>
                <w:sz w:val="24"/>
              </w:rPr>
              <w:t>la</w:t>
            </w:r>
            <w:r>
              <w:rPr>
                <w:spacing w:val="-1"/>
                <w:sz w:val="24"/>
              </w:rPr>
              <w:t xml:space="preserve"> </w:t>
            </w:r>
            <w:r>
              <w:rPr>
                <w:sz w:val="24"/>
              </w:rPr>
              <w:t>liste</w:t>
            </w:r>
          </w:p>
          <w:p w14:paraId="1663C62E" w14:textId="4A154CFE" w:rsidR="00682148" w:rsidRDefault="00866833">
            <w:pPr>
              <w:pStyle w:val="TableParagraph"/>
              <w:numPr>
                <w:ilvl w:val="0"/>
                <w:numId w:val="17"/>
              </w:numPr>
              <w:tabs>
                <w:tab w:val="left" w:pos="835"/>
              </w:tabs>
              <w:rPr>
                <w:sz w:val="24"/>
              </w:rPr>
            </w:pPr>
            <w:r>
              <w:rPr>
                <w:sz w:val="24"/>
              </w:rPr>
              <w:t xml:space="preserve">L’acteur </w:t>
            </w:r>
            <w:r w:rsidR="00682148">
              <w:rPr>
                <w:sz w:val="24"/>
              </w:rPr>
              <w:t>peut</w:t>
            </w:r>
            <w:r w:rsidR="00682148">
              <w:rPr>
                <w:spacing w:val="-1"/>
                <w:sz w:val="24"/>
              </w:rPr>
              <w:t xml:space="preserve"> </w:t>
            </w:r>
            <w:r w:rsidR="00682148">
              <w:rPr>
                <w:sz w:val="24"/>
              </w:rPr>
              <w:t>soit</w:t>
            </w:r>
            <w:r w:rsidR="00682148">
              <w:rPr>
                <w:spacing w:val="-1"/>
                <w:sz w:val="24"/>
              </w:rPr>
              <w:t xml:space="preserve"> </w:t>
            </w:r>
            <w:r w:rsidR="00682148">
              <w:rPr>
                <w:sz w:val="24"/>
              </w:rPr>
              <w:t>accepter</w:t>
            </w:r>
            <w:r w:rsidR="00682148">
              <w:rPr>
                <w:spacing w:val="-1"/>
                <w:sz w:val="24"/>
              </w:rPr>
              <w:t xml:space="preserve"> </w:t>
            </w:r>
            <w:r w:rsidR="00682148">
              <w:rPr>
                <w:sz w:val="24"/>
              </w:rPr>
              <w:t>ou</w:t>
            </w:r>
            <w:r w:rsidR="00682148">
              <w:rPr>
                <w:spacing w:val="-1"/>
                <w:sz w:val="24"/>
              </w:rPr>
              <w:t xml:space="preserve"> </w:t>
            </w:r>
            <w:r w:rsidR="00682148">
              <w:rPr>
                <w:sz w:val="24"/>
              </w:rPr>
              <w:t>refuser</w:t>
            </w:r>
            <w:r w:rsidR="00682148">
              <w:rPr>
                <w:spacing w:val="-1"/>
                <w:sz w:val="24"/>
              </w:rPr>
              <w:t xml:space="preserve"> </w:t>
            </w:r>
            <w:r w:rsidR="00682148">
              <w:rPr>
                <w:sz w:val="24"/>
              </w:rPr>
              <w:t>la</w:t>
            </w:r>
            <w:r w:rsidR="00682148">
              <w:rPr>
                <w:spacing w:val="1"/>
                <w:sz w:val="24"/>
              </w:rPr>
              <w:t xml:space="preserve"> </w:t>
            </w:r>
            <w:r w:rsidR="00682148">
              <w:rPr>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2"/>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8512" behindDoc="0" locked="0" layoutInCell="1" allowOverlap="1" wp14:anchorId="699945E6" wp14:editId="0CA91BD9">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Default="00867B73" w:rsidP="005C069B">
            <w:pPr>
              <w:pStyle w:val="TableParagraph"/>
              <w:spacing w:line="250" w:lineRule="exact"/>
              <w:ind w:left="110"/>
            </w:pPr>
            <w:r>
              <w:t>Gérer</w:t>
            </w:r>
            <w:r>
              <w:rPr>
                <w:spacing w:val="9"/>
              </w:rPr>
              <w:t xml:space="preserve"> </w:t>
            </w:r>
            <w: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Default="00867B73" w:rsidP="005C069B">
            <w:pPr>
              <w:pStyle w:val="TableParagraph"/>
              <w:spacing w:line="250" w:lineRule="exact"/>
              <w:ind w:left="110"/>
            </w:pPr>
            <w:r>
              <w:t>La</w:t>
            </w:r>
            <w:r>
              <w:rPr>
                <w:spacing w:val="12"/>
              </w:rPr>
              <w:t xml:space="preserve"> </w:t>
            </w:r>
            <w:r>
              <w:t>gestion</w:t>
            </w:r>
            <w:r>
              <w:rPr>
                <w:spacing w:val="8"/>
              </w:rPr>
              <w:t xml:space="preserve"> </w:t>
            </w:r>
            <w:r>
              <w:t>des</w:t>
            </w:r>
            <w:r>
              <w:rPr>
                <w:spacing w:val="10"/>
              </w:rPr>
              <w:t xml:space="preserve"> </w:t>
            </w:r>
            <w:r>
              <w:t>comptes</w:t>
            </w:r>
            <w:r>
              <w:rPr>
                <w:spacing w:val="12"/>
              </w:rPr>
              <w:t xml:space="preserve"> </w:t>
            </w:r>
            <w:r>
              <w:t>des</w:t>
            </w:r>
            <w:r>
              <w:rPr>
                <w:spacing w:val="12"/>
              </w:rPr>
              <w:t xml:space="preserve"> </w:t>
            </w:r>
            <w: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Default="00867B73" w:rsidP="005C069B">
            <w:pPr>
              <w:pStyle w:val="TableParagraph"/>
              <w:spacing w:line="245" w:lineRule="exact"/>
              <w:ind w:left="110"/>
            </w:pPr>
            <w:r>
              <w:t>Le responsable RH</w:t>
            </w:r>
            <w:r>
              <w:rPr>
                <w:spacing w:val="-3"/>
              </w:rPr>
              <w:t xml:space="preserve"> </w:t>
            </w:r>
            <w:r>
              <w:t>a</w:t>
            </w:r>
            <w:r>
              <w:rPr>
                <w:spacing w:val="-4"/>
              </w:rPr>
              <w:t xml:space="preserve"> </w:t>
            </w:r>
            <w:r>
              <w:t>la</w:t>
            </w:r>
            <w:r>
              <w:rPr>
                <w:spacing w:val="-4"/>
              </w:rPr>
              <w:t xml:space="preserve"> </w:t>
            </w:r>
            <w:r>
              <w:t>possibilité</w:t>
            </w:r>
            <w:r>
              <w:rPr>
                <w:spacing w:val="-2"/>
              </w:rPr>
              <w:t xml:space="preserve"> </w:t>
            </w:r>
            <w:r>
              <w:t>d’ajouter,</w:t>
            </w:r>
            <w:r>
              <w:rPr>
                <w:spacing w:val="-2"/>
              </w:rPr>
              <w:t xml:space="preserve"> </w:t>
            </w:r>
            <w:r>
              <w:t>supprimer</w:t>
            </w:r>
            <w:r>
              <w:rPr>
                <w:spacing w:val="-2"/>
              </w:rPr>
              <w:t xml:space="preserve"> </w:t>
            </w:r>
            <w:r>
              <w:t>ou</w:t>
            </w:r>
            <w:r>
              <w:rPr>
                <w:spacing w:val="-2"/>
              </w:rPr>
              <w:t xml:space="preserve"> </w:t>
            </w:r>
            <w:r>
              <w:t>modifier</w:t>
            </w:r>
            <w:r>
              <w:rPr>
                <w:spacing w:val="-2"/>
              </w:rPr>
              <w:t xml:space="preserve"> </w:t>
            </w:r>
            <w:r>
              <w:t>des</w:t>
            </w:r>
            <w:r>
              <w:rPr>
                <w:spacing w:val="-2"/>
              </w:rPr>
              <w:t xml:space="preserve"> </w:t>
            </w:r>
            <w: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Default="00867B73" w:rsidP="005C069B">
            <w:pPr>
              <w:pStyle w:val="TableParagraph"/>
              <w:spacing w:line="259" w:lineRule="exact"/>
              <w:ind w:left="110"/>
              <w:rPr>
                <w:sz w:val="24"/>
              </w:rPr>
            </w:pPr>
            <w:r>
              <w:rPr>
                <w:sz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1"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Default="00867B73" w:rsidP="00867B73">
            <w:pPr>
              <w:pStyle w:val="TableParagraph"/>
              <w:spacing w:line="276" w:lineRule="auto"/>
              <w:ind w:left="472"/>
              <w:rPr>
                <w:b/>
                <w:sz w:val="24"/>
              </w:rPr>
            </w:pPr>
            <w:r>
              <w:rPr>
                <w:b/>
                <w:sz w:val="24"/>
              </w:rPr>
              <w:t>Pour</w:t>
            </w:r>
            <w:r>
              <w:rPr>
                <w:b/>
                <w:spacing w:val="-2"/>
                <w:sz w:val="24"/>
              </w:rPr>
              <w:t xml:space="preserve"> </w:t>
            </w:r>
            <w:r>
              <w:rPr>
                <w:b/>
                <w:sz w:val="24"/>
              </w:rPr>
              <w:t>la</w:t>
            </w:r>
            <w:r>
              <w:rPr>
                <w:b/>
                <w:spacing w:val="-1"/>
                <w:sz w:val="24"/>
              </w:rPr>
              <w:t xml:space="preserve"> </w:t>
            </w:r>
            <w:r>
              <w:rPr>
                <w:b/>
                <w:sz w:val="24"/>
              </w:rPr>
              <w:t>suppression</w:t>
            </w:r>
            <w:r>
              <w:rPr>
                <w:b/>
                <w:spacing w:val="1"/>
                <w:sz w:val="24"/>
              </w:rPr>
              <w:t xml:space="preserve"> </w:t>
            </w:r>
            <w:r>
              <w:rPr>
                <w:b/>
                <w:sz w:val="24"/>
              </w:rPr>
              <w:t>:</w:t>
            </w:r>
          </w:p>
          <w:p w14:paraId="2AC297AA" w14:textId="77777777" w:rsidR="00867B73" w:rsidRDefault="00867B73">
            <w:pPr>
              <w:pStyle w:val="TableParagraph"/>
              <w:numPr>
                <w:ilvl w:val="0"/>
                <w:numId w:val="16"/>
              </w:numPr>
              <w:tabs>
                <w:tab w:val="left" w:pos="835"/>
              </w:tabs>
              <w:spacing w:line="276" w:lineRule="auto"/>
              <w:rPr>
                <w:sz w:val="24"/>
              </w:rPr>
            </w:pPr>
            <w:r>
              <w:rPr>
                <w:spacing w:val="-3"/>
                <w:sz w:val="24"/>
              </w:rPr>
              <w:t>L’administrateur</w:t>
            </w:r>
            <w:r>
              <w:rPr>
                <w:spacing w:val="-10"/>
                <w:sz w:val="24"/>
              </w:rPr>
              <w:t xml:space="preserve"> </w:t>
            </w:r>
            <w:r>
              <w:rPr>
                <w:spacing w:val="-2"/>
                <w:sz w:val="24"/>
              </w:rPr>
              <w:t>choisit</w:t>
            </w:r>
            <w:r>
              <w:rPr>
                <w:spacing w:val="-11"/>
                <w:sz w:val="24"/>
              </w:rPr>
              <w:t xml:space="preserve"> </w:t>
            </w:r>
            <w:r>
              <w:rPr>
                <w:spacing w:val="-2"/>
                <w:sz w:val="24"/>
              </w:rPr>
              <w:t>le</w:t>
            </w:r>
            <w:r>
              <w:rPr>
                <w:spacing w:val="-9"/>
                <w:sz w:val="24"/>
              </w:rPr>
              <w:t xml:space="preserve"> </w:t>
            </w:r>
            <w:r>
              <w:rPr>
                <w:spacing w:val="-2"/>
                <w:sz w:val="24"/>
              </w:rPr>
              <w:t>compte</w:t>
            </w:r>
            <w:r>
              <w:rPr>
                <w:spacing w:val="-10"/>
                <w:sz w:val="24"/>
              </w:rPr>
              <w:t xml:space="preserve"> </w:t>
            </w:r>
            <w:r>
              <w:rPr>
                <w:spacing w:val="-2"/>
                <w:sz w:val="24"/>
              </w:rPr>
              <w:t>à</w:t>
            </w:r>
            <w:r>
              <w:rPr>
                <w:spacing w:val="-12"/>
                <w:sz w:val="24"/>
              </w:rPr>
              <w:t xml:space="preserve"> </w:t>
            </w:r>
            <w:r>
              <w:rPr>
                <w:spacing w:val="-2"/>
                <w:sz w:val="24"/>
              </w:rPr>
              <w:t>supprimer</w:t>
            </w:r>
          </w:p>
          <w:p w14:paraId="0F591A17" w14:textId="4217341A" w:rsidR="00867B73" w:rsidRPr="00867B73" w:rsidRDefault="00867B73">
            <w:pPr>
              <w:pStyle w:val="TableParagraph"/>
              <w:numPr>
                <w:ilvl w:val="0"/>
                <w:numId w:val="16"/>
              </w:numPr>
              <w:tabs>
                <w:tab w:val="left" w:pos="835"/>
              </w:tabs>
              <w:spacing w:before="120" w:line="360" w:lineRule="auto"/>
              <w:rPr>
                <w:sz w:val="24"/>
              </w:rPr>
            </w:pPr>
            <w:r>
              <w:rPr>
                <w:sz w:val="24"/>
              </w:rPr>
              <w:t>Le</w:t>
            </w:r>
            <w:r>
              <w:rPr>
                <w:spacing w:val="-5"/>
                <w:sz w:val="24"/>
              </w:rPr>
              <w:t xml:space="preserve"> </w:t>
            </w:r>
            <w:r>
              <w:rPr>
                <w:sz w:val="24"/>
              </w:rPr>
              <w:t>système</w:t>
            </w:r>
            <w:r>
              <w:rPr>
                <w:spacing w:val="-5"/>
                <w:sz w:val="24"/>
              </w:rPr>
              <w:t xml:space="preserve"> </w:t>
            </w:r>
            <w:r>
              <w:rPr>
                <w:sz w:val="24"/>
              </w:rPr>
              <w:t>supprime</w:t>
            </w:r>
            <w:r>
              <w:rPr>
                <w:spacing w:val="-6"/>
                <w:sz w:val="24"/>
              </w:rPr>
              <w:t xml:space="preserve"> </w:t>
            </w:r>
            <w:r>
              <w:rPr>
                <w:sz w:val="24"/>
              </w:rPr>
              <w:t>le</w:t>
            </w:r>
            <w:r>
              <w:rPr>
                <w:spacing w:val="-4"/>
                <w:sz w:val="24"/>
              </w:rPr>
              <w:t xml:space="preserve"> </w:t>
            </w:r>
            <w:r>
              <w:rPr>
                <w:sz w:val="24"/>
              </w:rPr>
              <w:t>compte</w:t>
            </w:r>
          </w:p>
          <w:p w14:paraId="5ECC7571" w14:textId="77777777" w:rsidR="00867B73" w:rsidRDefault="00867B73" w:rsidP="00867B73">
            <w:pPr>
              <w:pStyle w:val="TableParagraph"/>
              <w:spacing w:line="360" w:lineRule="auto"/>
              <w:ind w:left="472"/>
              <w:rPr>
                <w:b/>
                <w:sz w:val="24"/>
              </w:rPr>
            </w:pPr>
            <w:r>
              <w:rPr>
                <w:b/>
                <w:sz w:val="24"/>
              </w:rPr>
              <w:t>Pour</w:t>
            </w:r>
            <w:r>
              <w:rPr>
                <w:b/>
                <w:spacing w:val="-8"/>
                <w:sz w:val="24"/>
              </w:rPr>
              <w:t xml:space="preserve"> </w:t>
            </w:r>
            <w:r>
              <w:rPr>
                <w:b/>
                <w:sz w:val="24"/>
              </w:rPr>
              <w:t>l’ajout</w:t>
            </w:r>
            <w:r>
              <w:rPr>
                <w:b/>
                <w:spacing w:val="-8"/>
                <w:sz w:val="24"/>
              </w:rPr>
              <w:t xml:space="preserve"> </w:t>
            </w:r>
            <w:r>
              <w:rPr>
                <w:b/>
                <w:sz w:val="24"/>
              </w:rPr>
              <w:t>d’un</w:t>
            </w:r>
            <w:r>
              <w:rPr>
                <w:b/>
                <w:spacing w:val="-5"/>
                <w:sz w:val="24"/>
              </w:rPr>
              <w:t xml:space="preserve"> </w:t>
            </w:r>
            <w:r>
              <w:rPr>
                <w:b/>
                <w:sz w:val="24"/>
              </w:rPr>
              <w:t>compte</w:t>
            </w:r>
            <w:r>
              <w:rPr>
                <w:b/>
                <w:spacing w:val="-5"/>
                <w:sz w:val="24"/>
              </w:rPr>
              <w:t xml:space="preserve"> </w:t>
            </w:r>
            <w:r>
              <w:rPr>
                <w:b/>
                <w:sz w:val="24"/>
              </w:rPr>
              <w:t>:</w:t>
            </w:r>
          </w:p>
          <w:p w14:paraId="64C26071" w14:textId="77777777" w:rsidR="00867B73" w:rsidRDefault="00867B73">
            <w:pPr>
              <w:pStyle w:val="TableParagraph"/>
              <w:numPr>
                <w:ilvl w:val="0"/>
                <w:numId w:val="16"/>
              </w:numPr>
              <w:tabs>
                <w:tab w:val="left" w:pos="835"/>
              </w:tabs>
              <w:spacing w:line="276" w:lineRule="auto"/>
              <w:rPr>
                <w:sz w:val="24"/>
              </w:rPr>
            </w:pPr>
            <w:r>
              <w:rPr>
                <w:spacing w:val="-3"/>
                <w:sz w:val="24"/>
              </w:rPr>
              <w:t>L’administrateur</w:t>
            </w:r>
            <w:r>
              <w:rPr>
                <w:spacing w:val="-12"/>
                <w:sz w:val="24"/>
              </w:rPr>
              <w:t xml:space="preserve"> </w:t>
            </w:r>
            <w:r>
              <w:rPr>
                <w:spacing w:val="-2"/>
                <w:sz w:val="24"/>
              </w:rPr>
              <w:t>remplit</w:t>
            </w:r>
            <w:r>
              <w:rPr>
                <w:spacing w:val="-11"/>
                <w:sz w:val="24"/>
              </w:rPr>
              <w:t xml:space="preserve"> </w:t>
            </w:r>
            <w:r>
              <w:rPr>
                <w:spacing w:val="-2"/>
                <w:sz w:val="24"/>
              </w:rPr>
              <w:t>le</w:t>
            </w:r>
            <w:r>
              <w:rPr>
                <w:spacing w:val="-12"/>
                <w:sz w:val="24"/>
              </w:rPr>
              <w:t xml:space="preserve"> </w:t>
            </w:r>
            <w:r>
              <w:rPr>
                <w:spacing w:val="-2"/>
                <w:sz w:val="24"/>
              </w:rPr>
              <w:t>formulaire</w:t>
            </w:r>
            <w:r>
              <w:rPr>
                <w:spacing w:val="-12"/>
                <w:sz w:val="24"/>
              </w:rPr>
              <w:t xml:space="preserve"> </w:t>
            </w:r>
            <w:r>
              <w:rPr>
                <w:spacing w:val="-2"/>
                <w:sz w:val="24"/>
              </w:rPr>
              <w:t>d’ajout</w:t>
            </w:r>
          </w:p>
          <w:p w14:paraId="0FFABA93" w14:textId="77777777" w:rsidR="00867B73" w:rsidRDefault="00867B73">
            <w:pPr>
              <w:pStyle w:val="TableParagraph"/>
              <w:numPr>
                <w:ilvl w:val="0"/>
                <w:numId w:val="16"/>
              </w:numPr>
              <w:tabs>
                <w:tab w:val="left" w:pos="835"/>
              </w:tabs>
              <w:spacing w:before="123"/>
              <w:rPr>
                <w:sz w:val="24"/>
              </w:rPr>
            </w:pPr>
            <w:r>
              <w:rPr>
                <w:sz w:val="24"/>
              </w:rPr>
              <w:t>Le</w:t>
            </w:r>
            <w:r>
              <w:rPr>
                <w:spacing w:val="-4"/>
                <w:sz w:val="24"/>
              </w:rPr>
              <w:t xml:space="preserve"> </w:t>
            </w:r>
            <w:r>
              <w:rPr>
                <w:sz w:val="24"/>
              </w:rPr>
              <w:t>système</w:t>
            </w:r>
            <w:r>
              <w:rPr>
                <w:spacing w:val="-4"/>
                <w:sz w:val="24"/>
              </w:rPr>
              <w:t xml:space="preserve"> </w:t>
            </w:r>
            <w:r>
              <w:rPr>
                <w:sz w:val="24"/>
              </w:rPr>
              <w:t>ajoute</w:t>
            </w:r>
            <w:r>
              <w:rPr>
                <w:spacing w:val="-5"/>
                <w:sz w:val="24"/>
              </w:rPr>
              <w:t xml:space="preserve"> </w:t>
            </w:r>
            <w:r>
              <w:rPr>
                <w:sz w:val="24"/>
              </w:rPr>
              <w:t>le</w:t>
            </w:r>
            <w:r>
              <w:rPr>
                <w:spacing w:val="-6"/>
                <w:sz w:val="24"/>
              </w:rPr>
              <w:t xml:space="preserve"> </w:t>
            </w:r>
            <w:r>
              <w:rPr>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51584" behindDoc="0" locked="0" layoutInCell="1" allowOverlap="1" wp14:anchorId="6188F872" wp14:editId="6F8A7C55">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9536" behindDoc="1" locked="0" layoutInCell="1" allowOverlap="1" wp14:anchorId="4786F243" wp14:editId="4E9E0236">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256088C3"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qui est 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entrer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7488" behindDoc="1" locked="0" layoutInCell="1" allowOverlap="1" wp14:anchorId="14EE822F" wp14:editId="540A07B9">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7"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rsidP="007112B0">
      <w:pPr>
        <w:pStyle w:val="Heading2"/>
        <w:numPr>
          <w:ilvl w:val="2"/>
          <w:numId w:val="46"/>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7F5AB66D" w14:textId="58B05AB9" w:rsidR="003B1765" w:rsidRDefault="003B1765" w:rsidP="00D16492">
      <w:pPr>
        <w:pStyle w:val="BodyText"/>
        <w:spacing w:before="120" w:line="360" w:lineRule="auto"/>
        <w:ind w:right="737"/>
        <w:jc w:val="center"/>
        <w:rPr>
          <w:rFonts w:ascii="Times New Roman" w:hAnsi="Times New Roman" w:cs="Times New Roman"/>
          <w:b/>
          <w:bCs/>
          <w:sz w:val="24"/>
          <w:szCs w:val="24"/>
        </w:rPr>
      </w:pPr>
      <w:r>
        <w:rPr>
          <w:noProof/>
          <w:color w:val="2A2A2A"/>
        </w:rPr>
        <w:lastRenderedPageBreak/>
        <w:drawing>
          <wp:inline distT="0" distB="0" distL="0" distR="0" wp14:anchorId="0C964757" wp14:editId="6FE93690">
            <wp:extent cx="6838950" cy="6244373"/>
            <wp:effectExtent l="76200" t="76200" r="114300" b="1187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38950" cy="6244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B1765">
        <w:rPr>
          <w:rFonts w:ascii="Times New Roman" w:hAnsi="Times New Roman" w:cs="Times New Roman"/>
          <w:b/>
          <w:bCs/>
          <w:sz w:val="24"/>
          <w:szCs w:val="24"/>
        </w:rPr>
        <w:t xml:space="preserve">Figure </w:t>
      </w:r>
      <w:r w:rsidRPr="003B1765">
        <w:rPr>
          <w:rFonts w:ascii="Times New Roman" w:hAnsi="Times New Roman" w:cs="Times New Roman"/>
          <w:b/>
          <w:bCs/>
          <w:sz w:val="24"/>
          <w:szCs w:val="24"/>
        </w:rPr>
        <w:t>15</w:t>
      </w:r>
      <w:r w:rsidRPr="003B1765">
        <w:rPr>
          <w:rFonts w:ascii="Times New Roman" w:hAnsi="Times New Roman" w:cs="Times New Roman"/>
          <w:b/>
          <w:bCs/>
          <w:sz w:val="24"/>
          <w:szCs w:val="24"/>
        </w:rPr>
        <w:t xml:space="preserve"> : Diagramme de cas d’utilisation pour le système de gestion de</w:t>
      </w:r>
      <w:r>
        <w:rPr>
          <w:rFonts w:ascii="Times New Roman" w:hAnsi="Times New Roman" w:cs="Times New Roman"/>
          <w:b/>
          <w:bCs/>
          <w:sz w:val="24"/>
          <w:szCs w:val="24"/>
        </w:rPr>
        <w:t>s</w:t>
      </w:r>
      <w:r w:rsidRPr="003B1765">
        <w:rPr>
          <w:rFonts w:ascii="Times New Roman" w:hAnsi="Times New Roman" w:cs="Times New Roman"/>
          <w:b/>
          <w:bCs/>
          <w:sz w:val="24"/>
          <w:szCs w:val="24"/>
        </w:rPr>
        <w:t xml:space="preserve"> </w:t>
      </w:r>
      <w:r>
        <w:rPr>
          <w:rFonts w:ascii="Times New Roman" w:hAnsi="Times New Roman" w:cs="Times New Roman"/>
          <w:b/>
          <w:bCs/>
          <w:sz w:val="24"/>
          <w:szCs w:val="24"/>
        </w:rPr>
        <w:t>vendeurs</w:t>
      </w:r>
    </w:p>
    <w:p w14:paraId="2162D3BD" w14:textId="1E3A217F"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Ce Diagramme de cas d’utilisation pour le système</w:t>
      </w:r>
      <w:r w:rsidR="008E22FC" w:rsidRPr="00CA4F82">
        <w:rPr>
          <w:rFonts w:ascii="Times New Roman" w:eastAsia="Times New Roman" w:hAnsi="Times New Roman" w:cs="Times New Roman"/>
          <w:color w:val="2A2A2A"/>
          <w:sz w:val="24"/>
          <w:szCs w:val="24"/>
        </w:rPr>
        <w:t xml:space="preserv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w:t>
      </w:r>
      <w:r w:rsidR="008E22FC" w:rsidRPr="00CA4F82">
        <w:rPr>
          <w:rFonts w:ascii="Times New Roman" w:eastAsia="Times New Roman" w:hAnsi="Times New Roman" w:cs="Times New Roman"/>
          <w:color w:val="2A2A2A"/>
          <w:sz w:val="24"/>
          <w:szCs w:val="24"/>
        </w:rPr>
        <w:t>’acteur de notre système</w:t>
      </w:r>
      <w:r w:rsidR="008E22FC" w:rsidRPr="00CA4F82">
        <w:rPr>
          <w:rFonts w:ascii="Times New Roman" w:eastAsia="Times New Roman" w:hAnsi="Times New Roman" w:cs="Times New Roman"/>
          <w:color w:val="2A2A2A"/>
          <w:sz w:val="24"/>
          <w:szCs w:val="24"/>
        </w:rPr>
        <w:t>,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087575DD" w:rsidR="00CA4F82" w:rsidRPr="005F4787" w:rsidRDefault="00CA4F82" w:rsidP="00CA4F82">
      <w:pPr>
        <w:pStyle w:val="Heading2"/>
        <w:numPr>
          <w:ilvl w:val="2"/>
          <w:numId w:val="47"/>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lastRenderedPageBreak/>
        <w:t xml:space="preserve"> </w:t>
      </w:r>
      <w:r>
        <w:rPr>
          <w:rFonts w:asciiTheme="majorBidi" w:hAnsiTheme="majorBidi" w:cstheme="majorBidi"/>
          <w:b/>
          <w:bCs/>
        </w:rPr>
        <w:t xml:space="preserve">  </w:t>
      </w:r>
      <w:r w:rsidRPr="005F4787">
        <w:rPr>
          <w:rFonts w:asciiTheme="majorBidi" w:hAnsiTheme="majorBidi" w:cstheme="majorBidi"/>
          <w:b/>
          <w:bCs/>
        </w:rPr>
        <w:t xml:space="preserve">Diagramme de </w:t>
      </w:r>
      <w:r>
        <w:rPr>
          <w:rFonts w:asciiTheme="majorBidi" w:hAnsiTheme="majorBidi" w:cstheme="majorBidi"/>
          <w:b/>
          <w:bCs/>
        </w:rPr>
        <w:t>classe</w:t>
      </w:r>
    </w:p>
    <w:p w14:paraId="269776BC" w14:textId="1BB2DDFF" w:rsidR="00CA4F82" w:rsidRDefault="00CA4F82" w:rsidP="003B1765">
      <w:pPr>
        <w:pStyle w:val="BodyText"/>
        <w:spacing w:before="120" w:line="360" w:lineRule="auto"/>
        <w:ind w:right="737"/>
        <w:jc w:val="center"/>
        <w:rPr>
          <w:color w:val="2A2A2A"/>
        </w:rPr>
      </w:pPr>
    </w:p>
    <w:p w14:paraId="37FB2EFE" w14:textId="77777777" w:rsidR="00CA4F82" w:rsidRPr="0071148C" w:rsidRDefault="00CA4F82" w:rsidP="003B1765">
      <w:pPr>
        <w:pStyle w:val="BodyText"/>
        <w:spacing w:before="120" w:line="360" w:lineRule="auto"/>
        <w:ind w:right="737"/>
        <w:jc w:val="center"/>
        <w:rPr>
          <w:color w:val="2A2A2A"/>
        </w:rPr>
      </w:pPr>
    </w:p>
    <w:sectPr w:rsidR="00CA4F82" w:rsidRPr="0071148C" w:rsidSect="002678CC">
      <w:pgSz w:w="11910" w:h="16840"/>
      <w:pgMar w:top="1580" w:right="580" w:bottom="1060" w:left="560"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98593" w14:textId="77777777" w:rsidR="002B6528" w:rsidRDefault="002B6528">
      <w:r>
        <w:separator/>
      </w:r>
    </w:p>
  </w:endnote>
  <w:endnote w:type="continuationSeparator" w:id="0">
    <w:p w14:paraId="205A54A0" w14:textId="77777777" w:rsidR="002B6528" w:rsidRDefault="002B6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153C4" w14:textId="77777777" w:rsidR="002B6528" w:rsidRDefault="002B6528">
      <w:r>
        <w:separator/>
      </w:r>
    </w:p>
  </w:footnote>
  <w:footnote w:type="continuationSeparator" w:id="0">
    <w:p w14:paraId="02553199" w14:textId="77777777" w:rsidR="002B6528" w:rsidRDefault="002B65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6"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7"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9"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1"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3"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4"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5"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16"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19"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0"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1"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2"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23"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CC0500"/>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5"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26"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7"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8"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9"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31"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2"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4"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5"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7"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39"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42"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43"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44"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6"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31"/>
  </w:num>
  <w:num w:numId="2" w16cid:durableId="1538855071">
    <w:abstractNumId w:val="28"/>
  </w:num>
  <w:num w:numId="3" w16cid:durableId="530457440">
    <w:abstractNumId w:val="2"/>
  </w:num>
  <w:num w:numId="4" w16cid:durableId="1789230453">
    <w:abstractNumId w:val="20"/>
  </w:num>
  <w:num w:numId="5" w16cid:durableId="886717989">
    <w:abstractNumId w:val="15"/>
  </w:num>
  <w:num w:numId="6" w16cid:durableId="89208120">
    <w:abstractNumId w:val="37"/>
  </w:num>
  <w:num w:numId="7" w16cid:durableId="1775247163">
    <w:abstractNumId w:val="11"/>
  </w:num>
  <w:num w:numId="8" w16cid:durableId="815687948">
    <w:abstractNumId w:val="16"/>
  </w:num>
  <w:num w:numId="9" w16cid:durableId="584992333">
    <w:abstractNumId w:val="3"/>
  </w:num>
  <w:num w:numId="10" w16cid:durableId="1125545189">
    <w:abstractNumId w:val="34"/>
  </w:num>
  <w:num w:numId="11" w16cid:durableId="944850308">
    <w:abstractNumId w:val="41"/>
  </w:num>
  <w:num w:numId="12" w16cid:durableId="217136404">
    <w:abstractNumId w:val="25"/>
  </w:num>
  <w:num w:numId="13" w16cid:durableId="1467309823">
    <w:abstractNumId w:val="5"/>
  </w:num>
  <w:num w:numId="14" w16cid:durableId="1446847217">
    <w:abstractNumId w:val="13"/>
  </w:num>
  <w:num w:numId="15" w16cid:durableId="799766666">
    <w:abstractNumId w:val="18"/>
  </w:num>
  <w:num w:numId="16" w16cid:durableId="1730566703">
    <w:abstractNumId w:val="1"/>
  </w:num>
  <w:num w:numId="17" w16cid:durableId="2054234130">
    <w:abstractNumId w:val="42"/>
  </w:num>
  <w:num w:numId="18" w16cid:durableId="1670980984">
    <w:abstractNumId w:val="12"/>
  </w:num>
  <w:num w:numId="19" w16cid:durableId="1032465049">
    <w:abstractNumId w:val="35"/>
  </w:num>
  <w:num w:numId="20" w16cid:durableId="920214212">
    <w:abstractNumId w:val="27"/>
  </w:num>
  <w:num w:numId="21" w16cid:durableId="894244546">
    <w:abstractNumId w:val="30"/>
  </w:num>
  <w:num w:numId="22" w16cid:durableId="986860057">
    <w:abstractNumId w:val="33"/>
  </w:num>
  <w:num w:numId="23" w16cid:durableId="425002908">
    <w:abstractNumId w:val="8"/>
  </w:num>
  <w:num w:numId="24" w16cid:durableId="1874802138">
    <w:abstractNumId w:val="14"/>
  </w:num>
  <w:num w:numId="25" w16cid:durableId="266078997">
    <w:abstractNumId w:val="36"/>
  </w:num>
  <w:num w:numId="26" w16cid:durableId="1692342308">
    <w:abstractNumId w:val="45"/>
  </w:num>
  <w:num w:numId="27" w16cid:durableId="2001809157">
    <w:abstractNumId w:val="9"/>
  </w:num>
  <w:num w:numId="28" w16cid:durableId="1459882446">
    <w:abstractNumId w:val="39"/>
  </w:num>
  <w:num w:numId="29" w16cid:durableId="7489148">
    <w:abstractNumId w:val="4"/>
  </w:num>
  <w:num w:numId="30" w16cid:durableId="627468594">
    <w:abstractNumId w:val="40"/>
  </w:num>
  <w:num w:numId="31" w16cid:durableId="1548643233">
    <w:abstractNumId w:val="32"/>
  </w:num>
  <w:num w:numId="32" w16cid:durableId="988942034">
    <w:abstractNumId w:val="17"/>
  </w:num>
  <w:num w:numId="33" w16cid:durableId="61175446">
    <w:abstractNumId w:val="29"/>
  </w:num>
  <w:num w:numId="34" w16cid:durableId="417408655">
    <w:abstractNumId w:val="44"/>
  </w:num>
  <w:num w:numId="35" w16cid:durableId="2095584328">
    <w:abstractNumId w:val="23"/>
  </w:num>
  <w:num w:numId="36" w16cid:durableId="866018758">
    <w:abstractNumId w:val="7"/>
  </w:num>
  <w:num w:numId="37" w16cid:durableId="973608148">
    <w:abstractNumId w:val="22"/>
  </w:num>
  <w:num w:numId="38" w16cid:durableId="491483064">
    <w:abstractNumId w:val="21"/>
  </w:num>
  <w:num w:numId="39" w16cid:durableId="1434783798">
    <w:abstractNumId w:val="26"/>
  </w:num>
  <w:num w:numId="40" w16cid:durableId="942809884">
    <w:abstractNumId w:val="46"/>
  </w:num>
  <w:num w:numId="41" w16cid:durableId="622998225">
    <w:abstractNumId w:val="43"/>
  </w:num>
  <w:num w:numId="42" w16cid:durableId="1985815310">
    <w:abstractNumId w:val="19"/>
  </w:num>
  <w:num w:numId="43" w16cid:durableId="368918027">
    <w:abstractNumId w:val="38"/>
  </w:num>
  <w:num w:numId="44" w16cid:durableId="710423344">
    <w:abstractNumId w:val="0"/>
  </w:num>
  <w:num w:numId="45" w16cid:durableId="2145466245">
    <w:abstractNumId w:val="24"/>
  </w:num>
  <w:num w:numId="46" w16cid:durableId="83233699">
    <w:abstractNumId w:val="10"/>
  </w:num>
  <w:num w:numId="47" w16cid:durableId="480777630">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886"/>
    <w:rsid w:val="00042B0E"/>
    <w:rsid w:val="000467A1"/>
    <w:rsid w:val="00051060"/>
    <w:rsid w:val="00051ACD"/>
    <w:rsid w:val="00052FB6"/>
    <w:rsid w:val="00053003"/>
    <w:rsid w:val="00056C8E"/>
    <w:rsid w:val="000730CD"/>
    <w:rsid w:val="00076629"/>
    <w:rsid w:val="00083E8E"/>
    <w:rsid w:val="000851F8"/>
    <w:rsid w:val="0009347B"/>
    <w:rsid w:val="00095946"/>
    <w:rsid w:val="000B021D"/>
    <w:rsid w:val="000B309F"/>
    <w:rsid w:val="000C499E"/>
    <w:rsid w:val="000D4FD4"/>
    <w:rsid w:val="000D5021"/>
    <w:rsid w:val="000E6C8A"/>
    <w:rsid w:val="000F2291"/>
    <w:rsid w:val="000F6C1A"/>
    <w:rsid w:val="00104298"/>
    <w:rsid w:val="00105B06"/>
    <w:rsid w:val="00105D50"/>
    <w:rsid w:val="00126C8F"/>
    <w:rsid w:val="00127EDA"/>
    <w:rsid w:val="00130D39"/>
    <w:rsid w:val="00135E3B"/>
    <w:rsid w:val="001426D4"/>
    <w:rsid w:val="00143860"/>
    <w:rsid w:val="00143EB8"/>
    <w:rsid w:val="001455EF"/>
    <w:rsid w:val="0015205F"/>
    <w:rsid w:val="00157151"/>
    <w:rsid w:val="001626EE"/>
    <w:rsid w:val="001634F1"/>
    <w:rsid w:val="00163997"/>
    <w:rsid w:val="0016532E"/>
    <w:rsid w:val="001661C1"/>
    <w:rsid w:val="00166E6E"/>
    <w:rsid w:val="00167A5F"/>
    <w:rsid w:val="0017330E"/>
    <w:rsid w:val="00183D58"/>
    <w:rsid w:val="001917AE"/>
    <w:rsid w:val="00195E4D"/>
    <w:rsid w:val="0019661E"/>
    <w:rsid w:val="001A7B7C"/>
    <w:rsid w:val="001A7CD6"/>
    <w:rsid w:val="001B671B"/>
    <w:rsid w:val="001B6D98"/>
    <w:rsid w:val="001C1791"/>
    <w:rsid w:val="001C480D"/>
    <w:rsid w:val="001C57AC"/>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669C"/>
    <w:rsid w:val="002678CC"/>
    <w:rsid w:val="0027410C"/>
    <w:rsid w:val="002755DB"/>
    <w:rsid w:val="002760A4"/>
    <w:rsid w:val="0028398D"/>
    <w:rsid w:val="00285642"/>
    <w:rsid w:val="00287539"/>
    <w:rsid w:val="00294346"/>
    <w:rsid w:val="002B1B62"/>
    <w:rsid w:val="002B30FC"/>
    <w:rsid w:val="002B3D3C"/>
    <w:rsid w:val="002B3E93"/>
    <w:rsid w:val="002B45D5"/>
    <w:rsid w:val="002B6528"/>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41F9"/>
    <w:rsid w:val="00332259"/>
    <w:rsid w:val="00337FA7"/>
    <w:rsid w:val="00360D6D"/>
    <w:rsid w:val="00362EA3"/>
    <w:rsid w:val="00370684"/>
    <w:rsid w:val="00382B46"/>
    <w:rsid w:val="00384371"/>
    <w:rsid w:val="00386D7F"/>
    <w:rsid w:val="00394600"/>
    <w:rsid w:val="003A23F0"/>
    <w:rsid w:val="003B003E"/>
    <w:rsid w:val="003B1765"/>
    <w:rsid w:val="003B35C7"/>
    <w:rsid w:val="003B3E4E"/>
    <w:rsid w:val="003B4E12"/>
    <w:rsid w:val="003C4C91"/>
    <w:rsid w:val="003D41E6"/>
    <w:rsid w:val="003E275A"/>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6C0E"/>
    <w:rsid w:val="00465746"/>
    <w:rsid w:val="004737ED"/>
    <w:rsid w:val="00482023"/>
    <w:rsid w:val="00482DC3"/>
    <w:rsid w:val="0048380B"/>
    <w:rsid w:val="00486FBA"/>
    <w:rsid w:val="00495ED2"/>
    <w:rsid w:val="004A7ADB"/>
    <w:rsid w:val="004C2253"/>
    <w:rsid w:val="004C541E"/>
    <w:rsid w:val="004C7D72"/>
    <w:rsid w:val="004D5BB6"/>
    <w:rsid w:val="004D618E"/>
    <w:rsid w:val="004E07D1"/>
    <w:rsid w:val="004E2BF5"/>
    <w:rsid w:val="004E6045"/>
    <w:rsid w:val="004E73B6"/>
    <w:rsid w:val="004F04DC"/>
    <w:rsid w:val="005172D1"/>
    <w:rsid w:val="00527503"/>
    <w:rsid w:val="0053078B"/>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5F4787"/>
    <w:rsid w:val="00600B3E"/>
    <w:rsid w:val="0060558B"/>
    <w:rsid w:val="00607130"/>
    <w:rsid w:val="00616F75"/>
    <w:rsid w:val="00617D98"/>
    <w:rsid w:val="00626B75"/>
    <w:rsid w:val="0062728F"/>
    <w:rsid w:val="0063724B"/>
    <w:rsid w:val="00643B9D"/>
    <w:rsid w:val="006450CD"/>
    <w:rsid w:val="006528BD"/>
    <w:rsid w:val="00657E1B"/>
    <w:rsid w:val="00660133"/>
    <w:rsid w:val="006611E0"/>
    <w:rsid w:val="006613C5"/>
    <w:rsid w:val="006633CE"/>
    <w:rsid w:val="0066394C"/>
    <w:rsid w:val="0066479D"/>
    <w:rsid w:val="006669EF"/>
    <w:rsid w:val="00667684"/>
    <w:rsid w:val="00667C3C"/>
    <w:rsid w:val="00682148"/>
    <w:rsid w:val="006840F5"/>
    <w:rsid w:val="00684BAF"/>
    <w:rsid w:val="00692671"/>
    <w:rsid w:val="006A1319"/>
    <w:rsid w:val="006A2A16"/>
    <w:rsid w:val="006A69FC"/>
    <w:rsid w:val="006B746F"/>
    <w:rsid w:val="006C0C13"/>
    <w:rsid w:val="006C5205"/>
    <w:rsid w:val="006C651B"/>
    <w:rsid w:val="006D543B"/>
    <w:rsid w:val="006D6EEA"/>
    <w:rsid w:val="00703DD2"/>
    <w:rsid w:val="00703F0D"/>
    <w:rsid w:val="00707D70"/>
    <w:rsid w:val="007103BE"/>
    <w:rsid w:val="007112B0"/>
    <w:rsid w:val="0071148C"/>
    <w:rsid w:val="00722070"/>
    <w:rsid w:val="00731DBC"/>
    <w:rsid w:val="00743B5E"/>
    <w:rsid w:val="0074677B"/>
    <w:rsid w:val="00750F0F"/>
    <w:rsid w:val="007546A0"/>
    <w:rsid w:val="00762427"/>
    <w:rsid w:val="00762A51"/>
    <w:rsid w:val="00767568"/>
    <w:rsid w:val="00782829"/>
    <w:rsid w:val="0078308D"/>
    <w:rsid w:val="00783B59"/>
    <w:rsid w:val="0078441B"/>
    <w:rsid w:val="007857CA"/>
    <w:rsid w:val="00796CA6"/>
    <w:rsid w:val="007A6C1F"/>
    <w:rsid w:val="007B1D99"/>
    <w:rsid w:val="007B3D66"/>
    <w:rsid w:val="007C6524"/>
    <w:rsid w:val="007C680B"/>
    <w:rsid w:val="007D0EEA"/>
    <w:rsid w:val="007D5F01"/>
    <w:rsid w:val="007F266E"/>
    <w:rsid w:val="007F2AF3"/>
    <w:rsid w:val="007F5559"/>
    <w:rsid w:val="0080077F"/>
    <w:rsid w:val="00800E8B"/>
    <w:rsid w:val="00803D13"/>
    <w:rsid w:val="0081240A"/>
    <w:rsid w:val="0081496C"/>
    <w:rsid w:val="0083184E"/>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69E5"/>
    <w:rsid w:val="009D7BC6"/>
    <w:rsid w:val="009E78C7"/>
    <w:rsid w:val="009F31BB"/>
    <w:rsid w:val="00A00B9E"/>
    <w:rsid w:val="00A06B33"/>
    <w:rsid w:val="00A11FC5"/>
    <w:rsid w:val="00A139B3"/>
    <w:rsid w:val="00A235A5"/>
    <w:rsid w:val="00A25EAE"/>
    <w:rsid w:val="00A27286"/>
    <w:rsid w:val="00A52419"/>
    <w:rsid w:val="00A5556F"/>
    <w:rsid w:val="00A55ED9"/>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6290A"/>
    <w:rsid w:val="00B6324F"/>
    <w:rsid w:val="00B65305"/>
    <w:rsid w:val="00B81ADD"/>
    <w:rsid w:val="00B81FC8"/>
    <w:rsid w:val="00B86898"/>
    <w:rsid w:val="00B95393"/>
    <w:rsid w:val="00B972CD"/>
    <w:rsid w:val="00B9771F"/>
    <w:rsid w:val="00BA149E"/>
    <w:rsid w:val="00BA327A"/>
    <w:rsid w:val="00BA4630"/>
    <w:rsid w:val="00BA4E9A"/>
    <w:rsid w:val="00BE1EB3"/>
    <w:rsid w:val="00BE5CB4"/>
    <w:rsid w:val="00BF1C4B"/>
    <w:rsid w:val="00BF6032"/>
    <w:rsid w:val="00BF648F"/>
    <w:rsid w:val="00C02656"/>
    <w:rsid w:val="00C17BED"/>
    <w:rsid w:val="00C23121"/>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48B5"/>
    <w:rsid w:val="00CF7ED3"/>
    <w:rsid w:val="00D06EBE"/>
    <w:rsid w:val="00D16492"/>
    <w:rsid w:val="00D167C4"/>
    <w:rsid w:val="00D203B2"/>
    <w:rsid w:val="00D32CD4"/>
    <w:rsid w:val="00D57793"/>
    <w:rsid w:val="00D70348"/>
    <w:rsid w:val="00D76B70"/>
    <w:rsid w:val="00D972E3"/>
    <w:rsid w:val="00DA0B7A"/>
    <w:rsid w:val="00DA1276"/>
    <w:rsid w:val="00DB0A55"/>
    <w:rsid w:val="00DB4899"/>
    <w:rsid w:val="00DB6605"/>
    <w:rsid w:val="00DC2A61"/>
    <w:rsid w:val="00DC405F"/>
    <w:rsid w:val="00DC554C"/>
    <w:rsid w:val="00DE2227"/>
    <w:rsid w:val="00DF0B14"/>
    <w:rsid w:val="00DF47D3"/>
    <w:rsid w:val="00E0093C"/>
    <w:rsid w:val="00E024CE"/>
    <w:rsid w:val="00E03777"/>
    <w:rsid w:val="00E05EE7"/>
    <w:rsid w:val="00E063B5"/>
    <w:rsid w:val="00E212E2"/>
    <w:rsid w:val="00E22FBF"/>
    <w:rsid w:val="00E25D34"/>
    <w:rsid w:val="00E41354"/>
    <w:rsid w:val="00E51DE6"/>
    <w:rsid w:val="00E70CF5"/>
    <w:rsid w:val="00E72D97"/>
    <w:rsid w:val="00E7357F"/>
    <w:rsid w:val="00E75EE7"/>
    <w:rsid w:val="00E77A72"/>
    <w:rsid w:val="00E81361"/>
    <w:rsid w:val="00E855A0"/>
    <w:rsid w:val="00E86CFA"/>
    <w:rsid w:val="00E87855"/>
    <w:rsid w:val="00E96459"/>
    <w:rsid w:val="00EA287B"/>
    <w:rsid w:val="00EA314D"/>
    <w:rsid w:val="00EA5168"/>
    <w:rsid w:val="00EA74C3"/>
    <w:rsid w:val="00EA7A3F"/>
    <w:rsid w:val="00EB2F99"/>
    <w:rsid w:val="00EB414E"/>
    <w:rsid w:val="00EC241B"/>
    <w:rsid w:val="00ED523E"/>
    <w:rsid w:val="00ED5DD3"/>
    <w:rsid w:val="00EE2A7A"/>
    <w:rsid w:val="00EE3B28"/>
    <w:rsid w:val="00EF4103"/>
    <w:rsid w:val="00EF7327"/>
    <w:rsid w:val="00F00564"/>
    <w:rsid w:val="00F01454"/>
    <w:rsid w:val="00F03EE4"/>
    <w:rsid w:val="00F05849"/>
    <w:rsid w:val="00F06544"/>
    <w:rsid w:val="00F068D2"/>
    <w:rsid w:val="00F106CC"/>
    <w:rsid w:val="00F12465"/>
    <w:rsid w:val="00F24569"/>
    <w:rsid w:val="00F247FD"/>
    <w:rsid w:val="00F255C2"/>
    <w:rsid w:val="00F31664"/>
    <w:rsid w:val="00F336C6"/>
    <w:rsid w:val="00F42967"/>
    <w:rsid w:val="00F47EE5"/>
    <w:rsid w:val="00F606C1"/>
    <w:rsid w:val="00F61612"/>
    <w:rsid w:val="00F6297D"/>
    <w:rsid w:val="00F87E3D"/>
    <w:rsid w:val="00F92CD8"/>
    <w:rsid w:val="00FB3AEB"/>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34"/>
        <o:r id="V:Rule5" type="connector" idref="#Connecteur droit 180"/>
        <o:r id="V:Rule6" type="connector" idref="#Connecteur droit 133"/>
        <o:r id="V:Rule7" type="connector" idref="#Connecteur droit 168"/>
        <o:r id="V:Rule8" type="connector" idref="#Connecteur droit 141"/>
        <o:r id="V:Rule9" type="connector" idref="#Connecteur droit 176"/>
        <o:r id="V:Rule10" type="connector" idref="#Connecteur droit 139"/>
        <o:r id="V:Rule11" type="connector" idref="#Connecteur droit 132"/>
        <o:r id="V:Rule12" type="connector" idref="#Connecteur droit 171"/>
        <o:r id="V:Rule13" type="connector" idref="#Connecteur droit 138"/>
        <o:r id="V:Rule14" type="connector" idref="#Connecteur droit 140"/>
        <o:r id="V:Rule15" type="connector" idref="#_x0000_s2221"/>
        <o:r id="V:Rule16" type="connector" idref="#Connecteur droit 163"/>
        <o:r id="V:Rule17" type="connector" idref="#Connecteur droit 131"/>
        <o:r id="V:Rule18" type="connector" idref="#Connecteur droit 181"/>
        <o:r id="V:Rule19" type="connector" idref="#Connecteur droit 135"/>
        <o:r id="V:Rule20" type="connector" idref="#Connecteur droit 162"/>
        <o:r id="V:Rule21" type="connector" idref="#Connecteur droit 167"/>
        <o:r id="V:Rule22" type="connector" idref="#Connecteur droit 157"/>
        <o:r id="V:Rule23" type="connector" idref="#Connecteur droit 154"/>
        <o:r id="V:Rule24" type="connector" idref="#Connecteur droit 175"/>
        <o:r id="V:Rule25" type="connector" idref="#_x0000_s2220"/>
        <o:r id="V:Rule26" type="connector" idref="#Connecteur droit 158"/>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hyperlink" Target="https://fr.wikipedia.org/wiki/Exp%C3%A9rience"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eader" Target="header7.xml"/><Relationship Id="rId50" Type="http://schemas.openxmlformats.org/officeDocument/2006/relationships/image" Target="media/image31.pn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image" Target="media/image38.jpeg"/><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8.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18889</TotalTime>
  <Pages>36</Pages>
  <Words>5188</Words>
  <Characters>28534</Characters>
  <Application>Microsoft Office Word</Application>
  <DocSecurity>0</DocSecurity>
  <Lines>237</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208</cp:revision>
  <cp:lastPrinted>2022-09-04T19:51:00Z</cp:lastPrinted>
  <dcterms:created xsi:type="dcterms:W3CDTF">2022-08-31T01:11:00Z</dcterms:created>
  <dcterms:modified xsi:type="dcterms:W3CDTF">2022-11-14T18:37:00Z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