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75" w:rsidRPr="00A24E75" w:rsidRDefault="00A24E75" w:rsidP="00A24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E75">
        <w:rPr>
          <w:rFonts w:ascii="Times New Roman" w:eastAsia="Times New Roman" w:hAnsi="Times New Roman" w:cs="Times New Roman"/>
          <w:b/>
          <w:bCs/>
          <w:sz w:val="27"/>
          <w:szCs w:val="27"/>
        </w:rPr>
        <w:t>1. Exponential Moving Average (EMA) Background Subtraction</w:t>
      </w:r>
    </w:p>
    <w:p w:rsidR="00A24E75" w:rsidRDefault="00A24E75" w:rsidP="00A24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Background Subtraction Based on Exponential Filtering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  <w:t>This study explores the use of exponential filtering for adaptive background subtraction, particularly in through-the-wall localization and tracking systems.</w:t>
      </w:r>
    </w:p>
    <w:p w:rsidR="00A24E75" w:rsidRPr="00A24E75" w:rsidRDefault="00A24E75" w:rsidP="00A24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2D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https://www.researchgate.net/publication/228628916_Detection_and_localization_of_persons_behind_obstacles_using_M-sequence_through-the-wall_radar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4E75" w:rsidRPr="00A24E75" w:rsidRDefault="00A24E75" w:rsidP="00A2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4E75" w:rsidRPr="00A24E75" w:rsidRDefault="00A24E75" w:rsidP="00A24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E75">
        <w:rPr>
          <w:rFonts w:ascii="Times New Roman" w:eastAsia="Times New Roman" w:hAnsi="Times New Roman" w:cs="Times New Roman"/>
          <w:b/>
          <w:bCs/>
          <w:sz w:val="27"/>
          <w:szCs w:val="27"/>
        </w:rPr>
        <w:t>2. Gaussian Mixture Model (GMM) Background Subtraction</w:t>
      </w:r>
    </w:p>
    <w:p w:rsidR="00A24E75" w:rsidRPr="00A24E75" w:rsidRDefault="00A24E75" w:rsidP="00A24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Background Mixture Models for Real-Time Tracking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  <w:t>A seminal paper introducing the use of Gaussian Mixture Models for background subtraction in real-time tracking applications.</w:t>
      </w:r>
    </w:p>
    <w:p w:rsidR="00A24E75" w:rsidRPr="00A24E75" w:rsidRDefault="00A24E75" w:rsidP="00A24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12D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https://www.researchgate.net/publication/3813345_Adaptive_Background_Mixture_Models_for_Real-Time_Tracking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4E75" w:rsidRDefault="00A24E75" w:rsidP="00A24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Subtraction Based on Gaussian Mixture Models Using Color and Depth Information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  <w:t>This paper proposes a background subtraction method that combines color and depth information within a GMM framework to improve accuracy.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4E75" w:rsidRPr="00A24E75" w:rsidRDefault="00A24E75" w:rsidP="00A24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12D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https://www.researchgate.net/publication/283026260_Background_subtraction_based_on_Gaussian_mixture_models_using_color_and_depth_information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4E75" w:rsidRPr="00A24E75" w:rsidRDefault="00A24E75" w:rsidP="00A2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4E75" w:rsidRPr="00A24E75" w:rsidRDefault="00A24E75" w:rsidP="00A24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E75">
        <w:rPr>
          <w:rFonts w:ascii="Times New Roman" w:eastAsia="Times New Roman" w:hAnsi="Times New Roman" w:cs="Times New Roman"/>
          <w:b/>
          <w:bCs/>
          <w:sz w:val="27"/>
          <w:szCs w:val="27"/>
        </w:rPr>
        <w:t>3. K-Nearest Neighbors (KNN) Background Subtraction</w:t>
      </w:r>
    </w:p>
    <w:p w:rsidR="00A24E75" w:rsidRDefault="00A24E75" w:rsidP="00A24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b/>
          <w:bCs/>
          <w:sz w:val="24"/>
          <w:szCs w:val="24"/>
        </w:rPr>
        <w:t>A Novel Background Subtraction Algorithm for Person Tracking Based on K-NN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  <w:t>This research introduces a background subtraction algorithm leveraging the K-Nearest Neighbors approach for improved person tracking.</w:t>
      </w:r>
    </w:p>
    <w:p w:rsidR="00A24E75" w:rsidRPr="00A24E75" w:rsidRDefault="00A24E75" w:rsidP="00A24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12D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https://www.researchgate.net/publication/312132484_A_Novel_Background_Subtraction_Algorithm_for_Person_Tracking_Based_on_K-NN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4E75" w:rsidRDefault="00A24E75" w:rsidP="00A24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E75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Study of Background Subtraction Algorithm for Moving Object Detection</w:t>
      </w:r>
      <w:r w:rsidRPr="00A24E75">
        <w:rPr>
          <w:rFonts w:ascii="Times New Roman" w:eastAsia="Times New Roman" w:hAnsi="Times New Roman" w:cs="Times New Roman"/>
          <w:sz w:val="24"/>
          <w:szCs w:val="24"/>
        </w:rPr>
        <w:br/>
        <w:t>This study compares various background subtraction algorithms, including KNN, providing insi</w:t>
      </w:r>
      <w:bookmarkStart w:id="0" w:name="_GoBack"/>
      <w:bookmarkEnd w:id="0"/>
      <w:r w:rsidRPr="00A24E75">
        <w:rPr>
          <w:rFonts w:ascii="Times New Roman" w:eastAsia="Times New Roman" w:hAnsi="Times New Roman" w:cs="Times New Roman"/>
          <w:sz w:val="24"/>
          <w:szCs w:val="24"/>
        </w:rPr>
        <w:t>ghts into their performance in different scenarios.</w:t>
      </w:r>
    </w:p>
    <w:p w:rsidR="00A24E75" w:rsidRPr="00A24E75" w:rsidRDefault="00A24E75" w:rsidP="00A24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12D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https://www.researchgate.net/publication/257365159_Comparative_study_of_background_subtraction_algorithms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1C20" w:rsidRDefault="000B1C20"/>
    <w:sectPr w:rsidR="000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7EE1"/>
    <w:multiLevelType w:val="multilevel"/>
    <w:tmpl w:val="7EE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7EE4"/>
    <w:multiLevelType w:val="multilevel"/>
    <w:tmpl w:val="9EE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03C6"/>
    <w:multiLevelType w:val="multilevel"/>
    <w:tmpl w:val="CBA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75"/>
    <w:rsid w:val="000B1C20"/>
    <w:rsid w:val="002106B5"/>
    <w:rsid w:val="008429AB"/>
    <w:rsid w:val="00A24E75"/>
    <w:rsid w:val="00CB0842"/>
    <w:rsid w:val="00D355FB"/>
    <w:rsid w:val="00E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7EB3"/>
  <w15:chartTrackingRefBased/>
  <w15:docId w15:val="{35865D29-B81C-4D2C-B87F-2B82636D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E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4E75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E75"/>
    <w:rPr>
      <w:color w:val="0000FF"/>
      <w:u w:val="single"/>
    </w:rPr>
  </w:style>
  <w:style w:type="character" w:customStyle="1" w:styleId="relative">
    <w:name w:val="relative"/>
    <w:basedOn w:val="DefaultParagraphFont"/>
    <w:rsid w:val="00A24E75"/>
  </w:style>
  <w:style w:type="character" w:customStyle="1" w:styleId="ms-1">
    <w:name w:val="ms-1"/>
    <w:basedOn w:val="DefaultParagraphFont"/>
    <w:rsid w:val="00A24E75"/>
  </w:style>
  <w:style w:type="character" w:customStyle="1" w:styleId="max-w-full">
    <w:name w:val="max-w-full"/>
    <w:basedOn w:val="DefaultParagraphFont"/>
    <w:rsid w:val="00A24E75"/>
  </w:style>
  <w:style w:type="character" w:customStyle="1" w:styleId="-me-1">
    <w:name w:val="-me-1"/>
    <w:basedOn w:val="DefaultParagraphFont"/>
    <w:rsid w:val="00A24E75"/>
  </w:style>
  <w:style w:type="character" w:styleId="UnresolvedMention">
    <w:name w:val="Unresolved Mention"/>
    <w:basedOn w:val="DefaultParagraphFont"/>
    <w:uiPriority w:val="99"/>
    <w:semiHidden/>
    <w:unhideWhenUsed/>
    <w:rsid w:val="00A2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2132484_A_Novel_Background_Subtraction_Algorithm_for_Person_Tracking_Based_on_K-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3026260_Background_subtraction_based_on_Gaussian_mixture_models_using_color_and_depth_in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813345_Adaptive_Background_Mixture_Models_for_Real-Time_Track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228628916_Detection_and_localization_of_persons_behind_obstacles_using_M-sequence_through-the-wall_rad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57365159_Comparative_study_of_background_subtraction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1</cp:revision>
  <dcterms:created xsi:type="dcterms:W3CDTF">2025-05-06T20:22:00Z</dcterms:created>
  <dcterms:modified xsi:type="dcterms:W3CDTF">2025-05-06T20:26:00Z</dcterms:modified>
</cp:coreProperties>
</file>