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5C3" w:rsidRPr="008C45C3" w:rsidRDefault="008C45C3" w:rsidP="008C45C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C45C3">
        <w:rPr>
          <w:rFonts w:ascii="Times New Roman" w:eastAsia="Times New Roman" w:hAnsi="Times New Roman" w:cs="Times New Roman"/>
          <w:b/>
          <w:bCs/>
          <w:sz w:val="27"/>
          <w:szCs w:val="27"/>
        </w:rPr>
        <w:t>Literature Review</w:t>
      </w: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t>1.1 Introduction to Human Presence Detection</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The accurate detection of human presence plays a pivotal role in various domains, including </w:t>
      </w:r>
      <w:r w:rsidRPr="008C45C3">
        <w:rPr>
          <w:rFonts w:ascii="Times New Roman" w:eastAsia="Times New Roman" w:hAnsi="Times New Roman" w:cs="Times New Roman"/>
          <w:b/>
          <w:bCs/>
          <w:sz w:val="24"/>
          <w:szCs w:val="24"/>
        </w:rPr>
        <w:t>smart building automation</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energy-efficient HVAC systems</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security surveillance</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healthcare monitoring</w:t>
      </w:r>
      <w:r w:rsidRPr="008C45C3">
        <w:rPr>
          <w:rFonts w:ascii="Times New Roman" w:eastAsia="Times New Roman" w:hAnsi="Times New Roman" w:cs="Times New Roman"/>
          <w:sz w:val="24"/>
          <w:szCs w:val="24"/>
        </w:rPr>
        <w:t>. The primary goal of human presence detection systems is to identify whether an individual is present in a given environment, which can significantly influence operational decisions such as lighting control, temperature regulation, and security alerts.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Over the years, researchers and engineers have explored multiple sensing technologies to improve the efficiency and reliability of presence detection systems. Commonly used technologies include </w:t>
      </w:r>
      <w:r w:rsidRPr="008C45C3">
        <w:rPr>
          <w:rFonts w:ascii="Times New Roman" w:eastAsia="Times New Roman" w:hAnsi="Times New Roman" w:cs="Times New Roman"/>
          <w:b/>
          <w:bCs/>
          <w:sz w:val="24"/>
          <w:szCs w:val="24"/>
        </w:rPr>
        <w:t>Passive Infrared (PIR) sensors</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thermal sensors</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infrared-based systems</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RGB cameras</w:t>
      </w:r>
      <w:r w:rsidRPr="008C45C3">
        <w:rPr>
          <w:rFonts w:ascii="Times New Roman" w:eastAsia="Times New Roman" w:hAnsi="Times New Roman" w:cs="Times New Roman"/>
          <w:sz w:val="24"/>
          <w:szCs w:val="24"/>
        </w:rPr>
        <w:t xml:space="preserve">, and more recently, </w:t>
      </w:r>
      <w:r w:rsidRPr="008C45C3">
        <w:rPr>
          <w:rFonts w:ascii="Times New Roman" w:eastAsia="Times New Roman" w:hAnsi="Times New Roman" w:cs="Times New Roman"/>
          <w:b/>
          <w:bCs/>
          <w:sz w:val="24"/>
          <w:szCs w:val="24"/>
        </w:rPr>
        <w:t>machine learning (ML)-based hybrid approaches</w:t>
      </w:r>
      <w:r w:rsidRPr="008C45C3">
        <w:rPr>
          <w:rFonts w:ascii="Times New Roman" w:eastAsia="Times New Roman" w:hAnsi="Times New Roman" w:cs="Times New Roman"/>
          <w:sz w:val="24"/>
          <w:szCs w:val="24"/>
        </w:rPr>
        <w:t>. Despite these advancements, challenges remain, particularly in detecting stationary humans, addressing privacy concerns, and minimizing false positives in dynamic environments.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This section provides a comprehensive review of the existing human presence detection methods, identifying their strengths and limitations, and concludes by highlighting the research gap that this study aims to address using the </w:t>
      </w:r>
      <w:r w:rsidRPr="008C45C3">
        <w:rPr>
          <w:rFonts w:ascii="Times New Roman" w:eastAsia="Times New Roman" w:hAnsi="Times New Roman" w:cs="Times New Roman"/>
          <w:b/>
          <w:bCs/>
          <w:sz w:val="24"/>
          <w:szCs w:val="24"/>
        </w:rPr>
        <w:t>Omron D6T-32L-01A thermal sensor</w:t>
      </w:r>
      <w:r w:rsidRPr="008C45C3">
        <w:rPr>
          <w:rFonts w:ascii="Times New Roman" w:eastAsia="Times New Roman" w:hAnsi="Times New Roman" w:cs="Times New Roman"/>
          <w:sz w:val="24"/>
          <w:szCs w:val="24"/>
        </w:rPr>
        <w:t>.</w:t>
      </w: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t>1.2 Passive Infrared (PIR) Sensor-Based Detection</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PIR sensors are one of the most widely implemented technologies for human presence detection due to their </w:t>
      </w:r>
      <w:r w:rsidRPr="008C45C3">
        <w:rPr>
          <w:rFonts w:ascii="Times New Roman" w:eastAsia="Times New Roman" w:hAnsi="Times New Roman" w:cs="Times New Roman"/>
          <w:b/>
          <w:bCs/>
          <w:sz w:val="24"/>
          <w:szCs w:val="24"/>
        </w:rPr>
        <w:t>low cost</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energy efficiency</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simplicity</w:t>
      </w:r>
      <w:r w:rsidRPr="008C45C3">
        <w:rPr>
          <w:rFonts w:ascii="Times New Roman" w:eastAsia="Times New Roman" w:hAnsi="Times New Roman" w:cs="Times New Roman"/>
          <w:sz w:val="24"/>
          <w:szCs w:val="24"/>
        </w:rPr>
        <w:t>. They operate by detecting changes in infrared radiation levels emitted by objects within their field of view. When a warm object, such as a human, moves across the detection area, it causes a fluctuation in the infrared energy, triggering the sensor.</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Research by Smith et al. (2020)</w:t>
      </w:r>
      <w:r w:rsidRPr="008C45C3">
        <w:rPr>
          <w:rFonts w:ascii="Times New Roman" w:eastAsia="Times New Roman" w:hAnsi="Times New Roman" w:cs="Times New Roman"/>
          <w:sz w:val="24"/>
          <w:szCs w:val="24"/>
        </w:rPr>
        <w:t xml:space="preserve"> evaluated the performance of PIR sensors in indoor environments, emphasizing their cost-effectiveness and ease of deployment. However, the study highlighted a critical limitation: PIR sensors are </w:t>
      </w:r>
      <w:r w:rsidRPr="008C45C3">
        <w:rPr>
          <w:rFonts w:ascii="Times New Roman" w:eastAsia="Times New Roman" w:hAnsi="Times New Roman" w:cs="Times New Roman"/>
          <w:b/>
          <w:bCs/>
          <w:sz w:val="24"/>
          <w:szCs w:val="24"/>
        </w:rPr>
        <w:t>ineffective in detecting stationary individuals</w:t>
      </w:r>
      <w:r w:rsidRPr="008C45C3">
        <w:rPr>
          <w:rFonts w:ascii="Times New Roman" w:eastAsia="Times New Roman" w:hAnsi="Times New Roman" w:cs="Times New Roman"/>
          <w:sz w:val="24"/>
          <w:szCs w:val="24"/>
        </w:rPr>
        <w:t>, as their mechanism relies solely on motion-induced changes in infrared radiation. This shortcoming restricts their application in environments where individuals may remain still for extended periods, such as offices or living rooms.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Moreover, </w:t>
      </w:r>
      <w:r w:rsidRPr="008C45C3">
        <w:rPr>
          <w:rFonts w:ascii="Times New Roman" w:eastAsia="Times New Roman" w:hAnsi="Times New Roman" w:cs="Times New Roman"/>
          <w:b/>
          <w:bCs/>
          <w:sz w:val="24"/>
          <w:szCs w:val="24"/>
        </w:rPr>
        <w:t>Zhang et al. (2021)</w:t>
      </w:r>
      <w:r w:rsidRPr="008C45C3">
        <w:rPr>
          <w:rFonts w:ascii="Times New Roman" w:eastAsia="Times New Roman" w:hAnsi="Times New Roman" w:cs="Times New Roman"/>
          <w:sz w:val="24"/>
          <w:szCs w:val="24"/>
        </w:rPr>
        <w:t xml:space="preserve"> noted that PIR sensors are prone to </w:t>
      </w:r>
      <w:r w:rsidRPr="008C45C3">
        <w:rPr>
          <w:rFonts w:ascii="Times New Roman" w:eastAsia="Times New Roman" w:hAnsi="Times New Roman" w:cs="Times New Roman"/>
          <w:b/>
          <w:bCs/>
          <w:sz w:val="24"/>
          <w:szCs w:val="24"/>
        </w:rPr>
        <w:t>false positives</w:t>
      </w:r>
      <w:r w:rsidRPr="008C45C3">
        <w:rPr>
          <w:rFonts w:ascii="Times New Roman" w:eastAsia="Times New Roman" w:hAnsi="Times New Roman" w:cs="Times New Roman"/>
          <w:sz w:val="24"/>
          <w:szCs w:val="24"/>
        </w:rPr>
        <w:t xml:space="preserve"> caused by sudden temperature fluctuations, sunlight interference, or heat-emitting objects like heaters. While modifications in sensor design, such as adjusting detection angles and sensitivity thresholds, have improved performance, the fundamental reliance on motion remains a limitation.</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In conclusion, although PIR sensors offer a cost-effective solution for basic motion detection, their inability to detect stationary humans and susceptibility to environmental noise limit their applicability in advanced presence detection systems.</w:t>
      </w:r>
    </w:p>
    <w:p w:rsidR="008C45C3" w:rsidRDefault="008C45C3" w:rsidP="008C45C3">
      <w:pPr>
        <w:spacing w:before="100" w:beforeAutospacing="1" w:after="100" w:afterAutospacing="1" w:line="240" w:lineRule="auto"/>
        <w:jc w:val="both"/>
        <w:outlineLvl w:val="3"/>
        <w:rPr>
          <w:rFonts w:ascii="Times New Roman" w:eastAsia="Times New Roman" w:hAnsi="Times New Roman" w:cs="Times New Roman"/>
          <w:sz w:val="24"/>
          <w:szCs w:val="24"/>
        </w:rPr>
      </w:pP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lastRenderedPageBreak/>
        <w:t>1.3 Thermal Sensor-Based Detection</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Thermal sensors detect infrared radiation emitted by objects, converting this data into temperature readings. Unlike PIR sensors, thermal sensors can detect both </w:t>
      </w:r>
      <w:r w:rsidRPr="008C45C3">
        <w:rPr>
          <w:rFonts w:ascii="Times New Roman" w:eastAsia="Times New Roman" w:hAnsi="Times New Roman" w:cs="Times New Roman"/>
          <w:b/>
          <w:bCs/>
          <w:sz w:val="24"/>
          <w:szCs w:val="24"/>
        </w:rPr>
        <w:t>moving and stationary individuals</w:t>
      </w:r>
      <w:r w:rsidRPr="008C45C3">
        <w:rPr>
          <w:rFonts w:ascii="Times New Roman" w:eastAsia="Times New Roman" w:hAnsi="Times New Roman" w:cs="Times New Roman"/>
          <w:sz w:val="24"/>
          <w:szCs w:val="24"/>
        </w:rPr>
        <w:t xml:space="preserve"> based on body heat signatures, making them highly effective in environments where traditional motion-based sensors fail.</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Lee et al. (2019)</w:t>
      </w:r>
      <w:r w:rsidRPr="008C45C3">
        <w:rPr>
          <w:rFonts w:ascii="Times New Roman" w:eastAsia="Times New Roman" w:hAnsi="Times New Roman" w:cs="Times New Roman"/>
          <w:sz w:val="24"/>
          <w:szCs w:val="24"/>
        </w:rPr>
        <w:t xml:space="preserve"> conducted a study on thermal imaging sensors for occupancy detection in smart buildings. The findings demonstrated that thermal sensors could reliably detect stationary individuals by identifying localized heat sources corresponding to human body temperatures. Additionally, thermal sensors are </w:t>
      </w:r>
      <w:r w:rsidRPr="008C45C3">
        <w:rPr>
          <w:rFonts w:ascii="Times New Roman" w:eastAsia="Times New Roman" w:hAnsi="Times New Roman" w:cs="Times New Roman"/>
          <w:b/>
          <w:bCs/>
          <w:sz w:val="24"/>
          <w:szCs w:val="24"/>
        </w:rPr>
        <w:t>non-intrusive</w:t>
      </w:r>
      <w:r w:rsidRPr="008C45C3">
        <w:rPr>
          <w:rFonts w:ascii="Times New Roman" w:eastAsia="Times New Roman" w:hAnsi="Times New Roman" w:cs="Times New Roman"/>
          <w:sz w:val="24"/>
          <w:szCs w:val="24"/>
        </w:rPr>
        <w:t xml:space="preserve"> and maintain </w:t>
      </w:r>
      <w:r w:rsidRPr="008C45C3">
        <w:rPr>
          <w:rFonts w:ascii="Times New Roman" w:eastAsia="Times New Roman" w:hAnsi="Times New Roman" w:cs="Times New Roman"/>
          <w:b/>
          <w:bCs/>
          <w:sz w:val="24"/>
          <w:szCs w:val="24"/>
        </w:rPr>
        <w:t>privacy</w:t>
      </w:r>
      <w:r w:rsidRPr="008C45C3">
        <w:rPr>
          <w:rFonts w:ascii="Times New Roman" w:eastAsia="Times New Roman" w:hAnsi="Times New Roman" w:cs="Times New Roman"/>
          <w:sz w:val="24"/>
          <w:szCs w:val="24"/>
        </w:rPr>
        <w:t>, as they do not capture identifiable visual information, unlike RGB cameras.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The introduction of </w:t>
      </w:r>
      <w:r w:rsidRPr="008C45C3">
        <w:rPr>
          <w:rFonts w:ascii="Times New Roman" w:eastAsia="Times New Roman" w:hAnsi="Times New Roman" w:cs="Times New Roman"/>
          <w:b/>
          <w:bCs/>
          <w:sz w:val="24"/>
          <w:szCs w:val="24"/>
        </w:rPr>
        <w:t>MEMS-based thermal sensors</w:t>
      </w:r>
      <w:r w:rsidRPr="008C45C3">
        <w:rPr>
          <w:rFonts w:ascii="Times New Roman" w:eastAsia="Times New Roman" w:hAnsi="Times New Roman" w:cs="Times New Roman"/>
          <w:sz w:val="24"/>
          <w:szCs w:val="24"/>
        </w:rPr>
        <w:t xml:space="preserve">, such as the </w:t>
      </w:r>
      <w:r w:rsidRPr="008C45C3">
        <w:rPr>
          <w:rFonts w:ascii="Times New Roman" w:eastAsia="Times New Roman" w:hAnsi="Times New Roman" w:cs="Times New Roman"/>
          <w:b/>
          <w:bCs/>
          <w:sz w:val="24"/>
          <w:szCs w:val="24"/>
        </w:rPr>
        <w:t>Omron D6T-32L-01A</w:t>
      </w:r>
      <w:r w:rsidRPr="008C45C3">
        <w:rPr>
          <w:rFonts w:ascii="Times New Roman" w:eastAsia="Times New Roman" w:hAnsi="Times New Roman" w:cs="Times New Roman"/>
          <w:sz w:val="24"/>
          <w:szCs w:val="24"/>
        </w:rPr>
        <w:t xml:space="preserve">, has further enhanced detection capabilities. The D6T-32L-01A features a </w:t>
      </w:r>
      <w:r w:rsidRPr="008C45C3">
        <w:rPr>
          <w:rFonts w:ascii="Times New Roman" w:eastAsia="Times New Roman" w:hAnsi="Times New Roman" w:cs="Times New Roman"/>
          <w:b/>
          <w:bCs/>
          <w:sz w:val="24"/>
          <w:szCs w:val="24"/>
        </w:rPr>
        <w:t>32×32 thermal array</w:t>
      </w:r>
      <w:r w:rsidRPr="008C45C3">
        <w:rPr>
          <w:rFonts w:ascii="Times New Roman" w:eastAsia="Times New Roman" w:hAnsi="Times New Roman" w:cs="Times New Roman"/>
          <w:sz w:val="24"/>
          <w:szCs w:val="24"/>
        </w:rPr>
        <w:t>, allowing for higher resolution temperature mapping and improved sensitivity to subtle thermal variations.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However, thermal sensors are not without challenges. </w:t>
      </w:r>
      <w:r w:rsidRPr="008C45C3">
        <w:rPr>
          <w:rFonts w:ascii="Times New Roman" w:eastAsia="Times New Roman" w:hAnsi="Times New Roman" w:cs="Times New Roman"/>
          <w:b/>
          <w:bCs/>
          <w:sz w:val="24"/>
          <w:szCs w:val="24"/>
        </w:rPr>
        <w:t>Kumar et al. (2020)</w:t>
      </w:r>
      <w:r w:rsidRPr="008C45C3">
        <w:rPr>
          <w:rFonts w:ascii="Times New Roman" w:eastAsia="Times New Roman" w:hAnsi="Times New Roman" w:cs="Times New Roman"/>
          <w:sz w:val="24"/>
          <w:szCs w:val="24"/>
        </w:rPr>
        <w:t xml:space="preserve"> highlighted that thermal sensors are sensitive to </w:t>
      </w:r>
      <w:r w:rsidRPr="008C45C3">
        <w:rPr>
          <w:rFonts w:ascii="Times New Roman" w:eastAsia="Times New Roman" w:hAnsi="Times New Roman" w:cs="Times New Roman"/>
          <w:b/>
          <w:bCs/>
          <w:sz w:val="24"/>
          <w:szCs w:val="24"/>
        </w:rPr>
        <w:t>ambient temperature fluctuations</w:t>
      </w:r>
      <w:r w:rsidRPr="008C45C3">
        <w:rPr>
          <w:rFonts w:ascii="Times New Roman" w:eastAsia="Times New Roman" w:hAnsi="Times New Roman" w:cs="Times New Roman"/>
          <w:sz w:val="24"/>
          <w:szCs w:val="24"/>
        </w:rPr>
        <w:t>, which can lead to false detections, especially in environments with varying heating or cooling sources. Furthermore, while thermal sensors provide valuable temperature data, distinguishing between human presence and other heat sources (e.g., heaters or electronic devices) requires advanced signal processing or machine learning algorithms.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Despite these limitations, thermal sensors represent a significant advancement over traditional PIR systems, offering reliable detection of both moving and stationary individuals while ensuring privacy.</w:t>
      </w: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t>1.4 Infrared-Based Detection (Active Infrared and Time-of-Flight Sensors)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Active infrared (IR) sensors operate by emitting infrared light and measuring the reflection from objects within the detection area. This technology includes </w:t>
      </w:r>
      <w:r w:rsidRPr="008C45C3">
        <w:rPr>
          <w:rFonts w:ascii="Times New Roman" w:eastAsia="Times New Roman" w:hAnsi="Times New Roman" w:cs="Times New Roman"/>
          <w:b/>
          <w:bCs/>
          <w:sz w:val="24"/>
          <w:szCs w:val="24"/>
        </w:rPr>
        <w:t>Time-of-Flight (</w:t>
      </w:r>
      <w:proofErr w:type="spellStart"/>
      <w:r w:rsidRPr="008C45C3">
        <w:rPr>
          <w:rFonts w:ascii="Times New Roman" w:eastAsia="Times New Roman" w:hAnsi="Times New Roman" w:cs="Times New Roman"/>
          <w:b/>
          <w:bCs/>
          <w:sz w:val="24"/>
          <w:szCs w:val="24"/>
        </w:rPr>
        <w:t>ToF</w:t>
      </w:r>
      <w:proofErr w:type="spellEnd"/>
      <w:r w:rsidRPr="008C45C3">
        <w:rPr>
          <w:rFonts w:ascii="Times New Roman" w:eastAsia="Times New Roman" w:hAnsi="Times New Roman" w:cs="Times New Roman"/>
          <w:b/>
          <w:bCs/>
          <w:sz w:val="24"/>
          <w:szCs w:val="24"/>
        </w:rPr>
        <w:t>) sensors</w:t>
      </w:r>
      <w:r w:rsidRPr="008C45C3">
        <w:rPr>
          <w:rFonts w:ascii="Times New Roman" w:eastAsia="Times New Roman" w:hAnsi="Times New Roman" w:cs="Times New Roman"/>
          <w:sz w:val="24"/>
          <w:szCs w:val="24"/>
        </w:rPr>
        <w:t xml:space="preserve">, which measure the time it takes for the emitted light to reflect back, providing both </w:t>
      </w:r>
      <w:r w:rsidRPr="008C45C3">
        <w:rPr>
          <w:rFonts w:ascii="Times New Roman" w:eastAsia="Times New Roman" w:hAnsi="Times New Roman" w:cs="Times New Roman"/>
          <w:b/>
          <w:bCs/>
          <w:sz w:val="24"/>
          <w:szCs w:val="24"/>
        </w:rPr>
        <w:t>presence detection</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distance measurement</w:t>
      </w:r>
      <w:r w:rsidRPr="008C45C3">
        <w:rPr>
          <w:rFonts w:ascii="Times New Roman" w:eastAsia="Times New Roman" w:hAnsi="Times New Roman" w:cs="Times New Roman"/>
          <w:sz w:val="24"/>
          <w:szCs w:val="24"/>
        </w:rPr>
        <w:t>.</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Wang et al. (2018)</w:t>
      </w:r>
      <w:r w:rsidRPr="008C45C3">
        <w:rPr>
          <w:rFonts w:ascii="Times New Roman" w:eastAsia="Times New Roman" w:hAnsi="Times New Roman" w:cs="Times New Roman"/>
          <w:sz w:val="24"/>
          <w:szCs w:val="24"/>
        </w:rPr>
        <w:t xml:space="preserve"> explored the use of </w:t>
      </w:r>
      <w:proofErr w:type="spellStart"/>
      <w:r w:rsidRPr="008C45C3">
        <w:rPr>
          <w:rFonts w:ascii="Times New Roman" w:eastAsia="Times New Roman" w:hAnsi="Times New Roman" w:cs="Times New Roman"/>
          <w:sz w:val="24"/>
          <w:szCs w:val="24"/>
        </w:rPr>
        <w:t>ToF</w:t>
      </w:r>
      <w:proofErr w:type="spellEnd"/>
      <w:r w:rsidRPr="008C45C3">
        <w:rPr>
          <w:rFonts w:ascii="Times New Roman" w:eastAsia="Times New Roman" w:hAnsi="Times New Roman" w:cs="Times New Roman"/>
          <w:sz w:val="24"/>
          <w:szCs w:val="24"/>
        </w:rPr>
        <w:t xml:space="preserve"> sensors for indoor human detection, noting their ability to detect presence even in complete darkness. </w:t>
      </w:r>
      <w:proofErr w:type="spellStart"/>
      <w:r w:rsidRPr="008C45C3">
        <w:rPr>
          <w:rFonts w:ascii="Times New Roman" w:eastAsia="Times New Roman" w:hAnsi="Times New Roman" w:cs="Times New Roman"/>
          <w:sz w:val="24"/>
          <w:szCs w:val="24"/>
        </w:rPr>
        <w:t>ToF</w:t>
      </w:r>
      <w:proofErr w:type="spellEnd"/>
      <w:r w:rsidRPr="008C45C3">
        <w:rPr>
          <w:rFonts w:ascii="Times New Roman" w:eastAsia="Times New Roman" w:hAnsi="Times New Roman" w:cs="Times New Roman"/>
          <w:sz w:val="24"/>
          <w:szCs w:val="24"/>
        </w:rPr>
        <w:t xml:space="preserve"> sensors can measure the exact distance of an object, making them suitable for applications such as gesture recognition, people counting, and motion tracking.</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However, </w:t>
      </w:r>
      <w:proofErr w:type="spellStart"/>
      <w:r w:rsidRPr="008C45C3">
        <w:rPr>
          <w:rFonts w:ascii="Times New Roman" w:eastAsia="Times New Roman" w:hAnsi="Times New Roman" w:cs="Times New Roman"/>
          <w:sz w:val="24"/>
          <w:szCs w:val="24"/>
        </w:rPr>
        <w:t>ToF</w:t>
      </w:r>
      <w:proofErr w:type="spellEnd"/>
      <w:r w:rsidRPr="008C45C3">
        <w:rPr>
          <w:rFonts w:ascii="Times New Roman" w:eastAsia="Times New Roman" w:hAnsi="Times New Roman" w:cs="Times New Roman"/>
          <w:sz w:val="24"/>
          <w:szCs w:val="24"/>
        </w:rPr>
        <w:t xml:space="preserve"> and active IR sensors have notable limitations. They require a </w:t>
      </w:r>
      <w:r w:rsidRPr="008C45C3">
        <w:rPr>
          <w:rFonts w:ascii="Times New Roman" w:eastAsia="Times New Roman" w:hAnsi="Times New Roman" w:cs="Times New Roman"/>
          <w:b/>
          <w:bCs/>
          <w:sz w:val="24"/>
          <w:szCs w:val="24"/>
        </w:rPr>
        <w:t>clear line-of-sight</w:t>
      </w:r>
      <w:r w:rsidRPr="008C45C3">
        <w:rPr>
          <w:rFonts w:ascii="Times New Roman" w:eastAsia="Times New Roman" w:hAnsi="Times New Roman" w:cs="Times New Roman"/>
          <w:sz w:val="24"/>
          <w:szCs w:val="24"/>
        </w:rPr>
        <w:t xml:space="preserve"> to the target, and their performance can degrade when obstructed by objects or in environments with reflective surfaces. Additionally, </w:t>
      </w:r>
      <w:r w:rsidRPr="008C45C3">
        <w:rPr>
          <w:rFonts w:ascii="Times New Roman" w:eastAsia="Times New Roman" w:hAnsi="Times New Roman" w:cs="Times New Roman"/>
          <w:b/>
          <w:bCs/>
          <w:sz w:val="24"/>
          <w:szCs w:val="24"/>
        </w:rPr>
        <w:t>Chen et al. (2020)</w:t>
      </w:r>
      <w:r w:rsidRPr="008C45C3">
        <w:rPr>
          <w:rFonts w:ascii="Times New Roman" w:eastAsia="Times New Roman" w:hAnsi="Times New Roman" w:cs="Times New Roman"/>
          <w:sz w:val="24"/>
          <w:szCs w:val="24"/>
        </w:rPr>
        <w:t xml:space="preserve"> pointed out that </w:t>
      </w:r>
      <w:proofErr w:type="spellStart"/>
      <w:r w:rsidRPr="008C45C3">
        <w:rPr>
          <w:rFonts w:ascii="Times New Roman" w:eastAsia="Times New Roman" w:hAnsi="Times New Roman" w:cs="Times New Roman"/>
          <w:sz w:val="24"/>
          <w:szCs w:val="24"/>
        </w:rPr>
        <w:t>ToF</w:t>
      </w:r>
      <w:proofErr w:type="spellEnd"/>
      <w:r w:rsidRPr="008C45C3">
        <w:rPr>
          <w:rFonts w:ascii="Times New Roman" w:eastAsia="Times New Roman" w:hAnsi="Times New Roman" w:cs="Times New Roman"/>
          <w:sz w:val="24"/>
          <w:szCs w:val="24"/>
        </w:rPr>
        <w:t xml:space="preserve"> sensors are </w:t>
      </w:r>
      <w:r w:rsidRPr="008C45C3">
        <w:rPr>
          <w:rFonts w:ascii="Times New Roman" w:eastAsia="Times New Roman" w:hAnsi="Times New Roman" w:cs="Times New Roman"/>
          <w:b/>
          <w:bCs/>
          <w:sz w:val="24"/>
          <w:szCs w:val="24"/>
        </w:rPr>
        <w:t>sensitive to ambient lighting conditions</w:t>
      </w:r>
      <w:r w:rsidRPr="008C45C3">
        <w:rPr>
          <w:rFonts w:ascii="Times New Roman" w:eastAsia="Times New Roman" w:hAnsi="Times New Roman" w:cs="Times New Roman"/>
          <w:sz w:val="24"/>
          <w:szCs w:val="24"/>
        </w:rPr>
        <w:t xml:space="preserve"> and may experience reduced accuracy in outdoor environments with direct sunlight.</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lastRenderedPageBreak/>
        <w:t xml:space="preserve">While </w:t>
      </w:r>
      <w:proofErr w:type="spellStart"/>
      <w:r w:rsidRPr="008C45C3">
        <w:rPr>
          <w:rFonts w:ascii="Times New Roman" w:eastAsia="Times New Roman" w:hAnsi="Times New Roman" w:cs="Times New Roman"/>
          <w:sz w:val="24"/>
          <w:szCs w:val="24"/>
        </w:rPr>
        <w:t>ToF</w:t>
      </w:r>
      <w:proofErr w:type="spellEnd"/>
      <w:r w:rsidRPr="008C45C3">
        <w:rPr>
          <w:rFonts w:ascii="Times New Roman" w:eastAsia="Times New Roman" w:hAnsi="Times New Roman" w:cs="Times New Roman"/>
          <w:sz w:val="24"/>
          <w:szCs w:val="24"/>
        </w:rPr>
        <w:t xml:space="preserve"> sensors provide precise distance measurements and work well in dark environments, their </w:t>
      </w:r>
      <w:r w:rsidRPr="008C45C3">
        <w:rPr>
          <w:rFonts w:ascii="Times New Roman" w:eastAsia="Times New Roman" w:hAnsi="Times New Roman" w:cs="Times New Roman"/>
          <w:b/>
          <w:bCs/>
          <w:sz w:val="24"/>
          <w:szCs w:val="24"/>
        </w:rPr>
        <w:t>line-of-sight dependency</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higher cost</w:t>
      </w:r>
      <w:r w:rsidRPr="008C45C3">
        <w:rPr>
          <w:rFonts w:ascii="Times New Roman" w:eastAsia="Times New Roman" w:hAnsi="Times New Roman" w:cs="Times New Roman"/>
          <w:sz w:val="24"/>
          <w:szCs w:val="24"/>
        </w:rPr>
        <w:t xml:space="preserve"> compared to passive sensors limit their widespread adoption in basic human presence detection systems.</w:t>
      </w: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t>1.5 RGB Camera-Based Detection</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RGB cameras, coupled with </w:t>
      </w:r>
      <w:r w:rsidRPr="008C45C3">
        <w:rPr>
          <w:rFonts w:ascii="Times New Roman" w:eastAsia="Times New Roman" w:hAnsi="Times New Roman" w:cs="Times New Roman"/>
          <w:b/>
          <w:bCs/>
          <w:sz w:val="24"/>
          <w:szCs w:val="24"/>
        </w:rPr>
        <w:t>computer vision algorithms</w:t>
      </w:r>
      <w:r w:rsidRPr="008C45C3">
        <w:rPr>
          <w:rFonts w:ascii="Times New Roman" w:eastAsia="Times New Roman" w:hAnsi="Times New Roman" w:cs="Times New Roman"/>
          <w:sz w:val="24"/>
          <w:szCs w:val="24"/>
        </w:rPr>
        <w:t xml:space="preserve">, are widely used in human detection and recognition applications. Techniques such as </w:t>
      </w:r>
      <w:r w:rsidRPr="008C45C3">
        <w:rPr>
          <w:rFonts w:ascii="Times New Roman" w:eastAsia="Times New Roman" w:hAnsi="Times New Roman" w:cs="Times New Roman"/>
          <w:b/>
          <w:bCs/>
          <w:sz w:val="24"/>
          <w:szCs w:val="24"/>
        </w:rPr>
        <w:t>Convolutional Neural Networks (CNNs)</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object detection models</w:t>
      </w:r>
      <w:r w:rsidRPr="008C45C3">
        <w:rPr>
          <w:rFonts w:ascii="Times New Roman" w:eastAsia="Times New Roman" w:hAnsi="Times New Roman" w:cs="Times New Roman"/>
          <w:sz w:val="24"/>
          <w:szCs w:val="24"/>
        </w:rPr>
        <w:t xml:space="preserve"> like YOLO (You Only Look Once) enable real-time detection of humans based on visual features.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Ahmed et al. (2021)</w:t>
      </w:r>
      <w:r w:rsidRPr="008C45C3">
        <w:rPr>
          <w:rFonts w:ascii="Times New Roman" w:eastAsia="Times New Roman" w:hAnsi="Times New Roman" w:cs="Times New Roman"/>
          <w:sz w:val="24"/>
          <w:szCs w:val="24"/>
        </w:rPr>
        <w:t xml:space="preserve"> demonstrated the effectiveness of deep learning models in detecting human presence using RGB cameras in surveillance systems. The study highlighted the ability of CNNs to achieve </w:t>
      </w:r>
      <w:r w:rsidRPr="008C45C3">
        <w:rPr>
          <w:rFonts w:ascii="Times New Roman" w:eastAsia="Times New Roman" w:hAnsi="Times New Roman" w:cs="Times New Roman"/>
          <w:b/>
          <w:bCs/>
          <w:sz w:val="24"/>
          <w:szCs w:val="24"/>
        </w:rPr>
        <w:t>high detection accuracy</w:t>
      </w:r>
      <w:r w:rsidRPr="008C45C3">
        <w:rPr>
          <w:rFonts w:ascii="Times New Roman" w:eastAsia="Times New Roman" w:hAnsi="Times New Roman" w:cs="Times New Roman"/>
          <w:sz w:val="24"/>
          <w:szCs w:val="24"/>
        </w:rPr>
        <w:t xml:space="preserve"> even in complex environments with multiple subjects.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However, RGB camera-based systems face several challenges. First, they raise </w:t>
      </w:r>
      <w:r w:rsidRPr="008C45C3">
        <w:rPr>
          <w:rFonts w:ascii="Times New Roman" w:eastAsia="Times New Roman" w:hAnsi="Times New Roman" w:cs="Times New Roman"/>
          <w:b/>
          <w:bCs/>
          <w:sz w:val="24"/>
          <w:szCs w:val="24"/>
        </w:rPr>
        <w:t>privacy concerns</w:t>
      </w:r>
      <w:r w:rsidRPr="008C45C3">
        <w:rPr>
          <w:rFonts w:ascii="Times New Roman" w:eastAsia="Times New Roman" w:hAnsi="Times New Roman" w:cs="Times New Roman"/>
          <w:sz w:val="24"/>
          <w:szCs w:val="24"/>
        </w:rPr>
        <w:t xml:space="preserve">, as they capture identifiable images, which may not be acceptable in sensitive environments like residential spaces or healthcare facilities. Second, their performance is </w:t>
      </w:r>
      <w:r w:rsidRPr="008C45C3">
        <w:rPr>
          <w:rFonts w:ascii="Times New Roman" w:eastAsia="Times New Roman" w:hAnsi="Times New Roman" w:cs="Times New Roman"/>
          <w:b/>
          <w:bCs/>
          <w:sz w:val="24"/>
          <w:szCs w:val="24"/>
        </w:rPr>
        <w:t>highly dependent on lighting conditions</w:t>
      </w:r>
      <w:r w:rsidRPr="008C45C3">
        <w:rPr>
          <w:rFonts w:ascii="Times New Roman" w:eastAsia="Times New Roman" w:hAnsi="Times New Roman" w:cs="Times New Roman"/>
          <w:sz w:val="24"/>
          <w:szCs w:val="24"/>
        </w:rPr>
        <w:t xml:space="preserve">, with reduced accuracy in low-light or high-glare environments. Third, real-time image processing requires </w:t>
      </w:r>
      <w:r w:rsidRPr="008C45C3">
        <w:rPr>
          <w:rFonts w:ascii="Times New Roman" w:eastAsia="Times New Roman" w:hAnsi="Times New Roman" w:cs="Times New Roman"/>
          <w:b/>
          <w:bCs/>
          <w:sz w:val="24"/>
          <w:szCs w:val="24"/>
        </w:rPr>
        <w:t>significant computational resources</w:t>
      </w:r>
      <w:r w:rsidRPr="008C45C3">
        <w:rPr>
          <w:rFonts w:ascii="Times New Roman" w:eastAsia="Times New Roman" w:hAnsi="Times New Roman" w:cs="Times New Roman"/>
          <w:sz w:val="24"/>
          <w:szCs w:val="24"/>
        </w:rPr>
        <w:t>, which can be a constraint in resource-limited embedded systems.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While RGB cameras offer high-resolution detection and advanced tracking capabilities, their privacy implications, environmental limitations, and computational demands make them less suitable for certain human presence detection applications.</w:t>
      </w: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t>1.6 Machine Learning-Based Approaches and Hybrid Systems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The integration of </w:t>
      </w:r>
      <w:r w:rsidRPr="008C45C3">
        <w:rPr>
          <w:rFonts w:ascii="Times New Roman" w:eastAsia="Times New Roman" w:hAnsi="Times New Roman" w:cs="Times New Roman"/>
          <w:b/>
          <w:bCs/>
          <w:sz w:val="24"/>
          <w:szCs w:val="24"/>
        </w:rPr>
        <w:t>machine learning (ML)</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sensor fusion techniques</w:t>
      </w:r>
      <w:r w:rsidRPr="008C45C3">
        <w:rPr>
          <w:rFonts w:ascii="Times New Roman" w:eastAsia="Times New Roman" w:hAnsi="Times New Roman" w:cs="Times New Roman"/>
          <w:sz w:val="24"/>
          <w:szCs w:val="24"/>
        </w:rPr>
        <w:t xml:space="preserve"> has opened new avenues for human presence detection. By combining data from multiple sensors (e.g., PIR, thermal, RGB), hybrid systems can leverage the strengths of each technology to improve detection accuracy and robustness.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Li et al. (2022)</w:t>
      </w:r>
      <w:r w:rsidRPr="008C45C3">
        <w:rPr>
          <w:rFonts w:ascii="Times New Roman" w:eastAsia="Times New Roman" w:hAnsi="Times New Roman" w:cs="Times New Roman"/>
          <w:sz w:val="24"/>
          <w:szCs w:val="24"/>
        </w:rPr>
        <w:t xml:space="preserve"> investigated the use of ML algorithms for occupancy detection, combining data from thermal and motion sensors. The study demonstrated that ML models, such as </w:t>
      </w:r>
      <w:r w:rsidRPr="008C45C3">
        <w:rPr>
          <w:rFonts w:ascii="Times New Roman" w:eastAsia="Times New Roman" w:hAnsi="Times New Roman" w:cs="Times New Roman"/>
          <w:b/>
          <w:bCs/>
          <w:sz w:val="24"/>
          <w:szCs w:val="24"/>
        </w:rPr>
        <w:t>Random Forests</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Support Vector Machines (SVMs)</w:t>
      </w:r>
      <w:r w:rsidRPr="008C45C3">
        <w:rPr>
          <w:rFonts w:ascii="Times New Roman" w:eastAsia="Times New Roman" w:hAnsi="Times New Roman" w:cs="Times New Roman"/>
          <w:sz w:val="24"/>
          <w:szCs w:val="24"/>
        </w:rPr>
        <w:t>, could effectively classify human presence by learning from sensor data patterns.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Furthermore, </w:t>
      </w:r>
      <w:r w:rsidRPr="008C45C3">
        <w:rPr>
          <w:rFonts w:ascii="Times New Roman" w:eastAsia="Times New Roman" w:hAnsi="Times New Roman" w:cs="Times New Roman"/>
          <w:b/>
          <w:bCs/>
          <w:sz w:val="24"/>
          <w:szCs w:val="24"/>
        </w:rPr>
        <w:t>Zhou et al. (2023)</w:t>
      </w:r>
      <w:r w:rsidRPr="008C45C3">
        <w:rPr>
          <w:rFonts w:ascii="Times New Roman" w:eastAsia="Times New Roman" w:hAnsi="Times New Roman" w:cs="Times New Roman"/>
          <w:sz w:val="24"/>
          <w:szCs w:val="24"/>
        </w:rPr>
        <w:t xml:space="preserve"> explored the application of </w:t>
      </w:r>
      <w:r w:rsidRPr="008C45C3">
        <w:rPr>
          <w:rFonts w:ascii="Times New Roman" w:eastAsia="Times New Roman" w:hAnsi="Times New Roman" w:cs="Times New Roman"/>
          <w:b/>
          <w:bCs/>
          <w:sz w:val="24"/>
          <w:szCs w:val="24"/>
        </w:rPr>
        <w:t>deep learning models</w:t>
      </w:r>
      <w:r w:rsidRPr="008C45C3">
        <w:rPr>
          <w:rFonts w:ascii="Times New Roman" w:eastAsia="Times New Roman" w:hAnsi="Times New Roman" w:cs="Times New Roman"/>
          <w:sz w:val="24"/>
          <w:szCs w:val="24"/>
        </w:rPr>
        <w:t xml:space="preserve">, including </w:t>
      </w:r>
      <w:r w:rsidRPr="008C45C3">
        <w:rPr>
          <w:rFonts w:ascii="Times New Roman" w:eastAsia="Times New Roman" w:hAnsi="Times New Roman" w:cs="Times New Roman"/>
          <w:b/>
          <w:bCs/>
          <w:sz w:val="24"/>
          <w:szCs w:val="24"/>
        </w:rPr>
        <w:t>Recurrent Neural Networks (RNNs)</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Long Short-Term Memory (LSTM) networks</w:t>
      </w:r>
      <w:r w:rsidRPr="008C45C3">
        <w:rPr>
          <w:rFonts w:ascii="Times New Roman" w:eastAsia="Times New Roman" w:hAnsi="Times New Roman" w:cs="Times New Roman"/>
          <w:sz w:val="24"/>
          <w:szCs w:val="24"/>
        </w:rPr>
        <w:t>, to process temporal data from multiple sensors. This approach improved the system’s ability to detect subtle changes over time, enhancing the detection of stationary individuals.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Despite the advantages, ML-based systems face challenges such as the need for </w:t>
      </w:r>
      <w:r w:rsidRPr="008C45C3">
        <w:rPr>
          <w:rFonts w:ascii="Times New Roman" w:eastAsia="Times New Roman" w:hAnsi="Times New Roman" w:cs="Times New Roman"/>
          <w:b/>
          <w:bCs/>
          <w:sz w:val="24"/>
          <w:szCs w:val="24"/>
        </w:rPr>
        <w:t>large labeled datasets</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computational complexity</w:t>
      </w:r>
      <w:r w:rsidRPr="008C45C3">
        <w:rPr>
          <w:rFonts w:ascii="Times New Roman" w:eastAsia="Times New Roman" w:hAnsi="Times New Roman" w:cs="Times New Roman"/>
          <w:sz w:val="24"/>
          <w:szCs w:val="24"/>
        </w:rPr>
        <w:t xml:space="preserve">, and potential </w:t>
      </w:r>
      <w:r w:rsidRPr="008C45C3">
        <w:rPr>
          <w:rFonts w:ascii="Times New Roman" w:eastAsia="Times New Roman" w:hAnsi="Times New Roman" w:cs="Times New Roman"/>
          <w:b/>
          <w:bCs/>
          <w:sz w:val="24"/>
          <w:szCs w:val="24"/>
        </w:rPr>
        <w:t>overfitting</w:t>
      </w:r>
      <w:r w:rsidRPr="008C45C3">
        <w:rPr>
          <w:rFonts w:ascii="Times New Roman" w:eastAsia="Times New Roman" w:hAnsi="Times New Roman" w:cs="Times New Roman"/>
          <w:sz w:val="24"/>
          <w:szCs w:val="24"/>
        </w:rPr>
        <w:t xml:space="preserve"> in dynamic environments. </w:t>
      </w:r>
      <w:r w:rsidRPr="008C45C3">
        <w:rPr>
          <w:rFonts w:ascii="Times New Roman" w:eastAsia="Times New Roman" w:hAnsi="Times New Roman" w:cs="Times New Roman"/>
          <w:sz w:val="24"/>
          <w:szCs w:val="24"/>
        </w:rPr>
        <w:lastRenderedPageBreak/>
        <w:t xml:space="preserve">Additionally, hybrid systems combining multiple sensors can increase </w:t>
      </w:r>
      <w:r w:rsidRPr="008C45C3">
        <w:rPr>
          <w:rFonts w:ascii="Times New Roman" w:eastAsia="Times New Roman" w:hAnsi="Times New Roman" w:cs="Times New Roman"/>
          <w:b/>
          <w:bCs/>
          <w:sz w:val="24"/>
          <w:szCs w:val="24"/>
        </w:rPr>
        <w:t>hardware costs</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system integration complexity</w:t>
      </w:r>
      <w:r w:rsidRPr="008C45C3">
        <w:rPr>
          <w:rFonts w:ascii="Times New Roman" w:eastAsia="Times New Roman" w:hAnsi="Times New Roman" w:cs="Times New Roman"/>
          <w:sz w:val="24"/>
          <w:szCs w:val="24"/>
        </w:rPr>
        <w:t>.</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Nevertheless, ML-based approaches offer promising solutions to the limitations of traditional sensors, providing adaptable and intelligent human presence detection systems.</w:t>
      </w: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t>1.7 Identified Research Gaps</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Based on the review of existing literature, several key research gaps have been identified:</w:t>
      </w:r>
    </w:p>
    <w:p w:rsidR="008C45C3" w:rsidRPr="008C45C3" w:rsidRDefault="008C45C3" w:rsidP="008C45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Detection of Stationary Humans:</w:t>
      </w:r>
    </w:p>
    <w:p w:rsidR="008C45C3" w:rsidRPr="008C45C3" w:rsidRDefault="008C45C3" w:rsidP="008C45C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Traditional PIR sensors and active IR systems rely on motion, making them ineffective for detecting stationary individuals.</w:t>
      </w:r>
    </w:p>
    <w:p w:rsidR="008C45C3" w:rsidRPr="008C45C3" w:rsidRDefault="008C45C3" w:rsidP="008C45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Environmental Sensitivity:</w:t>
      </w:r>
    </w:p>
    <w:p w:rsidR="008C45C3" w:rsidRPr="008C45C3" w:rsidRDefault="008C45C3" w:rsidP="008C45C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Both thermal and infrared sensors are susceptible to false positives caused by ambient temperature fluctuations or reflective surfaces.</w:t>
      </w:r>
    </w:p>
    <w:p w:rsidR="008C45C3" w:rsidRPr="008C45C3" w:rsidRDefault="008C45C3" w:rsidP="008C45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Privacy Concerns:</w:t>
      </w:r>
    </w:p>
    <w:p w:rsidR="008C45C3" w:rsidRPr="008C45C3" w:rsidRDefault="008C45C3" w:rsidP="008C45C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RGB camera-based systems raise significant privacy issues, limiting their application in residential and sensitive environments.</w:t>
      </w:r>
    </w:p>
    <w:p w:rsidR="008C45C3" w:rsidRPr="008C45C3" w:rsidRDefault="008C45C3" w:rsidP="008C45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System Complexity and Cost:</w:t>
      </w:r>
    </w:p>
    <w:p w:rsidR="008C45C3" w:rsidRPr="008C45C3" w:rsidRDefault="008C45C3" w:rsidP="008C45C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Hybrid systems combining multiple sensors increase hardware costs and integration complexity, which may not be feasible for all applications.</w:t>
      </w:r>
    </w:p>
    <w:p w:rsidR="008C45C3" w:rsidRPr="008C45C3" w:rsidRDefault="008C45C3" w:rsidP="008C45C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Limited Research on Low-Resolution Thermal Sensors with Machine Learning:</w:t>
      </w:r>
    </w:p>
    <w:p w:rsidR="008C45C3" w:rsidRPr="008C45C3" w:rsidRDefault="008C45C3" w:rsidP="008C45C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 xml:space="preserve">While high-resolution thermal cameras have been extensively studied, there is limited research on leveraging </w:t>
      </w:r>
      <w:r w:rsidRPr="008C45C3">
        <w:rPr>
          <w:rFonts w:ascii="Times New Roman" w:eastAsia="Times New Roman" w:hAnsi="Times New Roman" w:cs="Times New Roman"/>
          <w:b/>
          <w:bCs/>
          <w:sz w:val="24"/>
          <w:szCs w:val="24"/>
        </w:rPr>
        <w:t>low-resolution thermal arrays</w:t>
      </w:r>
      <w:r w:rsidRPr="008C45C3">
        <w:rPr>
          <w:rFonts w:ascii="Times New Roman" w:eastAsia="Times New Roman" w:hAnsi="Times New Roman" w:cs="Times New Roman"/>
          <w:sz w:val="24"/>
          <w:szCs w:val="24"/>
        </w:rPr>
        <w:t xml:space="preserve">, such as the </w:t>
      </w:r>
      <w:r w:rsidRPr="008C45C3">
        <w:rPr>
          <w:rFonts w:ascii="Times New Roman" w:eastAsia="Times New Roman" w:hAnsi="Times New Roman" w:cs="Times New Roman"/>
          <w:b/>
          <w:bCs/>
          <w:sz w:val="24"/>
          <w:szCs w:val="24"/>
        </w:rPr>
        <w:t>Omron D6T-32L-01A</w:t>
      </w:r>
      <w:r w:rsidRPr="008C45C3">
        <w:rPr>
          <w:rFonts w:ascii="Times New Roman" w:eastAsia="Times New Roman" w:hAnsi="Times New Roman" w:cs="Times New Roman"/>
          <w:sz w:val="24"/>
          <w:szCs w:val="24"/>
        </w:rPr>
        <w:t>, in conjunction with machine learning algorithms for efficient presence detection.</w:t>
      </w:r>
    </w:p>
    <w:p w:rsidR="008C45C3" w:rsidRPr="008C45C3" w:rsidRDefault="008C45C3" w:rsidP="008C45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8C45C3">
        <w:rPr>
          <w:rFonts w:ascii="Times New Roman" w:eastAsia="Times New Roman" w:hAnsi="Times New Roman" w:cs="Times New Roman"/>
          <w:b/>
          <w:bCs/>
          <w:sz w:val="24"/>
          <w:szCs w:val="24"/>
        </w:rPr>
        <w:t>1.8 Contribution of This Study</w:t>
      </w:r>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t>This study aims to address the identified research gaps through the following contributions:</w:t>
      </w:r>
    </w:p>
    <w:p w:rsidR="008C45C3" w:rsidRPr="008C45C3" w:rsidRDefault="008C45C3" w:rsidP="008C45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Utilization of the Omron D6T-32L-01A Thermal Sensor:</w:t>
      </w:r>
      <w:r w:rsidRPr="008C45C3">
        <w:rPr>
          <w:rFonts w:ascii="Times New Roman" w:eastAsia="Times New Roman" w:hAnsi="Times New Roman" w:cs="Times New Roman"/>
          <w:sz w:val="24"/>
          <w:szCs w:val="24"/>
        </w:rPr>
        <w:br/>
        <w:t xml:space="preserve">The </w:t>
      </w:r>
      <w:r w:rsidRPr="008C45C3">
        <w:rPr>
          <w:rFonts w:ascii="Times New Roman" w:eastAsia="Times New Roman" w:hAnsi="Times New Roman" w:cs="Times New Roman"/>
          <w:b/>
          <w:bCs/>
          <w:sz w:val="24"/>
          <w:szCs w:val="24"/>
        </w:rPr>
        <w:t>32×32 MEMS thermal sensor array</w:t>
      </w:r>
      <w:r w:rsidRPr="008C45C3">
        <w:rPr>
          <w:rFonts w:ascii="Times New Roman" w:eastAsia="Times New Roman" w:hAnsi="Times New Roman" w:cs="Times New Roman"/>
          <w:sz w:val="24"/>
          <w:szCs w:val="24"/>
        </w:rPr>
        <w:t xml:space="preserve"> provides a balance between cost, resolution, and performance, enabling the detection of both </w:t>
      </w:r>
      <w:r w:rsidRPr="008C45C3">
        <w:rPr>
          <w:rFonts w:ascii="Times New Roman" w:eastAsia="Times New Roman" w:hAnsi="Times New Roman" w:cs="Times New Roman"/>
          <w:b/>
          <w:bCs/>
          <w:sz w:val="24"/>
          <w:szCs w:val="24"/>
        </w:rPr>
        <w:t>moving and stationary humans</w:t>
      </w:r>
      <w:r w:rsidRPr="008C45C3">
        <w:rPr>
          <w:rFonts w:ascii="Times New Roman" w:eastAsia="Times New Roman" w:hAnsi="Times New Roman" w:cs="Times New Roman"/>
          <w:sz w:val="24"/>
          <w:szCs w:val="24"/>
        </w:rPr>
        <w:t>.</w:t>
      </w:r>
    </w:p>
    <w:p w:rsidR="008C45C3" w:rsidRPr="008C45C3" w:rsidRDefault="008C45C3" w:rsidP="008C45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Advanced Preprocessing Techniques:</w:t>
      </w:r>
      <w:r w:rsidRPr="008C45C3">
        <w:rPr>
          <w:rFonts w:ascii="Times New Roman" w:eastAsia="Times New Roman" w:hAnsi="Times New Roman" w:cs="Times New Roman"/>
          <w:sz w:val="24"/>
          <w:szCs w:val="24"/>
        </w:rPr>
        <w:br/>
        <w:t xml:space="preserve">Implementation of preprocessing methods, including </w:t>
      </w:r>
      <w:r w:rsidRPr="008C45C3">
        <w:rPr>
          <w:rFonts w:ascii="Times New Roman" w:eastAsia="Times New Roman" w:hAnsi="Times New Roman" w:cs="Times New Roman"/>
          <w:b/>
          <w:bCs/>
          <w:sz w:val="24"/>
          <w:szCs w:val="24"/>
        </w:rPr>
        <w:t>noise filtering</w:t>
      </w:r>
      <w:r w:rsidRPr="008C45C3">
        <w:rPr>
          <w:rFonts w:ascii="Times New Roman" w:eastAsia="Times New Roman" w:hAnsi="Times New Roman" w:cs="Times New Roman"/>
          <w:sz w:val="24"/>
          <w:szCs w:val="24"/>
        </w:rPr>
        <w:t xml:space="preserve">, </w:t>
      </w:r>
      <w:r w:rsidRPr="008C45C3">
        <w:rPr>
          <w:rFonts w:ascii="Times New Roman" w:eastAsia="Times New Roman" w:hAnsi="Times New Roman" w:cs="Times New Roman"/>
          <w:b/>
          <w:bCs/>
          <w:sz w:val="24"/>
          <w:szCs w:val="24"/>
        </w:rPr>
        <w:t>background subtraction</w:t>
      </w:r>
      <w:r w:rsidRPr="008C45C3">
        <w:rPr>
          <w:rFonts w:ascii="Times New Roman" w:eastAsia="Times New Roman" w:hAnsi="Times New Roman" w:cs="Times New Roman"/>
          <w:sz w:val="24"/>
          <w:szCs w:val="24"/>
        </w:rPr>
        <w:t xml:space="preserve">, and </w:t>
      </w:r>
      <w:r w:rsidRPr="008C45C3">
        <w:rPr>
          <w:rFonts w:ascii="Times New Roman" w:eastAsia="Times New Roman" w:hAnsi="Times New Roman" w:cs="Times New Roman"/>
          <w:b/>
          <w:bCs/>
          <w:sz w:val="24"/>
          <w:szCs w:val="24"/>
        </w:rPr>
        <w:t>feature extraction</w:t>
      </w:r>
      <w:r w:rsidRPr="008C45C3">
        <w:rPr>
          <w:rFonts w:ascii="Times New Roman" w:eastAsia="Times New Roman" w:hAnsi="Times New Roman" w:cs="Times New Roman"/>
          <w:sz w:val="24"/>
          <w:szCs w:val="24"/>
        </w:rPr>
        <w:t>, to improve detection accuracy in diverse environmental conditions.</w:t>
      </w:r>
    </w:p>
    <w:p w:rsidR="008C45C3" w:rsidRPr="008C45C3" w:rsidRDefault="008C45C3" w:rsidP="008C45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Privacy-Preserving Detection:</w:t>
      </w:r>
      <w:r w:rsidRPr="008C45C3">
        <w:rPr>
          <w:rFonts w:ascii="Times New Roman" w:eastAsia="Times New Roman" w:hAnsi="Times New Roman" w:cs="Times New Roman"/>
          <w:sz w:val="24"/>
          <w:szCs w:val="24"/>
        </w:rPr>
        <w:br/>
        <w:t xml:space="preserve">Thermal sensors capture </w:t>
      </w:r>
      <w:r w:rsidRPr="008C45C3">
        <w:rPr>
          <w:rFonts w:ascii="Times New Roman" w:eastAsia="Times New Roman" w:hAnsi="Times New Roman" w:cs="Times New Roman"/>
          <w:b/>
          <w:bCs/>
          <w:sz w:val="24"/>
          <w:szCs w:val="24"/>
        </w:rPr>
        <w:t>non-identifiable temperature data</w:t>
      </w:r>
      <w:r w:rsidRPr="008C45C3">
        <w:rPr>
          <w:rFonts w:ascii="Times New Roman" w:eastAsia="Times New Roman" w:hAnsi="Times New Roman" w:cs="Times New Roman"/>
          <w:sz w:val="24"/>
          <w:szCs w:val="24"/>
        </w:rPr>
        <w:t>, making them suitable for privacy-sensitive applications.</w:t>
      </w:r>
    </w:p>
    <w:p w:rsidR="008C45C3" w:rsidRPr="008C45C3" w:rsidRDefault="008C45C3" w:rsidP="008C45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5C3">
        <w:rPr>
          <w:rFonts w:ascii="Times New Roman" w:eastAsia="Times New Roman" w:hAnsi="Times New Roman" w:cs="Times New Roman"/>
          <w:b/>
          <w:bCs/>
          <w:sz w:val="24"/>
          <w:szCs w:val="24"/>
        </w:rPr>
        <w:t>Integration with Machine Learning:</w:t>
      </w:r>
      <w:r w:rsidRPr="008C45C3">
        <w:rPr>
          <w:rFonts w:ascii="Times New Roman" w:eastAsia="Times New Roman" w:hAnsi="Times New Roman" w:cs="Times New Roman"/>
          <w:sz w:val="24"/>
          <w:szCs w:val="24"/>
        </w:rPr>
        <w:br/>
        <w:t xml:space="preserve">Applying </w:t>
      </w:r>
      <w:r w:rsidRPr="008C45C3">
        <w:rPr>
          <w:rFonts w:ascii="Times New Roman" w:eastAsia="Times New Roman" w:hAnsi="Times New Roman" w:cs="Times New Roman"/>
          <w:b/>
          <w:bCs/>
          <w:sz w:val="24"/>
          <w:szCs w:val="24"/>
        </w:rPr>
        <w:t>machine learning models</w:t>
      </w:r>
      <w:r w:rsidRPr="008C45C3">
        <w:rPr>
          <w:rFonts w:ascii="Times New Roman" w:eastAsia="Times New Roman" w:hAnsi="Times New Roman" w:cs="Times New Roman"/>
          <w:sz w:val="24"/>
          <w:szCs w:val="24"/>
        </w:rPr>
        <w:t xml:space="preserve"> to enhance the sensor’s ability to differentiate between human presence and other heat sources, improving robustness and reducing false positives.</w:t>
      </w:r>
      <w:bookmarkStart w:id="0" w:name="_GoBack"/>
      <w:bookmarkEnd w:id="0"/>
    </w:p>
    <w:p w:rsidR="008C45C3" w:rsidRPr="008C45C3" w:rsidRDefault="008C45C3" w:rsidP="008C45C3">
      <w:pPr>
        <w:spacing w:before="100" w:beforeAutospacing="1" w:after="100" w:afterAutospacing="1" w:line="240" w:lineRule="auto"/>
        <w:jc w:val="both"/>
        <w:rPr>
          <w:rFonts w:ascii="Times New Roman" w:eastAsia="Times New Roman" w:hAnsi="Times New Roman" w:cs="Times New Roman"/>
          <w:sz w:val="24"/>
          <w:szCs w:val="24"/>
        </w:rPr>
      </w:pPr>
      <w:r w:rsidRPr="008C45C3">
        <w:rPr>
          <w:rFonts w:ascii="Times New Roman" w:eastAsia="Times New Roman" w:hAnsi="Times New Roman" w:cs="Times New Roman"/>
          <w:sz w:val="24"/>
          <w:szCs w:val="24"/>
        </w:rPr>
        <w:lastRenderedPageBreak/>
        <w:t xml:space="preserve">By focusing on these areas, this study contributes to the development of a </w:t>
      </w:r>
      <w:r w:rsidRPr="008C45C3">
        <w:rPr>
          <w:rFonts w:ascii="Times New Roman" w:eastAsia="Times New Roman" w:hAnsi="Times New Roman" w:cs="Times New Roman"/>
          <w:b/>
          <w:bCs/>
          <w:sz w:val="24"/>
          <w:szCs w:val="24"/>
        </w:rPr>
        <w:t>robust, privacy-preserving, and cost-effective human presence detection system</w:t>
      </w:r>
      <w:r w:rsidRPr="008C45C3">
        <w:rPr>
          <w:rFonts w:ascii="Times New Roman" w:eastAsia="Times New Roman" w:hAnsi="Times New Roman" w:cs="Times New Roman"/>
          <w:sz w:val="24"/>
          <w:szCs w:val="24"/>
        </w:rPr>
        <w:t xml:space="preserve">, leveraging the unique capabilities of the </w:t>
      </w:r>
      <w:r w:rsidRPr="008C45C3">
        <w:rPr>
          <w:rFonts w:ascii="Times New Roman" w:eastAsia="Times New Roman" w:hAnsi="Times New Roman" w:cs="Times New Roman"/>
          <w:b/>
          <w:bCs/>
          <w:sz w:val="24"/>
          <w:szCs w:val="24"/>
        </w:rPr>
        <w:t>Omron D6T-32L-01A thermal sensor</w:t>
      </w:r>
      <w:r w:rsidRPr="008C45C3">
        <w:rPr>
          <w:rFonts w:ascii="Times New Roman" w:eastAsia="Times New Roman" w:hAnsi="Times New Roman" w:cs="Times New Roman"/>
          <w:sz w:val="24"/>
          <w:szCs w:val="24"/>
        </w:rPr>
        <w:t>.</w:t>
      </w:r>
    </w:p>
    <w:p w:rsidR="000B1C20" w:rsidRDefault="000B1C20" w:rsidP="008C45C3">
      <w:pPr>
        <w:jc w:val="both"/>
      </w:pPr>
    </w:p>
    <w:sectPr w:rsidR="000B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D4F8C"/>
    <w:multiLevelType w:val="multilevel"/>
    <w:tmpl w:val="00B0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A7255"/>
    <w:multiLevelType w:val="multilevel"/>
    <w:tmpl w:val="FB1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C3"/>
    <w:rsid w:val="000B1C20"/>
    <w:rsid w:val="002106B5"/>
    <w:rsid w:val="008429AB"/>
    <w:rsid w:val="008C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9B5F"/>
  <w15:chartTrackingRefBased/>
  <w15:docId w15:val="{1141A9AE-DE0B-4A9D-B3F0-3EF3F3AF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C45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45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5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45C3"/>
    <w:rPr>
      <w:rFonts w:ascii="Times New Roman" w:eastAsia="Times New Roman" w:hAnsi="Times New Roman" w:cs="Times New Roman"/>
      <w:b/>
      <w:bCs/>
      <w:sz w:val="24"/>
      <w:szCs w:val="24"/>
    </w:rPr>
  </w:style>
  <w:style w:type="character" w:styleId="Strong">
    <w:name w:val="Strong"/>
    <w:basedOn w:val="DefaultParagraphFont"/>
    <w:uiPriority w:val="22"/>
    <w:qFormat/>
    <w:rsid w:val="008C45C3"/>
    <w:rPr>
      <w:b/>
      <w:bCs/>
    </w:rPr>
  </w:style>
  <w:style w:type="paragraph" w:styleId="NormalWeb">
    <w:name w:val="Normal (Web)"/>
    <w:basedOn w:val="Normal"/>
    <w:uiPriority w:val="99"/>
    <w:semiHidden/>
    <w:unhideWhenUsed/>
    <w:rsid w:val="008C45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Rashid</dc:creator>
  <cp:keywords/>
  <dc:description/>
  <cp:lastModifiedBy>Hamza Rashid</cp:lastModifiedBy>
  <cp:revision>1</cp:revision>
  <dcterms:created xsi:type="dcterms:W3CDTF">2025-02-02T15:25:00Z</dcterms:created>
  <dcterms:modified xsi:type="dcterms:W3CDTF">2025-02-02T15:27:00Z</dcterms:modified>
</cp:coreProperties>
</file>