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7FE2" w14:textId="77777777" w:rsidR="00A856A4" w:rsidRDefault="00000000">
      <w:pPr>
        <w:spacing w:after="80"/>
      </w:pPr>
      <w:r>
        <w:rPr>
          <w:rFonts w:ascii="Arial" w:hAnsi="Arial"/>
          <w:b/>
          <w:color w:val="10B981"/>
          <w:sz w:val="20"/>
        </w:rPr>
        <w:t>TENANTFLOW.AI — AI OPERATIONS LAYER</w:t>
      </w:r>
    </w:p>
    <w:p w14:paraId="5763E37B" w14:textId="77777777" w:rsidR="00A856A4" w:rsidRDefault="00000000">
      <w:pPr>
        <w:spacing w:before="40" w:after="240"/>
      </w:pPr>
      <w:r>
        <w:rPr>
          <w:rFonts w:ascii="Arial" w:hAnsi="Arial"/>
          <w:b/>
          <w:color w:val="0F172A"/>
          <w:sz w:val="48"/>
        </w:rPr>
        <w:t>Next.js Dashboard &amp; FastAPI Architecture</w:t>
      </w:r>
      <w:r>
        <w:rPr>
          <w:rFonts w:ascii="Arial" w:hAnsi="Arial"/>
          <w:b/>
          <w:color w:val="0F172A"/>
          <w:sz w:val="48"/>
        </w:rPr>
        <w:br/>
        <w:t>Comprehensive Implementation Plan</w:t>
      </w:r>
    </w:p>
    <w:tbl>
      <w:tblPr>
        <w:tblW w:w="0" w:type="auto"/>
        <w:jc w:val="center"/>
        <w:tblLook w:val="04A0" w:firstRow="1" w:lastRow="0" w:firstColumn="1" w:lastColumn="0" w:noHBand="0" w:noVBand="1"/>
      </w:tblPr>
      <w:tblGrid>
        <w:gridCol w:w="9936"/>
      </w:tblGrid>
      <w:tr w:rsidR="00A856A4" w14:paraId="46CB816C" w14:textId="77777777">
        <w:trPr>
          <w:jc w:val="center"/>
        </w:trPr>
        <w:tc>
          <w:tcPr>
            <w:tcW w:w="9936" w:type="dxa"/>
            <w:tcBorders>
              <w:left w:val="single" w:sz="24" w:space="0" w:color="10B981"/>
            </w:tcBorders>
            <w:shd w:val="clear" w:color="auto" w:fill="F0FDF4"/>
            <w:tcMar>
              <w:top w:w="140" w:type="dxa"/>
              <w:left w:w="200" w:type="dxa"/>
              <w:bottom w:w="140" w:type="dxa"/>
              <w:right w:w="200" w:type="dxa"/>
            </w:tcMar>
          </w:tcPr>
          <w:p w14:paraId="2E1AD27B" w14:textId="77777777" w:rsidR="00A856A4" w:rsidRDefault="00000000">
            <w:pPr>
              <w:spacing w:after="40"/>
            </w:pPr>
            <w:r>
              <w:rPr>
                <w:rFonts w:ascii="Arial" w:hAnsi="Arial"/>
                <w:b/>
                <w:color w:val="0F172A"/>
                <w:sz w:val="21"/>
              </w:rPr>
              <w:t>📌 Executive Technical Summary</w:t>
            </w:r>
          </w:p>
          <w:p w14:paraId="560988A2" w14:textId="77777777" w:rsidR="00A856A4" w:rsidRDefault="00000000">
            <w:pPr>
              <w:spacing w:after="0"/>
            </w:pPr>
            <w:r>
              <w:rPr>
                <w:rFonts w:ascii="Calibri" w:hAnsi="Calibri"/>
                <w:color w:val="334155"/>
                <w:sz w:val="20"/>
              </w:rPr>
              <w:t>This document provides the complete, production-ready technical implementation plan for building the TenantFlow.ai AI Operations Dashboard. It details the exact Next.js App Router component structure, PostgreSQL database schema additions, FastAPI REST endpoints, and WhatsApp real-time integration workflows.</w:t>
            </w:r>
          </w:p>
        </w:tc>
      </w:tr>
    </w:tbl>
    <w:p w14:paraId="0830EC85" w14:textId="77777777" w:rsidR="00A856A4" w:rsidRDefault="00A856A4">
      <w:pPr>
        <w:spacing w:after="120"/>
      </w:pPr>
    </w:p>
    <w:p w14:paraId="57EE6D73" w14:textId="77777777" w:rsidR="00A856A4" w:rsidRDefault="00000000">
      <w:pPr>
        <w:keepNext/>
        <w:pBdr>
          <w:bottom w:val="single" w:sz="12" w:space="4" w:color="10B981"/>
        </w:pBdr>
        <w:spacing w:before="360" w:after="160"/>
      </w:pPr>
      <w:r>
        <w:rPr>
          <w:rFonts w:ascii="Arial" w:hAnsi="Arial"/>
          <w:b/>
          <w:color w:val="0F172A"/>
          <w:sz w:val="36"/>
        </w:rPr>
        <w:t>1. Project Analysis &amp; Current Standing</w:t>
      </w:r>
    </w:p>
    <w:p w14:paraId="70E9CB63" w14:textId="77777777" w:rsidR="00A856A4" w:rsidRDefault="00000000">
      <w:pPr>
        <w:keepNext/>
        <w:spacing w:before="280" w:after="120"/>
      </w:pPr>
      <w:r>
        <w:rPr>
          <w:rFonts w:ascii="Arial" w:hAnsi="Arial"/>
          <w:b/>
          <w:color w:val="10B981"/>
          <w:sz w:val="28"/>
        </w:rPr>
        <w:t>1.1 Current Architecture Overview</w:t>
      </w:r>
    </w:p>
    <w:p w14:paraId="542C8369" w14:textId="77777777" w:rsidR="00A856A4" w:rsidRDefault="00000000">
      <w:pPr>
        <w:spacing w:after="120"/>
      </w:pPr>
      <w:r>
        <w:rPr>
          <w:rFonts w:ascii="Calibri" w:hAnsi="Calibri"/>
          <w:color w:val="334155"/>
          <w:sz w:val="21"/>
        </w:rPr>
        <w:t>The project currently operates as an enterprise-grade AI automation engine for real estate property management:</w:t>
      </w:r>
    </w:p>
    <w:p w14:paraId="4ABA2318" w14:textId="77777777" w:rsidR="00A856A4" w:rsidRDefault="00000000">
      <w:pPr>
        <w:pStyle w:val="ListBullet"/>
        <w:spacing w:after="80"/>
      </w:pPr>
      <w:r>
        <w:rPr>
          <w:rFonts w:ascii="Calibri" w:hAnsi="Calibri"/>
          <w:b/>
          <w:color w:val="0F172A"/>
          <w:sz w:val="21"/>
        </w:rPr>
        <w:t xml:space="preserve">• Backend Framework: </w:t>
      </w:r>
      <w:r>
        <w:rPr>
          <w:rFonts w:ascii="Calibri" w:hAnsi="Calibri"/>
          <w:color w:val="334155"/>
          <w:sz w:val="21"/>
        </w:rPr>
        <w:t>Powered by Python FastAPI (langgraph_agent/app/server.py) hosting REST routers across Maintenance, FAQ, Tenants, and Properties.</w:t>
      </w:r>
    </w:p>
    <w:p w14:paraId="61E1224A" w14:textId="77777777" w:rsidR="00A856A4" w:rsidRDefault="00000000">
      <w:pPr>
        <w:pStyle w:val="ListBullet"/>
        <w:spacing w:after="80"/>
      </w:pPr>
      <w:r>
        <w:rPr>
          <w:rFonts w:ascii="Calibri" w:hAnsi="Calibri"/>
          <w:b/>
          <w:color w:val="0F172A"/>
          <w:sz w:val="21"/>
        </w:rPr>
        <w:t xml:space="preserve">• Agent Pipeline: </w:t>
      </w:r>
      <w:r>
        <w:rPr>
          <w:rFonts w:ascii="Calibri" w:hAnsi="Calibri"/>
          <w:color w:val="334155"/>
          <w:sz w:val="21"/>
        </w:rPr>
        <w:t>Uses LangGraph multi-agent pipeline (langgraph_agent/app/pipeline.py) orchestrating specialized subgraphs (Maintenance, FAQ/Search, Rent Reminder, Lease Renewal).</w:t>
      </w:r>
    </w:p>
    <w:p w14:paraId="14ED512B" w14:textId="77777777" w:rsidR="00A856A4" w:rsidRDefault="00000000">
      <w:pPr>
        <w:pStyle w:val="ListBullet"/>
        <w:spacing w:after="80"/>
      </w:pPr>
      <w:r>
        <w:rPr>
          <w:rFonts w:ascii="Calibri" w:hAnsi="Calibri"/>
          <w:b/>
          <w:color w:val="0F172A"/>
          <w:sz w:val="21"/>
        </w:rPr>
        <w:t xml:space="preserve">• Database &amp; Persistence: </w:t>
      </w:r>
      <w:r>
        <w:rPr>
          <w:rFonts w:ascii="Calibri" w:hAnsi="Calibri"/>
          <w:color w:val="334155"/>
          <w:sz w:val="21"/>
        </w:rPr>
        <w:t>Backed by Neon PostgreSQL with AsyncPostgresSaver checkpointer for state persistence across human-in-the-loop approvals.</w:t>
      </w:r>
    </w:p>
    <w:p w14:paraId="6F4FA1C1" w14:textId="77777777" w:rsidR="00A856A4" w:rsidRDefault="00000000">
      <w:pPr>
        <w:pStyle w:val="ListBullet"/>
        <w:spacing w:after="80"/>
      </w:pPr>
      <w:r>
        <w:rPr>
          <w:rFonts w:ascii="Calibri" w:hAnsi="Calibri"/>
          <w:b/>
          <w:color w:val="0F172A"/>
          <w:sz w:val="21"/>
        </w:rPr>
        <w:t xml:space="preserve">• Live Channels: </w:t>
      </w:r>
      <w:r>
        <w:rPr>
          <w:rFonts w:ascii="Calibri" w:hAnsi="Calibri"/>
          <w:color w:val="334155"/>
          <w:sz w:val="21"/>
        </w:rPr>
        <w:t>Production Meta Cloud API webhook handler (langgraph_agent/input_channels/whatsapp_server.py) for WhatsApp tenant messaging.</w:t>
      </w:r>
    </w:p>
    <w:p w14:paraId="5CFD5FB9" w14:textId="77777777" w:rsidR="00A856A4" w:rsidRDefault="00000000">
      <w:pPr>
        <w:keepNext/>
        <w:spacing w:before="280" w:after="120"/>
      </w:pPr>
      <w:r>
        <w:rPr>
          <w:rFonts w:ascii="Arial" w:hAnsi="Arial"/>
          <w:b/>
          <w:color w:val="10B981"/>
          <w:sz w:val="28"/>
        </w:rPr>
        <w:t>1.2 Gaps Identified for Dashboard Integration</w:t>
      </w:r>
    </w:p>
    <w:p w14:paraId="7F4E2AB9" w14:textId="77777777" w:rsidR="00A856A4" w:rsidRDefault="00000000">
      <w:pPr>
        <w:spacing w:after="120"/>
      </w:pPr>
      <w:r>
        <w:rPr>
          <w:rFonts w:ascii="Calibri" w:hAnsi="Calibri"/>
          <w:color w:val="334155"/>
          <w:sz w:val="21"/>
        </w:rPr>
        <w:t>To build the Next.js production dashboard according to your 5 target screenshots, the following core backend capabilities must be added:</w:t>
      </w:r>
    </w:p>
    <w:p w14:paraId="74C9F856" w14:textId="77777777" w:rsidR="00A856A4" w:rsidRDefault="00000000">
      <w:pPr>
        <w:pStyle w:val="ListBullet"/>
        <w:spacing w:after="80"/>
      </w:pPr>
      <w:r>
        <w:rPr>
          <w:rFonts w:ascii="Calibri" w:hAnsi="Calibri"/>
          <w:b/>
          <w:color w:val="0F172A"/>
          <w:sz w:val="21"/>
        </w:rPr>
        <w:t xml:space="preserve">1. Missing Conversations &amp; Messages SQL Tables: </w:t>
      </w:r>
      <w:r>
        <w:rPr>
          <w:rFonts w:ascii="Calibri" w:hAnsi="Calibri"/>
          <w:color w:val="334155"/>
          <w:sz w:val="21"/>
        </w:rPr>
        <w:t>Currently, channel inputs pass raw text into LangGraph. LangGraph saves graph checkpoints, but there is no structured SQL conversations table or messages table for rapid querying, filtering, and rendering transcripts in the UI.</w:t>
      </w:r>
    </w:p>
    <w:p w14:paraId="0348E246" w14:textId="77777777" w:rsidR="00A856A4" w:rsidRDefault="00000000">
      <w:pPr>
        <w:pStyle w:val="ListBullet"/>
        <w:spacing w:after="80"/>
      </w:pPr>
      <w:r>
        <w:rPr>
          <w:rFonts w:ascii="Calibri" w:hAnsi="Calibri"/>
          <w:b/>
          <w:color w:val="0F172A"/>
          <w:sz w:val="21"/>
        </w:rPr>
        <w:t xml:space="preserve">2. Missing Dashboard REST Aggregator Endpoints: </w:t>
      </w:r>
      <w:r>
        <w:rPr>
          <w:rFonts w:ascii="Calibri" w:hAnsi="Calibri"/>
          <w:color w:val="334155"/>
          <w:sz w:val="21"/>
        </w:rPr>
        <w:t>Existing endpoints expose raw DB tables or basic Prometheus metrics. The dashboard requires aggregated summary metrics (Automation Rate %, Avg Response Time, Needs Attention actionable queue, Agent Activity breakdown).</w:t>
      </w:r>
    </w:p>
    <w:p w14:paraId="1E1D419E" w14:textId="77777777" w:rsidR="00A856A4" w:rsidRDefault="00000000">
      <w:pPr>
        <w:pStyle w:val="ListBullet"/>
        <w:spacing w:after="80"/>
      </w:pPr>
      <w:r>
        <w:rPr>
          <w:rFonts w:ascii="Calibri" w:hAnsi="Calibri"/>
          <w:b/>
          <w:color w:val="0F172A"/>
          <w:sz w:val="21"/>
        </w:rPr>
        <w:t xml:space="preserve">3. Next.js Frontend Application Setup: </w:t>
      </w:r>
      <w:r>
        <w:rPr>
          <w:rFonts w:ascii="Calibri" w:hAnsi="Calibri"/>
          <w:color w:val="334155"/>
          <w:sz w:val="21"/>
        </w:rPr>
        <w:t>A dedicated Next.js (App Router) project must be established with clean type definitions, API clients, and component abstractions.</w:t>
      </w:r>
    </w:p>
    <w:p w14:paraId="636B07FD" w14:textId="77777777" w:rsidR="00A856A4" w:rsidRDefault="00000000">
      <w:pPr>
        <w:keepNext/>
        <w:pBdr>
          <w:bottom w:val="single" w:sz="12" w:space="4" w:color="10B981"/>
        </w:pBdr>
        <w:spacing w:before="360" w:after="160"/>
      </w:pPr>
      <w:r>
        <w:rPr>
          <w:rFonts w:ascii="Arial" w:hAnsi="Arial"/>
          <w:b/>
          <w:color w:val="0F172A"/>
          <w:sz w:val="36"/>
        </w:rPr>
        <w:lastRenderedPageBreak/>
        <w:t>2. Target Screenshots &amp; Page Breakdown Analysis</w:t>
      </w:r>
    </w:p>
    <w:p w14:paraId="1C1E7198" w14:textId="77777777" w:rsidR="00A856A4" w:rsidRDefault="00000000">
      <w:pPr>
        <w:spacing w:after="120"/>
      </w:pPr>
      <w:r>
        <w:rPr>
          <w:rFonts w:ascii="Calibri" w:hAnsi="Calibri"/>
          <w:color w:val="334155"/>
          <w:sz w:val="21"/>
        </w:rPr>
        <w:t>Every card, filter, table, and action from your 5 screenshots is mapped to precise backend API endpoints and PostgreSQL tables: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222"/>
        <w:gridCol w:w="3217"/>
        <w:gridCol w:w="3777"/>
      </w:tblGrid>
      <w:tr w:rsidR="00A856A4" w14:paraId="08E90C09" w14:textId="77777777">
        <w:trPr>
          <w:jc w:val="center"/>
        </w:trPr>
        <w:tc>
          <w:tcPr>
            <w:tcW w:w="3312" w:type="dxa"/>
            <w:shd w:val="clear" w:color="auto" w:fill="0F172A"/>
            <w:tcMar>
              <w:top w:w="140" w:type="dxa"/>
              <w:left w:w="140" w:type="dxa"/>
              <w:bottom w:w="140" w:type="dxa"/>
              <w:right w:w="140" w:type="dxa"/>
            </w:tcMar>
          </w:tcPr>
          <w:p w14:paraId="56F89149" w14:textId="77777777" w:rsidR="00A856A4" w:rsidRDefault="00000000">
            <w:r>
              <w:rPr>
                <w:rFonts w:ascii="Arial" w:hAnsi="Arial"/>
                <w:b/>
                <w:color w:val="FFFFFF"/>
                <w:sz w:val="20"/>
              </w:rPr>
              <w:t>Page / Screenshot</w:t>
            </w:r>
          </w:p>
        </w:tc>
        <w:tc>
          <w:tcPr>
            <w:tcW w:w="3312" w:type="dxa"/>
            <w:shd w:val="clear" w:color="auto" w:fill="0F172A"/>
            <w:tcMar>
              <w:top w:w="140" w:type="dxa"/>
              <w:left w:w="140" w:type="dxa"/>
              <w:bottom w:w="140" w:type="dxa"/>
              <w:right w:w="140" w:type="dxa"/>
            </w:tcMar>
          </w:tcPr>
          <w:p w14:paraId="18EA78C9" w14:textId="77777777" w:rsidR="00A856A4" w:rsidRDefault="00000000">
            <w:r>
              <w:rPr>
                <w:rFonts w:ascii="Arial" w:hAnsi="Arial"/>
                <w:b/>
                <w:color w:val="FFFFFF"/>
                <w:sz w:val="20"/>
              </w:rPr>
              <w:t>Primary UI Elements &amp; Cards</w:t>
            </w:r>
          </w:p>
        </w:tc>
        <w:tc>
          <w:tcPr>
            <w:tcW w:w="3312" w:type="dxa"/>
            <w:shd w:val="clear" w:color="auto" w:fill="0F172A"/>
            <w:tcMar>
              <w:top w:w="140" w:type="dxa"/>
              <w:left w:w="140" w:type="dxa"/>
              <w:bottom w:w="140" w:type="dxa"/>
              <w:right w:w="140" w:type="dxa"/>
            </w:tcMar>
          </w:tcPr>
          <w:p w14:paraId="762873A2" w14:textId="77777777" w:rsidR="00A856A4" w:rsidRDefault="00000000">
            <w:r>
              <w:rPr>
                <w:rFonts w:ascii="Arial" w:hAnsi="Arial"/>
                <w:b/>
                <w:color w:val="FFFFFF"/>
                <w:sz w:val="20"/>
              </w:rPr>
              <w:t>Required API Endpoints &amp; Data Source</w:t>
            </w:r>
          </w:p>
        </w:tc>
      </w:tr>
      <w:tr w:rsidR="00A856A4" w14:paraId="110F72E9" w14:textId="77777777">
        <w:trPr>
          <w:jc w:val="center"/>
        </w:trPr>
        <w:tc>
          <w:tcPr>
            <w:tcW w:w="3312" w:type="dxa"/>
            <w:shd w:val="clear" w:color="auto" w:fill="F8FAFC"/>
            <w:tcMar>
              <w:top w:w="100" w:type="dxa"/>
              <w:left w:w="120" w:type="dxa"/>
              <w:bottom w:w="100" w:type="dxa"/>
              <w:right w:w="120" w:type="dxa"/>
            </w:tcMar>
          </w:tcPr>
          <w:p w14:paraId="6F7F643F" w14:textId="77777777" w:rsidR="00A856A4" w:rsidRDefault="00000000">
            <w:r>
              <w:rPr>
                <w:rFonts w:ascii="Calibri" w:hAnsi="Calibri"/>
                <w:color w:val="334155"/>
                <w:sz w:val="19"/>
              </w:rPr>
              <w:t>1. Overview</w:t>
            </w:r>
            <w:r>
              <w:rPr>
                <w:rFonts w:ascii="Calibri" w:hAnsi="Calibri"/>
                <w:color w:val="334155"/>
                <w:sz w:val="19"/>
              </w:rPr>
              <w:br/>
              <w:t>(input_file_0.png)</w:t>
            </w:r>
          </w:p>
        </w:tc>
        <w:tc>
          <w:tcPr>
            <w:tcW w:w="3312" w:type="dxa"/>
            <w:shd w:val="clear" w:color="auto" w:fill="F8FAFC"/>
            <w:tcMar>
              <w:top w:w="100" w:type="dxa"/>
              <w:left w:w="120" w:type="dxa"/>
              <w:bottom w:w="100" w:type="dxa"/>
              <w:right w:w="120" w:type="dxa"/>
            </w:tcMar>
          </w:tcPr>
          <w:p w14:paraId="0535C0D2" w14:textId="77777777" w:rsidR="00A856A4" w:rsidRDefault="00000000">
            <w:r>
              <w:rPr>
                <w:rFonts w:ascii="Calibri" w:hAnsi="Calibri"/>
                <w:color w:val="334155"/>
                <w:sz w:val="19"/>
              </w:rPr>
              <w:t>• Top Stat Cards: Conversations (428), AI Resolved (391), Human Escalations (37), Automation Rate (91.4%), Avg. Response Time (18s)</w:t>
            </w:r>
            <w:r>
              <w:rPr>
                <w:rFonts w:ascii="Calibri" w:hAnsi="Calibri"/>
                <w:color w:val="334155"/>
                <w:sz w:val="19"/>
              </w:rPr>
              <w:br/>
              <w:t>• Needs Attention: Urgency cards (Water Leak, Rent Overdue, Owner Report) with Review/Approve actions</w:t>
            </w:r>
            <w:r>
              <w:rPr>
                <w:rFonts w:ascii="Calibri" w:hAnsi="Calibri"/>
                <w:color w:val="334155"/>
                <w:sz w:val="19"/>
              </w:rPr>
              <w:br/>
              <w:t>• Agent Activity Today: Workflow runs &amp; success rates</w:t>
            </w:r>
            <w:r>
              <w:rPr>
                <w:rFonts w:ascii="Calibri" w:hAnsi="Calibri"/>
                <w:color w:val="334155"/>
                <w:sz w:val="19"/>
              </w:rPr>
              <w:br/>
              <w:t>• Automation Status: Active automation health</w:t>
            </w:r>
          </w:p>
        </w:tc>
        <w:tc>
          <w:tcPr>
            <w:tcW w:w="3312" w:type="dxa"/>
            <w:shd w:val="clear" w:color="auto" w:fill="F8FAFC"/>
            <w:tcMar>
              <w:top w:w="100" w:type="dxa"/>
              <w:left w:w="120" w:type="dxa"/>
              <w:bottom w:w="100" w:type="dxa"/>
              <w:right w:w="120" w:type="dxa"/>
            </w:tcMar>
          </w:tcPr>
          <w:p w14:paraId="7A32FC8C" w14:textId="77777777" w:rsidR="00A856A4" w:rsidRDefault="00000000">
            <w:r>
              <w:rPr>
                <w:rFonts w:ascii="Calibri" w:hAnsi="Calibri"/>
                <w:color w:val="334155"/>
                <w:sz w:val="19"/>
              </w:rPr>
              <w:t>GET /api/v1/dashboard/overview</w:t>
            </w:r>
            <w:r>
              <w:rPr>
                <w:rFonts w:ascii="Calibri" w:hAnsi="Calibri"/>
                <w:color w:val="334155"/>
                <w:sz w:val="19"/>
              </w:rPr>
              <w:br/>
              <w:t>POST /api/v1/human-escalations/{id}/action</w:t>
            </w:r>
            <w:r>
              <w:rPr>
                <w:rFonts w:ascii="Calibri" w:hAnsi="Calibri"/>
                <w:color w:val="334155"/>
                <w:sz w:val="19"/>
              </w:rPr>
              <w:br/>
              <w:t>(DB: tenants, maintenance_tickets, human_escalations)</w:t>
            </w:r>
          </w:p>
        </w:tc>
      </w:tr>
      <w:tr w:rsidR="00A856A4" w14:paraId="46EF54E8" w14:textId="77777777">
        <w:trPr>
          <w:jc w:val="center"/>
        </w:trPr>
        <w:tc>
          <w:tcPr>
            <w:tcW w:w="3312" w:type="dxa"/>
            <w:shd w:val="clear" w:color="auto" w:fill="FFFFFF"/>
            <w:tcMar>
              <w:top w:w="100" w:type="dxa"/>
              <w:left w:w="120" w:type="dxa"/>
              <w:bottom w:w="100" w:type="dxa"/>
              <w:right w:w="120" w:type="dxa"/>
            </w:tcMar>
          </w:tcPr>
          <w:p w14:paraId="18B8056D" w14:textId="77777777" w:rsidR="00A856A4" w:rsidRDefault="00000000">
            <w:r>
              <w:rPr>
                <w:rFonts w:ascii="Calibri" w:hAnsi="Calibri"/>
                <w:color w:val="334155"/>
                <w:sz w:val="19"/>
              </w:rPr>
              <w:t>2. Conversations List</w:t>
            </w:r>
            <w:r>
              <w:rPr>
                <w:rFonts w:ascii="Calibri" w:hAnsi="Calibri"/>
                <w:color w:val="334155"/>
                <w:sz w:val="19"/>
              </w:rPr>
              <w:br/>
              <w:t>(input_file_1.png)</w:t>
            </w:r>
          </w:p>
        </w:tc>
        <w:tc>
          <w:tcPr>
            <w:tcW w:w="3312" w:type="dxa"/>
            <w:shd w:val="clear" w:color="auto" w:fill="FFFFFF"/>
            <w:tcMar>
              <w:top w:w="100" w:type="dxa"/>
              <w:left w:w="120" w:type="dxa"/>
              <w:bottom w:w="100" w:type="dxa"/>
              <w:right w:w="120" w:type="dxa"/>
            </w:tcMar>
          </w:tcPr>
          <w:p w14:paraId="66B4E396" w14:textId="77777777" w:rsidR="00A856A4" w:rsidRDefault="00000000">
            <w:r>
              <w:rPr>
                <w:rFonts w:ascii="Calibri" w:hAnsi="Calibri"/>
                <w:color w:val="334155"/>
                <w:sz w:val="19"/>
              </w:rPr>
              <w:t>• Multi-Filter Bar: Search, Property, Unit, Channel, Intent, Urgency, Status, Date Range</w:t>
            </w:r>
            <w:r>
              <w:rPr>
                <w:rFonts w:ascii="Calibri" w:hAnsi="Calibri"/>
                <w:color w:val="334155"/>
                <w:sz w:val="19"/>
              </w:rPr>
              <w:br/>
              <w:t>• Conversations Data Table: Date &amp; Time, Property/Unit, Contact, Channel, Intent, Urgency, Workflow, Status, Action link</w:t>
            </w:r>
            <w:r>
              <w:rPr>
                <w:rFonts w:ascii="Calibri" w:hAnsi="Calibri"/>
                <w:color w:val="334155"/>
                <w:sz w:val="19"/>
              </w:rPr>
              <w:br/>
              <w:t>• Pagination &amp; Count: 'Showing 1 to 3 of 142 entries'</w:t>
            </w:r>
          </w:p>
        </w:tc>
        <w:tc>
          <w:tcPr>
            <w:tcW w:w="3312" w:type="dxa"/>
            <w:shd w:val="clear" w:color="auto" w:fill="FFFFFF"/>
            <w:tcMar>
              <w:top w:w="100" w:type="dxa"/>
              <w:left w:w="120" w:type="dxa"/>
              <w:bottom w:w="100" w:type="dxa"/>
              <w:right w:w="120" w:type="dxa"/>
            </w:tcMar>
          </w:tcPr>
          <w:p w14:paraId="448BEC26" w14:textId="77777777" w:rsidR="00A856A4" w:rsidRDefault="00000000">
            <w:r>
              <w:rPr>
                <w:rFonts w:ascii="Calibri" w:hAnsi="Calibri"/>
                <w:color w:val="334155"/>
                <w:sz w:val="19"/>
              </w:rPr>
              <w:t>GET /api/v1/dashboard/conversations</w:t>
            </w:r>
            <w:r>
              <w:rPr>
                <w:rFonts w:ascii="Calibri" w:hAnsi="Calibri"/>
                <w:color w:val="334155"/>
                <w:sz w:val="19"/>
              </w:rPr>
              <w:br/>
              <w:t>(Query Params: search, property_id, channel, status, page, limit)</w:t>
            </w:r>
            <w:r>
              <w:rPr>
                <w:rFonts w:ascii="Calibri" w:hAnsi="Calibri"/>
                <w:color w:val="334155"/>
                <w:sz w:val="19"/>
              </w:rPr>
              <w:br/>
              <w:t>(DB: conversations, tenants, properties)</w:t>
            </w:r>
          </w:p>
        </w:tc>
      </w:tr>
      <w:tr w:rsidR="00A856A4" w14:paraId="23D617B8" w14:textId="77777777">
        <w:trPr>
          <w:jc w:val="center"/>
        </w:trPr>
        <w:tc>
          <w:tcPr>
            <w:tcW w:w="3312" w:type="dxa"/>
            <w:shd w:val="clear" w:color="auto" w:fill="F8FAFC"/>
            <w:tcMar>
              <w:top w:w="100" w:type="dxa"/>
              <w:left w:w="120" w:type="dxa"/>
              <w:bottom w:w="100" w:type="dxa"/>
              <w:right w:w="120" w:type="dxa"/>
            </w:tcMar>
          </w:tcPr>
          <w:p w14:paraId="66991FB8" w14:textId="77777777" w:rsidR="00A856A4" w:rsidRDefault="00000000">
            <w:r>
              <w:rPr>
                <w:rFonts w:ascii="Calibri" w:hAnsi="Calibri"/>
                <w:color w:val="334155"/>
                <w:sz w:val="19"/>
              </w:rPr>
              <w:t>3. Conversation Detail</w:t>
            </w:r>
            <w:r>
              <w:rPr>
                <w:rFonts w:ascii="Calibri" w:hAnsi="Calibri"/>
                <w:color w:val="334155"/>
                <w:sz w:val="19"/>
              </w:rPr>
              <w:br/>
              <w:t>(input_file_2.png)</w:t>
            </w:r>
          </w:p>
        </w:tc>
        <w:tc>
          <w:tcPr>
            <w:tcW w:w="3312" w:type="dxa"/>
            <w:shd w:val="clear" w:color="auto" w:fill="F8FAFC"/>
            <w:tcMar>
              <w:top w:w="100" w:type="dxa"/>
              <w:left w:w="120" w:type="dxa"/>
              <w:bottom w:w="100" w:type="dxa"/>
              <w:right w:w="120" w:type="dxa"/>
            </w:tcMar>
          </w:tcPr>
          <w:p w14:paraId="1B62D513" w14:textId="77777777" w:rsidR="00A856A4" w:rsidRDefault="00000000">
            <w:r>
              <w:rPr>
                <w:rFonts w:ascii="Calibri" w:hAnsi="Calibri"/>
                <w:color w:val="334155"/>
                <w:sz w:val="19"/>
              </w:rPr>
              <w:t>• Transcript Panel: Full chat history (User text, AI response, SYSTEM: INTENT CLASSIFIED event tags)</w:t>
            </w:r>
            <w:r>
              <w:rPr>
                <w:rFonts w:ascii="Calibri" w:hAnsi="Calibri"/>
                <w:color w:val="334155"/>
                <w:sz w:val="19"/>
              </w:rPr>
              <w:br/>
              <w:t>• Decision Context: Classified Intent, Calculated Urgency, Escalation Status</w:t>
            </w:r>
            <w:r>
              <w:rPr>
                <w:rFonts w:ascii="Calibri" w:hAnsi="Calibri"/>
                <w:color w:val="334155"/>
                <w:sz w:val="19"/>
              </w:rPr>
              <w:br/>
              <w:t>• Conversation Info: Property, Unit, Contact, Channel, Triggered Workflow</w:t>
            </w:r>
            <w:r>
              <w:rPr>
                <w:rFonts w:ascii="Calibri" w:hAnsi="Calibri"/>
                <w:color w:val="334155"/>
                <w:sz w:val="19"/>
              </w:rPr>
              <w:br/>
              <w:t>• Actions: Mark Reviewed, View Workflow</w:t>
            </w:r>
          </w:p>
        </w:tc>
        <w:tc>
          <w:tcPr>
            <w:tcW w:w="3312" w:type="dxa"/>
            <w:shd w:val="clear" w:color="auto" w:fill="F8FAFC"/>
            <w:tcMar>
              <w:top w:w="100" w:type="dxa"/>
              <w:left w:w="120" w:type="dxa"/>
              <w:bottom w:w="100" w:type="dxa"/>
              <w:right w:w="120" w:type="dxa"/>
            </w:tcMar>
          </w:tcPr>
          <w:p w14:paraId="3994FDB7" w14:textId="77777777" w:rsidR="00A856A4" w:rsidRDefault="00000000">
            <w:r>
              <w:rPr>
                <w:rFonts w:ascii="Calibri" w:hAnsi="Calibri"/>
                <w:color w:val="334155"/>
                <w:sz w:val="19"/>
              </w:rPr>
              <w:t>GET /api/v1/dashboard/conversations/{id}</w:t>
            </w:r>
            <w:r>
              <w:rPr>
                <w:rFonts w:ascii="Calibri" w:hAnsi="Calibri"/>
                <w:color w:val="334155"/>
                <w:sz w:val="19"/>
              </w:rPr>
              <w:br/>
              <w:t>POST /api/v1/dashboard/conversations/{id}/review</w:t>
            </w:r>
            <w:r>
              <w:rPr>
                <w:rFonts w:ascii="Calibri" w:hAnsi="Calibri"/>
                <w:color w:val="334155"/>
                <w:sz w:val="19"/>
              </w:rPr>
              <w:br/>
              <w:t>(DB: conversations, conversation_messages)</w:t>
            </w:r>
          </w:p>
        </w:tc>
      </w:tr>
      <w:tr w:rsidR="00A856A4" w14:paraId="2A91ED69" w14:textId="77777777">
        <w:trPr>
          <w:jc w:val="center"/>
        </w:trPr>
        <w:tc>
          <w:tcPr>
            <w:tcW w:w="3312" w:type="dxa"/>
            <w:shd w:val="clear" w:color="auto" w:fill="FFFFFF"/>
            <w:tcMar>
              <w:top w:w="100" w:type="dxa"/>
              <w:left w:w="120" w:type="dxa"/>
              <w:bottom w:w="100" w:type="dxa"/>
              <w:right w:w="120" w:type="dxa"/>
            </w:tcMar>
          </w:tcPr>
          <w:p w14:paraId="6758B732" w14:textId="77777777" w:rsidR="00A856A4" w:rsidRDefault="00000000">
            <w:r>
              <w:rPr>
                <w:rFonts w:ascii="Calibri" w:hAnsi="Calibri"/>
                <w:color w:val="334155"/>
                <w:sz w:val="19"/>
              </w:rPr>
              <w:t>4. Automations Grid</w:t>
            </w:r>
            <w:r>
              <w:rPr>
                <w:rFonts w:ascii="Calibri" w:hAnsi="Calibri"/>
                <w:color w:val="334155"/>
                <w:sz w:val="19"/>
              </w:rPr>
              <w:br/>
              <w:t>(input_file_3.png)</w:t>
            </w:r>
          </w:p>
        </w:tc>
        <w:tc>
          <w:tcPr>
            <w:tcW w:w="3312" w:type="dxa"/>
            <w:shd w:val="clear" w:color="auto" w:fill="FFFFFF"/>
            <w:tcMar>
              <w:top w:w="100" w:type="dxa"/>
              <w:left w:w="120" w:type="dxa"/>
              <w:bottom w:w="100" w:type="dxa"/>
              <w:right w:w="120" w:type="dxa"/>
            </w:tcMar>
          </w:tcPr>
          <w:p w14:paraId="5178F2B2" w14:textId="77777777" w:rsidR="00A856A4" w:rsidRDefault="00000000">
            <w:r>
              <w:rPr>
                <w:rFonts w:ascii="Calibri" w:hAnsi="Calibri"/>
                <w:color w:val="334155"/>
                <w:sz w:val="19"/>
              </w:rPr>
              <w:t>• Workflow Cards: Maintenance Request, Rent Reminder, Resident Support, Lease Renewal, Owner Reporting</w:t>
            </w:r>
            <w:r>
              <w:rPr>
                <w:rFonts w:ascii="Calibri" w:hAnsi="Calibri"/>
                <w:color w:val="334155"/>
                <w:sz w:val="19"/>
              </w:rPr>
              <w:br/>
              <w:t xml:space="preserve">• Card Details: Active badge, Handles description, Channels, Escalation Conditions list, Scope ('All Properties </w:t>
            </w:r>
            <w:r>
              <w:rPr>
                <w:rFonts w:ascii="Calibri" w:hAnsi="Calibri"/>
                <w:color w:val="334155"/>
                <w:sz w:val="19"/>
              </w:rPr>
              <w:lastRenderedPageBreak/>
              <w:t>(42)'), View Details, Configure buttons</w:t>
            </w:r>
          </w:p>
        </w:tc>
        <w:tc>
          <w:tcPr>
            <w:tcW w:w="3312" w:type="dxa"/>
            <w:shd w:val="clear" w:color="auto" w:fill="FFFFFF"/>
            <w:tcMar>
              <w:top w:w="100" w:type="dxa"/>
              <w:left w:w="120" w:type="dxa"/>
              <w:bottom w:w="100" w:type="dxa"/>
              <w:right w:w="120" w:type="dxa"/>
            </w:tcMar>
          </w:tcPr>
          <w:p w14:paraId="28038855" w14:textId="77777777" w:rsidR="00A856A4" w:rsidRDefault="00000000">
            <w:r>
              <w:rPr>
                <w:rFonts w:ascii="Calibri" w:hAnsi="Calibri"/>
                <w:color w:val="334155"/>
                <w:sz w:val="19"/>
              </w:rPr>
              <w:lastRenderedPageBreak/>
              <w:t>GET /api/v1/dashboard/automations</w:t>
            </w:r>
            <w:r>
              <w:rPr>
                <w:rFonts w:ascii="Calibri" w:hAnsi="Calibri"/>
                <w:color w:val="334155"/>
                <w:sz w:val="19"/>
              </w:rPr>
              <w:br/>
              <w:t>PATCH /api/v1/dashboard/automations/{id}</w:t>
            </w:r>
            <w:r>
              <w:rPr>
                <w:rFonts w:ascii="Calibri" w:hAnsi="Calibri"/>
                <w:color w:val="334155"/>
                <w:sz w:val="19"/>
              </w:rPr>
              <w:br/>
              <w:t>(DB: workflows_config, properties)</w:t>
            </w:r>
          </w:p>
        </w:tc>
      </w:tr>
      <w:tr w:rsidR="00A856A4" w14:paraId="16DEF4AE" w14:textId="77777777">
        <w:trPr>
          <w:jc w:val="center"/>
        </w:trPr>
        <w:tc>
          <w:tcPr>
            <w:tcW w:w="3312" w:type="dxa"/>
            <w:shd w:val="clear" w:color="auto" w:fill="F8FAFC"/>
            <w:tcMar>
              <w:top w:w="100" w:type="dxa"/>
              <w:left w:w="120" w:type="dxa"/>
              <w:bottom w:w="100" w:type="dxa"/>
              <w:right w:w="120" w:type="dxa"/>
            </w:tcMar>
          </w:tcPr>
          <w:p w14:paraId="3B4DA864" w14:textId="77777777" w:rsidR="00A856A4" w:rsidRDefault="00000000">
            <w:r>
              <w:rPr>
                <w:rFonts w:ascii="Calibri" w:hAnsi="Calibri"/>
                <w:color w:val="334155"/>
                <w:sz w:val="19"/>
              </w:rPr>
              <w:t>5. Agent Activity</w:t>
            </w:r>
            <w:r>
              <w:rPr>
                <w:rFonts w:ascii="Calibri" w:hAnsi="Calibri"/>
                <w:color w:val="334155"/>
                <w:sz w:val="19"/>
              </w:rPr>
              <w:br/>
              <w:t>(input_file_4.png)</w:t>
            </w:r>
          </w:p>
        </w:tc>
        <w:tc>
          <w:tcPr>
            <w:tcW w:w="3312" w:type="dxa"/>
            <w:shd w:val="clear" w:color="auto" w:fill="F8FAFC"/>
            <w:tcMar>
              <w:top w:w="100" w:type="dxa"/>
              <w:left w:w="120" w:type="dxa"/>
              <w:bottom w:w="100" w:type="dxa"/>
              <w:right w:w="120" w:type="dxa"/>
            </w:tcMar>
          </w:tcPr>
          <w:p w14:paraId="2D41D69A" w14:textId="77777777" w:rsidR="00A856A4" w:rsidRDefault="00000000">
            <w:r>
              <w:rPr>
                <w:rFonts w:ascii="Calibri" w:hAnsi="Calibri"/>
                <w:color w:val="334155"/>
                <w:sz w:val="19"/>
              </w:rPr>
              <w:t>• Execution Metrics: Total Executions (428), AI Completed (391), Escalations (37), Failed (4), Automation Rate (91.4% ^2.1%) with Time Filter (Today, Yesterday, Last 7 Days)</w:t>
            </w:r>
            <w:r>
              <w:rPr>
                <w:rFonts w:ascii="Calibri" w:hAnsi="Calibri"/>
                <w:color w:val="334155"/>
                <w:sz w:val="19"/>
              </w:rPr>
              <w:br/>
              <w:t>• Workflow Performance Table: Runs, AI Resolved, Escalated, Failed, Auto Rate %, Export CSV</w:t>
            </w:r>
            <w:r>
              <w:rPr>
                <w:rFonts w:ascii="Calibri" w:hAnsi="Calibri"/>
                <w:color w:val="334155"/>
                <w:sz w:val="19"/>
              </w:rPr>
              <w:br/>
              <w:t>• Recent Executions Timeline: Live execution log feed</w:t>
            </w:r>
          </w:p>
        </w:tc>
        <w:tc>
          <w:tcPr>
            <w:tcW w:w="3312" w:type="dxa"/>
            <w:shd w:val="clear" w:color="auto" w:fill="F8FAFC"/>
            <w:tcMar>
              <w:top w:w="100" w:type="dxa"/>
              <w:left w:w="120" w:type="dxa"/>
              <w:bottom w:w="100" w:type="dxa"/>
              <w:right w:w="120" w:type="dxa"/>
            </w:tcMar>
          </w:tcPr>
          <w:p w14:paraId="51D2965B" w14:textId="77777777" w:rsidR="00A856A4" w:rsidRDefault="00000000">
            <w:r>
              <w:rPr>
                <w:rFonts w:ascii="Calibri" w:hAnsi="Calibri"/>
                <w:color w:val="334155"/>
                <w:sz w:val="19"/>
              </w:rPr>
              <w:t>GET /api/v1/dashboard/agent-activity</w:t>
            </w:r>
            <w:r>
              <w:rPr>
                <w:rFonts w:ascii="Calibri" w:hAnsi="Calibri"/>
                <w:color w:val="334155"/>
                <w:sz w:val="19"/>
              </w:rPr>
              <w:br/>
              <w:t>GET /api/v1/dashboard/agent-activity/export</w:t>
            </w:r>
            <w:r>
              <w:rPr>
                <w:rFonts w:ascii="Calibri" w:hAnsi="Calibri"/>
                <w:color w:val="334155"/>
                <w:sz w:val="19"/>
              </w:rPr>
              <w:br/>
              <w:t>(DB: audit_logs, dead_letter_jobs)</w:t>
            </w:r>
          </w:p>
        </w:tc>
      </w:tr>
    </w:tbl>
    <w:p w14:paraId="025D85F7" w14:textId="77777777" w:rsidR="00A856A4" w:rsidRDefault="00A856A4">
      <w:pPr>
        <w:spacing w:after="160"/>
      </w:pPr>
    </w:p>
    <w:p w14:paraId="58E90489" w14:textId="77777777" w:rsidR="00A856A4" w:rsidRDefault="00000000">
      <w:pPr>
        <w:keepNext/>
        <w:pBdr>
          <w:bottom w:val="single" w:sz="12" w:space="4" w:color="10B981"/>
        </w:pBdr>
        <w:spacing w:before="360" w:after="160"/>
      </w:pPr>
      <w:r>
        <w:rPr>
          <w:rFonts w:ascii="Arial" w:hAnsi="Arial"/>
          <w:b/>
          <w:color w:val="0F172A"/>
          <w:sz w:val="36"/>
        </w:rPr>
        <w:t>3. Architecture &amp; Production Best Practices</w:t>
      </w:r>
    </w:p>
    <w:p w14:paraId="7E5FD143" w14:textId="77777777" w:rsidR="00A856A4" w:rsidRDefault="00000000">
      <w:pPr>
        <w:spacing w:after="120"/>
      </w:pPr>
      <w:r>
        <w:rPr>
          <w:rFonts w:ascii="Calibri" w:hAnsi="Calibri"/>
          <w:color w:val="334155"/>
          <w:sz w:val="21"/>
        </w:rPr>
        <w:t>To ensure production reliability and prevent tight coupling:</w:t>
      </w:r>
    </w:p>
    <w:p w14:paraId="3CEBF1D9" w14:textId="77777777" w:rsidR="00A856A4" w:rsidRDefault="00000000">
      <w:pPr>
        <w:pStyle w:val="ListBullet"/>
        <w:spacing w:after="80"/>
      </w:pPr>
      <w:r>
        <w:rPr>
          <w:rFonts w:ascii="Calibri" w:hAnsi="Calibri"/>
          <w:b/>
          <w:color w:val="0F172A"/>
          <w:sz w:val="21"/>
        </w:rPr>
        <w:t xml:space="preserve">1. Strict Decoupling: </w:t>
      </w:r>
      <w:r>
        <w:rPr>
          <w:rFonts w:ascii="Calibri" w:hAnsi="Calibri"/>
          <w:color w:val="334155"/>
          <w:sz w:val="21"/>
        </w:rPr>
        <w:t>The Next.js frontend interacts exclusively with FastAPI REST endpoints. Next.js server components or client hooks never execute SQL directly.</w:t>
      </w:r>
    </w:p>
    <w:p w14:paraId="42A9EB12" w14:textId="77777777" w:rsidR="00A856A4" w:rsidRDefault="00000000">
      <w:pPr>
        <w:pStyle w:val="ListBullet"/>
        <w:spacing w:after="80"/>
      </w:pPr>
      <w:r>
        <w:rPr>
          <w:rFonts w:ascii="Calibri" w:hAnsi="Calibri"/>
          <w:b/>
          <w:color w:val="0F172A"/>
          <w:sz w:val="21"/>
        </w:rPr>
        <w:t xml:space="preserve">2. Real-Time Live Data Binding: </w:t>
      </w:r>
      <w:r>
        <w:rPr>
          <w:rFonts w:ascii="Calibri" w:hAnsi="Calibri"/>
          <w:color w:val="334155"/>
          <w:sz w:val="21"/>
        </w:rPr>
        <w:t>When a tenant sends a WhatsApp message, the webhook logs the event to PostgreSQL in real time, allowing the Next.js UI to display real live updates immediately.</w:t>
      </w:r>
    </w:p>
    <w:p w14:paraId="0BABF832" w14:textId="053DC8D0" w:rsidR="00A856A4" w:rsidRPr="003112A1" w:rsidRDefault="00000000">
      <w:pPr>
        <w:pStyle w:val="ListBullet"/>
        <w:spacing w:after="80"/>
      </w:pPr>
      <w:r>
        <w:rPr>
          <w:rFonts w:ascii="Calibri" w:hAnsi="Calibri"/>
          <w:b/>
          <w:color w:val="0F172A"/>
          <w:sz w:val="21"/>
        </w:rPr>
        <w:t xml:space="preserve">3. Standardized API Envelopes: </w:t>
      </w:r>
      <w:r>
        <w:rPr>
          <w:rFonts w:ascii="Calibri" w:hAnsi="Calibri"/>
          <w:color w:val="334155"/>
          <w:sz w:val="21"/>
        </w:rPr>
        <w:t>FastAPI uses Pydantic schemas to guarantee type safety between Python backend models and Next.js TypeScript interfaces.</w:t>
      </w:r>
      <w:r w:rsidR="003112A1">
        <w:rPr>
          <w:rFonts w:ascii="Calibri" w:hAnsi="Calibri"/>
          <w:color w:val="334155"/>
          <w:sz w:val="21"/>
        </w:rPr>
        <w:br/>
      </w:r>
    </w:p>
    <w:p w14:paraId="6F7619F9" w14:textId="77777777" w:rsidR="003112A1" w:rsidRDefault="003112A1" w:rsidP="003112A1">
      <w:pPr>
        <w:pStyle w:val="ListBullet"/>
        <w:numPr>
          <w:ilvl w:val="0"/>
          <w:numId w:val="0"/>
        </w:numPr>
        <w:spacing w:after="80"/>
        <w:ind w:left="360" w:hanging="360"/>
      </w:pPr>
    </w:p>
    <w:p w14:paraId="02906F79" w14:textId="77777777" w:rsidR="003112A1" w:rsidRDefault="003112A1" w:rsidP="003112A1">
      <w:pPr>
        <w:pStyle w:val="ListBullet"/>
        <w:numPr>
          <w:ilvl w:val="0"/>
          <w:numId w:val="0"/>
        </w:numPr>
        <w:spacing w:after="80"/>
      </w:pPr>
    </w:p>
    <w:p w14:paraId="5C17218F" w14:textId="43D8371C" w:rsidR="003112A1" w:rsidRDefault="003112A1" w:rsidP="003112A1">
      <w:pPr>
        <w:pStyle w:val="ListBullet"/>
        <w:numPr>
          <w:ilvl w:val="0"/>
          <w:numId w:val="0"/>
        </w:numPr>
        <w:spacing w:after="80"/>
      </w:pPr>
      <w:r w:rsidRPr="003112A1">
        <w:drawing>
          <wp:inline distT="0" distB="0" distL="0" distR="0" wp14:anchorId="58C70835" wp14:editId="28EB8C4D">
            <wp:extent cx="5114438" cy="3065780"/>
            <wp:effectExtent l="0" t="0" r="0" b="1270"/>
            <wp:docPr id="17350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7812" name=""/>
                    <pic:cNvPicPr/>
                  </pic:nvPicPr>
                  <pic:blipFill>
                    <a:blip r:embed="rId6"/>
                    <a:stretch>
                      <a:fillRect/>
                    </a:stretch>
                  </pic:blipFill>
                  <pic:spPr>
                    <a:xfrm>
                      <a:off x="0" y="0"/>
                      <a:ext cx="5118117" cy="3067985"/>
                    </a:xfrm>
                    <a:prstGeom prst="rect">
                      <a:avLst/>
                    </a:prstGeom>
                  </pic:spPr>
                </pic:pic>
              </a:graphicData>
            </a:graphic>
          </wp:inline>
        </w:drawing>
      </w:r>
    </w:p>
    <w:p w14:paraId="10DC4675" w14:textId="77777777" w:rsidR="003112A1" w:rsidRDefault="003112A1" w:rsidP="003112A1">
      <w:pPr>
        <w:pStyle w:val="ListBullet"/>
        <w:numPr>
          <w:ilvl w:val="0"/>
          <w:numId w:val="0"/>
        </w:numPr>
        <w:spacing w:after="80"/>
      </w:pPr>
    </w:p>
    <w:p w14:paraId="0BF4ECCD" w14:textId="77777777" w:rsidR="003112A1" w:rsidRDefault="003112A1" w:rsidP="003112A1">
      <w:pPr>
        <w:pStyle w:val="ListBullet"/>
        <w:numPr>
          <w:ilvl w:val="0"/>
          <w:numId w:val="0"/>
        </w:numPr>
        <w:spacing w:after="80"/>
      </w:pPr>
    </w:p>
    <w:p w14:paraId="388742BD" w14:textId="77777777" w:rsidR="003112A1" w:rsidRDefault="003112A1" w:rsidP="003112A1">
      <w:pPr>
        <w:pStyle w:val="ListBullet"/>
        <w:numPr>
          <w:ilvl w:val="0"/>
          <w:numId w:val="0"/>
        </w:numPr>
        <w:spacing w:after="80"/>
        <w:ind w:left="360" w:hanging="360"/>
      </w:pPr>
    </w:p>
    <w:p w14:paraId="5F5D43CB" w14:textId="77777777" w:rsidR="00A856A4" w:rsidRDefault="00000000">
      <w:pPr>
        <w:keepNext/>
        <w:pBdr>
          <w:bottom w:val="single" w:sz="12" w:space="4" w:color="10B981"/>
        </w:pBdr>
        <w:spacing w:before="360" w:after="160"/>
      </w:pPr>
      <w:r>
        <w:rPr>
          <w:rFonts w:ascii="Arial" w:hAnsi="Arial"/>
          <w:b/>
          <w:color w:val="0F172A"/>
          <w:sz w:val="36"/>
        </w:rPr>
        <w:t>4. Next.js Directory &amp; Component Architecture</w:t>
      </w:r>
    </w:p>
    <w:p w14:paraId="17FEB457" w14:textId="77777777" w:rsidR="00A856A4" w:rsidRDefault="00000000">
      <w:pPr>
        <w:spacing w:after="120"/>
      </w:pPr>
      <w:r>
        <w:rPr>
          <w:rFonts w:ascii="Calibri" w:hAnsi="Calibri"/>
          <w:color w:val="334155"/>
          <w:sz w:val="21"/>
        </w:rPr>
        <w:t>The frontend is structured cleanly inside the `frontend/` directory using Next.js 14 App Router:</w:t>
      </w:r>
    </w:p>
    <w:tbl>
      <w:tblPr>
        <w:tblW w:w="0" w:type="auto"/>
        <w:jc w:val="center"/>
        <w:tblLook w:val="04A0" w:firstRow="1" w:lastRow="0" w:firstColumn="1" w:lastColumn="0" w:noHBand="0" w:noVBand="1"/>
      </w:tblPr>
      <w:tblGrid>
        <w:gridCol w:w="9936"/>
      </w:tblGrid>
      <w:tr w:rsidR="00A856A4" w14:paraId="75735BFC" w14:textId="77777777">
        <w:trPr>
          <w:jc w:val="center"/>
        </w:trPr>
        <w:tc>
          <w:tcPr>
            <w:tcW w:w="9936" w:type="dxa"/>
            <w:tcBorders>
              <w:left w:val="single" w:sz="24" w:space="0" w:color="10B981"/>
            </w:tcBorders>
            <w:shd w:val="clear" w:color="auto" w:fill="1E293B"/>
            <w:tcMar>
              <w:top w:w="140" w:type="dxa"/>
              <w:left w:w="200" w:type="dxa"/>
              <w:bottom w:w="140" w:type="dxa"/>
              <w:right w:w="200" w:type="dxa"/>
            </w:tcMar>
          </w:tcPr>
          <w:p w14:paraId="21592F2C" w14:textId="77777777" w:rsidR="00A856A4" w:rsidRDefault="00000000">
            <w:pPr>
              <w:spacing w:after="0" w:line="264" w:lineRule="auto"/>
            </w:pPr>
            <w:r>
              <w:rPr>
                <w:rFonts w:ascii="Consolas" w:hAnsi="Consolas"/>
                <w:color w:val="E2E8F0"/>
                <w:sz w:val="19"/>
              </w:rPr>
              <w:t>frontend/</w:t>
            </w:r>
            <w:r>
              <w:rPr>
                <w:rFonts w:ascii="Consolas" w:hAnsi="Consolas"/>
                <w:color w:val="E2E8F0"/>
                <w:sz w:val="19"/>
              </w:rPr>
              <w:br/>
              <w:t>├── package.json</w:t>
            </w:r>
            <w:r>
              <w:rPr>
                <w:rFonts w:ascii="Consolas" w:hAnsi="Consolas"/>
                <w:color w:val="E2E8F0"/>
                <w:sz w:val="19"/>
              </w:rPr>
              <w:br/>
              <w:t>├── next.config.mjs</w:t>
            </w:r>
            <w:r>
              <w:rPr>
                <w:rFonts w:ascii="Consolas" w:hAnsi="Consolas"/>
                <w:color w:val="E2E8F0"/>
                <w:sz w:val="19"/>
              </w:rPr>
              <w:br/>
              <w:t>├── tsconfig.json</w:t>
            </w:r>
            <w:r>
              <w:rPr>
                <w:rFonts w:ascii="Consolas" w:hAnsi="Consolas"/>
                <w:color w:val="E2E8F0"/>
                <w:sz w:val="19"/>
              </w:rPr>
              <w:br/>
              <w:t>├── app/</w:t>
            </w:r>
            <w:r>
              <w:rPr>
                <w:rFonts w:ascii="Consolas" w:hAnsi="Consolas"/>
                <w:color w:val="E2E8F0"/>
                <w:sz w:val="19"/>
              </w:rPr>
              <w:br/>
              <w:t>│   ├── layout.tsx                     # Global Root Layout (Sidebar + Top Navbar)</w:t>
            </w:r>
            <w:r>
              <w:rPr>
                <w:rFonts w:ascii="Consolas" w:hAnsi="Consolas"/>
                <w:color w:val="E2E8F0"/>
                <w:sz w:val="19"/>
              </w:rPr>
              <w:br/>
              <w:t>│   ├── page.tsx                       # Redirect to /overview</w:t>
            </w:r>
            <w:r>
              <w:rPr>
                <w:rFonts w:ascii="Consolas" w:hAnsi="Consolas"/>
                <w:color w:val="E2E8F0"/>
                <w:sz w:val="19"/>
              </w:rPr>
              <w:br/>
              <w:t>│   ├── globals.css                    # Design Tokens, Color Variables &amp; Aesthetics</w:t>
            </w:r>
            <w:r>
              <w:rPr>
                <w:rFonts w:ascii="Consolas" w:hAnsi="Consolas"/>
                <w:color w:val="E2E8F0"/>
                <w:sz w:val="19"/>
              </w:rPr>
              <w:br/>
              <w:t>│   ├── overview/</w:t>
            </w:r>
            <w:r>
              <w:rPr>
                <w:rFonts w:ascii="Consolas" w:hAnsi="Consolas"/>
                <w:color w:val="E2E8F0"/>
                <w:sz w:val="19"/>
              </w:rPr>
              <w:br/>
              <w:t>│   │   └── page.tsx                   # Overview Dashboard Page (Screenshot 0)</w:t>
            </w:r>
            <w:r>
              <w:rPr>
                <w:rFonts w:ascii="Consolas" w:hAnsi="Consolas"/>
                <w:color w:val="E2E8F0"/>
                <w:sz w:val="19"/>
              </w:rPr>
              <w:br/>
              <w:t>│   ├── conversations/</w:t>
            </w:r>
            <w:r>
              <w:rPr>
                <w:rFonts w:ascii="Consolas" w:hAnsi="Consolas"/>
                <w:color w:val="E2E8F0"/>
                <w:sz w:val="19"/>
              </w:rPr>
              <w:br/>
              <w:t>│   │   ├── page.tsx                   # Conversations List Page (Screenshot 1)</w:t>
            </w:r>
            <w:r>
              <w:rPr>
                <w:rFonts w:ascii="Consolas" w:hAnsi="Consolas"/>
                <w:color w:val="E2E8F0"/>
                <w:sz w:val="19"/>
              </w:rPr>
              <w:br/>
              <w:t>│   │   └── [id]/</w:t>
            </w:r>
            <w:r>
              <w:rPr>
                <w:rFonts w:ascii="Consolas" w:hAnsi="Consolas"/>
                <w:color w:val="E2E8F0"/>
                <w:sz w:val="19"/>
              </w:rPr>
              <w:br/>
              <w:t>│   │       └── page.tsx               # Conversation Transcript &amp; Details (Screenshot 2)</w:t>
            </w:r>
            <w:r>
              <w:rPr>
                <w:rFonts w:ascii="Consolas" w:hAnsi="Consolas"/>
                <w:color w:val="E2E8F0"/>
                <w:sz w:val="19"/>
              </w:rPr>
              <w:br/>
              <w:t>│   ├── automations/</w:t>
            </w:r>
            <w:r>
              <w:rPr>
                <w:rFonts w:ascii="Consolas" w:hAnsi="Consolas"/>
                <w:color w:val="E2E8F0"/>
                <w:sz w:val="19"/>
              </w:rPr>
              <w:br/>
              <w:t>│   │   └── page.tsx                   # Automations Configuration Grid (Screenshot 3)</w:t>
            </w:r>
            <w:r>
              <w:rPr>
                <w:rFonts w:ascii="Consolas" w:hAnsi="Consolas"/>
                <w:color w:val="E2E8F0"/>
                <w:sz w:val="19"/>
              </w:rPr>
              <w:br/>
              <w:t>│   └── agent-activity/</w:t>
            </w:r>
            <w:r>
              <w:rPr>
                <w:rFonts w:ascii="Consolas" w:hAnsi="Consolas"/>
                <w:color w:val="E2E8F0"/>
                <w:sz w:val="19"/>
              </w:rPr>
              <w:br/>
              <w:t>│       └── page.tsx                   # Agent Activity &amp; Log Timeline (Screenshot 4)</w:t>
            </w:r>
            <w:r>
              <w:rPr>
                <w:rFonts w:ascii="Consolas" w:hAnsi="Consolas"/>
                <w:color w:val="E2E8F0"/>
                <w:sz w:val="19"/>
              </w:rPr>
              <w:br/>
              <w:t>├── components/</w:t>
            </w:r>
            <w:r>
              <w:rPr>
                <w:rFonts w:ascii="Consolas" w:hAnsi="Consolas"/>
                <w:color w:val="E2E8F0"/>
                <w:sz w:val="19"/>
              </w:rPr>
              <w:br/>
              <w:t>│   ├── layout/</w:t>
            </w:r>
            <w:r>
              <w:rPr>
                <w:rFonts w:ascii="Consolas" w:hAnsi="Consolas"/>
                <w:color w:val="E2E8F0"/>
                <w:sz w:val="19"/>
              </w:rPr>
              <w:br/>
              <w:t>│   │   ├── sidebar.tsx                # Left Navigation Sidebar (TenantFlow.ai branding)</w:t>
            </w:r>
            <w:r>
              <w:rPr>
                <w:rFonts w:ascii="Consolas" w:hAnsi="Consolas"/>
                <w:color w:val="E2E8F0"/>
                <w:sz w:val="19"/>
              </w:rPr>
              <w:br/>
              <w:t>│   │   └── top-bar.tsx                # Top Search Bar, Notifications, User Profile</w:t>
            </w:r>
            <w:r>
              <w:rPr>
                <w:rFonts w:ascii="Consolas" w:hAnsi="Consolas"/>
                <w:color w:val="E2E8F0"/>
                <w:sz w:val="19"/>
              </w:rPr>
              <w:br/>
              <w:t>│   ├── overview/</w:t>
            </w:r>
            <w:r>
              <w:rPr>
                <w:rFonts w:ascii="Consolas" w:hAnsi="Consolas"/>
                <w:color w:val="E2E8F0"/>
                <w:sz w:val="19"/>
              </w:rPr>
              <w:br/>
              <w:t>│   │   ├── summary-cards.tsx          # Stat Cards (Conversations, Automation Rate, etc.)</w:t>
            </w:r>
            <w:r>
              <w:rPr>
                <w:rFonts w:ascii="Consolas" w:hAnsi="Consolas"/>
                <w:color w:val="E2E8F0"/>
                <w:sz w:val="19"/>
              </w:rPr>
              <w:br/>
              <w:t>│   │   ├── needs-attention-card.tsx   # Critical Action Items with Approve/Review buttons</w:t>
            </w:r>
            <w:r>
              <w:rPr>
                <w:rFonts w:ascii="Consolas" w:hAnsi="Consolas"/>
                <w:color w:val="E2E8F0"/>
                <w:sz w:val="19"/>
              </w:rPr>
              <w:br/>
              <w:t>│   │   └── activity-today-table.tsx   # Workflow Runs &amp; Success Rates</w:t>
            </w:r>
            <w:r>
              <w:rPr>
                <w:rFonts w:ascii="Consolas" w:hAnsi="Consolas"/>
                <w:color w:val="E2E8F0"/>
                <w:sz w:val="19"/>
              </w:rPr>
              <w:br/>
              <w:t>│   ├── conversations/</w:t>
            </w:r>
            <w:r>
              <w:rPr>
                <w:rFonts w:ascii="Consolas" w:hAnsi="Consolas"/>
                <w:color w:val="E2E8F0"/>
                <w:sz w:val="19"/>
              </w:rPr>
              <w:br/>
              <w:t>│   │   ├── conversation-filters.tsx   # Property, Unit, Urgency, Intent filters</w:t>
            </w:r>
            <w:r>
              <w:rPr>
                <w:rFonts w:ascii="Consolas" w:hAnsi="Consolas"/>
                <w:color w:val="E2E8F0"/>
                <w:sz w:val="19"/>
              </w:rPr>
              <w:br/>
              <w:t>│   │   ├── conversation-table.tsx     # Filtered Data Table &amp; Pagination</w:t>
            </w:r>
            <w:r>
              <w:rPr>
                <w:rFonts w:ascii="Consolas" w:hAnsi="Consolas"/>
                <w:color w:val="E2E8F0"/>
                <w:sz w:val="19"/>
              </w:rPr>
              <w:br/>
              <w:t>│   │   ├── transcript-feed.tsx        # Chat Bubbles &amp; SYSTEM event badges</w:t>
            </w:r>
            <w:r>
              <w:rPr>
                <w:rFonts w:ascii="Consolas" w:hAnsi="Consolas"/>
                <w:color w:val="E2E8F0"/>
                <w:sz w:val="19"/>
              </w:rPr>
              <w:br/>
              <w:t>│   │   ├── decision-context-card.tsx  # Intent, Urgency, Escalation summary</w:t>
            </w:r>
            <w:r>
              <w:rPr>
                <w:rFonts w:ascii="Consolas" w:hAnsi="Consolas"/>
                <w:color w:val="E2E8F0"/>
                <w:sz w:val="19"/>
              </w:rPr>
              <w:br/>
              <w:t>│   │   └── conversation-info-card.tsx # Property, Tenant, Channel details</w:t>
            </w:r>
            <w:r>
              <w:rPr>
                <w:rFonts w:ascii="Consolas" w:hAnsi="Consolas"/>
                <w:color w:val="E2E8F0"/>
                <w:sz w:val="19"/>
              </w:rPr>
              <w:br/>
              <w:t>│   ├── automations/</w:t>
            </w:r>
            <w:r>
              <w:rPr>
                <w:rFonts w:ascii="Consolas" w:hAnsi="Consolas"/>
                <w:color w:val="E2E8F0"/>
                <w:sz w:val="19"/>
              </w:rPr>
              <w:br/>
              <w:t>│   │   └── automation-card.tsx        # Workflow Rule Card with active toggle &amp; conditions</w:t>
            </w:r>
            <w:r>
              <w:rPr>
                <w:rFonts w:ascii="Consolas" w:hAnsi="Consolas"/>
                <w:color w:val="E2E8F0"/>
                <w:sz w:val="19"/>
              </w:rPr>
              <w:br/>
              <w:t>│   ├── agent-activity/</w:t>
            </w:r>
            <w:r>
              <w:rPr>
                <w:rFonts w:ascii="Consolas" w:hAnsi="Consolas"/>
                <w:color w:val="E2E8F0"/>
                <w:sz w:val="19"/>
              </w:rPr>
              <w:br/>
              <w:t>│   │   ├── performance-table.tsx      # Workflow Performance matrix with CSV export</w:t>
            </w:r>
            <w:r>
              <w:rPr>
                <w:rFonts w:ascii="Consolas" w:hAnsi="Consolas"/>
                <w:color w:val="E2E8F0"/>
                <w:sz w:val="19"/>
              </w:rPr>
              <w:br/>
              <w:t>│   │   └── execution-timeline.tsx     # Real-time execution log feed</w:t>
            </w:r>
            <w:r>
              <w:rPr>
                <w:rFonts w:ascii="Consolas" w:hAnsi="Consolas"/>
                <w:color w:val="E2E8F0"/>
                <w:sz w:val="19"/>
              </w:rPr>
              <w:br/>
              <w:t>│   └── ui/                            # Reusable UI primitives (Badge, Card, Button, Modal)</w:t>
            </w:r>
            <w:r>
              <w:rPr>
                <w:rFonts w:ascii="Consolas" w:hAnsi="Consolas"/>
                <w:color w:val="E2E8F0"/>
                <w:sz w:val="19"/>
              </w:rPr>
              <w:br/>
              <w:t>└── lib/</w:t>
            </w:r>
            <w:r>
              <w:rPr>
                <w:rFonts w:ascii="Consolas" w:hAnsi="Consolas"/>
                <w:color w:val="E2E8F0"/>
                <w:sz w:val="19"/>
              </w:rPr>
              <w:br/>
              <w:t xml:space="preserve">    ├── api-client.ts                  # Axios/Fetch wrapper for FastAPI calls</w:t>
            </w:r>
            <w:r>
              <w:rPr>
                <w:rFonts w:ascii="Consolas" w:hAnsi="Consolas"/>
                <w:color w:val="E2E8F0"/>
                <w:sz w:val="19"/>
              </w:rPr>
              <w:br/>
              <w:t xml:space="preserve">    ├── types.ts                       # TypeScript interfaces matching backend models</w:t>
            </w:r>
            <w:r>
              <w:rPr>
                <w:rFonts w:ascii="Consolas" w:hAnsi="Consolas"/>
                <w:color w:val="E2E8F0"/>
                <w:sz w:val="19"/>
              </w:rPr>
              <w:br/>
              <w:t xml:space="preserve">    └── utils.ts                       # Date formatters, status color helpers</w:t>
            </w:r>
          </w:p>
        </w:tc>
      </w:tr>
    </w:tbl>
    <w:p w14:paraId="659CCACE" w14:textId="77777777" w:rsidR="00A856A4" w:rsidRDefault="00A856A4">
      <w:pPr>
        <w:spacing w:after="120"/>
      </w:pPr>
    </w:p>
    <w:p w14:paraId="4B1D2F34" w14:textId="77777777" w:rsidR="00A856A4" w:rsidRDefault="00000000">
      <w:pPr>
        <w:keepNext/>
        <w:pBdr>
          <w:bottom w:val="single" w:sz="12" w:space="4" w:color="10B981"/>
        </w:pBdr>
        <w:spacing w:before="360" w:after="160"/>
      </w:pPr>
      <w:r>
        <w:rPr>
          <w:rFonts w:ascii="Arial" w:hAnsi="Arial"/>
          <w:b/>
          <w:color w:val="0F172A"/>
          <w:sz w:val="36"/>
        </w:rPr>
        <w:lastRenderedPageBreak/>
        <w:t>5. Phased Chunk-by-Chunk Implementation Roadmap</w:t>
      </w:r>
    </w:p>
    <w:p w14:paraId="39A8CD16" w14:textId="77777777" w:rsidR="00A856A4" w:rsidRDefault="00000000">
      <w:pPr>
        <w:spacing w:after="120"/>
      </w:pPr>
      <w:r>
        <w:rPr>
          <w:rFonts w:ascii="Calibri" w:hAnsi="Calibri"/>
          <w:color w:val="334155"/>
          <w:sz w:val="21"/>
        </w:rPr>
        <w:t>The project implementation is divided into 6 modular, testable chunks:</w:t>
      </w:r>
    </w:p>
    <w:p w14:paraId="1BD08DC0" w14:textId="77777777" w:rsidR="00A856A4" w:rsidRDefault="00000000">
      <w:pPr>
        <w:keepNext/>
        <w:spacing w:before="280" w:after="120"/>
      </w:pPr>
      <w:r>
        <w:rPr>
          <w:rFonts w:ascii="Arial" w:hAnsi="Arial"/>
          <w:b/>
          <w:color w:val="10B981"/>
          <w:sz w:val="28"/>
        </w:rPr>
        <w:t>Chunk 1: Database Schema Expansion &amp; Backend Dashboard API Engine</w:t>
      </w:r>
    </w:p>
    <w:p w14:paraId="2ADAC08A" w14:textId="77777777" w:rsidR="00A856A4" w:rsidRDefault="00000000">
      <w:pPr>
        <w:spacing w:after="120"/>
      </w:pPr>
      <w:r>
        <w:rPr>
          <w:rFonts w:ascii="Calibri" w:hAnsi="Calibri"/>
          <w:color w:val="334155"/>
          <w:sz w:val="21"/>
        </w:rPr>
        <w:t>Goal: Create structured conversation storage in PostgreSQL and build core aggregator REST endpoints in FastAPI.</w:t>
      </w:r>
    </w:p>
    <w:p w14:paraId="2519340B" w14:textId="77777777" w:rsidR="00A856A4" w:rsidRDefault="00000000">
      <w:pPr>
        <w:spacing w:after="120"/>
      </w:pPr>
      <w:r>
        <w:rPr>
          <w:rFonts w:ascii="Calibri" w:hAnsi="Calibri"/>
          <w:b/>
          <w:color w:val="0F172A"/>
          <w:sz w:val="21"/>
        </w:rPr>
        <w:t xml:space="preserve">• </w:t>
      </w:r>
      <w:r>
        <w:rPr>
          <w:rFonts w:ascii="Calibri" w:hAnsi="Calibri"/>
          <w:color w:val="334155"/>
          <w:sz w:val="21"/>
        </w:rPr>
        <w:t>Database Migration (database/migrations/007_add_conversations_and_messages.sql):</w:t>
      </w:r>
    </w:p>
    <w:tbl>
      <w:tblPr>
        <w:tblW w:w="0" w:type="auto"/>
        <w:jc w:val="center"/>
        <w:tblLook w:val="04A0" w:firstRow="1" w:lastRow="0" w:firstColumn="1" w:lastColumn="0" w:noHBand="0" w:noVBand="1"/>
      </w:tblPr>
      <w:tblGrid>
        <w:gridCol w:w="9936"/>
      </w:tblGrid>
      <w:tr w:rsidR="00A856A4" w14:paraId="1B6DDD77" w14:textId="77777777">
        <w:trPr>
          <w:jc w:val="center"/>
        </w:trPr>
        <w:tc>
          <w:tcPr>
            <w:tcW w:w="9936" w:type="dxa"/>
            <w:tcBorders>
              <w:left w:val="single" w:sz="24" w:space="0" w:color="10B981"/>
            </w:tcBorders>
            <w:shd w:val="clear" w:color="auto" w:fill="1E293B"/>
            <w:tcMar>
              <w:top w:w="140" w:type="dxa"/>
              <w:left w:w="200" w:type="dxa"/>
              <w:bottom w:w="140" w:type="dxa"/>
              <w:right w:w="200" w:type="dxa"/>
            </w:tcMar>
          </w:tcPr>
          <w:p w14:paraId="52EE4F87" w14:textId="77777777" w:rsidR="00A856A4" w:rsidRDefault="00000000">
            <w:pPr>
              <w:spacing w:after="0" w:line="264" w:lineRule="auto"/>
            </w:pPr>
            <w:r>
              <w:rPr>
                <w:rFonts w:ascii="Consolas" w:hAnsi="Consolas"/>
                <w:color w:val="E2E8F0"/>
                <w:sz w:val="19"/>
              </w:rPr>
              <w:t>CREATE TABLE IF NOT EXISTS conversations (</w:t>
            </w:r>
            <w:r>
              <w:rPr>
                <w:rFonts w:ascii="Consolas" w:hAnsi="Consolas"/>
                <w:color w:val="E2E8F0"/>
                <w:sz w:val="19"/>
              </w:rPr>
              <w:br/>
              <w:t xml:space="preserve">    conversation_id     VARCHAR(50) PRIMARY KEY,</w:t>
            </w:r>
            <w:r>
              <w:rPr>
                <w:rFonts w:ascii="Consolas" w:hAnsi="Consolas"/>
                <w:color w:val="E2E8F0"/>
                <w:sz w:val="19"/>
              </w:rPr>
              <w:br/>
              <w:t xml:space="preserve">    tenant_id           VARCHAR(50) REFERENCES tenants(tenant_id),</w:t>
            </w:r>
            <w:r>
              <w:rPr>
                <w:rFonts w:ascii="Consolas" w:hAnsi="Consolas"/>
                <w:color w:val="E2E8F0"/>
                <w:sz w:val="19"/>
              </w:rPr>
              <w:br/>
              <w:t xml:space="preserve">    property_id         VARCHAR(50) REFERENCES properties(property_id),</w:t>
            </w:r>
            <w:r>
              <w:rPr>
                <w:rFonts w:ascii="Consolas" w:hAnsi="Consolas"/>
                <w:color w:val="E2E8F0"/>
                <w:sz w:val="19"/>
              </w:rPr>
              <w:br/>
              <w:t xml:space="preserve">    unit_id             VARCHAR(50) REFERENCES units(unit_id),</w:t>
            </w:r>
            <w:r>
              <w:rPr>
                <w:rFonts w:ascii="Consolas" w:hAnsi="Consolas"/>
                <w:color w:val="E2E8F0"/>
                <w:sz w:val="19"/>
              </w:rPr>
              <w:br/>
              <w:t xml:space="preserve">    channel             VARCHAR(30) NOT NULL, -- whatsapp | vapi | email | web</w:t>
            </w:r>
            <w:r>
              <w:rPr>
                <w:rFonts w:ascii="Consolas" w:hAnsi="Consolas"/>
                <w:color w:val="E2E8F0"/>
                <w:sz w:val="19"/>
              </w:rPr>
              <w:br/>
              <w:t xml:space="preserve">    intent              VARCHAR(100),</w:t>
            </w:r>
            <w:r>
              <w:rPr>
                <w:rFonts w:ascii="Consolas" w:hAnsi="Consolas"/>
                <w:color w:val="E2E8F0"/>
                <w:sz w:val="19"/>
              </w:rPr>
              <w:br/>
              <w:t xml:space="preserve">    urgency             VARCHAR(20) DEFAULT 'Normal',</w:t>
            </w:r>
            <w:r>
              <w:rPr>
                <w:rFonts w:ascii="Consolas" w:hAnsi="Consolas"/>
                <w:color w:val="E2E8F0"/>
                <w:sz w:val="19"/>
              </w:rPr>
              <w:br/>
              <w:t xml:space="preserve">    status              VARCHAR(30) DEFAULT 'AI Resolved',</w:t>
            </w:r>
            <w:r>
              <w:rPr>
                <w:rFonts w:ascii="Consolas" w:hAnsi="Consolas"/>
                <w:color w:val="E2E8F0"/>
                <w:sz w:val="19"/>
              </w:rPr>
              <w:br/>
              <w:t xml:space="preserve">    workflow_triggered  VARCHAR(100),</w:t>
            </w:r>
            <w:r>
              <w:rPr>
                <w:rFonts w:ascii="Consolas" w:hAnsi="Consolas"/>
                <w:color w:val="E2E8F0"/>
                <w:sz w:val="19"/>
              </w:rPr>
              <w:br/>
              <w:t xml:space="preserve">    human_intervention VARCHAR(50) DEFAULT 'None',</w:t>
            </w:r>
            <w:r>
              <w:rPr>
                <w:rFonts w:ascii="Consolas" w:hAnsi="Consolas"/>
                <w:color w:val="E2E8F0"/>
                <w:sz w:val="19"/>
              </w:rPr>
              <w:br/>
              <w:t xml:space="preserve">    is_reviewed         BOOLEAN DEFAULT FALSE,</w:t>
            </w:r>
            <w:r>
              <w:rPr>
                <w:rFonts w:ascii="Consolas" w:hAnsi="Consolas"/>
                <w:color w:val="E2E8F0"/>
                <w:sz w:val="19"/>
              </w:rPr>
              <w:br/>
              <w:t xml:space="preserve">    last_message_at     TIMESTAMP DEFAULT CURRENT_TIMESTAMP,</w:t>
            </w:r>
            <w:r>
              <w:rPr>
                <w:rFonts w:ascii="Consolas" w:hAnsi="Consolas"/>
                <w:color w:val="E2E8F0"/>
                <w:sz w:val="19"/>
              </w:rPr>
              <w:br/>
              <w:t xml:space="preserve">    created_at          TIMESTAMP DEFAULT CURRENT_TIMESTAMP</w:t>
            </w:r>
            <w:r>
              <w:rPr>
                <w:rFonts w:ascii="Consolas" w:hAnsi="Consolas"/>
                <w:color w:val="E2E8F0"/>
                <w:sz w:val="19"/>
              </w:rPr>
              <w:br/>
              <w:t>);</w:t>
            </w:r>
            <w:r>
              <w:rPr>
                <w:rFonts w:ascii="Consolas" w:hAnsi="Consolas"/>
                <w:color w:val="E2E8F0"/>
                <w:sz w:val="19"/>
              </w:rPr>
              <w:br/>
            </w:r>
            <w:r>
              <w:rPr>
                <w:rFonts w:ascii="Consolas" w:hAnsi="Consolas"/>
                <w:color w:val="E2E8F0"/>
                <w:sz w:val="19"/>
              </w:rPr>
              <w:br/>
              <w:t>CREATE TABLE IF NOT EXISTS conversation_messages (</w:t>
            </w:r>
            <w:r>
              <w:rPr>
                <w:rFonts w:ascii="Consolas" w:hAnsi="Consolas"/>
                <w:color w:val="E2E8F0"/>
                <w:sz w:val="19"/>
              </w:rPr>
              <w:br/>
              <w:t xml:space="preserve">    message_id          SERIAL PRIMARY KEY,</w:t>
            </w:r>
            <w:r>
              <w:rPr>
                <w:rFonts w:ascii="Consolas" w:hAnsi="Consolas"/>
                <w:color w:val="E2E8F0"/>
                <w:sz w:val="19"/>
              </w:rPr>
              <w:br/>
              <w:t xml:space="preserve">    conversation_id     VARCHAR(50) REFERENCES conversations(conversation_id),</w:t>
            </w:r>
            <w:r>
              <w:rPr>
                <w:rFonts w:ascii="Consolas" w:hAnsi="Consolas"/>
                <w:color w:val="E2E8F0"/>
                <w:sz w:val="19"/>
              </w:rPr>
              <w:br/>
              <w:t xml:space="preserve">    sender_type         VARCHAR(20) NOT NULL, -- tenant | ai | system</w:t>
            </w:r>
            <w:r>
              <w:rPr>
                <w:rFonts w:ascii="Consolas" w:hAnsi="Consolas"/>
                <w:color w:val="E2E8F0"/>
                <w:sz w:val="19"/>
              </w:rPr>
              <w:br/>
              <w:t xml:space="preserve">    sender_name         TEXT,</w:t>
            </w:r>
            <w:r>
              <w:rPr>
                <w:rFonts w:ascii="Consolas" w:hAnsi="Consolas"/>
                <w:color w:val="E2E8F0"/>
                <w:sz w:val="19"/>
              </w:rPr>
              <w:br/>
              <w:t xml:space="preserve">    content             TEXT NOT NULL,</w:t>
            </w:r>
            <w:r>
              <w:rPr>
                <w:rFonts w:ascii="Consolas" w:hAnsi="Consolas"/>
                <w:color w:val="E2E8F0"/>
                <w:sz w:val="19"/>
              </w:rPr>
              <w:br/>
              <w:t xml:space="preserve">    system_event        TEXT,</w:t>
            </w:r>
            <w:r>
              <w:rPr>
                <w:rFonts w:ascii="Consolas" w:hAnsi="Consolas"/>
                <w:color w:val="E2E8F0"/>
                <w:sz w:val="19"/>
              </w:rPr>
              <w:br/>
              <w:t xml:space="preserve">    timestamp           TIMESTAMP DEFAULT CURRENT_TIMESTAMP</w:t>
            </w:r>
            <w:r>
              <w:rPr>
                <w:rFonts w:ascii="Consolas" w:hAnsi="Consolas"/>
                <w:color w:val="E2E8F0"/>
                <w:sz w:val="19"/>
              </w:rPr>
              <w:br/>
              <w:t>);</w:t>
            </w:r>
          </w:p>
        </w:tc>
      </w:tr>
    </w:tbl>
    <w:p w14:paraId="60D5D587" w14:textId="77777777" w:rsidR="00A856A4" w:rsidRDefault="00A856A4">
      <w:pPr>
        <w:spacing w:after="120"/>
      </w:pPr>
    </w:p>
    <w:p w14:paraId="066D77D5" w14:textId="77777777" w:rsidR="00A856A4" w:rsidRDefault="00000000">
      <w:pPr>
        <w:spacing w:after="120"/>
      </w:pPr>
      <w:r>
        <w:rPr>
          <w:rFonts w:ascii="Calibri" w:hAnsi="Calibri"/>
          <w:b/>
          <w:color w:val="0F172A"/>
          <w:sz w:val="21"/>
        </w:rPr>
        <w:t xml:space="preserve">• </w:t>
      </w:r>
      <w:r>
        <w:rPr>
          <w:rFonts w:ascii="Calibri" w:hAnsi="Calibri"/>
          <w:color w:val="334155"/>
          <w:sz w:val="21"/>
        </w:rPr>
        <w:t>Backend Pipeline Hook &amp; REST Routers:</w:t>
      </w:r>
    </w:p>
    <w:p w14:paraId="309AED6A" w14:textId="77777777" w:rsidR="00A856A4" w:rsidRDefault="00000000">
      <w:pPr>
        <w:pStyle w:val="ListBullet"/>
        <w:spacing w:after="80"/>
        <w:ind w:left="720"/>
      </w:pPr>
      <w:r>
        <w:rPr>
          <w:rFonts w:ascii="Calibri" w:hAnsi="Calibri"/>
          <w:color w:val="334155"/>
          <w:sz w:val="21"/>
        </w:rPr>
        <w:t>Hook handle_request() in langgraph_agent/app/pipeline.py and input_channels/whatsapp_server.py to insert incoming tenant messages and outgoing AI replies automatically into conversations &amp; conversation_messages.</w:t>
      </w:r>
    </w:p>
    <w:p w14:paraId="4292B67A" w14:textId="77777777" w:rsidR="00A856A4" w:rsidRDefault="00000000">
      <w:pPr>
        <w:pStyle w:val="ListBullet"/>
        <w:spacing w:after="80"/>
        <w:ind w:left="720"/>
      </w:pPr>
      <w:r>
        <w:rPr>
          <w:rFonts w:ascii="Calibri" w:hAnsi="Calibri"/>
          <w:color w:val="334155"/>
          <w:sz w:val="21"/>
        </w:rPr>
        <w:t>Create langgraph_agent/app/api/routers/dashboard.py supporting GET /api/v1/dashboard/overview, GET /api/v1/dashboard/conversations, GET /api/v1/dashboard/conversations/{id}, and POST /api/v1/human-escalations/{id}/action.</w:t>
      </w:r>
    </w:p>
    <w:p w14:paraId="116F3E4A" w14:textId="77777777" w:rsidR="00A856A4" w:rsidRDefault="00000000">
      <w:pPr>
        <w:spacing w:after="120"/>
      </w:pPr>
      <w:r>
        <w:rPr>
          <w:rFonts w:ascii="Calibri" w:hAnsi="Calibri"/>
          <w:b/>
          <w:color w:val="0F172A"/>
          <w:sz w:val="21"/>
        </w:rPr>
        <w:t xml:space="preserve">• </w:t>
      </w:r>
      <w:r>
        <w:rPr>
          <w:rFonts w:ascii="Calibri" w:hAnsi="Calibri"/>
          <w:color w:val="334155"/>
          <w:sz w:val="21"/>
        </w:rPr>
        <w:t>Chunk 1 Verification Plan:</w:t>
      </w:r>
    </w:p>
    <w:p w14:paraId="73B559CC" w14:textId="77777777" w:rsidR="00A856A4" w:rsidRDefault="00000000">
      <w:pPr>
        <w:pStyle w:val="ListBullet"/>
        <w:spacing w:after="80"/>
        <w:ind w:left="720"/>
      </w:pPr>
      <w:r>
        <w:rPr>
          <w:rFonts w:ascii="Calibri" w:hAnsi="Calibri"/>
          <w:color w:val="334155"/>
          <w:sz w:val="21"/>
        </w:rPr>
        <w:t>Run python database/migrations/run_migration.py to create table structure.</w:t>
      </w:r>
    </w:p>
    <w:p w14:paraId="0F42DACD" w14:textId="77777777" w:rsidR="00A856A4" w:rsidRDefault="00000000">
      <w:pPr>
        <w:pStyle w:val="ListBullet"/>
        <w:spacing w:after="80"/>
        <w:ind w:left="720"/>
      </w:pPr>
      <w:r>
        <w:rPr>
          <w:rFonts w:ascii="Calibri" w:hAnsi="Calibri"/>
          <w:color w:val="334155"/>
          <w:sz w:val="21"/>
        </w:rPr>
        <w:t>Execute seed test conversation script.</w:t>
      </w:r>
    </w:p>
    <w:p w14:paraId="12D0AF56" w14:textId="77777777" w:rsidR="00A856A4" w:rsidRDefault="00000000">
      <w:pPr>
        <w:pStyle w:val="ListBullet"/>
        <w:spacing w:after="80"/>
        <w:ind w:left="720"/>
      </w:pPr>
      <w:r>
        <w:rPr>
          <w:rFonts w:ascii="Calibri" w:hAnsi="Calibri"/>
          <w:color w:val="334155"/>
          <w:sz w:val="21"/>
        </w:rPr>
        <w:t>Run cURL / Pytest to verify /api/v1/dashboard/overview and /api/v1/dashboard/conversations return JSON payloads.</w:t>
      </w:r>
    </w:p>
    <w:p w14:paraId="6AE326F1" w14:textId="77777777" w:rsidR="00A856A4" w:rsidRDefault="00000000">
      <w:pPr>
        <w:keepNext/>
        <w:spacing w:before="280" w:after="120"/>
      </w:pPr>
      <w:r>
        <w:rPr>
          <w:rFonts w:ascii="Arial" w:hAnsi="Arial"/>
          <w:b/>
          <w:color w:val="10B981"/>
          <w:sz w:val="28"/>
        </w:rPr>
        <w:lastRenderedPageBreak/>
        <w:t>Chunk 2: Next.js Setup &amp; Overview Dashboard (input_file_0.png)</w:t>
      </w:r>
    </w:p>
    <w:p w14:paraId="2759EE4D" w14:textId="77777777" w:rsidR="00A856A4" w:rsidRDefault="00000000">
      <w:pPr>
        <w:spacing w:after="120"/>
      </w:pPr>
      <w:r>
        <w:rPr>
          <w:rFonts w:ascii="Calibri" w:hAnsi="Calibri"/>
          <w:color w:val="334155"/>
          <w:sz w:val="21"/>
        </w:rPr>
        <w:t>Goal: Build Next.js shell and Overview Dashboard matching Screenshot 0.</w:t>
      </w:r>
    </w:p>
    <w:p w14:paraId="4017D877" w14:textId="77777777" w:rsidR="00A856A4" w:rsidRDefault="00000000">
      <w:pPr>
        <w:pStyle w:val="ListBullet"/>
        <w:spacing w:after="80"/>
      </w:pPr>
      <w:r>
        <w:rPr>
          <w:rFonts w:ascii="Calibri" w:hAnsi="Calibri"/>
          <w:b/>
          <w:color w:val="0F172A"/>
          <w:sz w:val="21"/>
        </w:rPr>
        <w:t xml:space="preserve">• Setup: </w:t>
      </w:r>
      <w:r>
        <w:rPr>
          <w:rFonts w:ascii="Calibri" w:hAnsi="Calibri"/>
          <w:color w:val="334155"/>
          <w:sz w:val="21"/>
        </w:rPr>
        <w:t>Setup Next.js app in frontend/ with Tailwind CSS, Lucide icons, and API client in lib/api-client.ts.</w:t>
      </w:r>
    </w:p>
    <w:p w14:paraId="6DD8148F" w14:textId="77777777" w:rsidR="00A856A4" w:rsidRDefault="00000000">
      <w:pPr>
        <w:pStyle w:val="ListBullet"/>
        <w:spacing w:after="80"/>
      </w:pPr>
      <w:r>
        <w:rPr>
          <w:rFonts w:ascii="Calibri" w:hAnsi="Calibri"/>
          <w:b/>
          <w:color w:val="0F172A"/>
          <w:sz w:val="21"/>
        </w:rPr>
        <w:t xml:space="preserve">• Components: </w:t>
      </w:r>
      <w:r>
        <w:rPr>
          <w:rFonts w:ascii="Calibri" w:hAnsi="Calibri"/>
          <w:color w:val="334155"/>
          <w:sz w:val="21"/>
        </w:rPr>
        <w:t>Create Overview page with 5 Top Summary Cards (Conversations, AI Resolved, Human Escalations, Automation Rate, Avg Response Time).</w:t>
      </w:r>
    </w:p>
    <w:p w14:paraId="1599AF28" w14:textId="77777777" w:rsidR="00A856A4" w:rsidRDefault="00000000">
      <w:pPr>
        <w:pStyle w:val="ListBullet"/>
        <w:spacing w:after="80"/>
      </w:pPr>
      <w:r>
        <w:rPr>
          <w:rFonts w:ascii="Calibri" w:hAnsi="Calibri"/>
          <w:b/>
          <w:color w:val="0F172A"/>
          <w:sz w:val="21"/>
        </w:rPr>
        <w:t xml:space="preserve">• Interactive Cards: </w:t>
      </w:r>
      <w:r>
        <w:rPr>
          <w:rFonts w:ascii="Calibri" w:hAnsi="Calibri"/>
          <w:color w:val="334155"/>
          <w:sz w:val="21"/>
        </w:rPr>
        <w:t>Build Needs Attention actionable cards with working Approve &amp; Review buttons hooked to backend API.</w:t>
      </w:r>
    </w:p>
    <w:p w14:paraId="43E15916" w14:textId="77777777" w:rsidR="00A856A4" w:rsidRDefault="00000000">
      <w:pPr>
        <w:pStyle w:val="ListBullet"/>
        <w:spacing w:after="80"/>
      </w:pPr>
      <w:r>
        <w:rPr>
          <w:rFonts w:ascii="Calibri" w:hAnsi="Calibri"/>
          <w:b/>
          <w:color w:val="0F172A"/>
          <w:sz w:val="21"/>
        </w:rPr>
        <w:t xml:space="preserve">• Tables: </w:t>
      </w:r>
      <w:r>
        <w:rPr>
          <w:rFonts w:ascii="Calibri" w:hAnsi="Calibri"/>
          <w:color w:val="334155"/>
          <w:sz w:val="21"/>
        </w:rPr>
        <w:t>Build Agent Activity Today workflow completion matrix.</w:t>
      </w:r>
    </w:p>
    <w:p w14:paraId="37238CBD" w14:textId="77777777" w:rsidR="00A856A4" w:rsidRDefault="00000000">
      <w:pPr>
        <w:spacing w:after="120"/>
      </w:pPr>
      <w:r>
        <w:rPr>
          <w:rFonts w:ascii="Calibri" w:hAnsi="Calibri"/>
          <w:b/>
          <w:color w:val="0F172A"/>
          <w:sz w:val="21"/>
        </w:rPr>
        <w:t xml:space="preserve">• </w:t>
      </w:r>
      <w:r>
        <w:rPr>
          <w:rFonts w:ascii="Calibri" w:hAnsi="Calibri"/>
          <w:color w:val="334155"/>
          <w:sz w:val="21"/>
        </w:rPr>
        <w:t>Chunk 2 Verification Plan: Launch FastAPI on :8080 and Next.js on :3000. Verify dashboard cards display real DB counts.</w:t>
      </w:r>
    </w:p>
    <w:p w14:paraId="69DB1024" w14:textId="77777777" w:rsidR="00A856A4" w:rsidRDefault="00000000">
      <w:pPr>
        <w:keepNext/>
        <w:spacing w:before="280" w:after="120"/>
      </w:pPr>
      <w:r>
        <w:rPr>
          <w:rFonts w:ascii="Arial" w:hAnsi="Arial"/>
          <w:b/>
          <w:color w:val="10B981"/>
          <w:sz w:val="28"/>
        </w:rPr>
        <w:t>Chunk 3: Conversations List &amp; Detail Transcript View (input_file_1.png &amp; input_file_2.png)</w:t>
      </w:r>
    </w:p>
    <w:p w14:paraId="14071AFC" w14:textId="77777777" w:rsidR="00A856A4" w:rsidRDefault="00000000">
      <w:pPr>
        <w:spacing w:after="120"/>
      </w:pPr>
      <w:r>
        <w:rPr>
          <w:rFonts w:ascii="Calibri" w:hAnsi="Calibri"/>
          <w:color w:val="334155"/>
          <w:sz w:val="21"/>
        </w:rPr>
        <w:t>Goal: Implement multi-filter conversations list table and real-time transcript detail view.</w:t>
      </w:r>
    </w:p>
    <w:p w14:paraId="6FA2EA38" w14:textId="77777777" w:rsidR="00A856A4" w:rsidRDefault="00000000">
      <w:pPr>
        <w:pStyle w:val="ListBullet"/>
        <w:spacing w:after="80"/>
      </w:pPr>
      <w:r>
        <w:rPr>
          <w:rFonts w:ascii="Calibri" w:hAnsi="Calibri"/>
          <w:b/>
          <w:color w:val="0F172A"/>
          <w:sz w:val="21"/>
        </w:rPr>
        <w:t xml:space="preserve">• List Page: </w:t>
      </w:r>
      <w:r>
        <w:rPr>
          <w:rFonts w:ascii="Calibri" w:hAnsi="Calibri"/>
          <w:color w:val="334155"/>
          <w:sz w:val="21"/>
        </w:rPr>
        <w:t>Multi-filter bar (Search, Property, Unit, Channel, Urgency, Intent, Status) with live pagination.</w:t>
      </w:r>
    </w:p>
    <w:p w14:paraId="58005AC8" w14:textId="77777777" w:rsidR="00A856A4" w:rsidRDefault="00000000">
      <w:pPr>
        <w:pStyle w:val="ListBullet"/>
        <w:spacing w:after="80"/>
      </w:pPr>
      <w:r>
        <w:rPr>
          <w:rFonts w:ascii="Calibri" w:hAnsi="Calibri"/>
          <w:b/>
          <w:color w:val="0F172A"/>
          <w:sz w:val="21"/>
        </w:rPr>
        <w:t xml:space="preserve">• Detail View: </w:t>
      </w:r>
      <w:r>
        <w:rPr>
          <w:rFonts w:ascii="Calibri" w:hAnsi="Calibri"/>
          <w:color w:val="334155"/>
          <w:sz w:val="21"/>
        </w:rPr>
        <w:t>Dual-pane transcript view: Left pane chat bubbles (User, AI, SYSTEM event badges), Right pane Decision Context &amp; Conversation Info cards.</w:t>
      </w:r>
    </w:p>
    <w:p w14:paraId="20A78EFD" w14:textId="77777777" w:rsidR="00A856A4" w:rsidRDefault="00000000">
      <w:pPr>
        <w:spacing w:after="120"/>
      </w:pPr>
      <w:r>
        <w:rPr>
          <w:rFonts w:ascii="Calibri" w:hAnsi="Calibri"/>
          <w:b/>
          <w:color w:val="0F172A"/>
          <w:sz w:val="21"/>
        </w:rPr>
        <w:t xml:space="preserve">• </w:t>
      </w:r>
      <w:r>
        <w:rPr>
          <w:rFonts w:ascii="Calibri" w:hAnsi="Calibri"/>
          <w:color w:val="334155"/>
          <w:sz w:val="21"/>
        </w:rPr>
        <w:t>Chunk 3 Verification Plan (WhatsApp Integration Test): Send an inbound WhatsApp message. Confirm it creates a record in PostgreSQL and displays live in the Next.js transcript view!</w:t>
      </w:r>
    </w:p>
    <w:p w14:paraId="57253BB4" w14:textId="77777777" w:rsidR="00A856A4" w:rsidRDefault="00000000">
      <w:pPr>
        <w:keepNext/>
        <w:spacing w:before="280" w:after="120"/>
      </w:pPr>
      <w:r>
        <w:rPr>
          <w:rFonts w:ascii="Arial" w:hAnsi="Arial"/>
          <w:b/>
          <w:color w:val="10B981"/>
          <w:sz w:val="28"/>
        </w:rPr>
        <w:t>Chunk 4: Automations Grid &amp; Human Escalation Management (input_file_3.png)</w:t>
      </w:r>
    </w:p>
    <w:p w14:paraId="4A704048" w14:textId="77777777" w:rsidR="00A856A4" w:rsidRDefault="00000000">
      <w:pPr>
        <w:spacing w:after="120"/>
      </w:pPr>
      <w:r>
        <w:rPr>
          <w:rFonts w:ascii="Calibri" w:hAnsi="Calibri"/>
          <w:color w:val="334155"/>
          <w:sz w:val="21"/>
        </w:rPr>
        <w:t>Goal: Build Automations Workflow grid and escalation action handler.</w:t>
      </w:r>
    </w:p>
    <w:p w14:paraId="4F5EE678" w14:textId="77777777" w:rsidR="00A856A4" w:rsidRDefault="00000000">
      <w:pPr>
        <w:pStyle w:val="ListBullet"/>
        <w:spacing w:after="80"/>
      </w:pPr>
      <w:r>
        <w:rPr>
          <w:rFonts w:ascii="Calibri" w:hAnsi="Calibri"/>
          <w:b/>
          <w:color w:val="0F172A"/>
          <w:sz w:val="21"/>
        </w:rPr>
        <w:t xml:space="preserve">• UI Grid: </w:t>
      </w:r>
      <w:r>
        <w:rPr>
          <w:rFonts w:ascii="Calibri" w:hAnsi="Calibri"/>
          <w:color w:val="334155"/>
          <w:sz w:val="21"/>
        </w:rPr>
        <w:t>Automations Grid page (Maintenance Request, Rent Reminder, Resident Support, Lease Renewal, Owner Reporting, + New Automation).</w:t>
      </w:r>
    </w:p>
    <w:p w14:paraId="06BC5B0B" w14:textId="77777777" w:rsidR="00A856A4" w:rsidRDefault="00000000">
      <w:pPr>
        <w:pStyle w:val="ListBullet"/>
        <w:spacing w:after="80"/>
      </w:pPr>
      <w:r>
        <w:rPr>
          <w:rFonts w:ascii="Calibri" w:hAnsi="Calibri"/>
          <w:b/>
          <w:color w:val="0F172A"/>
          <w:sz w:val="21"/>
        </w:rPr>
        <w:t xml:space="preserve">• Features: </w:t>
      </w:r>
      <w:r>
        <w:rPr>
          <w:rFonts w:ascii="Calibri" w:hAnsi="Calibri"/>
          <w:color w:val="334155"/>
          <w:sz w:val="21"/>
        </w:rPr>
        <w:t>Active toggle, Escalation Conditions list, Scope count, Configure modals.</w:t>
      </w:r>
    </w:p>
    <w:p w14:paraId="02FD797C" w14:textId="77777777" w:rsidR="00A856A4" w:rsidRDefault="00000000">
      <w:pPr>
        <w:spacing w:after="120"/>
      </w:pPr>
      <w:r>
        <w:rPr>
          <w:rFonts w:ascii="Calibri" w:hAnsi="Calibri"/>
          <w:b/>
          <w:color w:val="0F172A"/>
          <w:sz w:val="21"/>
        </w:rPr>
        <w:t xml:space="preserve">• </w:t>
      </w:r>
      <w:r>
        <w:rPr>
          <w:rFonts w:ascii="Calibri" w:hAnsi="Calibri"/>
          <w:color w:val="334155"/>
          <w:sz w:val="21"/>
        </w:rPr>
        <w:t>Chunk 4 Verification Plan: Toggle automation state and verify database configuration updates.</w:t>
      </w:r>
    </w:p>
    <w:p w14:paraId="512A3E45" w14:textId="77777777" w:rsidR="00A856A4" w:rsidRDefault="00000000">
      <w:pPr>
        <w:keepNext/>
        <w:spacing w:before="280" w:after="120"/>
      </w:pPr>
      <w:r>
        <w:rPr>
          <w:rFonts w:ascii="Arial" w:hAnsi="Arial"/>
          <w:b/>
          <w:color w:val="10B981"/>
          <w:sz w:val="28"/>
        </w:rPr>
        <w:t>Chunk 5: Agent Activity Page &amp; Log Analytics (input_file_4.png)</w:t>
      </w:r>
    </w:p>
    <w:p w14:paraId="5CA3CE0F" w14:textId="77777777" w:rsidR="00A856A4" w:rsidRDefault="00000000">
      <w:pPr>
        <w:spacing w:after="120"/>
      </w:pPr>
      <w:r>
        <w:rPr>
          <w:rFonts w:ascii="Calibri" w:hAnsi="Calibri"/>
          <w:color w:val="334155"/>
          <w:sz w:val="21"/>
        </w:rPr>
        <w:t>Goal: Build Agent Activity metrics, Workflow Performance matrix, and recent execution timeline feed.</w:t>
      </w:r>
    </w:p>
    <w:p w14:paraId="132502FF" w14:textId="77777777" w:rsidR="00A856A4" w:rsidRDefault="00000000">
      <w:pPr>
        <w:pStyle w:val="ListBullet"/>
        <w:spacing w:after="80"/>
      </w:pPr>
      <w:r>
        <w:rPr>
          <w:rFonts w:ascii="Calibri" w:hAnsi="Calibri"/>
          <w:b/>
          <w:color w:val="0F172A"/>
          <w:sz w:val="21"/>
        </w:rPr>
        <w:t xml:space="preserve">• Filters: </w:t>
      </w:r>
      <w:r>
        <w:rPr>
          <w:rFonts w:ascii="Calibri" w:hAnsi="Calibri"/>
          <w:color w:val="334155"/>
          <w:sz w:val="21"/>
        </w:rPr>
        <w:t>Time Filter selector (Today, Yesterday, Last 7 Days) updating execution counters.</w:t>
      </w:r>
    </w:p>
    <w:p w14:paraId="0DF0B98C" w14:textId="77777777" w:rsidR="00A856A4" w:rsidRDefault="00000000">
      <w:pPr>
        <w:pStyle w:val="ListBullet"/>
        <w:spacing w:after="80"/>
      </w:pPr>
      <w:r>
        <w:rPr>
          <w:rFonts w:ascii="Calibri" w:hAnsi="Calibri"/>
          <w:b/>
          <w:color w:val="0F172A"/>
          <w:sz w:val="21"/>
        </w:rPr>
        <w:t xml:space="preserve">• Analytics: </w:t>
      </w:r>
      <w:r>
        <w:rPr>
          <w:rFonts w:ascii="Calibri" w:hAnsi="Calibri"/>
          <w:color w:val="334155"/>
          <w:sz w:val="21"/>
        </w:rPr>
        <w:t>Workflow performance table with Export CSV capability.</w:t>
      </w:r>
    </w:p>
    <w:p w14:paraId="670AD938" w14:textId="77777777" w:rsidR="00A856A4" w:rsidRDefault="00000000">
      <w:pPr>
        <w:pStyle w:val="ListBullet"/>
        <w:spacing w:after="80"/>
      </w:pPr>
      <w:r>
        <w:rPr>
          <w:rFonts w:ascii="Calibri" w:hAnsi="Calibri"/>
          <w:b/>
          <w:color w:val="0F172A"/>
          <w:sz w:val="21"/>
        </w:rPr>
        <w:t xml:space="preserve">• Timeline: </w:t>
      </w:r>
      <w:r>
        <w:rPr>
          <w:rFonts w:ascii="Calibri" w:hAnsi="Calibri"/>
          <w:color w:val="334155"/>
          <w:sz w:val="21"/>
        </w:rPr>
        <w:t>Live Recent Executions timeline feed showing execution status pills.</w:t>
      </w:r>
    </w:p>
    <w:p w14:paraId="263C1D60" w14:textId="77777777" w:rsidR="00A856A4" w:rsidRDefault="00000000">
      <w:pPr>
        <w:spacing w:after="120"/>
      </w:pPr>
      <w:r>
        <w:rPr>
          <w:rFonts w:ascii="Calibri" w:hAnsi="Calibri"/>
          <w:b/>
          <w:color w:val="0F172A"/>
          <w:sz w:val="21"/>
        </w:rPr>
        <w:t xml:space="preserve">• </w:t>
      </w:r>
      <w:r>
        <w:rPr>
          <w:rFonts w:ascii="Calibri" w:hAnsi="Calibri"/>
          <w:color w:val="334155"/>
          <w:sz w:val="21"/>
        </w:rPr>
        <w:t>Chunk 5 Verification Plan: Verify period filters recalculate execution stats from audit logs.</w:t>
      </w:r>
    </w:p>
    <w:p w14:paraId="6B3FB228" w14:textId="77777777" w:rsidR="00A856A4" w:rsidRDefault="00000000">
      <w:pPr>
        <w:keepNext/>
        <w:spacing w:before="280" w:after="120"/>
      </w:pPr>
      <w:r>
        <w:rPr>
          <w:rFonts w:ascii="Arial" w:hAnsi="Arial"/>
          <w:b/>
          <w:color w:val="10B981"/>
          <w:sz w:val="28"/>
        </w:rPr>
        <w:t>Chunk 6: End-to-End System Testing &amp; Production Hardening</w:t>
      </w:r>
    </w:p>
    <w:p w14:paraId="05A290E9" w14:textId="77777777" w:rsidR="00A856A4" w:rsidRDefault="00000000">
      <w:pPr>
        <w:spacing w:after="120"/>
      </w:pPr>
      <w:r>
        <w:rPr>
          <w:rFonts w:ascii="Calibri" w:hAnsi="Calibri"/>
          <w:color w:val="334155"/>
          <w:sz w:val="21"/>
        </w:rPr>
        <w:t>Goal: Complete integration check and CORS verification.</w:t>
      </w:r>
    </w:p>
    <w:p w14:paraId="489DEF2B" w14:textId="77777777" w:rsidR="00A856A4" w:rsidRDefault="00000000">
      <w:pPr>
        <w:pStyle w:val="ListBullet"/>
        <w:spacing w:after="80"/>
      </w:pPr>
      <w:r>
        <w:rPr>
          <w:rFonts w:ascii="Calibri" w:hAnsi="Calibri"/>
          <w:b/>
          <w:color w:val="0F172A"/>
          <w:sz w:val="21"/>
        </w:rPr>
        <w:t xml:space="preserve">• Security: </w:t>
      </w:r>
      <w:r>
        <w:rPr>
          <w:rFonts w:ascii="Calibri" w:hAnsi="Calibri"/>
          <w:color w:val="334155"/>
          <w:sz w:val="21"/>
        </w:rPr>
        <w:t>Verify CORS settings allow http://localhost:3000.</w:t>
      </w:r>
    </w:p>
    <w:p w14:paraId="6DED2B1F" w14:textId="77777777" w:rsidR="00A856A4" w:rsidRDefault="00000000">
      <w:pPr>
        <w:pStyle w:val="ListBullet"/>
        <w:spacing w:after="80"/>
      </w:pPr>
      <w:r>
        <w:rPr>
          <w:rFonts w:ascii="Calibri" w:hAnsi="Calibri"/>
          <w:b/>
          <w:color w:val="0F172A"/>
          <w:sz w:val="21"/>
        </w:rPr>
        <w:lastRenderedPageBreak/>
        <w:t xml:space="preserve">• E2E Flow: </w:t>
      </w:r>
      <w:r>
        <w:rPr>
          <w:rFonts w:ascii="Calibri" w:hAnsi="Calibri"/>
          <w:color w:val="334155"/>
          <w:sz w:val="21"/>
        </w:rPr>
        <w:t>End-to-End Test: Inbound WhatsApp message -&gt; LangGraph processing -&gt; SQL insertion -&gt; Next.js Live UI render -&gt; Human Escalation Approval.</w:t>
      </w:r>
    </w:p>
    <w:p w14:paraId="3E9C30AF" w14:textId="77777777" w:rsidR="00A856A4" w:rsidRDefault="00000000">
      <w:pPr>
        <w:keepNext/>
        <w:pBdr>
          <w:bottom w:val="single" w:sz="12" w:space="4" w:color="10B981"/>
        </w:pBdr>
        <w:spacing w:before="360" w:after="160"/>
      </w:pPr>
      <w:r>
        <w:rPr>
          <w:rFonts w:ascii="Arial" w:hAnsi="Arial"/>
          <w:b/>
          <w:color w:val="0F172A"/>
          <w:sz w:val="36"/>
        </w:rPr>
        <w:t>6. Summary of Proposed File Modifications &amp; Additions</w:t>
      </w:r>
    </w:p>
    <w:p w14:paraId="09047D1F" w14:textId="77777777" w:rsidR="00A856A4" w:rsidRDefault="00000000">
      <w:pPr>
        <w:spacing w:after="120"/>
      </w:pPr>
      <w:r>
        <w:rPr>
          <w:rFonts w:ascii="Calibri" w:hAnsi="Calibri"/>
          <w:b/>
          <w:color w:val="0F172A"/>
          <w:sz w:val="21"/>
        </w:rPr>
        <w:t xml:space="preserve">• </w:t>
      </w:r>
      <w:r>
        <w:rPr>
          <w:rFonts w:ascii="Calibri" w:hAnsi="Calibri"/>
          <w:color w:val="334155"/>
          <w:sz w:val="21"/>
        </w:rPr>
        <w:t>Backend Modifications:</w:t>
      </w:r>
    </w:p>
    <w:p w14:paraId="0C40D60C" w14:textId="77777777" w:rsidR="00A856A4" w:rsidRDefault="00000000">
      <w:pPr>
        <w:pStyle w:val="ListBullet"/>
        <w:spacing w:after="80"/>
        <w:ind w:left="720"/>
      </w:pPr>
      <w:r>
        <w:rPr>
          <w:rFonts w:ascii="Calibri" w:hAnsi="Calibri"/>
          <w:color w:val="334155"/>
          <w:sz w:val="21"/>
        </w:rPr>
        <w:t>database/migrations/007_add_conversations_and_messages.sql (NEW)</w:t>
      </w:r>
    </w:p>
    <w:p w14:paraId="2E603E49" w14:textId="77777777" w:rsidR="00A856A4" w:rsidRDefault="00000000">
      <w:pPr>
        <w:pStyle w:val="ListBullet"/>
        <w:spacing w:after="80"/>
        <w:ind w:left="720"/>
      </w:pPr>
      <w:r>
        <w:rPr>
          <w:rFonts w:ascii="Calibri" w:hAnsi="Calibri"/>
          <w:color w:val="334155"/>
          <w:sz w:val="21"/>
        </w:rPr>
        <w:t>database/conversation_repository.py (NEW)</w:t>
      </w:r>
    </w:p>
    <w:p w14:paraId="3D424BA3" w14:textId="77777777" w:rsidR="00A856A4" w:rsidRDefault="00000000">
      <w:pPr>
        <w:pStyle w:val="ListBullet"/>
        <w:spacing w:after="80"/>
        <w:ind w:left="720"/>
      </w:pPr>
      <w:r>
        <w:rPr>
          <w:rFonts w:ascii="Calibri" w:hAnsi="Calibri"/>
          <w:color w:val="334155"/>
          <w:sz w:val="21"/>
        </w:rPr>
        <w:t>langgraph_agent/app/api/routers/dashboard.py (NEW)</w:t>
      </w:r>
    </w:p>
    <w:p w14:paraId="335C933E" w14:textId="77777777" w:rsidR="00A856A4" w:rsidRDefault="00000000">
      <w:pPr>
        <w:pStyle w:val="ListBullet"/>
        <w:spacing w:after="80"/>
        <w:ind w:left="720"/>
      </w:pPr>
      <w:r>
        <w:rPr>
          <w:rFonts w:ascii="Calibri" w:hAnsi="Calibri"/>
          <w:color w:val="334155"/>
          <w:sz w:val="21"/>
        </w:rPr>
        <w:t>langgraph_agent/app/server.py (MODIFY - mount dashboard router)</w:t>
      </w:r>
    </w:p>
    <w:p w14:paraId="01898200" w14:textId="77777777" w:rsidR="00A856A4" w:rsidRDefault="00000000">
      <w:pPr>
        <w:pStyle w:val="ListBullet"/>
        <w:spacing w:after="80"/>
        <w:ind w:left="720"/>
      </w:pPr>
      <w:r>
        <w:rPr>
          <w:rFonts w:ascii="Calibri" w:hAnsi="Calibri"/>
          <w:color w:val="334155"/>
          <w:sz w:val="21"/>
        </w:rPr>
        <w:t>langgraph_agent/app/pipeline.py (MODIFY - insert conversation log hooks)</w:t>
      </w:r>
    </w:p>
    <w:p w14:paraId="134CF0A0" w14:textId="77777777" w:rsidR="00A856A4" w:rsidRDefault="00000000">
      <w:pPr>
        <w:pStyle w:val="ListBullet"/>
        <w:spacing w:after="80"/>
        <w:ind w:left="720"/>
      </w:pPr>
      <w:r>
        <w:rPr>
          <w:rFonts w:ascii="Calibri" w:hAnsi="Calibri"/>
          <w:color w:val="334155"/>
          <w:sz w:val="21"/>
        </w:rPr>
        <w:t>langgraph_agent/input_channels/whatsapp_server.py (MODIFY - log channel metadata)</w:t>
      </w:r>
    </w:p>
    <w:p w14:paraId="09B7ED91" w14:textId="77777777" w:rsidR="00A856A4" w:rsidRDefault="00000000">
      <w:pPr>
        <w:spacing w:after="120"/>
      </w:pPr>
      <w:r>
        <w:rPr>
          <w:rFonts w:ascii="Calibri" w:hAnsi="Calibri"/>
          <w:b/>
          <w:color w:val="0F172A"/>
          <w:sz w:val="21"/>
        </w:rPr>
        <w:t xml:space="preserve">• </w:t>
      </w:r>
      <w:r>
        <w:rPr>
          <w:rFonts w:ascii="Calibri" w:hAnsi="Calibri"/>
          <w:color w:val="334155"/>
          <w:sz w:val="21"/>
        </w:rPr>
        <w:t>Frontend Additions:</w:t>
      </w:r>
    </w:p>
    <w:p w14:paraId="70217E92" w14:textId="77777777" w:rsidR="00A856A4" w:rsidRDefault="00000000">
      <w:pPr>
        <w:pStyle w:val="ListBullet"/>
        <w:spacing w:after="80"/>
        <w:ind w:left="720"/>
      </w:pPr>
      <w:r>
        <w:rPr>
          <w:rFonts w:ascii="Calibri" w:hAnsi="Calibri"/>
          <w:color w:val="334155"/>
          <w:sz w:val="21"/>
        </w:rPr>
        <w:t>frontend/ (NEW Next.js application directory with full App Router structure)</w:t>
      </w:r>
    </w:p>
    <w:p w14:paraId="500193A6" w14:textId="77777777" w:rsidR="00A856A4" w:rsidRDefault="00000000">
      <w:pPr>
        <w:keepNext/>
        <w:pBdr>
          <w:bottom w:val="single" w:sz="12" w:space="4" w:color="10B981"/>
        </w:pBdr>
        <w:spacing w:before="360" w:after="160"/>
      </w:pPr>
      <w:r>
        <w:rPr>
          <w:rFonts w:ascii="Arial" w:hAnsi="Arial"/>
          <w:b/>
          <w:color w:val="0F172A"/>
          <w:sz w:val="36"/>
        </w:rPr>
        <w:t>7. Verification Plan &amp; Automated Commands</w:t>
      </w:r>
    </w:p>
    <w:tbl>
      <w:tblPr>
        <w:tblW w:w="0" w:type="auto"/>
        <w:jc w:val="center"/>
        <w:tblLook w:val="04A0" w:firstRow="1" w:lastRow="0" w:firstColumn="1" w:lastColumn="0" w:noHBand="0" w:noVBand="1"/>
      </w:tblPr>
      <w:tblGrid>
        <w:gridCol w:w="9936"/>
      </w:tblGrid>
      <w:tr w:rsidR="00A856A4" w14:paraId="37EFE815" w14:textId="77777777">
        <w:trPr>
          <w:jc w:val="center"/>
        </w:trPr>
        <w:tc>
          <w:tcPr>
            <w:tcW w:w="9936" w:type="dxa"/>
            <w:tcBorders>
              <w:left w:val="single" w:sz="24" w:space="0" w:color="10B981"/>
            </w:tcBorders>
            <w:shd w:val="clear" w:color="auto" w:fill="1E293B"/>
            <w:tcMar>
              <w:top w:w="140" w:type="dxa"/>
              <w:left w:w="200" w:type="dxa"/>
              <w:bottom w:w="140" w:type="dxa"/>
              <w:right w:w="200" w:type="dxa"/>
            </w:tcMar>
          </w:tcPr>
          <w:p w14:paraId="678A190D" w14:textId="77777777" w:rsidR="00A856A4" w:rsidRDefault="00000000">
            <w:pPr>
              <w:spacing w:after="0" w:line="264" w:lineRule="auto"/>
            </w:pPr>
            <w:r>
              <w:rPr>
                <w:rFonts w:ascii="Consolas" w:hAnsi="Consolas"/>
                <w:color w:val="E2E8F0"/>
                <w:sz w:val="19"/>
              </w:rPr>
              <w:t># 1. Run Database Migration</w:t>
            </w:r>
            <w:r>
              <w:rPr>
                <w:rFonts w:ascii="Consolas" w:hAnsi="Consolas"/>
                <w:color w:val="E2E8F0"/>
                <w:sz w:val="19"/>
              </w:rPr>
              <w:br/>
              <w:t>python d:/ELARION/elarion_realestate_agent/database/migrations/run_migration.py</w:t>
            </w:r>
            <w:r>
              <w:rPr>
                <w:rFonts w:ascii="Consolas" w:hAnsi="Consolas"/>
                <w:color w:val="E2E8F0"/>
                <w:sz w:val="19"/>
              </w:rPr>
              <w:br/>
            </w:r>
            <w:r>
              <w:rPr>
                <w:rFonts w:ascii="Consolas" w:hAnsi="Consolas"/>
                <w:color w:val="E2E8F0"/>
                <w:sz w:val="19"/>
              </w:rPr>
              <w:br/>
              <w:t># 2. Run Backend Integration Tests</w:t>
            </w:r>
            <w:r>
              <w:rPr>
                <w:rFonts w:ascii="Consolas" w:hAnsi="Consolas"/>
                <w:color w:val="E2E8F0"/>
                <w:sz w:val="19"/>
              </w:rPr>
              <w:br/>
              <w:t>pytest d:/ELARION/elarion_realestate_agent/langgraph_agent/tests -k dashboard</w:t>
            </w:r>
            <w:r>
              <w:rPr>
                <w:rFonts w:ascii="Consolas" w:hAnsi="Consolas"/>
                <w:color w:val="E2E8F0"/>
                <w:sz w:val="19"/>
              </w:rPr>
              <w:br/>
            </w:r>
            <w:r>
              <w:rPr>
                <w:rFonts w:ascii="Consolas" w:hAnsi="Consolas"/>
                <w:color w:val="E2E8F0"/>
                <w:sz w:val="19"/>
              </w:rPr>
              <w:br/>
              <w:t># 3. Launch FastAPI Backend Server</w:t>
            </w:r>
            <w:r>
              <w:rPr>
                <w:rFonts w:ascii="Consolas" w:hAnsi="Consolas"/>
                <w:color w:val="E2E8F0"/>
                <w:sz w:val="19"/>
              </w:rPr>
              <w:br/>
              <w:t>python -m uvicorn app.server:app --host 0.0.0.0 --port 8080 --reload</w:t>
            </w:r>
            <w:r>
              <w:rPr>
                <w:rFonts w:ascii="Consolas" w:hAnsi="Consolas"/>
                <w:color w:val="E2E8F0"/>
                <w:sz w:val="19"/>
              </w:rPr>
              <w:br/>
            </w:r>
            <w:r>
              <w:rPr>
                <w:rFonts w:ascii="Consolas" w:hAnsi="Consolas"/>
                <w:color w:val="E2E8F0"/>
                <w:sz w:val="19"/>
              </w:rPr>
              <w:br/>
              <w:t># 4. Launch Next.js Frontend Server</w:t>
            </w:r>
            <w:r>
              <w:rPr>
                <w:rFonts w:ascii="Consolas" w:hAnsi="Consolas"/>
                <w:color w:val="E2E8F0"/>
                <w:sz w:val="19"/>
              </w:rPr>
              <w:br/>
              <w:t>cd frontend &amp;&amp; npm run dev</w:t>
            </w:r>
          </w:p>
        </w:tc>
      </w:tr>
    </w:tbl>
    <w:p w14:paraId="09A737BD" w14:textId="77777777" w:rsidR="00A856A4" w:rsidRDefault="00A856A4">
      <w:pPr>
        <w:spacing w:after="120"/>
      </w:pPr>
    </w:p>
    <w:sectPr w:rsidR="00A856A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247170">
    <w:abstractNumId w:val="8"/>
  </w:num>
  <w:num w:numId="2" w16cid:durableId="1804691660">
    <w:abstractNumId w:val="6"/>
  </w:num>
  <w:num w:numId="3" w16cid:durableId="1006709959">
    <w:abstractNumId w:val="5"/>
  </w:num>
  <w:num w:numId="4" w16cid:durableId="2129813484">
    <w:abstractNumId w:val="4"/>
  </w:num>
  <w:num w:numId="5" w16cid:durableId="32848812">
    <w:abstractNumId w:val="7"/>
  </w:num>
  <w:num w:numId="6" w16cid:durableId="1477992606">
    <w:abstractNumId w:val="3"/>
  </w:num>
  <w:num w:numId="7" w16cid:durableId="977497806">
    <w:abstractNumId w:val="2"/>
  </w:num>
  <w:num w:numId="8" w16cid:durableId="665747254">
    <w:abstractNumId w:val="1"/>
  </w:num>
  <w:num w:numId="9" w16cid:durableId="1544519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56"/>
    <w:rsid w:val="0015074B"/>
    <w:rsid w:val="0029639D"/>
    <w:rsid w:val="003112A1"/>
    <w:rsid w:val="00326F90"/>
    <w:rsid w:val="00A856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9240C"/>
  <w14:defaultImageDpi w14:val="300"/>
  <w15:docId w15:val="{266D0774-50D1-412B-91B1-F8828D545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Usman Hameed</cp:lastModifiedBy>
  <cp:revision>3</cp:revision>
  <dcterms:created xsi:type="dcterms:W3CDTF">2013-12-23T23:15:00Z</dcterms:created>
  <dcterms:modified xsi:type="dcterms:W3CDTF">2026-08-18T17:41:00Z</dcterms:modified>
  <cp:category/>
</cp:coreProperties>
</file>