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14EC" w14:textId="77777777" w:rsidR="001355BC" w:rsidRDefault="00125B87" w:rsidP="00125B87">
      <w:pPr>
        <w:pStyle w:val="Titre3"/>
        <w:rPr>
          <w:lang w:val="fr-FR"/>
        </w:rPr>
      </w:pPr>
      <w:r w:rsidRPr="00125B87">
        <w:rPr>
          <w:lang w:val="fr-FR"/>
        </w:rPr>
        <w:t>Cahier des Charges - Projet Portail d'Informations Météorologiques Inspiré de Weather.com</w:t>
      </w:r>
    </w:p>
    <w:p w14:paraId="1B1E7ECC" w14:textId="77777777" w:rsidR="00125B87" w:rsidRDefault="00125B87" w:rsidP="00125B87">
      <w:pPr>
        <w:rPr>
          <w:lang w:val="fr-FR"/>
        </w:rPr>
      </w:pPr>
    </w:p>
    <w:p w14:paraId="7BF32283" w14:textId="77777777" w:rsidR="00125B87" w:rsidRPr="00125B87" w:rsidRDefault="00125B87" w:rsidP="00125B87">
      <w:pPr>
        <w:pStyle w:val="Titre2"/>
        <w:rPr>
          <w:lang w:val="fr-FR"/>
        </w:rPr>
      </w:pPr>
      <w:r w:rsidRPr="00125B87">
        <w:rPr>
          <w:lang w:val="fr-FR"/>
        </w:rPr>
        <w:t>1. Objectif du Projet :</w:t>
      </w:r>
    </w:p>
    <w:p w14:paraId="1A158FFD" w14:textId="3AD3F6BA" w:rsidR="00125B87" w:rsidRPr="00125B87" w:rsidRDefault="00125B87" w:rsidP="00125B87">
      <w:pPr>
        <w:rPr>
          <w:lang w:val="fr-FR"/>
        </w:rPr>
      </w:pPr>
      <w:r w:rsidRPr="00125B87">
        <w:rPr>
          <w:lang w:val="fr-FR"/>
        </w:rPr>
        <w:t>Le projet vise à créer un portail d'informations météorologiques complet basé sur le modèle de Weather.com, offrant une gamme variée de fonctionnalités et d'informations météorologiques pour les utilisateurs, tout en fournissant une expérience utilisateur enrichissante.</w:t>
      </w:r>
    </w:p>
    <w:p w14:paraId="48418CF0" w14:textId="77777777" w:rsidR="00125B87" w:rsidRPr="00125B87" w:rsidRDefault="00125B87" w:rsidP="00125B87">
      <w:pPr>
        <w:pStyle w:val="Titre2"/>
        <w:rPr>
          <w:lang w:val="fr-FR"/>
        </w:rPr>
      </w:pPr>
      <w:r w:rsidRPr="00125B87">
        <w:rPr>
          <w:lang w:val="fr-FR"/>
        </w:rPr>
        <w:t>3. Périmètre du Projet :</w:t>
      </w:r>
    </w:p>
    <w:p w14:paraId="15C8BD97" w14:textId="77777777" w:rsidR="00125B87" w:rsidRPr="00125B87" w:rsidRDefault="00125B87" w:rsidP="00125B87">
      <w:pPr>
        <w:pStyle w:val="Titre4"/>
        <w:rPr>
          <w:lang w:val="fr-FR"/>
        </w:rPr>
      </w:pPr>
      <w:r w:rsidRPr="00125B87">
        <w:rPr>
          <w:lang w:val="fr-FR"/>
        </w:rPr>
        <w:t>Gestion des Utilisateurs :</w:t>
      </w:r>
    </w:p>
    <w:p w14:paraId="511DFAA2" w14:textId="2132B323" w:rsidR="00125B87" w:rsidRPr="00125B87" w:rsidRDefault="00125B87" w:rsidP="00125B87">
      <w:pPr>
        <w:rPr>
          <w:lang w:val="fr-FR"/>
        </w:rPr>
      </w:pPr>
      <w:r w:rsidRPr="00125B87">
        <w:rPr>
          <w:lang w:val="fr-FR"/>
        </w:rPr>
        <w:t>Permettre aux utilisateurs</w:t>
      </w:r>
      <w:r w:rsidR="00DB00E4">
        <w:rPr>
          <w:lang w:val="fr-FR"/>
        </w:rPr>
        <w:t xml:space="preserve"> </w:t>
      </w:r>
      <w:proofErr w:type="spellStart"/>
      <w:proofErr w:type="gramStart"/>
      <w:r w:rsidR="00DB00E4">
        <w:rPr>
          <w:lang w:val="fr-FR"/>
        </w:rPr>
        <w:t>a</w:t>
      </w:r>
      <w:proofErr w:type="spellEnd"/>
      <w:proofErr w:type="gramEnd"/>
      <w:r w:rsidR="00DB00E4">
        <w:rPr>
          <w:lang w:val="fr-FR"/>
        </w:rPr>
        <w:t xml:space="preserve"> savoir la </w:t>
      </w:r>
      <w:proofErr w:type="spellStart"/>
      <w:r w:rsidR="00DB00E4">
        <w:rPr>
          <w:lang w:val="fr-FR"/>
        </w:rPr>
        <w:t>meteo</w:t>
      </w:r>
      <w:proofErr w:type="spellEnd"/>
      <w:r w:rsidR="00DB00E4">
        <w:rPr>
          <w:lang w:val="fr-FR"/>
        </w:rPr>
        <w:t xml:space="preserve"> de leur pays choisi</w:t>
      </w:r>
      <w:r w:rsidR="00C84C18">
        <w:rPr>
          <w:lang w:val="fr-FR"/>
        </w:rPr>
        <w:t xml:space="preserve">. </w:t>
      </w:r>
      <w:proofErr w:type="gramStart"/>
      <w:r w:rsidR="00C84C18">
        <w:rPr>
          <w:lang w:val="fr-FR"/>
        </w:rPr>
        <w:t>après</w:t>
      </w:r>
      <w:proofErr w:type="gramEnd"/>
      <w:r w:rsidR="00DB00E4">
        <w:rPr>
          <w:lang w:val="fr-FR"/>
        </w:rPr>
        <w:t xml:space="preserve"> </w:t>
      </w:r>
      <w:proofErr w:type="spellStart"/>
      <w:r w:rsidR="00DB00E4">
        <w:rPr>
          <w:lang w:val="fr-FR"/>
        </w:rPr>
        <w:t>l ajout</w:t>
      </w:r>
      <w:proofErr w:type="spellEnd"/>
      <w:r w:rsidR="00DB00E4">
        <w:rPr>
          <w:lang w:val="fr-FR"/>
        </w:rPr>
        <w:t xml:space="preserve"> la place.</w:t>
      </w:r>
    </w:p>
    <w:p w14:paraId="0624FC36" w14:textId="5D595723" w:rsidR="00125B87" w:rsidRDefault="00125B87" w:rsidP="00125B87">
      <w:pPr>
        <w:rPr>
          <w:lang w:val="fr-FR"/>
        </w:rPr>
      </w:pPr>
      <w:r w:rsidRPr="00125B87">
        <w:rPr>
          <w:lang w:val="fr-FR"/>
        </w:rPr>
        <w:t>Implémenter des rôles d'utilisateurs tels que les invités (pour les visiteurs non connectés), les et les utilisateurs premium avec des fonctionnalités avancées, comme l'accès à des fonctionnalités de recherche spécifiques.</w:t>
      </w:r>
    </w:p>
    <w:p w14:paraId="430D0F43" w14:textId="61F23A13" w:rsidR="00C84C18" w:rsidRPr="00C84C18" w:rsidRDefault="00C84C18" w:rsidP="00C84C18">
      <w:pPr>
        <w:rPr>
          <w:b/>
          <w:color w:val="262626" w:themeColor="text1" w:themeTint="D9"/>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4C18">
        <w:rPr>
          <w:b/>
          <w:color w:val="262626" w:themeColor="text1" w:themeTint="D9"/>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Gestion des Comptes Utilisateurs</w:t>
      </w:r>
    </w:p>
    <w:p w14:paraId="670F54B4" w14:textId="77777777" w:rsidR="00C84C18" w:rsidRPr="00C84C18" w:rsidRDefault="00C84C18" w:rsidP="00C84C18">
      <w:pPr>
        <w:rPr>
          <w:lang w:val="fr-FR"/>
        </w:rPr>
      </w:pPr>
      <w:r w:rsidRPr="00C84C18">
        <w:rPr>
          <w:lang w:val="fr-FR"/>
        </w:rPr>
        <w:t>Les administrateurs peuvent gérer les comptes des utilisateurs, y compris l'approbation des nouvelles inscriptions.</w:t>
      </w:r>
    </w:p>
    <w:p w14:paraId="4E7B4F99" w14:textId="24AAD2D4" w:rsidR="00C84C18" w:rsidRPr="00C84C18" w:rsidRDefault="00C84C18" w:rsidP="00C84C18">
      <w:pPr>
        <w:rPr>
          <w:b/>
          <w:color w:val="262626" w:themeColor="text1" w:themeTint="D9"/>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4C18">
        <w:rPr>
          <w:b/>
          <w:color w:val="262626" w:themeColor="text1" w:themeTint="D9"/>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Gestion de Contenu</w:t>
      </w:r>
    </w:p>
    <w:p w14:paraId="28749337" w14:textId="6BA988CE" w:rsidR="00C84C18" w:rsidRPr="00125B87" w:rsidRDefault="00C84C18" w:rsidP="00C84C18">
      <w:pPr>
        <w:rPr>
          <w:lang w:val="fr-FR"/>
        </w:rPr>
      </w:pPr>
      <w:r w:rsidRPr="00C84C18">
        <w:rPr>
          <w:lang w:val="fr-FR"/>
        </w:rPr>
        <w:t>Les administrateurs peuvent publier, modifier ou supprimer des articles, des vidéos et d'autres contenus.</w:t>
      </w:r>
    </w:p>
    <w:p w14:paraId="53EC518C" w14:textId="77777777" w:rsidR="00125B87" w:rsidRPr="00125B87" w:rsidRDefault="00125B87" w:rsidP="00125B87">
      <w:pPr>
        <w:pStyle w:val="Titre4"/>
        <w:rPr>
          <w:lang w:val="fr-FR"/>
        </w:rPr>
      </w:pPr>
      <w:r w:rsidRPr="00125B87">
        <w:rPr>
          <w:lang w:val="fr-FR"/>
        </w:rPr>
        <w:t>Données Météorologiques :</w:t>
      </w:r>
    </w:p>
    <w:p w14:paraId="2C014EF6" w14:textId="77777777" w:rsidR="00125B87" w:rsidRPr="00125B87" w:rsidRDefault="00125B87" w:rsidP="00125B87">
      <w:pPr>
        <w:rPr>
          <w:lang w:val="fr-FR"/>
        </w:rPr>
      </w:pPr>
      <w:r w:rsidRPr="00125B87">
        <w:rPr>
          <w:lang w:val="fr-FR"/>
        </w:rPr>
        <w:t xml:space="preserve">Intégrer des fournisseurs de données météorologiques réputés, garantissant la fiabilité et l'actualité </w:t>
      </w:r>
      <w:proofErr w:type="gramStart"/>
      <w:r w:rsidRPr="00125B87">
        <w:rPr>
          <w:lang w:val="fr-FR"/>
        </w:rPr>
        <w:t>des</w:t>
      </w:r>
      <w:proofErr w:type="gramEnd"/>
      <w:r w:rsidRPr="00125B87">
        <w:rPr>
          <w:lang w:val="fr-FR"/>
        </w:rPr>
        <w:t xml:space="preserve"> informations météorologiques.</w:t>
      </w:r>
    </w:p>
    <w:p w14:paraId="493F0ACF" w14:textId="4BB5D8D9" w:rsidR="00125B87" w:rsidRDefault="00125B87" w:rsidP="00125B87">
      <w:pPr>
        <w:rPr>
          <w:lang w:val="fr-FR"/>
        </w:rPr>
      </w:pPr>
      <w:r w:rsidRPr="00125B87">
        <w:rPr>
          <w:lang w:val="fr-FR"/>
        </w:rPr>
        <w:t>Afficher les conditions météorologiques actuelles avec des informations telles que la température, l'humidité relative, la vitesse du vent, les précipitations, les conditions du ciel,</w:t>
      </w:r>
      <w:r w:rsidR="00DB00E4">
        <w:rPr>
          <w:lang w:val="fr-FR"/>
        </w:rPr>
        <w:t xml:space="preserve"> pression, phase de lune</w:t>
      </w:r>
      <w:r w:rsidRPr="00125B87">
        <w:rPr>
          <w:lang w:val="fr-FR"/>
        </w:rPr>
        <w:t xml:space="preserve"> et la visibilité</w:t>
      </w:r>
      <w:r w:rsidR="00DB00E4">
        <w:rPr>
          <w:lang w:val="fr-FR"/>
        </w:rPr>
        <w:t>.</w:t>
      </w:r>
    </w:p>
    <w:p w14:paraId="4E0BED90" w14:textId="7692B66B" w:rsidR="00DB00E4" w:rsidRPr="00DB00E4" w:rsidRDefault="00DB00E4" w:rsidP="00DB00E4">
      <w:pPr>
        <w:shd w:val="clear" w:color="auto" w:fill="FFFFFF"/>
        <w:spacing w:after="0" w:line="240" w:lineRule="auto"/>
        <w:jc w:val="right"/>
        <w:rPr>
          <w:rFonts w:ascii="Segoe UI" w:eastAsia="Times New Roman" w:hAnsi="Segoe UI" w:cs="Segoe UI"/>
          <w:color w:val="2B2B2B"/>
          <w:sz w:val="27"/>
          <w:szCs w:val="27"/>
          <w:lang w:val="fr-FR" w:eastAsia="fr-FR"/>
        </w:rPr>
      </w:pPr>
      <w:r w:rsidRPr="00DB00E4">
        <w:rPr>
          <w:rFonts w:ascii="Segoe UI" w:eastAsia="Times New Roman" w:hAnsi="Segoe UI" w:cs="Segoe UI"/>
          <w:color w:val="2B2B2B"/>
          <w:sz w:val="27"/>
          <w:szCs w:val="27"/>
          <w:lang w:val="fr-FR" w:eastAsia="fr-FR"/>
        </w:rPr>
        <w:t>°</w:t>
      </w:r>
    </w:p>
    <w:p w14:paraId="128E8011" w14:textId="1A444234" w:rsidR="00125B87" w:rsidRPr="00125B87" w:rsidRDefault="00125B87" w:rsidP="00125B87">
      <w:pPr>
        <w:rPr>
          <w:lang w:val="fr-FR"/>
        </w:rPr>
      </w:pPr>
      <w:r w:rsidRPr="00125B87">
        <w:rPr>
          <w:lang w:val="fr-FR"/>
        </w:rPr>
        <w:t xml:space="preserve">Fournir des prévisions météorologiques horaires et quotidiennes pour les 7 prochains jours, </w:t>
      </w:r>
      <w:r w:rsidR="00DB00E4">
        <w:rPr>
          <w:lang w:val="fr-FR"/>
        </w:rPr>
        <w:t xml:space="preserve">10 </w:t>
      </w:r>
      <w:proofErr w:type="gramStart"/>
      <w:r w:rsidR="00DB00E4">
        <w:rPr>
          <w:lang w:val="fr-FR"/>
        </w:rPr>
        <w:t>jours ,mensuel</w:t>
      </w:r>
      <w:proofErr w:type="gramEnd"/>
      <w:r w:rsidR="00DB00E4">
        <w:rPr>
          <w:lang w:val="fr-FR"/>
        </w:rPr>
        <w:t xml:space="preserve">, week-end </w:t>
      </w:r>
      <w:r w:rsidRPr="00125B87">
        <w:rPr>
          <w:lang w:val="fr-FR"/>
        </w:rPr>
        <w:t>en incluant des détails tels que les heures de lever et de coucher du soleil, les indices UV, et les probabilités de précipitations.</w:t>
      </w:r>
    </w:p>
    <w:p w14:paraId="7FD3CFFB" w14:textId="77777777" w:rsidR="00125B87" w:rsidRPr="00125B87" w:rsidRDefault="00125B87" w:rsidP="00125B87">
      <w:pPr>
        <w:pStyle w:val="Titre4"/>
        <w:rPr>
          <w:lang w:val="fr-FR"/>
        </w:rPr>
      </w:pPr>
      <w:r w:rsidRPr="00125B87">
        <w:rPr>
          <w:lang w:val="fr-FR"/>
        </w:rPr>
        <w:t>Sélection de la Localisation :</w:t>
      </w:r>
    </w:p>
    <w:p w14:paraId="7BDEDF25" w14:textId="77777777" w:rsidR="00125B87" w:rsidRPr="00125B87" w:rsidRDefault="00125B87" w:rsidP="00125B87">
      <w:pPr>
        <w:rPr>
          <w:lang w:val="fr-FR"/>
        </w:rPr>
      </w:pPr>
      <w:r w:rsidRPr="00125B87">
        <w:rPr>
          <w:lang w:val="fr-FR"/>
        </w:rPr>
        <w:t>Permettre aux utilisateurs de rechercher des informations météorologiques en entrant une localisation (par exemple, ville, code postal, coordonnées géographiques).</w:t>
      </w:r>
    </w:p>
    <w:p w14:paraId="30237E29" w14:textId="77777777" w:rsidR="00125B87" w:rsidRPr="00125B87" w:rsidRDefault="00125B87" w:rsidP="00125B87">
      <w:pPr>
        <w:rPr>
          <w:lang w:val="fr-FR"/>
        </w:rPr>
      </w:pPr>
      <w:r w:rsidRPr="00125B87">
        <w:rPr>
          <w:lang w:val="fr-FR"/>
        </w:rPr>
        <w:t>Implémenter la géolocalisation pour détecter automatiquement la position de l'utilisateur et afficher les données météorologiques locales par défaut.</w:t>
      </w:r>
    </w:p>
    <w:p w14:paraId="43AA3D59" w14:textId="47AC8900" w:rsidR="00125B87" w:rsidRPr="00125B87" w:rsidRDefault="00125B87" w:rsidP="00125B87">
      <w:pPr>
        <w:rPr>
          <w:lang w:val="fr-FR"/>
        </w:rPr>
      </w:pPr>
      <w:r w:rsidRPr="00125B87">
        <w:rPr>
          <w:lang w:val="fr-FR"/>
        </w:rPr>
        <w:t>Préférences Utilisateur :</w:t>
      </w:r>
    </w:p>
    <w:p w14:paraId="75006A1A" w14:textId="77777777" w:rsidR="00125B87" w:rsidRPr="00125B87" w:rsidRDefault="00125B87" w:rsidP="00125B87">
      <w:pPr>
        <w:rPr>
          <w:lang w:val="fr-FR"/>
        </w:rPr>
      </w:pPr>
      <w:r w:rsidRPr="00125B87">
        <w:rPr>
          <w:lang w:val="fr-FR"/>
        </w:rPr>
        <w:lastRenderedPageBreak/>
        <w:t>Permettre aux utilisateurs de définir leurs préférences, notamment le choix des unités de mesure (Celsius, Fahrenheit, m/s, km/h, etc.).</w:t>
      </w:r>
    </w:p>
    <w:p w14:paraId="2BF3616E" w14:textId="77777777" w:rsidR="00125B87" w:rsidRPr="003B52CA" w:rsidRDefault="00125B87" w:rsidP="00125B87">
      <w:pPr>
        <w:rPr>
          <w:color w:val="FF0000"/>
          <w:lang w:val="fr-FR"/>
        </w:rPr>
      </w:pPr>
      <w:r w:rsidRPr="003B52CA">
        <w:rPr>
          <w:color w:val="FF0000"/>
          <w:lang w:val="fr-FR"/>
        </w:rPr>
        <w:t>Offrir la possibilité aux utilisateurs de sauvegarder leurs localisations favorites et de définir des alertes et des notifications personnalisées en fonction de leurs préférences.</w:t>
      </w:r>
    </w:p>
    <w:p w14:paraId="32ED87B6" w14:textId="77777777" w:rsidR="00125B87" w:rsidRPr="00125B87" w:rsidRDefault="00125B87" w:rsidP="00125B87">
      <w:pPr>
        <w:pStyle w:val="Titre4"/>
        <w:rPr>
          <w:lang w:val="fr-FR"/>
        </w:rPr>
      </w:pPr>
      <w:r w:rsidRPr="00125B87">
        <w:rPr>
          <w:lang w:val="fr-FR"/>
        </w:rPr>
        <w:t>Cartes Météorologiques :</w:t>
      </w:r>
    </w:p>
    <w:p w14:paraId="5D7C2749" w14:textId="77777777" w:rsidR="00125B87" w:rsidRPr="00125B87" w:rsidRDefault="00125B87" w:rsidP="00125B87">
      <w:pPr>
        <w:rPr>
          <w:lang w:val="fr-FR"/>
        </w:rPr>
      </w:pPr>
      <w:r w:rsidRPr="00125B87">
        <w:rPr>
          <w:lang w:val="fr-FR"/>
        </w:rPr>
        <w:t>Intégrer des cartes interactives riches en fonctionnalités, permettant aux utilisateurs d'explorer les données météorologiques en temps réel et de superposer différentes couches d'informations (par exemple, température, précipitations, vent).</w:t>
      </w:r>
    </w:p>
    <w:p w14:paraId="7EFBF102" w14:textId="77777777" w:rsidR="00125B87" w:rsidRPr="00125B87" w:rsidRDefault="00125B87" w:rsidP="00125B87">
      <w:pPr>
        <w:rPr>
          <w:lang w:val="fr-FR"/>
        </w:rPr>
      </w:pPr>
      <w:r w:rsidRPr="00125B87">
        <w:rPr>
          <w:lang w:val="fr-FR"/>
        </w:rPr>
        <w:t>Offrir des fonctionnalités avancées telles que l'animation des cartes pour suivre les tendances météorologiques et les conditions météorologiques futures.</w:t>
      </w:r>
    </w:p>
    <w:p w14:paraId="6D7D2073" w14:textId="56FE7155" w:rsidR="00125B87" w:rsidRPr="003B52CA" w:rsidRDefault="00125B87" w:rsidP="00125B87">
      <w:pPr>
        <w:rPr>
          <w:b/>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B52CA">
        <w:rPr>
          <w:b/>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Alertes et Notifications :</w:t>
      </w:r>
    </w:p>
    <w:p w14:paraId="7452BAA2" w14:textId="77777777" w:rsidR="00125B87" w:rsidRPr="00125B87" w:rsidRDefault="00125B87" w:rsidP="00125B87">
      <w:pPr>
        <w:rPr>
          <w:lang w:val="fr-FR"/>
        </w:rPr>
      </w:pPr>
      <w:r w:rsidRPr="00125B87">
        <w:rPr>
          <w:lang w:val="fr-FR"/>
        </w:rPr>
        <w:t>Mettre en place un système d'alertes pour informer les utilisateurs des conditions météorologiques dangereuses ou inhabituelles, avec des options pour personnaliser les critères d'alerte.</w:t>
      </w:r>
    </w:p>
    <w:p w14:paraId="24CED78F" w14:textId="5FC9FC11" w:rsidR="00125B87" w:rsidRPr="00125B87" w:rsidRDefault="00125B87" w:rsidP="00125B87">
      <w:pPr>
        <w:rPr>
          <w:lang w:val="fr-FR"/>
        </w:rPr>
      </w:pPr>
      <w:r w:rsidRPr="00125B87">
        <w:rPr>
          <w:lang w:val="fr-FR"/>
        </w:rPr>
        <w:t xml:space="preserve">Permettre aux utilisateurs de s'abonner aux notifications par différents canaux, notamment </w:t>
      </w:r>
      <w:proofErr w:type="gramStart"/>
      <w:r w:rsidRPr="00125B87">
        <w:rPr>
          <w:lang w:val="fr-FR"/>
        </w:rPr>
        <w:t>e-mail</w:t>
      </w:r>
      <w:proofErr w:type="gramEnd"/>
      <w:r w:rsidRPr="00125B87">
        <w:rPr>
          <w:lang w:val="fr-FR"/>
        </w:rPr>
        <w:t>, et notifications push sur l'application mobile.</w:t>
      </w:r>
    </w:p>
    <w:p w14:paraId="2E30426C" w14:textId="77777777" w:rsidR="00125B87" w:rsidRPr="00125B87" w:rsidRDefault="00125B87" w:rsidP="00125B87">
      <w:pPr>
        <w:pStyle w:val="Titre4"/>
        <w:rPr>
          <w:lang w:val="fr-FR"/>
        </w:rPr>
      </w:pPr>
      <w:r w:rsidRPr="00125B87">
        <w:rPr>
          <w:lang w:val="fr-FR"/>
        </w:rPr>
        <w:t>Langues et Accessibilité :</w:t>
      </w:r>
    </w:p>
    <w:p w14:paraId="0C70E8ED" w14:textId="77777777" w:rsidR="00125B87" w:rsidRPr="00125B87" w:rsidRDefault="00125B87" w:rsidP="00125B87">
      <w:pPr>
        <w:rPr>
          <w:lang w:val="fr-FR"/>
        </w:rPr>
      </w:pPr>
      <w:r w:rsidRPr="00125B87">
        <w:rPr>
          <w:lang w:val="fr-FR"/>
        </w:rPr>
        <w:t>Prendre en charge un large éventail de langues pour l'interface utilisateur, en offrant une expérience multilingue.</w:t>
      </w:r>
    </w:p>
    <w:p w14:paraId="62A48EB5" w14:textId="77777777" w:rsidR="00125B87" w:rsidRPr="00125B87" w:rsidRDefault="00125B87" w:rsidP="00125B87">
      <w:pPr>
        <w:rPr>
          <w:lang w:val="fr-FR"/>
        </w:rPr>
      </w:pPr>
      <w:r w:rsidRPr="00125B87">
        <w:rPr>
          <w:lang w:val="fr-FR"/>
        </w:rPr>
        <w:t>Assurer que le site est conforme aux normes d'accessibilité, garantissant que les utilisateurs de tous niveaux d'habileté puissent accéder aux informations météorologiques de manière équitable.</w:t>
      </w:r>
    </w:p>
    <w:p w14:paraId="5E03A1F3" w14:textId="77777777" w:rsidR="00125B87" w:rsidRPr="00125B87" w:rsidRDefault="00125B87" w:rsidP="00125B87">
      <w:pPr>
        <w:pStyle w:val="Titre4"/>
        <w:rPr>
          <w:lang w:val="fr-FR"/>
        </w:rPr>
      </w:pPr>
      <w:r w:rsidRPr="00125B87">
        <w:rPr>
          <w:lang w:val="fr-FR"/>
        </w:rPr>
        <w:t>Historique et Tendances :</w:t>
      </w:r>
    </w:p>
    <w:p w14:paraId="4C68CC35" w14:textId="60F3D3BD" w:rsidR="00125B87" w:rsidRPr="00125B87" w:rsidRDefault="00125B87" w:rsidP="00125B87">
      <w:pPr>
        <w:rPr>
          <w:lang w:val="fr-FR"/>
        </w:rPr>
      </w:pPr>
      <w:r w:rsidRPr="00125B87">
        <w:rPr>
          <w:lang w:val="fr-FR"/>
        </w:rPr>
        <w:t>Fournir un accès aux données météorologiques, permettant aux utilisateurs de consulter les données passées pour une analyse rétrospective.</w:t>
      </w:r>
    </w:p>
    <w:p w14:paraId="16BE8B40" w14:textId="57B54A64" w:rsidR="00125B87" w:rsidRPr="00125B87" w:rsidRDefault="00125B87" w:rsidP="00125B87">
      <w:pPr>
        <w:rPr>
          <w:lang w:val="fr-FR"/>
        </w:rPr>
      </w:pPr>
      <w:r w:rsidRPr="00125B87">
        <w:rPr>
          <w:lang w:val="fr-FR"/>
        </w:rPr>
        <w:t>Offrir des informations sur les tendances météorologiques à plus long terme, comme les saisons et les changements climatiques.</w:t>
      </w:r>
    </w:p>
    <w:sectPr w:rsidR="00125B87" w:rsidRPr="00125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B87"/>
    <w:rsid w:val="00125B87"/>
    <w:rsid w:val="001355BC"/>
    <w:rsid w:val="003550B2"/>
    <w:rsid w:val="003B52CA"/>
    <w:rsid w:val="00BA026F"/>
    <w:rsid w:val="00C84C18"/>
    <w:rsid w:val="00DB00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6CAB"/>
  <w15:chartTrackingRefBased/>
  <w15:docId w15:val="{AABEE8A8-E78C-4EAE-AA8C-A4A217FA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25B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125B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125B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5B87"/>
    <w:rPr>
      <w:rFonts w:asciiTheme="majorHAnsi" w:eastAsiaTheme="majorEastAsia" w:hAnsiTheme="majorHAnsi" w:cstheme="majorBidi"/>
      <w:color w:val="365F91" w:themeColor="accent1" w:themeShade="BF"/>
      <w:sz w:val="26"/>
      <w:szCs w:val="26"/>
    </w:rPr>
  </w:style>
  <w:style w:type="paragraph" w:styleId="Titre">
    <w:name w:val="Title"/>
    <w:basedOn w:val="Normal"/>
    <w:next w:val="Normal"/>
    <w:link w:val="TitreCar"/>
    <w:uiPriority w:val="10"/>
    <w:qFormat/>
    <w:rsid w:val="0012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5B8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25B8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125B87"/>
    <w:rPr>
      <w:rFonts w:asciiTheme="majorHAnsi" w:eastAsiaTheme="majorEastAsia" w:hAnsiTheme="majorHAnsi" w:cstheme="majorBidi"/>
      <w:i/>
      <w:iCs/>
      <w:color w:val="365F91" w:themeColor="accent1" w:themeShade="BF"/>
    </w:rPr>
  </w:style>
  <w:style w:type="character" w:customStyle="1" w:styleId="wind--windwrapper--3ly7c">
    <w:name w:val="wind--windwrapper--3ly7c"/>
    <w:basedOn w:val="Policepardfaut"/>
    <w:rsid w:val="00DB00E4"/>
  </w:style>
  <w:style w:type="character" w:customStyle="1" w:styleId="pressure--pressurewrapper--3sclm">
    <w:name w:val="pressure--pressurewrapper--3sclm"/>
    <w:basedOn w:val="Policepardfaut"/>
    <w:rsid w:val="00DB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6904">
      <w:bodyDiv w:val="1"/>
      <w:marLeft w:val="0"/>
      <w:marRight w:val="0"/>
      <w:marTop w:val="0"/>
      <w:marBottom w:val="0"/>
      <w:divBdr>
        <w:top w:val="none" w:sz="0" w:space="0" w:color="auto"/>
        <w:left w:val="none" w:sz="0" w:space="0" w:color="auto"/>
        <w:bottom w:val="none" w:sz="0" w:space="0" w:color="auto"/>
        <w:right w:val="none" w:sz="0" w:space="0" w:color="auto"/>
      </w:divBdr>
    </w:div>
    <w:div w:id="1059204788">
      <w:bodyDiv w:val="1"/>
      <w:marLeft w:val="0"/>
      <w:marRight w:val="0"/>
      <w:marTop w:val="0"/>
      <w:marBottom w:val="0"/>
      <w:divBdr>
        <w:top w:val="none" w:sz="0" w:space="0" w:color="auto"/>
        <w:left w:val="none" w:sz="0" w:space="0" w:color="auto"/>
        <w:bottom w:val="none" w:sz="0" w:space="0" w:color="auto"/>
        <w:right w:val="none" w:sz="0" w:space="0" w:color="auto"/>
      </w:divBdr>
      <w:divsChild>
        <w:div w:id="1369140442">
          <w:marLeft w:val="0"/>
          <w:marRight w:val="0"/>
          <w:marTop w:val="0"/>
          <w:marBottom w:val="0"/>
          <w:divBdr>
            <w:top w:val="none" w:sz="0" w:space="0" w:color="auto"/>
            <w:left w:val="none" w:sz="0" w:space="0" w:color="auto"/>
            <w:bottom w:val="none" w:sz="0" w:space="0" w:color="auto"/>
            <w:right w:val="none" w:sz="0" w:space="0" w:color="auto"/>
          </w:divBdr>
          <w:divsChild>
            <w:div w:id="541483234">
              <w:marLeft w:val="0"/>
              <w:marRight w:val="0"/>
              <w:marTop w:val="0"/>
              <w:marBottom w:val="0"/>
              <w:divBdr>
                <w:top w:val="none" w:sz="0" w:space="0" w:color="auto"/>
                <w:left w:val="none" w:sz="0" w:space="0" w:color="auto"/>
                <w:bottom w:val="none" w:sz="0" w:space="0" w:color="auto"/>
                <w:right w:val="none" w:sz="0" w:space="0" w:color="auto"/>
              </w:divBdr>
            </w:div>
          </w:divsChild>
        </w:div>
        <w:div w:id="1907376421">
          <w:marLeft w:val="0"/>
          <w:marRight w:val="0"/>
          <w:marTop w:val="0"/>
          <w:marBottom w:val="0"/>
          <w:divBdr>
            <w:top w:val="single" w:sz="6" w:space="0" w:color="DEDEDE"/>
            <w:left w:val="none" w:sz="0" w:space="0" w:color="auto"/>
            <w:bottom w:val="none" w:sz="0" w:space="0" w:color="auto"/>
            <w:right w:val="none" w:sz="0" w:space="0" w:color="auto"/>
          </w:divBdr>
          <w:divsChild>
            <w:div w:id="407046237">
              <w:marLeft w:val="0"/>
              <w:marRight w:val="0"/>
              <w:marTop w:val="0"/>
              <w:marBottom w:val="0"/>
              <w:divBdr>
                <w:top w:val="none" w:sz="0" w:space="0" w:color="auto"/>
                <w:left w:val="none" w:sz="0" w:space="0" w:color="auto"/>
                <w:bottom w:val="none" w:sz="0" w:space="0" w:color="auto"/>
                <w:right w:val="none" w:sz="0" w:space="0" w:color="auto"/>
              </w:divBdr>
            </w:div>
          </w:divsChild>
        </w:div>
        <w:div w:id="1660844116">
          <w:marLeft w:val="0"/>
          <w:marRight w:val="0"/>
          <w:marTop w:val="0"/>
          <w:marBottom w:val="0"/>
          <w:divBdr>
            <w:top w:val="single" w:sz="6" w:space="0" w:color="DEDEDE"/>
            <w:left w:val="none" w:sz="0" w:space="0" w:color="auto"/>
            <w:bottom w:val="none" w:sz="0" w:space="0" w:color="auto"/>
            <w:right w:val="none" w:sz="0" w:space="0" w:color="auto"/>
          </w:divBdr>
          <w:divsChild>
            <w:div w:id="880705160">
              <w:marLeft w:val="0"/>
              <w:marRight w:val="0"/>
              <w:marTop w:val="0"/>
              <w:marBottom w:val="0"/>
              <w:divBdr>
                <w:top w:val="none" w:sz="0" w:space="0" w:color="auto"/>
                <w:left w:val="none" w:sz="0" w:space="0" w:color="auto"/>
                <w:bottom w:val="none" w:sz="0" w:space="0" w:color="auto"/>
                <w:right w:val="none" w:sz="0" w:space="0" w:color="auto"/>
              </w:divBdr>
            </w:div>
          </w:divsChild>
        </w:div>
        <w:div w:id="1444685203">
          <w:marLeft w:val="0"/>
          <w:marRight w:val="0"/>
          <w:marTop w:val="0"/>
          <w:marBottom w:val="0"/>
          <w:divBdr>
            <w:top w:val="single" w:sz="6" w:space="0" w:color="DEDEDE"/>
            <w:left w:val="none" w:sz="0" w:space="0" w:color="auto"/>
            <w:bottom w:val="none" w:sz="0" w:space="0" w:color="auto"/>
            <w:right w:val="none" w:sz="0" w:space="0" w:color="auto"/>
          </w:divBdr>
          <w:divsChild>
            <w:div w:id="1236434445">
              <w:marLeft w:val="0"/>
              <w:marRight w:val="0"/>
              <w:marTop w:val="0"/>
              <w:marBottom w:val="0"/>
              <w:divBdr>
                <w:top w:val="none" w:sz="0" w:space="0" w:color="auto"/>
                <w:left w:val="none" w:sz="0" w:space="0" w:color="auto"/>
                <w:bottom w:val="none" w:sz="0" w:space="0" w:color="auto"/>
                <w:right w:val="none" w:sz="0" w:space="0" w:color="auto"/>
              </w:divBdr>
            </w:div>
          </w:divsChild>
        </w:div>
        <w:div w:id="92285190">
          <w:marLeft w:val="0"/>
          <w:marRight w:val="0"/>
          <w:marTop w:val="0"/>
          <w:marBottom w:val="0"/>
          <w:divBdr>
            <w:top w:val="single" w:sz="6" w:space="0" w:color="DEDEDE"/>
            <w:left w:val="none" w:sz="0" w:space="0" w:color="auto"/>
            <w:bottom w:val="none" w:sz="0" w:space="0" w:color="auto"/>
            <w:right w:val="none" w:sz="0" w:space="0" w:color="auto"/>
          </w:divBdr>
          <w:divsChild>
            <w:div w:id="2092652046">
              <w:marLeft w:val="0"/>
              <w:marRight w:val="0"/>
              <w:marTop w:val="0"/>
              <w:marBottom w:val="0"/>
              <w:divBdr>
                <w:top w:val="none" w:sz="0" w:space="0" w:color="auto"/>
                <w:left w:val="none" w:sz="0" w:space="0" w:color="auto"/>
                <w:bottom w:val="none" w:sz="0" w:space="0" w:color="auto"/>
                <w:right w:val="none" w:sz="0" w:space="0" w:color="auto"/>
              </w:divBdr>
            </w:div>
          </w:divsChild>
        </w:div>
        <w:div w:id="134566851">
          <w:marLeft w:val="0"/>
          <w:marRight w:val="0"/>
          <w:marTop w:val="0"/>
          <w:marBottom w:val="0"/>
          <w:divBdr>
            <w:top w:val="single" w:sz="6" w:space="0" w:color="DEDEDE"/>
            <w:left w:val="none" w:sz="0" w:space="0" w:color="auto"/>
            <w:bottom w:val="none" w:sz="0" w:space="0" w:color="auto"/>
            <w:right w:val="none" w:sz="0" w:space="0" w:color="auto"/>
          </w:divBdr>
          <w:divsChild>
            <w:div w:id="1363022002">
              <w:marLeft w:val="0"/>
              <w:marRight w:val="0"/>
              <w:marTop w:val="0"/>
              <w:marBottom w:val="0"/>
              <w:divBdr>
                <w:top w:val="none" w:sz="0" w:space="0" w:color="auto"/>
                <w:left w:val="none" w:sz="0" w:space="0" w:color="auto"/>
                <w:bottom w:val="none" w:sz="0" w:space="0" w:color="auto"/>
                <w:right w:val="none" w:sz="0" w:space="0" w:color="auto"/>
              </w:divBdr>
            </w:div>
          </w:divsChild>
        </w:div>
        <w:div w:id="1055467554">
          <w:marLeft w:val="0"/>
          <w:marRight w:val="0"/>
          <w:marTop w:val="0"/>
          <w:marBottom w:val="0"/>
          <w:divBdr>
            <w:top w:val="single" w:sz="6" w:space="0" w:color="DEDEDE"/>
            <w:left w:val="none" w:sz="0" w:space="0" w:color="auto"/>
            <w:bottom w:val="none" w:sz="0" w:space="0" w:color="auto"/>
            <w:right w:val="none" w:sz="0" w:space="0" w:color="auto"/>
          </w:divBdr>
          <w:divsChild>
            <w:div w:id="333805321">
              <w:marLeft w:val="0"/>
              <w:marRight w:val="0"/>
              <w:marTop w:val="0"/>
              <w:marBottom w:val="0"/>
              <w:divBdr>
                <w:top w:val="none" w:sz="0" w:space="0" w:color="auto"/>
                <w:left w:val="none" w:sz="0" w:space="0" w:color="auto"/>
                <w:bottom w:val="none" w:sz="0" w:space="0" w:color="auto"/>
                <w:right w:val="none" w:sz="0" w:space="0" w:color="auto"/>
              </w:divBdr>
            </w:div>
          </w:divsChild>
        </w:div>
        <w:div w:id="312951017">
          <w:marLeft w:val="0"/>
          <w:marRight w:val="0"/>
          <w:marTop w:val="0"/>
          <w:marBottom w:val="0"/>
          <w:divBdr>
            <w:top w:val="single" w:sz="6" w:space="0" w:color="DEDEDE"/>
            <w:left w:val="none" w:sz="0" w:space="0" w:color="auto"/>
            <w:bottom w:val="none" w:sz="0" w:space="0" w:color="auto"/>
            <w:right w:val="none" w:sz="0" w:space="0" w:color="auto"/>
          </w:divBdr>
          <w:divsChild>
            <w:div w:id="10843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580</Words>
  <Characters>3191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morad el maslouhy</cp:lastModifiedBy>
  <cp:revision>4</cp:revision>
  <dcterms:created xsi:type="dcterms:W3CDTF">2023-10-30T18:55:00Z</dcterms:created>
  <dcterms:modified xsi:type="dcterms:W3CDTF">2023-11-06T09:56:00Z</dcterms:modified>
</cp:coreProperties>
</file>