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EF" w:rsidRDefault="00F95BE5" w:rsidP="00A17133">
      <w:pPr>
        <w:pStyle w:val="Heading1"/>
        <w:jc w:val="center"/>
      </w:pPr>
      <w:r>
        <w:t>Raspberry Pi APRS</w:t>
      </w:r>
    </w:p>
    <w:p w:rsidR="00F95BE5" w:rsidRDefault="00F95BE5"/>
    <w:p w:rsidR="0004475D" w:rsidRDefault="002A1CFE" w:rsidP="001E775A">
      <w:pPr>
        <w:jc w:val="center"/>
      </w:pPr>
      <w:r>
        <w:t xml:space="preserve">Version </w:t>
      </w:r>
      <w:r w:rsidR="00AE704E">
        <w:t>1.0</w:t>
      </w:r>
      <w:r>
        <w:t xml:space="preserve">  --  </w:t>
      </w:r>
      <w:r w:rsidR="000B64E1">
        <w:t>May 2014</w:t>
      </w:r>
    </w:p>
    <w:p w:rsidR="00577F78" w:rsidRDefault="00577F78"/>
    <w:p w:rsidR="003225B7" w:rsidRDefault="003225B7">
      <w:r>
        <w:t xml:space="preserve">The Raspberry Pi </w:t>
      </w:r>
      <w:r w:rsidR="00BD1B51">
        <w:t>(</w:t>
      </w:r>
      <w:proofErr w:type="spellStart"/>
      <w:r w:rsidR="00BD1B51">
        <w:t>RPi</w:t>
      </w:r>
      <w:proofErr w:type="spellEnd"/>
      <w:r w:rsidR="00BD1B51">
        <w:t>) is a</w:t>
      </w:r>
      <w:r>
        <w:t xml:space="preserve"> </w:t>
      </w:r>
      <w:r w:rsidR="003A6287">
        <w:t>good</w:t>
      </w:r>
      <w:r>
        <w:t xml:space="preserve"> platform </w:t>
      </w:r>
      <w:r w:rsidR="0004475D">
        <w:t xml:space="preserve">for running </w:t>
      </w:r>
      <w:r w:rsidR="002F61D0">
        <w:t>a Linux</w:t>
      </w:r>
      <w:r w:rsidR="009D276B">
        <w:t xml:space="preserve"> APRS</w:t>
      </w:r>
      <w:r w:rsidR="003A6287">
        <w:t xml:space="preserve"> TNC,</w:t>
      </w:r>
      <w:r w:rsidR="009D276B">
        <w:t xml:space="preserve"> digipeater</w:t>
      </w:r>
      <w:r w:rsidR="003A6287">
        <w:t>,</w:t>
      </w:r>
      <w:r w:rsidR="009D276B">
        <w:t xml:space="preserve"> and </w:t>
      </w:r>
      <w:proofErr w:type="spellStart"/>
      <w:r w:rsidR="009D276B">
        <w:t>IGate</w:t>
      </w:r>
      <w:proofErr w:type="spellEnd"/>
      <w:r w:rsidR="009D276B">
        <w:t>.</w:t>
      </w:r>
      <w:r w:rsidR="00BD1B51">
        <w:t xml:space="preserve">  </w:t>
      </w:r>
    </w:p>
    <w:p w:rsidR="009D276B" w:rsidRDefault="009D276B">
      <w:r>
        <w:t xml:space="preserve">This document </w:t>
      </w:r>
      <w:r w:rsidR="003A6287">
        <w:t xml:space="preserve">is a Quick Start guide for running Dire Wolf on the Raspberry Pi and </w:t>
      </w:r>
      <w:r>
        <w:t>describes special considerations where it may differ from other Linux systems.</w:t>
      </w:r>
    </w:p>
    <w:p w:rsidR="00C21CA9" w:rsidRDefault="00C21CA9">
      <w:r>
        <w:t>After completing the steps here, refer to the User Guide for more details on the Linux version.</w:t>
      </w:r>
    </w:p>
    <w:p w:rsidR="00C21CA9" w:rsidRDefault="00C21CA9"/>
    <w:p w:rsidR="00F95BE5" w:rsidRDefault="00F95BE5" w:rsidP="0004475D">
      <w:pPr>
        <w:pStyle w:val="Heading1"/>
      </w:pPr>
      <w:r>
        <w:t xml:space="preserve">Select </w:t>
      </w:r>
      <w:r w:rsidR="001C430C">
        <w:t>A</w:t>
      </w:r>
      <w:r>
        <w:t xml:space="preserve">ppropriate </w:t>
      </w:r>
      <w:r w:rsidR="001C430C">
        <w:t>O</w:t>
      </w:r>
      <w:r>
        <w:t xml:space="preserve">perating </w:t>
      </w:r>
      <w:r w:rsidR="001C430C">
        <w:t>S</w:t>
      </w:r>
      <w:r>
        <w:t>ystem</w:t>
      </w:r>
    </w:p>
    <w:p w:rsidR="0004475D" w:rsidRPr="0004475D" w:rsidRDefault="0004475D" w:rsidP="0004475D"/>
    <w:p w:rsidR="00F95BE5" w:rsidRDefault="00866A86" w:rsidP="00F95BE5">
      <w:r>
        <w:t>Select a version of Linux that has hardware floating point support.  Dire Wolf makes extensive use of floating point calcul</w:t>
      </w:r>
      <w:r w:rsidR="001C430C">
        <w:t xml:space="preserve">ations.  Trying to use the </w:t>
      </w:r>
      <w:r>
        <w:t>slower software floating point will probably result in disappointment.</w:t>
      </w:r>
    </w:p>
    <w:p w:rsidR="000224F2" w:rsidRDefault="00C30DBC" w:rsidP="00F95BE5">
      <w:r>
        <w:t xml:space="preserve">The </w:t>
      </w:r>
      <w:proofErr w:type="spellStart"/>
      <w:r w:rsidR="0058621A">
        <w:t>Raspbian</w:t>
      </w:r>
      <w:proofErr w:type="spellEnd"/>
      <w:r w:rsidR="0058621A">
        <w:t xml:space="preserve"> “wheezy” distribution</w:t>
      </w:r>
      <w:r w:rsidR="003225B7">
        <w:t xml:space="preserve"> </w:t>
      </w:r>
      <w:r w:rsidR="00FE0011">
        <w:t>f</w:t>
      </w:r>
      <w:r w:rsidR="003225B7">
        <w:rPr>
          <w:rFonts w:ascii="Arial" w:hAnsi="Arial" w:cs="Arial"/>
          <w:color w:val="000000"/>
          <w:sz w:val="20"/>
          <w:szCs w:val="20"/>
          <w:shd w:val="clear" w:color="auto" w:fill="FFFFFF"/>
        </w:rPr>
        <w:t xml:space="preserve">rom </w:t>
      </w:r>
      <w:hyperlink r:id="rId6" w:history="1">
        <w:r w:rsidR="003225B7" w:rsidRPr="00843687">
          <w:rPr>
            <w:rStyle w:val="Hyperlink"/>
            <w:rFonts w:ascii="Arial" w:hAnsi="Arial" w:cs="Arial"/>
            <w:sz w:val="20"/>
            <w:szCs w:val="20"/>
            <w:shd w:val="clear" w:color="auto" w:fill="FFFFFF"/>
          </w:rPr>
          <w:t>http://www.raspberrypi.org/downloads</w:t>
        </w:r>
      </w:hyperlink>
      <w:r w:rsidR="003225B7">
        <w:rPr>
          <w:rFonts w:ascii="Arial" w:hAnsi="Arial" w:cs="Arial"/>
          <w:color w:val="000000"/>
          <w:sz w:val="20"/>
          <w:szCs w:val="20"/>
          <w:shd w:val="clear" w:color="auto" w:fill="FFFFFF"/>
        </w:rPr>
        <w:t xml:space="preserve"> </w:t>
      </w:r>
      <w:r w:rsidR="00FE0011">
        <w:t xml:space="preserve">is </w:t>
      </w:r>
      <w:r w:rsidR="0058621A">
        <w:t>suitable</w:t>
      </w:r>
      <w:r w:rsidR="00FE0011">
        <w:t>.</w:t>
      </w:r>
    </w:p>
    <w:p w:rsidR="00C71425" w:rsidRDefault="00BF0C5A" w:rsidP="00C71425">
      <w:r>
        <w:t>This operating system distribution</w:t>
      </w:r>
      <w:r w:rsidR="00C71425">
        <w:t xml:space="preserve"> comes with the </w:t>
      </w:r>
      <w:proofErr w:type="spellStart"/>
      <w:r w:rsidR="00C71425" w:rsidRPr="00F105D7">
        <w:rPr>
          <w:b/>
        </w:rPr>
        <w:t>gcc</w:t>
      </w:r>
      <w:proofErr w:type="spellEnd"/>
      <w:r w:rsidR="00C71425">
        <w:t xml:space="preserve"> compiler and </w:t>
      </w:r>
      <w:r w:rsidR="00FE4A13">
        <w:t xml:space="preserve">most </w:t>
      </w:r>
      <w:r w:rsidR="00C71425">
        <w:t>required libraries pre-installed.  If you use a different operating system version, you might need to install a suitable compiler and/or additional libraries.</w:t>
      </w:r>
    </w:p>
    <w:p w:rsidR="0004475D" w:rsidRPr="00EE0977" w:rsidRDefault="00F105D7" w:rsidP="00F95BE5">
      <w:r>
        <w:t xml:space="preserve">Verify that </w:t>
      </w:r>
      <w:proofErr w:type="spellStart"/>
      <w:r>
        <w:t>gcc</w:t>
      </w:r>
      <w:proofErr w:type="spellEnd"/>
      <w:r>
        <w:t xml:space="preserve"> is configured to generate hardware floating point code.  Enter the “</w:t>
      </w:r>
      <w:proofErr w:type="spellStart"/>
      <w:r>
        <w:t>gcc</w:t>
      </w:r>
      <w:proofErr w:type="spellEnd"/>
      <w:r>
        <w:t xml:space="preserve"> –v” command and observe the result</w:t>
      </w:r>
      <w:r w:rsidRPr="00EE0977">
        <w:t>.</w:t>
      </w:r>
      <w:r w:rsidR="00EE0977" w:rsidRPr="00EE0977">
        <w:t xml:space="preserve">  Make sure that “</w:t>
      </w:r>
      <w:r w:rsidR="00EE0977" w:rsidRPr="00EE0977">
        <w:rPr>
          <w:rFonts w:cs="Courier New"/>
        </w:rPr>
        <w:t>--with-</w:t>
      </w:r>
      <w:proofErr w:type="spellStart"/>
      <w:r w:rsidR="00EE0977" w:rsidRPr="00EE0977">
        <w:rPr>
          <w:rFonts w:cs="Courier New"/>
        </w:rPr>
        <w:t>fpu</w:t>
      </w:r>
      <w:proofErr w:type="spellEnd"/>
      <w:r w:rsidR="00EE0977" w:rsidRPr="00EE0977">
        <w:rPr>
          <w:rFonts w:cs="Courier New"/>
        </w:rPr>
        <w:t>=</w:t>
      </w:r>
      <w:proofErr w:type="spellStart"/>
      <w:r w:rsidR="00EE0977" w:rsidRPr="00EE0977">
        <w:rPr>
          <w:rFonts w:cs="Courier New"/>
        </w:rPr>
        <w:t>vfp</w:t>
      </w:r>
      <w:proofErr w:type="spellEnd"/>
      <w:r w:rsidR="00EE0977" w:rsidRPr="00EE0977">
        <w:rPr>
          <w:rFonts w:cs="Courier New"/>
        </w:rPr>
        <w:t xml:space="preserve"> --with-float=hard” appears in the configuration.</w:t>
      </w:r>
    </w:p>
    <w:p w:rsidR="00F105D7" w:rsidRPr="001C430C" w:rsidRDefault="00F105D7" w:rsidP="001C430C">
      <w:pPr>
        <w:spacing w:after="0"/>
        <w:ind w:left="720"/>
        <w:rPr>
          <w:rFonts w:ascii="Courier New" w:hAnsi="Courier New" w:cs="Courier New"/>
          <w:b/>
          <w:sz w:val="18"/>
          <w:szCs w:val="18"/>
        </w:rPr>
      </w:pPr>
      <w:proofErr w:type="spellStart"/>
      <w:r w:rsidRPr="00FE4A13">
        <w:rPr>
          <w:rFonts w:ascii="Courier New" w:hAnsi="Courier New" w:cs="Courier New"/>
          <w:color w:val="00B050"/>
          <w:sz w:val="18"/>
          <w:szCs w:val="18"/>
        </w:rPr>
        <w:t>pi@raspberrypi</w:t>
      </w:r>
      <w:proofErr w:type="spellEnd"/>
      <w:r w:rsidRPr="00FE4A13">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gcc</w:t>
      </w:r>
      <w:proofErr w:type="spellEnd"/>
      <w:r w:rsidRPr="001C430C">
        <w:rPr>
          <w:rFonts w:ascii="Courier New" w:hAnsi="Courier New" w:cs="Courier New"/>
          <w:b/>
          <w:sz w:val="18"/>
          <w:szCs w:val="18"/>
        </w:rPr>
        <w:t xml:space="preserve"> </w:t>
      </w:r>
      <w:r w:rsidR="001C430C" w:rsidRPr="001C430C">
        <w:rPr>
          <w:rFonts w:ascii="Courier New" w:hAnsi="Courier New" w:cs="Courier New"/>
          <w:b/>
          <w:sz w:val="18"/>
          <w:szCs w:val="18"/>
        </w:rPr>
        <w:t>–</w:t>
      </w:r>
      <w:r w:rsidRPr="001C430C">
        <w:rPr>
          <w:rFonts w:ascii="Courier New" w:hAnsi="Courier New" w:cs="Courier New"/>
          <w:b/>
          <w:sz w:val="18"/>
          <w:szCs w:val="18"/>
        </w:rPr>
        <w:t>v</w:t>
      </w:r>
    </w:p>
    <w:p w:rsidR="001C430C" w:rsidRPr="00F105D7" w:rsidRDefault="001C430C" w:rsidP="001C430C">
      <w:pPr>
        <w:spacing w:after="0"/>
        <w:ind w:left="720"/>
        <w:rPr>
          <w:rFonts w:ascii="Courier New" w:hAnsi="Courier New" w:cs="Courier New"/>
          <w:sz w:val="18"/>
          <w:szCs w:val="18"/>
        </w:rPr>
      </w:pPr>
    </w:p>
    <w:p w:rsidR="00F105D7" w:rsidRPr="00F105D7" w:rsidRDefault="00F105D7" w:rsidP="001C430C">
      <w:pPr>
        <w:spacing w:after="0"/>
        <w:ind w:left="720"/>
        <w:rPr>
          <w:rFonts w:ascii="Courier New" w:hAnsi="Courier New" w:cs="Courier New"/>
          <w:sz w:val="18"/>
          <w:szCs w:val="18"/>
        </w:rPr>
      </w:pPr>
      <w:proofErr w:type="gramStart"/>
      <w:r w:rsidRPr="00F105D7">
        <w:rPr>
          <w:rFonts w:ascii="Courier New" w:hAnsi="Courier New" w:cs="Courier New"/>
          <w:sz w:val="18"/>
          <w:szCs w:val="18"/>
        </w:rPr>
        <w:t>Using built-in specs.</w:t>
      </w:r>
      <w:proofErr w:type="gram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COLLECT_GCC=</w:t>
      </w:r>
      <w:proofErr w:type="spellStart"/>
      <w:r w:rsidRPr="00F105D7">
        <w:rPr>
          <w:rFonts w:ascii="Courier New" w:hAnsi="Courier New" w:cs="Courier New"/>
          <w:sz w:val="18"/>
          <w:szCs w:val="18"/>
        </w:rPr>
        <w:t>gcc</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COLLECT_LTO_WRAPPER=/usr/lib/gcc/arm-linux-gnueabihf/4.6/lto-wrapper</w:t>
      </w:r>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Target: 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Configured with</w:t>
      </w:r>
      <w:proofErr w:type="gramStart"/>
      <w:r w:rsidRPr="00F105D7">
        <w:rPr>
          <w:rFonts w:ascii="Courier New" w:hAnsi="Courier New" w:cs="Courier New"/>
          <w:sz w:val="18"/>
          <w:szCs w:val="18"/>
        </w:rPr>
        <w:t>: ..</w:t>
      </w:r>
      <w:proofErr w:type="gramEnd"/>
      <w:r w:rsidRPr="00F105D7">
        <w:rPr>
          <w:rFonts w:ascii="Courier New" w:hAnsi="Courier New" w:cs="Courier New"/>
          <w:sz w:val="18"/>
          <w:szCs w:val="18"/>
        </w:rPr>
        <w:t>/</w:t>
      </w:r>
      <w:proofErr w:type="spellStart"/>
      <w:r w:rsidRPr="00F105D7">
        <w:rPr>
          <w:rFonts w:ascii="Courier New" w:hAnsi="Courier New" w:cs="Courier New"/>
          <w:sz w:val="18"/>
          <w:szCs w:val="18"/>
        </w:rPr>
        <w:t>src</w:t>
      </w:r>
      <w:proofErr w:type="spellEnd"/>
      <w:r w:rsidRPr="00F105D7">
        <w:rPr>
          <w:rFonts w:ascii="Courier New" w:hAnsi="Courier New" w:cs="Courier New"/>
          <w:sz w:val="18"/>
          <w:szCs w:val="18"/>
        </w:rPr>
        <w:t>/configure -v --with-</w:t>
      </w:r>
      <w:proofErr w:type="spellStart"/>
      <w:r w:rsidRPr="00F105D7">
        <w:rPr>
          <w:rFonts w:ascii="Courier New" w:hAnsi="Courier New" w:cs="Courier New"/>
          <w:sz w:val="18"/>
          <w:szCs w:val="18"/>
        </w:rPr>
        <w:t>pkgversion</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Debian</w:t>
      </w:r>
      <w:proofErr w:type="spellEnd"/>
      <w:r w:rsidRPr="00F105D7">
        <w:rPr>
          <w:rFonts w:ascii="Courier New" w:hAnsi="Courier New" w:cs="Courier New"/>
          <w:sz w:val="18"/>
          <w:szCs w:val="18"/>
        </w:rPr>
        <w:t xml:space="preserve"> 4.6.3-12+rpi1' --with-</w:t>
      </w:r>
      <w:proofErr w:type="spellStart"/>
      <w:r w:rsidRPr="00F105D7">
        <w:rPr>
          <w:rFonts w:ascii="Courier New" w:hAnsi="Courier New" w:cs="Courier New"/>
          <w:sz w:val="18"/>
          <w:szCs w:val="18"/>
        </w:rPr>
        <w:t>bugurl</w:t>
      </w:r>
      <w:proofErr w:type="spellEnd"/>
      <w:r w:rsidRPr="00F105D7">
        <w:rPr>
          <w:rFonts w:ascii="Courier New" w:hAnsi="Courier New" w:cs="Courier New"/>
          <w:sz w:val="18"/>
          <w:szCs w:val="18"/>
        </w:rPr>
        <w:t>=file:///usr/share/doc/gcc-4.6/README.Bugs --enable-languages=</w:t>
      </w:r>
      <w:proofErr w:type="spellStart"/>
      <w:r w:rsidRPr="00F105D7">
        <w:rPr>
          <w:rFonts w:ascii="Courier New" w:hAnsi="Courier New" w:cs="Courier New"/>
          <w:sz w:val="18"/>
          <w:szCs w:val="18"/>
        </w:rPr>
        <w:t>c,c</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fortran,objc,obj</w:t>
      </w:r>
      <w:proofErr w:type="spellEnd"/>
      <w:r w:rsidRPr="00F105D7">
        <w:rPr>
          <w:rFonts w:ascii="Courier New" w:hAnsi="Courier New" w:cs="Courier New"/>
          <w:sz w:val="18"/>
          <w:szCs w:val="18"/>
        </w:rPr>
        <w:t>-c++ --prefix=/</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 xml:space="preserve"> --program-suffix=-4.6 --enable-shared --enable-linker-build-id --with-system-</w:t>
      </w:r>
      <w:proofErr w:type="spellStart"/>
      <w:r w:rsidRPr="00F105D7">
        <w:rPr>
          <w:rFonts w:ascii="Courier New" w:hAnsi="Courier New" w:cs="Courier New"/>
          <w:sz w:val="18"/>
          <w:szCs w:val="18"/>
        </w:rPr>
        <w:t>zlib</w:t>
      </w:r>
      <w:proofErr w:type="spellEnd"/>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libexecdir</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/lib --without-included-</w:t>
      </w:r>
      <w:proofErr w:type="spellStart"/>
      <w:r w:rsidRPr="00F105D7">
        <w:rPr>
          <w:rFonts w:ascii="Courier New" w:hAnsi="Courier New" w:cs="Courier New"/>
          <w:sz w:val="18"/>
          <w:szCs w:val="18"/>
        </w:rPr>
        <w:t>gettext</w:t>
      </w:r>
      <w:proofErr w:type="spellEnd"/>
      <w:r w:rsidRPr="00F105D7">
        <w:rPr>
          <w:rFonts w:ascii="Courier New" w:hAnsi="Courier New" w:cs="Courier New"/>
          <w:sz w:val="18"/>
          <w:szCs w:val="18"/>
        </w:rPr>
        <w:t xml:space="preserve"> --enable-threads=</w:t>
      </w:r>
      <w:proofErr w:type="spellStart"/>
      <w:r w:rsidRPr="00F105D7">
        <w:rPr>
          <w:rFonts w:ascii="Courier New" w:hAnsi="Courier New" w:cs="Courier New"/>
          <w:sz w:val="18"/>
          <w:szCs w:val="18"/>
        </w:rPr>
        <w:t>posix</w:t>
      </w:r>
      <w:proofErr w:type="spellEnd"/>
      <w:r w:rsidRPr="00F105D7">
        <w:rPr>
          <w:rFonts w:ascii="Courier New" w:hAnsi="Courier New" w:cs="Courier New"/>
          <w:sz w:val="18"/>
          <w:szCs w:val="18"/>
        </w:rPr>
        <w:t xml:space="preserve"> --with-</w:t>
      </w:r>
      <w:proofErr w:type="spellStart"/>
      <w:r w:rsidRPr="00F105D7">
        <w:rPr>
          <w:rFonts w:ascii="Courier New" w:hAnsi="Courier New" w:cs="Courier New"/>
          <w:sz w:val="18"/>
          <w:szCs w:val="18"/>
        </w:rPr>
        <w:t>gxx</w:t>
      </w:r>
      <w:proofErr w:type="spellEnd"/>
      <w:r w:rsidRPr="00F105D7">
        <w:rPr>
          <w:rFonts w:ascii="Courier New" w:hAnsi="Courier New" w:cs="Courier New"/>
          <w:sz w:val="18"/>
          <w:szCs w:val="18"/>
        </w:rPr>
        <w:t>-include-dir=/</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/include/c++/4.6 --</w:t>
      </w:r>
      <w:proofErr w:type="spellStart"/>
      <w:r w:rsidRPr="00F105D7">
        <w:rPr>
          <w:rFonts w:ascii="Courier New" w:hAnsi="Courier New" w:cs="Courier New"/>
          <w:sz w:val="18"/>
          <w:szCs w:val="18"/>
        </w:rPr>
        <w:t>libdir</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usr</w:t>
      </w:r>
      <w:proofErr w:type="spellEnd"/>
      <w:r w:rsidRPr="00F105D7">
        <w:rPr>
          <w:rFonts w:ascii="Courier New" w:hAnsi="Courier New" w:cs="Courier New"/>
          <w:sz w:val="18"/>
          <w:szCs w:val="18"/>
        </w:rPr>
        <w:t>/lib --enable-</w:t>
      </w:r>
      <w:proofErr w:type="spellStart"/>
      <w:r w:rsidRPr="00F105D7">
        <w:rPr>
          <w:rFonts w:ascii="Courier New" w:hAnsi="Courier New" w:cs="Courier New"/>
          <w:sz w:val="18"/>
          <w:szCs w:val="18"/>
        </w:rPr>
        <w:t>nls</w:t>
      </w:r>
      <w:proofErr w:type="spellEnd"/>
      <w:r w:rsidRPr="00F105D7">
        <w:rPr>
          <w:rFonts w:ascii="Courier New" w:hAnsi="Courier New" w:cs="Courier New"/>
          <w:sz w:val="18"/>
          <w:szCs w:val="18"/>
        </w:rPr>
        <w:t xml:space="preserve"> --with-</w:t>
      </w:r>
      <w:proofErr w:type="spellStart"/>
      <w:r w:rsidRPr="00F105D7">
        <w:rPr>
          <w:rFonts w:ascii="Courier New" w:hAnsi="Courier New" w:cs="Courier New"/>
          <w:sz w:val="18"/>
          <w:szCs w:val="18"/>
        </w:rPr>
        <w:t>sysroot</w:t>
      </w:r>
      <w:proofErr w:type="spellEnd"/>
      <w:r w:rsidRPr="00F105D7">
        <w:rPr>
          <w:rFonts w:ascii="Courier New" w:hAnsi="Courier New" w:cs="Courier New"/>
          <w:sz w:val="18"/>
          <w:szCs w:val="18"/>
        </w:rPr>
        <w:t>=/ --enable-</w:t>
      </w:r>
      <w:proofErr w:type="spellStart"/>
      <w:r w:rsidRPr="00F105D7">
        <w:rPr>
          <w:rFonts w:ascii="Courier New" w:hAnsi="Courier New" w:cs="Courier New"/>
          <w:sz w:val="18"/>
          <w:szCs w:val="18"/>
        </w:rPr>
        <w:t>clocale</w:t>
      </w:r>
      <w:proofErr w:type="spellEnd"/>
      <w:r w:rsidRPr="00F105D7">
        <w:rPr>
          <w:rFonts w:ascii="Courier New" w:hAnsi="Courier New" w:cs="Courier New"/>
          <w:sz w:val="18"/>
          <w:szCs w:val="18"/>
        </w:rPr>
        <w:t>=gnu --enable-</w:t>
      </w:r>
      <w:proofErr w:type="spellStart"/>
      <w:r w:rsidRPr="00F105D7">
        <w:rPr>
          <w:rFonts w:ascii="Courier New" w:hAnsi="Courier New" w:cs="Courier New"/>
          <w:sz w:val="18"/>
          <w:szCs w:val="18"/>
        </w:rPr>
        <w:t>libstdcxx</w:t>
      </w:r>
      <w:proofErr w:type="spellEnd"/>
      <w:r w:rsidRPr="00F105D7">
        <w:rPr>
          <w:rFonts w:ascii="Courier New" w:hAnsi="Courier New" w:cs="Courier New"/>
          <w:sz w:val="18"/>
          <w:szCs w:val="18"/>
        </w:rPr>
        <w:t>-debug --enable-</w:t>
      </w:r>
      <w:proofErr w:type="spellStart"/>
      <w:r w:rsidRPr="00F105D7">
        <w:rPr>
          <w:rFonts w:ascii="Courier New" w:hAnsi="Courier New" w:cs="Courier New"/>
          <w:sz w:val="18"/>
          <w:szCs w:val="18"/>
        </w:rPr>
        <w:t>libstdcxx</w:t>
      </w:r>
      <w:proofErr w:type="spellEnd"/>
      <w:r w:rsidRPr="00F105D7">
        <w:rPr>
          <w:rFonts w:ascii="Courier New" w:hAnsi="Courier New" w:cs="Courier New"/>
          <w:sz w:val="18"/>
          <w:szCs w:val="18"/>
        </w:rPr>
        <w:t>-time=yes --enable-gnu-unique-object --enable-</w:t>
      </w:r>
      <w:proofErr w:type="spellStart"/>
      <w:r w:rsidRPr="00F105D7">
        <w:rPr>
          <w:rFonts w:ascii="Courier New" w:hAnsi="Courier New" w:cs="Courier New"/>
          <w:sz w:val="18"/>
          <w:szCs w:val="18"/>
        </w:rPr>
        <w:t>plugin</w:t>
      </w:r>
      <w:proofErr w:type="spellEnd"/>
      <w:r w:rsidRPr="00F105D7">
        <w:rPr>
          <w:rFonts w:ascii="Courier New" w:hAnsi="Courier New" w:cs="Courier New"/>
          <w:sz w:val="18"/>
          <w:szCs w:val="18"/>
        </w:rPr>
        <w:t xml:space="preserve"> --enable-</w:t>
      </w:r>
      <w:proofErr w:type="spellStart"/>
      <w:r w:rsidRPr="00F105D7">
        <w:rPr>
          <w:rFonts w:ascii="Courier New" w:hAnsi="Courier New" w:cs="Courier New"/>
          <w:sz w:val="18"/>
          <w:szCs w:val="18"/>
        </w:rPr>
        <w:t>objc</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gc</w:t>
      </w:r>
      <w:proofErr w:type="spellEnd"/>
      <w:r w:rsidRPr="00F105D7">
        <w:rPr>
          <w:rFonts w:ascii="Courier New" w:hAnsi="Courier New" w:cs="Courier New"/>
          <w:sz w:val="18"/>
          <w:szCs w:val="18"/>
        </w:rPr>
        <w:t xml:space="preserve"> --disable-</w:t>
      </w:r>
      <w:proofErr w:type="spellStart"/>
      <w:r w:rsidRPr="00F105D7">
        <w:rPr>
          <w:rFonts w:ascii="Courier New" w:hAnsi="Courier New" w:cs="Courier New"/>
          <w:sz w:val="18"/>
          <w:szCs w:val="18"/>
        </w:rPr>
        <w:t>sjlj</w:t>
      </w:r>
      <w:proofErr w:type="spellEnd"/>
      <w:r w:rsidRPr="00F105D7">
        <w:rPr>
          <w:rFonts w:ascii="Courier New" w:hAnsi="Courier New" w:cs="Courier New"/>
          <w:sz w:val="18"/>
          <w:szCs w:val="18"/>
        </w:rPr>
        <w:t xml:space="preserve">-exceptions --with-arch=armv6 </w:t>
      </w:r>
      <w:r w:rsidRPr="00EE0977">
        <w:rPr>
          <w:rFonts w:ascii="Courier New" w:hAnsi="Courier New" w:cs="Courier New"/>
          <w:b/>
          <w:color w:val="FF0000"/>
          <w:sz w:val="18"/>
          <w:szCs w:val="18"/>
          <w:u w:val="single"/>
        </w:rPr>
        <w:t>--with-</w:t>
      </w:r>
      <w:proofErr w:type="spellStart"/>
      <w:r w:rsidRPr="00EE0977">
        <w:rPr>
          <w:rFonts w:ascii="Courier New" w:hAnsi="Courier New" w:cs="Courier New"/>
          <w:b/>
          <w:color w:val="FF0000"/>
          <w:sz w:val="18"/>
          <w:szCs w:val="18"/>
          <w:u w:val="single"/>
        </w:rPr>
        <w:t>fpu</w:t>
      </w:r>
      <w:proofErr w:type="spellEnd"/>
      <w:r w:rsidRPr="00EE0977">
        <w:rPr>
          <w:rFonts w:ascii="Courier New" w:hAnsi="Courier New" w:cs="Courier New"/>
          <w:b/>
          <w:color w:val="FF0000"/>
          <w:sz w:val="18"/>
          <w:szCs w:val="18"/>
          <w:u w:val="single"/>
        </w:rPr>
        <w:t>=</w:t>
      </w:r>
      <w:proofErr w:type="spellStart"/>
      <w:r w:rsidRPr="00EE0977">
        <w:rPr>
          <w:rFonts w:ascii="Courier New" w:hAnsi="Courier New" w:cs="Courier New"/>
          <w:b/>
          <w:color w:val="FF0000"/>
          <w:sz w:val="18"/>
          <w:szCs w:val="18"/>
          <w:u w:val="single"/>
        </w:rPr>
        <w:t>vfp</w:t>
      </w:r>
      <w:proofErr w:type="spellEnd"/>
      <w:r w:rsidRPr="00EE0977">
        <w:rPr>
          <w:rFonts w:ascii="Courier New" w:hAnsi="Courier New" w:cs="Courier New"/>
          <w:b/>
          <w:color w:val="FF0000"/>
          <w:sz w:val="18"/>
          <w:szCs w:val="18"/>
          <w:u w:val="single"/>
        </w:rPr>
        <w:t xml:space="preserve"> --with-float=hard</w:t>
      </w:r>
      <w:r w:rsidRPr="00F105D7">
        <w:rPr>
          <w:rFonts w:ascii="Courier New" w:hAnsi="Courier New" w:cs="Courier New"/>
          <w:sz w:val="18"/>
          <w:szCs w:val="18"/>
        </w:rPr>
        <w:t xml:space="preserve"> --enable-checking=release --build=arm-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r w:rsidRPr="00F105D7">
        <w:rPr>
          <w:rFonts w:ascii="Courier New" w:hAnsi="Courier New" w:cs="Courier New"/>
          <w:sz w:val="18"/>
          <w:szCs w:val="18"/>
        </w:rPr>
        <w:t xml:space="preserve"> --host=arm-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r w:rsidRPr="00F105D7">
        <w:rPr>
          <w:rFonts w:ascii="Courier New" w:hAnsi="Courier New" w:cs="Courier New"/>
          <w:sz w:val="18"/>
          <w:szCs w:val="18"/>
        </w:rPr>
        <w:t xml:space="preserve"> --target=arm-</w:t>
      </w:r>
      <w:proofErr w:type="spellStart"/>
      <w:r w:rsidRPr="00F105D7">
        <w:rPr>
          <w:rFonts w:ascii="Courier New" w:hAnsi="Courier New" w:cs="Courier New"/>
          <w:sz w:val="18"/>
          <w:szCs w:val="18"/>
        </w:rPr>
        <w:t>linux</w:t>
      </w:r>
      <w:proofErr w:type="spellEnd"/>
      <w:r w:rsidRPr="00F105D7">
        <w:rPr>
          <w:rFonts w:ascii="Courier New" w:hAnsi="Courier New" w:cs="Courier New"/>
          <w:sz w:val="18"/>
          <w:szCs w:val="18"/>
        </w:rPr>
        <w:t>-</w:t>
      </w:r>
      <w:proofErr w:type="spellStart"/>
      <w:r w:rsidRPr="00F105D7">
        <w:rPr>
          <w:rFonts w:ascii="Courier New" w:hAnsi="Courier New" w:cs="Courier New"/>
          <w:sz w:val="18"/>
          <w:szCs w:val="18"/>
        </w:rPr>
        <w:t>gnueabihf</w:t>
      </w:r>
      <w:proofErr w:type="spellEnd"/>
    </w:p>
    <w:p w:rsidR="00F105D7" w:rsidRPr="00F105D7" w:rsidRDefault="00F105D7" w:rsidP="001C430C">
      <w:pPr>
        <w:spacing w:after="0"/>
        <w:ind w:left="720"/>
        <w:rPr>
          <w:rFonts w:ascii="Courier New" w:hAnsi="Courier New" w:cs="Courier New"/>
          <w:sz w:val="18"/>
          <w:szCs w:val="18"/>
        </w:rPr>
      </w:pPr>
      <w:r w:rsidRPr="00F105D7">
        <w:rPr>
          <w:rFonts w:ascii="Courier New" w:hAnsi="Courier New" w:cs="Courier New"/>
          <w:sz w:val="18"/>
          <w:szCs w:val="18"/>
        </w:rPr>
        <w:t xml:space="preserve">Thread model: </w:t>
      </w:r>
      <w:proofErr w:type="spellStart"/>
      <w:r w:rsidRPr="00F105D7">
        <w:rPr>
          <w:rFonts w:ascii="Courier New" w:hAnsi="Courier New" w:cs="Courier New"/>
          <w:sz w:val="18"/>
          <w:szCs w:val="18"/>
        </w:rPr>
        <w:t>posix</w:t>
      </w:r>
      <w:proofErr w:type="spellEnd"/>
    </w:p>
    <w:p w:rsidR="00F105D7" w:rsidRPr="00F105D7" w:rsidRDefault="00F105D7" w:rsidP="001C430C">
      <w:pPr>
        <w:spacing w:after="0"/>
        <w:ind w:left="720"/>
        <w:rPr>
          <w:rFonts w:ascii="Courier New" w:hAnsi="Courier New" w:cs="Courier New"/>
          <w:sz w:val="18"/>
          <w:szCs w:val="18"/>
        </w:rPr>
      </w:pPr>
      <w:proofErr w:type="spellStart"/>
      <w:proofErr w:type="gramStart"/>
      <w:r w:rsidRPr="00F105D7">
        <w:rPr>
          <w:rFonts w:ascii="Courier New" w:hAnsi="Courier New" w:cs="Courier New"/>
          <w:sz w:val="18"/>
          <w:szCs w:val="18"/>
        </w:rPr>
        <w:t>gcc</w:t>
      </w:r>
      <w:proofErr w:type="spellEnd"/>
      <w:proofErr w:type="gramEnd"/>
      <w:r w:rsidRPr="00F105D7">
        <w:rPr>
          <w:rFonts w:ascii="Courier New" w:hAnsi="Courier New" w:cs="Courier New"/>
          <w:sz w:val="18"/>
          <w:szCs w:val="18"/>
        </w:rPr>
        <w:t xml:space="preserve"> version 4.6.3 (</w:t>
      </w:r>
      <w:proofErr w:type="spellStart"/>
      <w:r w:rsidRPr="00F105D7">
        <w:rPr>
          <w:rFonts w:ascii="Courier New" w:hAnsi="Courier New" w:cs="Courier New"/>
          <w:sz w:val="18"/>
          <w:szCs w:val="18"/>
        </w:rPr>
        <w:t>Debian</w:t>
      </w:r>
      <w:proofErr w:type="spellEnd"/>
      <w:r w:rsidRPr="00F105D7">
        <w:rPr>
          <w:rFonts w:ascii="Courier New" w:hAnsi="Courier New" w:cs="Courier New"/>
          <w:sz w:val="18"/>
          <w:szCs w:val="18"/>
        </w:rPr>
        <w:t xml:space="preserve"> 4.6.3-12+rpi1)</w:t>
      </w:r>
    </w:p>
    <w:p w:rsidR="00F105D7" w:rsidRDefault="00F105D7" w:rsidP="00CA5E55"/>
    <w:p w:rsidR="00FE4A13" w:rsidRDefault="00FE4A13" w:rsidP="00CA5E55">
      <w:pPr>
        <w:pStyle w:val="Heading1"/>
      </w:pPr>
    </w:p>
    <w:p w:rsidR="0004475D" w:rsidRDefault="0004475D" w:rsidP="0004475D">
      <w:pPr>
        <w:pStyle w:val="Heading1"/>
      </w:pPr>
      <w:r>
        <w:t>System Setup &amp; Configuration</w:t>
      </w:r>
    </w:p>
    <w:p w:rsidR="0004475D" w:rsidRDefault="0004475D" w:rsidP="00F95BE5"/>
    <w:p w:rsidR="00C71425" w:rsidRDefault="00C71425" w:rsidP="00F95BE5">
      <w:r>
        <w:t xml:space="preserve">The lessons here: </w:t>
      </w:r>
      <w:hyperlink r:id="rId7" w:history="1">
        <w:proofErr w:type="gramStart"/>
        <w:r w:rsidRPr="00843687">
          <w:rPr>
            <w:rStyle w:val="Hyperlink"/>
          </w:rPr>
          <w:t>http://learn.adafruit.com/</w:t>
        </w:r>
      </w:hyperlink>
      <w:r>
        <w:t xml:space="preserve"> are</w:t>
      </w:r>
      <w:proofErr w:type="gramEnd"/>
      <w:r>
        <w:t xml:space="preserve"> easy to follow and will get you running quickly.</w:t>
      </w:r>
    </w:p>
    <w:p w:rsidR="00D43868" w:rsidRDefault="009D276B" w:rsidP="008F5ECD">
      <w:pPr>
        <w:rPr>
          <w:rFonts w:ascii="Courier New" w:hAnsi="Courier New" w:cs="Courier New"/>
          <w:sz w:val="20"/>
          <w:szCs w:val="20"/>
        </w:rPr>
      </w:pPr>
      <w:r>
        <w:t xml:space="preserve">The audio system on the Raspberry Pi has a history of many problems.  Every time I did a software update, the behavior changed.  Before October 13, 2013, the only way I could get it to work was with </w:t>
      </w:r>
      <w:proofErr w:type="spellStart"/>
      <w:r>
        <w:t>pulseaudio</w:t>
      </w:r>
      <w:proofErr w:type="spellEnd"/>
      <w:r>
        <w:t xml:space="preserve">.  After the most recent software update and firmware upgrade, </w:t>
      </w:r>
      <w:proofErr w:type="spellStart"/>
      <w:r>
        <w:t>pulseaudio</w:t>
      </w:r>
      <w:proofErr w:type="spellEnd"/>
      <w:r>
        <w:t xml:space="preserve"> stopped working </w:t>
      </w:r>
      <w:r w:rsidR="00FB2540">
        <w:t>(</w:t>
      </w:r>
      <w:hyperlink r:id="rId8" w:anchor="Removal_of_installed_pulseaudio" w:history="1">
        <w:r w:rsidR="00FB2540">
          <w:rPr>
            <w:rStyle w:val="Hyperlink"/>
          </w:rPr>
          <w:t>http://elinux.org/R-Pi_Troubleshooting#Removal_of_installed_pulseaudio</w:t>
        </w:r>
      </w:hyperlink>
      <w:r w:rsidR="00FB2540">
        <w:t xml:space="preserve">) </w:t>
      </w:r>
      <w:r>
        <w:t xml:space="preserve">but the preferred </w:t>
      </w:r>
      <w:r w:rsidR="008F5ECD">
        <w:t>method, which never worked properly before,</w:t>
      </w:r>
      <w:r>
        <w:t xml:space="preserve"> is now fine.</w:t>
      </w:r>
      <w:r w:rsidR="00D43868">
        <w:t xml:space="preserve">  </w:t>
      </w:r>
    </w:p>
    <w:p w:rsidR="009D276B" w:rsidRDefault="000269C4" w:rsidP="009D276B">
      <w:r>
        <w:t>You might be dooming your efforts to failure if you skip this software &amp; firmware update step.</w:t>
      </w:r>
    </w:p>
    <w:p w:rsidR="004958C1" w:rsidRDefault="004958C1" w:rsidP="000724C9">
      <w:pPr>
        <w:ind w:left="720"/>
        <w:rPr>
          <w:rFonts w:ascii="Courier New" w:hAnsi="Courier New" w:cs="Courier New"/>
          <w:sz w:val="20"/>
          <w:szCs w:val="20"/>
        </w:rPr>
      </w:pPr>
      <w:proofErr w:type="spellStart"/>
      <w:proofErr w:type="gramStart"/>
      <w:r w:rsidRPr="004958C1">
        <w:rPr>
          <w:rFonts w:ascii="Courier New" w:hAnsi="Courier New" w:cs="Courier New"/>
          <w:sz w:val="20"/>
          <w:szCs w:val="20"/>
        </w:rPr>
        <w:t>sudo</w:t>
      </w:r>
      <w:proofErr w:type="spellEnd"/>
      <w:proofErr w:type="gramEnd"/>
      <w:r w:rsidRPr="004958C1">
        <w:rPr>
          <w:rFonts w:ascii="Courier New" w:hAnsi="Courier New" w:cs="Courier New"/>
          <w:sz w:val="20"/>
          <w:szCs w:val="20"/>
        </w:rPr>
        <w:t xml:space="preserve"> apt-get install libasound2-dev</w:t>
      </w:r>
    </w:p>
    <w:p w:rsidR="000724C9" w:rsidRPr="000724C9" w:rsidRDefault="000724C9" w:rsidP="000724C9">
      <w:pPr>
        <w:ind w:left="720"/>
        <w:rPr>
          <w:rFonts w:ascii="Courier New" w:hAnsi="Courier New" w:cs="Courier New"/>
          <w:sz w:val="20"/>
          <w:szCs w:val="20"/>
        </w:rPr>
      </w:pPr>
      <w:r>
        <w:rPr>
          <w:rFonts w:ascii="Courier New" w:hAnsi="Courier New" w:cs="Courier New"/>
          <w:sz w:val="20"/>
          <w:szCs w:val="20"/>
        </w:rPr>
        <w:t>s</w:t>
      </w:r>
      <w:r w:rsidRPr="000724C9">
        <w:rPr>
          <w:rFonts w:ascii="Courier New" w:hAnsi="Courier New" w:cs="Courier New"/>
          <w:sz w:val="20"/>
          <w:szCs w:val="20"/>
        </w:rPr>
        <w:t>udo apt-get update</w:t>
      </w:r>
    </w:p>
    <w:p w:rsidR="00222051" w:rsidRPr="00222051" w:rsidRDefault="000724C9" w:rsidP="00222051">
      <w:pPr>
        <w:ind w:left="720"/>
        <w:rPr>
          <w:rFonts w:ascii="Courier New" w:hAnsi="Courier New" w:cs="Courier New"/>
          <w:sz w:val="20"/>
          <w:szCs w:val="20"/>
        </w:rPr>
      </w:pPr>
      <w:proofErr w:type="spellStart"/>
      <w:proofErr w:type="gramStart"/>
      <w:r>
        <w:rPr>
          <w:rFonts w:ascii="Courier New" w:hAnsi="Courier New" w:cs="Courier New"/>
          <w:sz w:val="20"/>
          <w:szCs w:val="20"/>
        </w:rPr>
        <w:t>s</w:t>
      </w:r>
      <w:r w:rsidRPr="000724C9">
        <w:rPr>
          <w:rFonts w:ascii="Courier New" w:hAnsi="Courier New" w:cs="Courier New"/>
          <w:sz w:val="20"/>
          <w:szCs w:val="20"/>
        </w:rPr>
        <w:t>udo</w:t>
      </w:r>
      <w:proofErr w:type="spellEnd"/>
      <w:proofErr w:type="gramEnd"/>
      <w:r w:rsidRPr="000724C9">
        <w:rPr>
          <w:rFonts w:ascii="Courier New" w:hAnsi="Courier New" w:cs="Courier New"/>
          <w:sz w:val="20"/>
          <w:szCs w:val="20"/>
        </w:rPr>
        <w:t xml:space="preserve"> apt-get dist-upgrade</w:t>
      </w:r>
    </w:p>
    <w:p w:rsidR="006C26ED" w:rsidRPr="006C26ED" w:rsidRDefault="00222051" w:rsidP="004C4506">
      <w:pPr>
        <w:ind w:left="720"/>
        <w:rPr>
          <w:rFonts w:ascii="Courier" w:hAnsi="Courier"/>
          <w:strike/>
          <w:color w:val="444444"/>
          <w:sz w:val="13"/>
          <w:szCs w:val="13"/>
          <w:shd w:val="clear" w:color="auto" w:fill="FFFFFF"/>
        </w:rPr>
      </w:pPr>
      <w:proofErr w:type="spellStart"/>
      <w:proofErr w:type="gramStart"/>
      <w:r>
        <w:rPr>
          <w:rFonts w:ascii="Courier New" w:hAnsi="Courier New" w:cs="Courier New"/>
          <w:sz w:val="20"/>
          <w:szCs w:val="20"/>
        </w:rPr>
        <w:t>s</w:t>
      </w:r>
      <w:r w:rsidRPr="000724C9">
        <w:rPr>
          <w:rFonts w:ascii="Courier New" w:hAnsi="Courier New" w:cs="Courier New"/>
          <w:sz w:val="20"/>
          <w:szCs w:val="20"/>
        </w:rPr>
        <w:t>udo</w:t>
      </w:r>
      <w:proofErr w:type="spellEnd"/>
      <w:proofErr w:type="gramEnd"/>
      <w:r w:rsidRPr="000724C9">
        <w:rPr>
          <w:rFonts w:ascii="Courier New" w:hAnsi="Courier New" w:cs="Courier New"/>
          <w:sz w:val="20"/>
          <w:szCs w:val="20"/>
        </w:rPr>
        <w:t xml:space="preserve"> </w:t>
      </w:r>
      <w:proofErr w:type="spellStart"/>
      <w:r>
        <w:rPr>
          <w:rFonts w:ascii="Courier New" w:hAnsi="Courier New" w:cs="Courier New"/>
          <w:sz w:val="20"/>
          <w:szCs w:val="20"/>
        </w:rPr>
        <w:t>rpi</w:t>
      </w:r>
      <w:proofErr w:type="spellEnd"/>
      <w:r>
        <w:rPr>
          <w:rFonts w:ascii="Courier New" w:hAnsi="Courier New" w:cs="Courier New"/>
          <w:sz w:val="20"/>
          <w:szCs w:val="20"/>
        </w:rPr>
        <w:t>-update</w:t>
      </w:r>
      <w:r w:rsidR="00A523CE">
        <w:rPr>
          <w:rFonts w:ascii="Courier New" w:hAnsi="Courier New" w:cs="Courier New"/>
          <w:sz w:val="20"/>
          <w:szCs w:val="20"/>
        </w:rPr>
        <w:t xml:space="preserve"> </w:t>
      </w:r>
      <w:r w:rsidR="00A523CE">
        <w:rPr>
          <w:rStyle w:val="apple-converted-space"/>
          <w:rFonts w:ascii="Courier" w:hAnsi="Courier"/>
          <w:color w:val="888888"/>
          <w:sz w:val="14"/>
          <w:szCs w:val="14"/>
          <w:shd w:val="clear" w:color="auto" w:fill="FFFFFF"/>
        </w:rPr>
        <w:t> </w:t>
      </w:r>
    </w:p>
    <w:p w:rsidR="00205623" w:rsidRDefault="00205623" w:rsidP="00205623">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reboot</w:t>
      </w:r>
    </w:p>
    <w:p w:rsidR="006C26ED" w:rsidRDefault="006C26ED" w:rsidP="000724C9">
      <w:pPr>
        <w:ind w:left="720"/>
        <w:rPr>
          <w:rFonts w:ascii="Courier New" w:hAnsi="Courier New" w:cs="Courier New"/>
          <w:sz w:val="20"/>
          <w:szCs w:val="20"/>
        </w:rPr>
      </w:pPr>
    </w:p>
    <w:p w:rsidR="00214003" w:rsidRDefault="00214003" w:rsidP="00214003">
      <w:pPr>
        <w:rPr>
          <w:rFonts w:ascii="Courier New" w:hAnsi="Courier New" w:cs="Courier New"/>
          <w:sz w:val="20"/>
          <w:szCs w:val="20"/>
        </w:rPr>
      </w:pPr>
      <w:r>
        <w:t>Check the firmware version with this command.</w:t>
      </w:r>
      <w:r w:rsidR="00A523CE">
        <w:t xml:space="preserve">  </w:t>
      </w:r>
      <w:r w:rsidR="00205623">
        <w:t xml:space="preserve">I’m getting good results with the </w:t>
      </w:r>
      <w:r w:rsidR="00205623" w:rsidRPr="00205623">
        <w:t>Oct 12 2013</w:t>
      </w:r>
      <w:r w:rsidR="00205623">
        <w:t xml:space="preserve"> version.  Earlier versions were not satisfactory.</w:t>
      </w:r>
    </w:p>
    <w:p w:rsidR="00214003" w:rsidRDefault="00214003" w:rsidP="00214003">
      <w:pPr>
        <w:ind w:left="720"/>
      </w:pPr>
      <w:r>
        <w:rPr>
          <w:rFonts w:ascii="Courier New" w:hAnsi="Courier New" w:cs="Courier New"/>
          <w:sz w:val="20"/>
          <w:szCs w:val="20"/>
        </w:rPr>
        <w:t>/opt/</w:t>
      </w:r>
      <w:proofErr w:type="spellStart"/>
      <w:proofErr w:type="gramStart"/>
      <w:r>
        <w:rPr>
          <w:rFonts w:ascii="Courier New" w:hAnsi="Courier New" w:cs="Courier New"/>
          <w:sz w:val="20"/>
          <w:szCs w:val="20"/>
        </w:rPr>
        <w:t>vc</w:t>
      </w:r>
      <w:proofErr w:type="spellEnd"/>
      <w:r>
        <w:rPr>
          <w:rFonts w:ascii="Courier New" w:hAnsi="Courier New" w:cs="Courier New"/>
          <w:sz w:val="20"/>
          <w:szCs w:val="20"/>
        </w:rPr>
        <w:t>/</w:t>
      </w:r>
      <w:proofErr w:type="gramEnd"/>
      <w:r>
        <w:rPr>
          <w:rFonts w:ascii="Courier New" w:hAnsi="Courier New" w:cs="Courier New"/>
          <w:sz w:val="20"/>
          <w:szCs w:val="20"/>
        </w:rPr>
        <w:t>bin/</w:t>
      </w:r>
      <w:proofErr w:type="spellStart"/>
      <w:r>
        <w:rPr>
          <w:rFonts w:ascii="Courier New" w:hAnsi="Courier New" w:cs="Courier New"/>
          <w:sz w:val="20"/>
          <w:szCs w:val="20"/>
        </w:rPr>
        <w:t>vcgencmd</w:t>
      </w:r>
      <w:proofErr w:type="spellEnd"/>
      <w:r>
        <w:rPr>
          <w:rFonts w:ascii="Courier New" w:hAnsi="Courier New" w:cs="Courier New"/>
          <w:sz w:val="20"/>
          <w:szCs w:val="20"/>
        </w:rPr>
        <w:t xml:space="preserve"> version</w:t>
      </w:r>
      <w:r>
        <w:t xml:space="preserve"> </w:t>
      </w:r>
    </w:p>
    <w:p w:rsidR="004C4506" w:rsidRDefault="004C4506" w:rsidP="008F5ECD"/>
    <w:p w:rsidR="008F5ECD" w:rsidRDefault="008F5ECD" w:rsidP="008F5ECD">
      <w:proofErr w:type="spellStart"/>
      <w:r>
        <w:t>Pulseaudio</w:t>
      </w:r>
      <w:proofErr w:type="spellEnd"/>
      <w:r>
        <w:t xml:space="preserve"> was never right and it’s worse now, so remove it just to be safe.</w:t>
      </w:r>
      <w:r w:rsidR="00205623">
        <w:t xml:space="preserve">  I believe it is no longer included in the current version of </w:t>
      </w:r>
      <w:proofErr w:type="spellStart"/>
      <w:r w:rsidR="00205623">
        <w:t>Raspian</w:t>
      </w:r>
      <w:proofErr w:type="spellEnd"/>
      <w:r w:rsidR="00205623">
        <w:t>.</w:t>
      </w:r>
    </w:p>
    <w:p w:rsidR="008F5ECD" w:rsidRDefault="008F5ECD" w:rsidP="008F5ECD">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remove --purge </w:t>
      </w:r>
      <w:proofErr w:type="spellStart"/>
      <w:r>
        <w:rPr>
          <w:rFonts w:ascii="Courier New" w:hAnsi="Courier New" w:cs="Courier New"/>
          <w:sz w:val="20"/>
          <w:szCs w:val="20"/>
        </w:rPr>
        <w:t>pulseaudio</w:t>
      </w:r>
      <w:proofErr w:type="spellEnd"/>
    </w:p>
    <w:p w:rsidR="00023C45" w:rsidRDefault="00023C45"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apt-get </w:t>
      </w:r>
      <w:proofErr w:type="spellStart"/>
      <w:r>
        <w:rPr>
          <w:rFonts w:ascii="Courier New" w:hAnsi="Courier New" w:cs="Courier New"/>
          <w:sz w:val="20"/>
          <w:szCs w:val="20"/>
        </w:rPr>
        <w:t>autoremove</w:t>
      </w:r>
      <w:proofErr w:type="spellEnd"/>
    </w:p>
    <w:p w:rsidR="00516C72" w:rsidRPr="00DD33D4" w:rsidRDefault="00516C72"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rm</w:t>
      </w:r>
      <w:proofErr w:type="spellEnd"/>
      <w:proofErr w:type="gramEnd"/>
      <w:r>
        <w:rPr>
          <w:rFonts w:ascii="Courier New" w:hAnsi="Courier New" w:cs="Courier New"/>
          <w:sz w:val="20"/>
          <w:szCs w:val="20"/>
        </w:rPr>
        <w:t xml:space="preserve"> </w:t>
      </w:r>
      <w:r w:rsidR="00A523CE">
        <w:rPr>
          <w:rFonts w:ascii="Courier New" w:hAnsi="Courier New" w:cs="Courier New"/>
          <w:sz w:val="20"/>
          <w:szCs w:val="20"/>
        </w:rPr>
        <w:t>-</w:t>
      </w:r>
      <w:proofErr w:type="spellStart"/>
      <w:r w:rsidR="00A523CE">
        <w:rPr>
          <w:rFonts w:ascii="Courier New" w:hAnsi="Courier New" w:cs="Courier New"/>
          <w:sz w:val="20"/>
          <w:szCs w:val="20"/>
        </w:rPr>
        <w:t>rf</w:t>
      </w:r>
      <w:proofErr w:type="spellEnd"/>
      <w:r w:rsidR="00A523CE">
        <w:rPr>
          <w:rFonts w:ascii="Courier New" w:hAnsi="Courier New" w:cs="Courier New"/>
          <w:sz w:val="20"/>
          <w:szCs w:val="20"/>
        </w:rPr>
        <w:t xml:space="preserve"> </w:t>
      </w:r>
      <w:r>
        <w:rPr>
          <w:rFonts w:ascii="Courier New" w:hAnsi="Courier New" w:cs="Courier New"/>
          <w:sz w:val="20"/>
          <w:szCs w:val="20"/>
        </w:rPr>
        <w:t>/home/pi/.</w:t>
      </w:r>
      <w:proofErr w:type="spellStart"/>
      <w:r>
        <w:rPr>
          <w:rFonts w:ascii="Courier New" w:hAnsi="Courier New" w:cs="Courier New"/>
          <w:sz w:val="20"/>
          <w:szCs w:val="20"/>
        </w:rPr>
        <w:t>asoundrc</w:t>
      </w:r>
      <w:proofErr w:type="spellEnd"/>
      <w:r w:rsidR="0095684C">
        <w:rPr>
          <w:rFonts w:ascii="Courier New" w:hAnsi="Courier New" w:cs="Courier New"/>
          <w:sz w:val="20"/>
          <w:szCs w:val="20"/>
        </w:rPr>
        <w:t xml:space="preserve"> </w:t>
      </w:r>
      <w:r w:rsidR="00A523CE">
        <w:rPr>
          <w:rFonts w:ascii="Courier New" w:hAnsi="Courier New" w:cs="Courier New"/>
          <w:sz w:val="20"/>
          <w:szCs w:val="20"/>
        </w:rPr>
        <w:t>/home/pi/.pulse</w:t>
      </w:r>
    </w:p>
    <w:p w:rsidR="00F836A3" w:rsidRDefault="00F836A3" w:rsidP="00214003"/>
    <w:p w:rsidR="00DD33D4" w:rsidRDefault="00DD33D4" w:rsidP="00214003">
      <w:r>
        <w:t>At this point reboot to make sure you are running the latest versions.</w:t>
      </w:r>
    </w:p>
    <w:p w:rsidR="00DD33D4" w:rsidRDefault="00DD33D4" w:rsidP="00DD33D4">
      <w:pPr>
        <w:ind w:left="720"/>
        <w:rPr>
          <w:rFonts w:ascii="Courier New" w:hAnsi="Courier New" w:cs="Courier New"/>
          <w:sz w:val="20"/>
          <w:szCs w:val="20"/>
        </w:rPr>
      </w:pPr>
      <w:proofErr w:type="spellStart"/>
      <w:proofErr w:type="gramStart"/>
      <w:r>
        <w:rPr>
          <w:rFonts w:ascii="Courier New" w:hAnsi="Courier New" w:cs="Courier New"/>
          <w:sz w:val="20"/>
          <w:szCs w:val="20"/>
        </w:rPr>
        <w:t>sudo</w:t>
      </w:r>
      <w:proofErr w:type="spellEnd"/>
      <w:proofErr w:type="gramEnd"/>
      <w:r>
        <w:rPr>
          <w:rFonts w:ascii="Courier New" w:hAnsi="Courier New" w:cs="Courier New"/>
          <w:sz w:val="20"/>
          <w:szCs w:val="20"/>
        </w:rPr>
        <w:t xml:space="preserve"> reboot</w:t>
      </w:r>
    </w:p>
    <w:p w:rsidR="00DD33D4" w:rsidRDefault="00DD33D4" w:rsidP="00214003"/>
    <w:p w:rsidR="00CA5E55" w:rsidRDefault="00CA5E55" w:rsidP="00214003">
      <w:r>
        <w:t>You might find it convenient to access the desktop remotely.  In my case, the Raspberry Pi is in my unheated “shack” with the radio equipment.  By installing VNC, I’m able to access the desktop from a more comfortable location.  Here is how to install the VNC server.</w:t>
      </w:r>
    </w:p>
    <w:p w:rsidR="00CA5E55" w:rsidRDefault="00E92BCA" w:rsidP="00CA5E55">
      <w:hyperlink r:id="rId9" w:history="1">
        <w:r w:rsidR="00CA5E55">
          <w:rPr>
            <w:rStyle w:val="Hyperlink"/>
          </w:rPr>
          <w:t>http://learn.adafruit.com/adafruit-raspberry-pi-lesson-7-remote-control-with-vnc/installing-vnc</w:t>
        </w:r>
      </w:hyperlink>
    </w:p>
    <w:p w:rsidR="00C60228" w:rsidRDefault="00C60228" w:rsidP="00CA5E55"/>
    <w:p w:rsidR="00154AF2" w:rsidRDefault="00154AF2" w:rsidP="00CA5E55"/>
    <w:p w:rsidR="00A975E5" w:rsidRDefault="00C60228" w:rsidP="00C60228">
      <w:r w:rsidRPr="00C60228">
        <w:rPr>
          <w:rStyle w:val="Heading2Char"/>
        </w:rPr>
        <w:t>Optionally enable IPv6</w:t>
      </w:r>
      <w:r>
        <w:t>.</w:t>
      </w:r>
    </w:p>
    <w:p w:rsidR="00C60228" w:rsidRDefault="00C60228" w:rsidP="00C60228">
      <w:r>
        <w:t>You can enable IPv6 immediately by typing:  “</w:t>
      </w:r>
      <w:proofErr w:type="spellStart"/>
      <w:r>
        <w:t>sudo</w:t>
      </w:r>
      <w:proofErr w:type="spellEnd"/>
      <w:r>
        <w:t xml:space="preserve"> </w:t>
      </w:r>
      <w:proofErr w:type="spellStart"/>
      <w:r>
        <w:t>modprobe</w:t>
      </w:r>
      <w:proofErr w:type="spellEnd"/>
      <w:r>
        <w:t xml:space="preserve"> ipv6”.</w:t>
      </w:r>
    </w:p>
    <w:p w:rsidR="00C60228" w:rsidRDefault="00C60228" w:rsidP="00C60228">
      <w:r>
        <w:t>To start it up automatically after each reboot, edit /etc/modules and add a new line at the end containing “ipv6” (without the quotes).</w:t>
      </w:r>
    </w:p>
    <w:p w:rsidR="00C21CA9" w:rsidRPr="00C60228" w:rsidRDefault="00C21CA9" w:rsidP="00C60228">
      <w:pPr>
        <w:rPr>
          <w:rFonts w:ascii="Courier New" w:hAnsi="Courier New" w:cs="Courier New"/>
          <w:sz w:val="20"/>
          <w:szCs w:val="20"/>
        </w:rPr>
      </w:pPr>
    </w:p>
    <w:p w:rsidR="00F95BE5" w:rsidRDefault="00F95BE5" w:rsidP="0004475D">
      <w:pPr>
        <w:pStyle w:val="Heading1"/>
      </w:pPr>
      <w:r>
        <w:t>Audio interface for radio</w:t>
      </w:r>
    </w:p>
    <w:p w:rsidR="0004475D" w:rsidRDefault="0004475D" w:rsidP="00F95BE5"/>
    <w:p w:rsidR="00F95BE5" w:rsidRDefault="00866A86" w:rsidP="00F95BE5">
      <w:r>
        <w:t>APRS, or other p</w:t>
      </w:r>
      <w:r w:rsidR="00C30DBC">
        <w:t>acket radio, operation requires connections between your transceiver an</w:t>
      </w:r>
      <w:r w:rsidR="00EE0977">
        <w:t>d</w:t>
      </w:r>
      <w:r w:rsidR="00C30DBC">
        <w:t xml:space="preserve"> computer.</w:t>
      </w:r>
    </w:p>
    <w:p w:rsidR="00866A86" w:rsidRDefault="00866A86" w:rsidP="00866A86">
      <w:pPr>
        <w:pStyle w:val="ListParagraph"/>
        <w:numPr>
          <w:ilvl w:val="0"/>
          <w:numId w:val="2"/>
        </w:numPr>
      </w:pPr>
      <w:r>
        <w:t>Received audio from receiver.</w:t>
      </w:r>
    </w:p>
    <w:p w:rsidR="00866A86" w:rsidRDefault="00866A86" w:rsidP="00866A86">
      <w:pPr>
        <w:pStyle w:val="ListParagraph"/>
        <w:numPr>
          <w:ilvl w:val="0"/>
          <w:numId w:val="2"/>
        </w:numPr>
      </w:pPr>
      <w:r>
        <w:t>Transmit audio to transmitter.</w:t>
      </w:r>
    </w:p>
    <w:p w:rsidR="00866A86" w:rsidRDefault="00866A86" w:rsidP="00866A86">
      <w:pPr>
        <w:pStyle w:val="ListParagraph"/>
        <w:numPr>
          <w:ilvl w:val="0"/>
          <w:numId w:val="2"/>
        </w:numPr>
      </w:pPr>
      <w:r>
        <w:t>Push to Talk (PTT) signal to activate transmitter.</w:t>
      </w:r>
    </w:p>
    <w:p w:rsidR="00FF2405" w:rsidRDefault="00866A86" w:rsidP="00866A86">
      <w:r>
        <w:t xml:space="preserve">The Raspberry Pi has built-in audio output but no audio input.  </w:t>
      </w:r>
    </w:p>
    <w:p w:rsidR="00FF2405" w:rsidRDefault="00FF2405" w:rsidP="00866A86">
      <w:r>
        <w:t xml:space="preserve">You can get a list of audio </w:t>
      </w:r>
      <w:r w:rsidRPr="00795A7F">
        <w:rPr>
          <w:b/>
        </w:rPr>
        <w:t>output</w:t>
      </w:r>
      <w:r>
        <w:t xml:space="preserve"> devices with the “</w:t>
      </w:r>
      <w:proofErr w:type="spellStart"/>
      <w:r>
        <w:t>aplay</w:t>
      </w:r>
      <w:proofErr w:type="spellEnd"/>
      <w:r>
        <w:t xml:space="preserve"> </w:t>
      </w:r>
      <w:r w:rsidR="0004475D">
        <w:t>-</w:t>
      </w:r>
      <w:r>
        <w:t>l”</w:t>
      </w:r>
      <w:r w:rsidR="0004475D">
        <w:t xml:space="preserve"> command.  </w:t>
      </w:r>
    </w:p>
    <w:p w:rsidR="00FF2405" w:rsidRDefault="00FF2405" w:rsidP="0004475D">
      <w:pPr>
        <w:spacing w:after="0"/>
        <w:ind w:left="1440"/>
        <w:rPr>
          <w:rFonts w:ascii="Courier New" w:hAnsi="Courier New" w:cs="Courier New"/>
          <w:b/>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04475D">
        <w:rPr>
          <w:rFonts w:ascii="Courier New" w:hAnsi="Courier New" w:cs="Courier New"/>
          <w:sz w:val="18"/>
          <w:szCs w:val="18"/>
        </w:rPr>
        <w:t xml:space="preserve"> </w:t>
      </w:r>
      <w:proofErr w:type="spellStart"/>
      <w:r w:rsidRPr="001C430C">
        <w:rPr>
          <w:rFonts w:ascii="Courier New" w:hAnsi="Courier New" w:cs="Courier New"/>
          <w:b/>
          <w:sz w:val="18"/>
          <w:szCs w:val="18"/>
        </w:rPr>
        <w:t>aplay</w:t>
      </w:r>
      <w:proofErr w:type="spellEnd"/>
      <w:r w:rsidRPr="001C430C">
        <w:rPr>
          <w:rFonts w:ascii="Courier New" w:hAnsi="Courier New" w:cs="Courier New"/>
          <w:b/>
          <w:sz w:val="18"/>
          <w:szCs w:val="18"/>
        </w:rPr>
        <w:t xml:space="preserve"> </w:t>
      </w:r>
      <w:r w:rsidR="00EE0977">
        <w:rPr>
          <w:rFonts w:ascii="Courier New" w:hAnsi="Courier New" w:cs="Courier New"/>
          <w:b/>
          <w:sz w:val="18"/>
          <w:szCs w:val="18"/>
        </w:rPr>
        <w:t>–</w:t>
      </w:r>
      <w:r w:rsidRPr="001C430C">
        <w:rPr>
          <w:rFonts w:ascii="Courier New" w:hAnsi="Courier New" w:cs="Courier New"/>
          <w:b/>
          <w:sz w:val="18"/>
          <w:szCs w:val="18"/>
        </w:rPr>
        <w:t>l</w:t>
      </w:r>
    </w:p>
    <w:p w:rsidR="00EE0977" w:rsidRPr="0004475D" w:rsidRDefault="00EE0977" w:rsidP="0004475D">
      <w:pPr>
        <w:spacing w:after="0"/>
        <w:ind w:left="1440"/>
        <w:rPr>
          <w:rFonts w:ascii="Courier New" w:hAnsi="Courier New" w:cs="Courier New"/>
          <w:sz w:val="18"/>
          <w:szCs w:val="18"/>
        </w:rPr>
      </w:pP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List of PLAYBACK Hardware Devices ****</w:t>
      </w:r>
    </w:p>
    <w:p w:rsidR="00FF2405" w:rsidRPr="0004475D" w:rsidRDefault="00FF2405" w:rsidP="0004475D">
      <w:pPr>
        <w:spacing w:after="0"/>
        <w:ind w:left="1440"/>
        <w:rPr>
          <w:rFonts w:ascii="Courier New" w:hAnsi="Courier New" w:cs="Courier New"/>
          <w:sz w:val="18"/>
          <w:szCs w:val="18"/>
        </w:rPr>
      </w:pPr>
      <w:proofErr w:type="gramStart"/>
      <w:r w:rsidRPr="0004475D">
        <w:rPr>
          <w:rFonts w:ascii="Courier New" w:hAnsi="Courier New" w:cs="Courier New"/>
          <w:sz w:val="18"/>
          <w:szCs w:val="18"/>
        </w:rPr>
        <w:t>card</w:t>
      </w:r>
      <w:proofErr w:type="gramEnd"/>
      <w:r w:rsidRPr="0004475D">
        <w:rPr>
          <w:rFonts w:ascii="Courier New" w:hAnsi="Courier New" w:cs="Courier New"/>
          <w:sz w:val="18"/>
          <w:szCs w:val="18"/>
        </w:rPr>
        <w:t xml:space="preserve"> 0: ALSA [bcm2835 ALSA], device 0: bcm2835 ALSA [bcm2835 ALSA]</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Subdevices</w:t>
      </w:r>
      <w:proofErr w:type="spellEnd"/>
      <w:r w:rsidRPr="0004475D">
        <w:rPr>
          <w:rFonts w:ascii="Courier New" w:hAnsi="Courier New" w:cs="Courier New"/>
          <w:sz w:val="18"/>
          <w:szCs w:val="18"/>
        </w:rPr>
        <w:t>: 8/8</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#0: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#0</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#1: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#1</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#2: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#2</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#3: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#3</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#4: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#4</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#5: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#5</w:t>
      </w:r>
    </w:p>
    <w:p w:rsidR="00FF2405" w:rsidRPr="0004475D" w:rsidRDefault="00FF2405" w:rsidP="0004475D">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#6: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#6</w:t>
      </w:r>
    </w:p>
    <w:p w:rsidR="00EE0977" w:rsidRDefault="00FF2405" w:rsidP="00EE0977">
      <w:pPr>
        <w:spacing w:after="0"/>
        <w:ind w:left="1440"/>
        <w:rPr>
          <w:rFonts w:ascii="Courier New" w:hAnsi="Courier New" w:cs="Courier New"/>
          <w:sz w:val="18"/>
          <w:szCs w:val="18"/>
        </w:rPr>
      </w:pPr>
      <w:r w:rsidRPr="0004475D">
        <w:rPr>
          <w:rFonts w:ascii="Courier New" w:hAnsi="Courier New" w:cs="Courier New"/>
          <w:sz w:val="18"/>
          <w:szCs w:val="18"/>
        </w:rPr>
        <w:t xml:space="preserve">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#7: </w:t>
      </w:r>
      <w:proofErr w:type="spellStart"/>
      <w:r w:rsidRPr="0004475D">
        <w:rPr>
          <w:rFonts w:ascii="Courier New" w:hAnsi="Courier New" w:cs="Courier New"/>
          <w:sz w:val="18"/>
          <w:szCs w:val="18"/>
        </w:rPr>
        <w:t>subdevice</w:t>
      </w:r>
      <w:proofErr w:type="spellEnd"/>
      <w:r w:rsidRPr="0004475D">
        <w:rPr>
          <w:rFonts w:ascii="Courier New" w:hAnsi="Courier New" w:cs="Courier New"/>
          <w:sz w:val="18"/>
          <w:szCs w:val="18"/>
        </w:rPr>
        <w:t xml:space="preserve"> #7</w:t>
      </w:r>
    </w:p>
    <w:p w:rsidR="00EE0977" w:rsidRDefault="00EE0977" w:rsidP="00EE0977">
      <w:pPr>
        <w:spacing w:after="0"/>
        <w:ind w:left="1440"/>
      </w:pPr>
    </w:p>
    <w:p w:rsidR="0004475D" w:rsidRDefault="0004475D" w:rsidP="00866A86">
      <w:r>
        <w:t xml:space="preserve">You can get a list of audio </w:t>
      </w:r>
      <w:r w:rsidRPr="00795A7F">
        <w:rPr>
          <w:b/>
        </w:rPr>
        <w:t>input</w:t>
      </w:r>
      <w:r>
        <w:t xml:space="preserve"> devices with the “</w:t>
      </w:r>
      <w:proofErr w:type="spellStart"/>
      <w:r>
        <w:t>arecord</w:t>
      </w:r>
      <w:proofErr w:type="spellEnd"/>
      <w:r>
        <w:t xml:space="preserve"> -l” command:</w:t>
      </w:r>
    </w:p>
    <w:p w:rsidR="0004475D" w:rsidRDefault="0004475D" w:rsidP="0004475D">
      <w:pPr>
        <w:spacing w:after="0"/>
        <w:ind w:left="1440"/>
        <w:rPr>
          <w:rFonts w:ascii="Courier New" w:hAnsi="Courier New" w:cs="Courier New"/>
          <w:b/>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04475D">
        <w:rPr>
          <w:rFonts w:ascii="Courier New" w:hAnsi="Courier New" w:cs="Courier New"/>
          <w:sz w:val="18"/>
          <w:szCs w:val="18"/>
        </w:rPr>
        <w:t xml:space="preserve"> </w:t>
      </w:r>
      <w:proofErr w:type="spellStart"/>
      <w:r w:rsidRPr="001C430C">
        <w:rPr>
          <w:rFonts w:ascii="Courier New" w:hAnsi="Courier New" w:cs="Courier New"/>
          <w:b/>
          <w:sz w:val="18"/>
          <w:szCs w:val="18"/>
        </w:rPr>
        <w:t>arecord</w:t>
      </w:r>
      <w:proofErr w:type="spellEnd"/>
      <w:r w:rsidRPr="001C430C">
        <w:rPr>
          <w:rFonts w:ascii="Courier New" w:hAnsi="Courier New" w:cs="Courier New"/>
          <w:b/>
          <w:sz w:val="18"/>
          <w:szCs w:val="18"/>
        </w:rPr>
        <w:t xml:space="preserve"> </w:t>
      </w:r>
      <w:r w:rsidR="00EE0977">
        <w:rPr>
          <w:rFonts w:ascii="Courier New" w:hAnsi="Courier New" w:cs="Courier New"/>
          <w:b/>
          <w:sz w:val="18"/>
          <w:szCs w:val="18"/>
        </w:rPr>
        <w:t>–</w:t>
      </w:r>
      <w:r w:rsidRPr="001C430C">
        <w:rPr>
          <w:rFonts w:ascii="Courier New" w:hAnsi="Courier New" w:cs="Courier New"/>
          <w:b/>
          <w:sz w:val="18"/>
          <w:szCs w:val="18"/>
        </w:rPr>
        <w:t>l</w:t>
      </w:r>
    </w:p>
    <w:p w:rsidR="00EE0977" w:rsidRPr="0004475D" w:rsidRDefault="00EE0977" w:rsidP="0004475D">
      <w:pPr>
        <w:spacing w:after="0"/>
        <w:ind w:left="1440"/>
        <w:rPr>
          <w:rFonts w:ascii="Courier New" w:hAnsi="Courier New" w:cs="Courier New"/>
          <w:sz w:val="18"/>
          <w:szCs w:val="18"/>
        </w:rPr>
      </w:pPr>
    </w:p>
    <w:p w:rsidR="0004475D" w:rsidRPr="0004475D" w:rsidRDefault="0004475D" w:rsidP="0004475D">
      <w:pPr>
        <w:spacing w:after="0"/>
        <w:ind w:left="1440"/>
        <w:rPr>
          <w:rFonts w:ascii="Courier New" w:hAnsi="Courier New" w:cs="Courier New"/>
          <w:sz w:val="18"/>
          <w:szCs w:val="18"/>
        </w:rPr>
      </w:pPr>
      <w:r w:rsidRPr="0004475D">
        <w:rPr>
          <w:rFonts w:ascii="Courier New" w:hAnsi="Courier New" w:cs="Courier New"/>
          <w:sz w:val="18"/>
          <w:szCs w:val="18"/>
        </w:rPr>
        <w:t>**** List of CAPTURE Hardware Devices ****</w:t>
      </w:r>
    </w:p>
    <w:p w:rsidR="00FE4A13" w:rsidRDefault="00FE4A13" w:rsidP="00FE4A13">
      <w:pPr>
        <w:spacing w:after="0"/>
      </w:pPr>
    </w:p>
    <w:p w:rsidR="0004475D" w:rsidRDefault="0004475D" w:rsidP="00866A86">
      <w:r>
        <w:t>There aren’t any!</w:t>
      </w:r>
    </w:p>
    <w:p w:rsidR="00866A86" w:rsidRDefault="00866A86" w:rsidP="00866A86">
      <w:r>
        <w:t xml:space="preserve">It will be necessary to add some sort of sound input device.  </w:t>
      </w:r>
      <w:r w:rsidR="00C30DBC">
        <w:t xml:space="preserve">The </w:t>
      </w:r>
      <w:proofErr w:type="spellStart"/>
      <w:r w:rsidR="00C30DBC" w:rsidRPr="00EE0977">
        <w:rPr>
          <w:b/>
        </w:rPr>
        <w:t>Tigertronics</w:t>
      </w:r>
      <w:proofErr w:type="spellEnd"/>
      <w:r w:rsidR="00C30DBC" w:rsidRPr="00EE0977">
        <w:rPr>
          <w:b/>
        </w:rPr>
        <w:t xml:space="preserve"> </w:t>
      </w:r>
      <w:proofErr w:type="spellStart"/>
      <w:r w:rsidR="00C30DBC" w:rsidRPr="00EE0977">
        <w:rPr>
          <w:b/>
        </w:rPr>
        <w:t>SignaLink</w:t>
      </w:r>
      <w:proofErr w:type="spellEnd"/>
      <w:r w:rsidR="00C30DBC" w:rsidRPr="00EE0977">
        <w:rPr>
          <w:b/>
        </w:rPr>
        <w:t xml:space="preserve"> USB</w:t>
      </w:r>
      <w:r w:rsidR="00C30DBC">
        <w:t xml:space="preserve"> </w:t>
      </w:r>
      <w:r w:rsidR="00FE4A13">
        <w:t>provides an ideal solution.</w:t>
      </w:r>
    </w:p>
    <w:p w:rsidR="000224F2" w:rsidRDefault="000224F2" w:rsidP="00866A86"/>
    <w:p w:rsidR="00866A86" w:rsidRDefault="00E92BCA" w:rsidP="00866A86">
      <w:r>
        <w:rPr>
          <w:noProof/>
        </w:rPr>
        <w:lastRenderedPageBreak/>
        <w:pict>
          <v:shapetype id="_x0000_t32" coordsize="21600,21600" o:spt="32" o:oned="t" path="m,l21600,21600e" filled="f">
            <v:path arrowok="t" fillok="f" o:connecttype="none"/>
            <o:lock v:ext="edit" shapetype="t"/>
          </v:shapetype>
          <v:shape id="_x0000_s1031" type="#_x0000_t32" style="position:absolute;margin-left:33pt;margin-top:18.3pt;width:0;height:42.75pt;z-index:251662336" o:connectortype="straigh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margin-left:17.25pt;margin-top:18.3pt;width:32.25pt;height:20.25pt;rotation:180;z-index:251661312"/>
        </w:pict>
      </w:r>
    </w:p>
    <w:p w:rsidR="00F95BE5" w:rsidRDefault="00E92BCA" w:rsidP="00F95BE5">
      <w:r>
        <w:rPr>
          <w:noProof/>
        </w:rPr>
        <w:pict>
          <v:shapetype id="_x0000_t202" coordsize="21600,21600" o:spt="202" path="m,l,21600r21600,l21600,xe">
            <v:stroke joinstyle="miter"/>
            <v:path gradientshapeok="t" o:connecttype="rect"/>
          </v:shapetype>
          <v:shape id="_x0000_s1040" type="#_x0000_t202" style="position:absolute;margin-left:87.75pt;margin-top:20.7pt;width:67.5pt;height:24.75pt;z-index:251668480" strokecolor="white [3212]">
            <v:textbox>
              <w:txbxContent>
                <w:p w:rsidR="00A17133" w:rsidRDefault="00A17133">
                  <w:r>
                    <w:t>Transceiver</w:t>
                  </w:r>
                </w:p>
                <w:p w:rsidR="00A17133" w:rsidRDefault="00A17133">
                  <w:r>
                    <w:t>T</w:t>
                  </w:r>
                </w:p>
              </w:txbxContent>
            </v:textbox>
          </v:shape>
        </w:pict>
      </w:r>
      <w:r>
        <w:rPr>
          <w:noProof/>
        </w:rPr>
        <w:pict>
          <v:shape id="_x0000_s1039" type="#_x0000_t202" style="position:absolute;margin-left:368.25pt;margin-top:15.1pt;width:73.5pt;height:22.95pt;z-index:251667456" strokecolor="white [3212]">
            <v:textbox>
              <w:txbxContent>
                <w:p w:rsidR="00A17133" w:rsidRDefault="00A17133">
                  <w:r>
                    <w:t>Raspberry Pi</w:t>
                  </w:r>
                </w:p>
              </w:txbxContent>
            </v:textbox>
          </v:shape>
        </w:pict>
      </w:r>
      <w:r>
        <w:rPr>
          <w:noProof/>
        </w:rPr>
        <w:pict>
          <v:shape id="_x0000_s1038" type="#_x0000_t202" style="position:absolute;margin-left:225pt;margin-top:15.1pt;width:80.25pt;height:30.35pt;z-index:251666432" strokecolor="white [3212]" strokeweight="0">
            <v:textbox>
              <w:txbxContent>
                <w:p w:rsidR="00FD0388" w:rsidRDefault="00FD0388">
                  <w:proofErr w:type="spellStart"/>
                  <w:r>
                    <w:t>SignaLink</w:t>
                  </w:r>
                  <w:proofErr w:type="spellEnd"/>
                  <w:r>
                    <w:t xml:space="preserve"> USB</w:t>
                  </w:r>
                </w:p>
              </w:txbxContent>
            </v:textbox>
          </v:shape>
        </w:pict>
      </w:r>
      <w:r>
        <w:rPr>
          <w:noProof/>
        </w:rPr>
        <w:pict>
          <v:shapetype id="_x0000_t109" coordsize="21600,21600" o:spt="109" path="m,l,21600r21600,l21600,xe">
            <v:stroke joinstyle="miter"/>
            <v:path gradientshapeok="t" o:connecttype="rect"/>
          </v:shapetype>
          <v:shape id="_x0000_s1028" type="#_x0000_t109" style="position:absolute;margin-left:363pt;margin-top:6.1pt;width:84pt;height:46.5pt;z-index:251660288"/>
        </w:pict>
      </w:r>
      <w:r>
        <w:rPr>
          <w:noProof/>
        </w:rPr>
        <w:pict>
          <v:shape id="_x0000_s1027" type="#_x0000_t109" style="position:absolute;margin-left:219.75pt;margin-top:9.85pt;width:93pt;height:42.75pt;z-index:251659264"/>
        </w:pict>
      </w:r>
      <w:r>
        <w:rPr>
          <w:noProof/>
        </w:rPr>
        <w:pict>
          <v:shape id="_x0000_s1026" type="#_x0000_t109" style="position:absolute;margin-left:81.75pt;margin-top:9.85pt;width:81.75pt;height:42.75pt;z-index:251658240">
            <v:textbox style="mso-next-textbox:#_x0000_s1026">
              <w:txbxContent>
                <w:p w:rsidR="00866A86" w:rsidRDefault="00866A86"/>
              </w:txbxContent>
            </v:textbox>
          </v:shape>
        </w:pict>
      </w:r>
    </w:p>
    <w:p w:rsidR="00C30DBC" w:rsidRDefault="00E92BCA" w:rsidP="00C30DBC">
      <w:r>
        <w:rPr>
          <w:noProof/>
        </w:rPr>
        <w:pict>
          <v:shape id="_x0000_s1043" type="#_x0000_t202" style="position:absolute;margin-left:170.25pt;margin-top:14.6pt;width:45pt;height:33.3pt;z-index:251670528" strokecolor="white [3212]">
            <v:textbox>
              <w:txbxContent>
                <w:p w:rsidR="001C430C" w:rsidRDefault="001C430C">
                  <w:r>
                    <w:t>Audio&amp; PTT</w:t>
                  </w:r>
                </w:p>
              </w:txbxContent>
            </v:textbox>
          </v:shape>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6" type="#_x0000_t69" style="position:absolute;margin-left:163.5pt;margin-top:.3pt;width:56.25pt;height:7.15pt;z-index:251665408"/>
        </w:pict>
      </w:r>
      <w:r>
        <w:rPr>
          <w:noProof/>
        </w:rPr>
        <w:pict>
          <v:shape id="_x0000_s1042" type="#_x0000_t202" style="position:absolute;margin-left:321pt;margin-top:14.2pt;width:36pt;height:18.95pt;z-index:251669504" strokecolor="white [3212]">
            <v:textbox>
              <w:txbxContent>
                <w:p w:rsidR="00143C6F" w:rsidRDefault="00143C6F">
                  <w:r>
                    <w:t>USB</w:t>
                  </w:r>
                </w:p>
              </w:txbxContent>
            </v:textbox>
          </v:shape>
        </w:pict>
      </w:r>
      <w:r>
        <w:rPr>
          <w:noProof/>
        </w:rPr>
        <w:pict>
          <v:shape id="_x0000_s1033" type="#_x0000_t32" style="position:absolute;margin-left:312.75pt;margin-top:5.95pt;width:50.25pt;height:1.5pt;z-index:251664384" o:connectortype="straight">
            <v:stroke startarrow="block" endarrow="block"/>
          </v:shape>
        </w:pict>
      </w:r>
      <w:r>
        <w:rPr>
          <w:noProof/>
        </w:rPr>
        <w:pict>
          <v:shape id="_x0000_s1032" type="#_x0000_t32" style="position:absolute;margin-left:33pt;margin-top:14.2pt;width:48.75pt;height:0;z-index:251663360" o:connectortype="straight"/>
        </w:pict>
      </w:r>
    </w:p>
    <w:p w:rsidR="00C30DBC" w:rsidRDefault="00C30DBC" w:rsidP="00C30DBC"/>
    <w:p w:rsidR="008F17F5" w:rsidRDefault="008F17F5" w:rsidP="00BD1B51">
      <w:r>
        <w:t>Some cheap USB audio adapters can also be used.  Others have resulted in only frustration.</w:t>
      </w:r>
    </w:p>
    <w:p w:rsidR="008F17F5" w:rsidRDefault="008F17F5" w:rsidP="00BD1B51">
      <w:r>
        <w:t xml:space="preserve"> I’ve read where </w:t>
      </w:r>
      <w:r w:rsidR="007E5B3C">
        <w:t>Raspberry Pi users</w:t>
      </w:r>
      <w:r>
        <w:t xml:space="preserve"> reported good results with the </w:t>
      </w:r>
      <w:proofErr w:type="spellStart"/>
      <w:r>
        <w:t>CMedia</w:t>
      </w:r>
      <w:proofErr w:type="spellEnd"/>
      <w:r>
        <w:t xml:space="preserve"> CM119A or CM108AH chip.  </w:t>
      </w:r>
    </w:p>
    <w:p w:rsidR="008F17F5" w:rsidRDefault="008F17F5" w:rsidP="00BD1B51">
      <w:r>
        <w:t xml:space="preserve">I’m currently using this </w:t>
      </w:r>
      <w:hyperlink r:id="rId10" w:history="1">
        <w:r w:rsidR="00BD1B51">
          <w:rPr>
            <w:rStyle w:val="Hyperlink"/>
          </w:rPr>
          <w:t>http://www.amazon.com/gp/product/B001MSS6CS</w:t>
        </w:r>
      </w:hyperlink>
      <w:r>
        <w:t xml:space="preserve"> </w:t>
      </w:r>
      <w:proofErr w:type="spellStart"/>
      <w:r w:rsidR="007E5B3C">
        <w:t>Syba</w:t>
      </w:r>
      <w:proofErr w:type="spellEnd"/>
      <w:r w:rsidR="007E5B3C">
        <w:t xml:space="preserve"> adapter </w:t>
      </w:r>
      <w:r>
        <w:t xml:space="preserve">successfully.  The sticker on the package indicates it has a </w:t>
      </w:r>
      <w:proofErr w:type="spellStart"/>
      <w:r>
        <w:t>CMedia</w:t>
      </w:r>
      <w:proofErr w:type="spellEnd"/>
      <w:r>
        <w:t xml:space="preserve"> HS100 chip which is in the same family as the others mentioned.   </w:t>
      </w:r>
    </w:p>
    <w:p w:rsidR="00977FA9" w:rsidRDefault="008F17F5" w:rsidP="00BD1B51">
      <w:r>
        <w:t xml:space="preserve">Reference:  </w:t>
      </w:r>
      <w:hyperlink r:id="rId11" w:history="1">
        <w:r w:rsidRPr="001E424E">
          <w:rPr>
            <w:rStyle w:val="Hyperlink"/>
          </w:rPr>
          <w:t>http://www.cmedia.com.tw/ApplicationDetail/C1Serno-1/C2Serno-2/C3Serno-4.html</w:t>
        </w:r>
      </w:hyperlink>
      <w:r>
        <w:t xml:space="preserve"> </w:t>
      </w:r>
    </w:p>
    <w:p w:rsidR="006E5887" w:rsidRDefault="006E5887" w:rsidP="00C30DBC">
      <w:r>
        <w:t xml:space="preserve">Here is a list of others reported to work with the Raspberry Pi:  </w:t>
      </w:r>
      <w:hyperlink r:id="rId12" w:anchor="USB_Sound_Cards" w:history="1">
        <w:r w:rsidRPr="00216351">
          <w:rPr>
            <w:rStyle w:val="Hyperlink"/>
          </w:rPr>
          <w:t>http://elinux.org/RPi_VerifiedPeripherals#USB_Sound_Cards</w:t>
        </w:r>
      </w:hyperlink>
    </w:p>
    <w:p w:rsidR="00B12CF2" w:rsidRDefault="0004475D" w:rsidP="00C30DBC">
      <w:r>
        <w:t xml:space="preserve">After plugging in </w:t>
      </w:r>
      <w:r w:rsidR="009E6029">
        <w:t>a</w:t>
      </w:r>
      <w:r>
        <w:t xml:space="preserve"> suitable USB audio interface, you should see something like this, in response </w:t>
      </w:r>
      <w:r w:rsidR="009E6029">
        <w:t xml:space="preserve">to </w:t>
      </w:r>
      <w:r>
        <w:t>the “</w:t>
      </w:r>
      <w:proofErr w:type="spellStart"/>
      <w:r>
        <w:t>aplay</w:t>
      </w:r>
      <w:proofErr w:type="spellEnd"/>
      <w:r>
        <w:t xml:space="preserve"> –l” and “</w:t>
      </w:r>
      <w:proofErr w:type="spellStart"/>
      <w:r>
        <w:t>arecord</w:t>
      </w:r>
      <w:proofErr w:type="spellEnd"/>
      <w:r>
        <w:t xml:space="preserve"> –l” commands</w:t>
      </w:r>
      <w:r w:rsidR="00EE0977">
        <w:t>:</w:t>
      </w:r>
    </w:p>
    <w:p w:rsidR="00F105D7" w:rsidRDefault="00F105D7" w:rsidP="00F105D7">
      <w:pPr>
        <w:pStyle w:val="ListParagraph"/>
        <w:ind w:left="1440"/>
        <w:rPr>
          <w:rFonts w:ascii="Courier New" w:hAnsi="Courier New" w:cs="Courier New"/>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aplay</w:t>
      </w:r>
      <w:proofErr w:type="spellEnd"/>
      <w:r w:rsidRPr="001C430C">
        <w:rPr>
          <w:rFonts w:ascii="Courier New" w:hAnsi="Courier New" w:cs="Courier New"/>
          <w:b/>
          <w:sz w:val="18"/>
          <w:szCs w:val="18"/>
        </w:rPr>
        <w:t xml:space="preserve"> –l</w:t>
      </w:r>
    </w:p>
    <w:p w:rsidR="00F105D7" w:rsidRPr="00F105D7" w:rsidRDefault="00F105D7" w:rsidP="00F105D7">
      <w:pPr>
        <w:pStyle w:val="ListParagraph"/>
        <w:ind w:left="1440"/>
        <w:rPr>
          <w:rFonts w:ascii="Courier New" w:hAnsi="Courier New" w:cs="Courier New"/>
          <w:sz w:val="18"/>
          <w:szCs w:val="18"/>
        </w:rPr>
      </w:pP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List of PLAYBACK Hardware Devices ****</w:t>
      </w:r>
    </w:p>
    <w:p w:rsidR="00F105D7" w:rsidRPr="00F105D7" w:rsidRDefault="00F105D7" w:rsidP="00F105D7">
      <w:pPr>
        <w:pStyle w:val="ListParagraph"/>
        <w:ind w:left="1440"/>
        <w:rPr>
          <w:rFonts w:ascii="Courier New" w:hAnsi="Courier New" w:cs="Courier New"/>
          <w:sz w:val="18"/>
          <w:szCs w:val="18"/>
        </w:rPr>
      </w:pPr>
      <w:proofErr w:type="gramStart"/>
      <w:r w:rsidRPr="00F105D7">
        <w:rPr>
          <w:rFonts w:ascii="Courier New" w:hAnsi="Courier New" w:cs="Courier New"/>
          <w:sz w:val="18"/>
          <w:szCs w:val="18"/>
        </w:rPr>
        <w:t>card</w:t>
      </w:r>
      <w:proofErr w:type="gramEnd"/>
      <w:r w:rsidRPr="00F105D7">
        <w:rPr>
          <w:rFonts w:ascii="Courier New" w:hAnsi="Courier New" w:cs="Courier New"/>
          <w:sz w:val="18"/>
          <w:szCs w:val="18"/>
        </w:rPr>
        <w:t xml:space="preserve"> 0: ALSA [bcm2835 ALSA], device 0: bcm2835 ALSA [bcm2835 ALSA]</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Subdevices</w:t>
      </w:r>
      <w:proofErr w:type="spellEnd"/>
      <w:r w:rsidRPr="00F105D7">
        <w:rPr>
          <w:rFonts w:ascii="Courier New" w:hAnsi="Courier New" w:cs="Courier New"/>
          <w:sz w:val="18"/>
          <w:szCs w:val="18"/>
        </w:rPr>
        <w:t>: 8/8</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#1: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#1</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#2: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#2</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#3: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#3</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#4: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#4</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#5: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#5</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#6: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#6</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#7: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#7</w:t>
      </w:r>
    </w:p>
    <w:p w:rsidR="00F105D7" w:rsidRPr="00F105D7" w:rsidRDefault="00F105D7" w:rsidP="00F105D7">
      <w:pPr>
        <w:pStyle w:val="ListParagraph"/>
        <w:rPr>
          <w:rFonts w:ascii="Courier New" w:hAnsi="Courier New" w:cs="Courier New"/>
          <w:b/>
          <w:sz w:val="18"/>
          <w:szCs w:val="18"/>
        </w:rPr>
      </w:pPr>
      <w:r w:rsidRPr="00EE0977">
        <w:rPr>
          <w:rFonts w:ascii="Courier New" w:hAnsi="Courier New" w:cs="Courier New"/>
          <w:b/>
          <w:sz w:val="36"/>
          <w:szCs w:val="36"/>
        </w:rPr>
        <w:sym w:font="Wingdings" w:char="F046"/>
      </w:r>
      <w:r>
        <w:rPr>
          <w:rFonts w:ascii="Courier New" w:hAnsi="Courier New" w:cs="Courier New"/>
          <w:b/>
          <w:sz w:val="18"/>
          <w:szCs w:val="18"/>
        </w:rPr>
        <w:tab/>
      </w:r>
      <w:proofErr w:type="gramStart"/>
      <w:r w:rsidRPr="00F105D7">
        <w:rPr>
          <w:rFonts w:ascii="Courier New" w:hAnsi="Courier New" w:cs="Courier New"/>
          <w:b/>
          <w:sz w:val="18"/>
          <w:szCs w:val="18"/>
        </w:rPr>
        <w:t>card</w:t>
      </w:r>
      <w:proofErr w:type="gramEnd"/>
      <w:r w:rsidRPr="00F105D7">
        <w:rPr>
          <w:rFonts w:ascii="Courier New" w:hAnsi="Courier New" w:cs="Courier New"/>
          <w:b/>
          <w:sz w:val="18"/>
          <w:szCs w:val="18"/>
        </w:rPr>
        <w:t xml:space="preserve"> 1: CODEC [USB Audio CODEC], device 0: USB Audio [USB Audio]</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Subdevices</w:t>
      </w:r>
      <w:proofErr w:type="spellEnd"/>
      <w:r w:rsidRPr="00F105D7">
        <w:rPr>
          <w:rFonts w:ascii="Courier New" w:hAnsi="Courier New" w:cs="Courier New"/>
          <w:sz w:val="18"/>
          <w:szCs w:val="18"/>
        </w:rPr>
        <w:t>: 1/1</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w:t>
      </w:r>
    </w:p>
    <w:p w:rsidR="00F105D7" w:rsidRDefault="00F105D7" w:rsidP="00F105D7">
      <w:pPr>
        <w:pStyle w:val="ListParagraph"/>
      </w:pPr>
    </w:p>
    <w:p w:rsidR="00F105D7" w:rsidRDefault="00F105D7" w:rsidP="00F105D7">
      <w:pPr>
        <w:pStyle w:val="ListParagraph"/>
        <w:ind w:left="1440"/>
        <w:rPr>
          <w:rFonts w:ascii="Courier New" w:hAnsi="Courier New" w:cs="Courier New"/>
          <w:sz w:val="18"/>
          <w:szCs w:val="18"/>
        </w:rPr>
      </w:pPr>
      <w:proofErr w:type="spellStart"/>
      <w:r w:rsidRPr="00D81B12">
        <w:rPr>
          <w:rFonts w:ascii="Courier New" w:hAnsi="Courier New" w:cs="Courier New"/>
          <w:color w:val="00B050"/>
          <w:sz w:val="18"/>
          <w:szCs w:val="18"/>
        </w:rPr>
        <w:t>pi@raspberrypi</w:t>
      </w:r>
      <w:proofErr w:type="spellEnd"/>
      <w:r w:rsidRPr="00D81B12">
        <w:rPr>
          <w:rFonts w:ascii="Courier New" w:hAnsi="Courier New" w:cs="Courier New"/>
          <w:color w:val="00B050"/>
          <w:sz w:val="18"/>
          <w:szCs w:val="18"/>
        </w:rPr>
        <w:t>:~$</w:t>
      </w:r>
      <w:r w:rsidRPr="00F105D7">
        <w:rPr>
          <w:rFonts w:ascii="Courier New" w:hAnsi="Courier New" w:cs="Courier New"/>
          <w:sz w:val="18"/>
          <w:szCs w:val="18"/>
        </w:rPr>
        <w:t xml:space="preserve"> </w:t>
      </w:r>
      <w:proofErr w:type="spellStart"/>
      <w:r w:rsidRPr="001C430C">
        <w:rPr>
          <w:rFonts w:ascii="Courier New" w:hAnsi="Courier New" w:cs="Courier New"/>
          <w:b/>
          <w:sz w:val="18"/>
          <w:szCs w:val="18"/>
        </w:rPr>
        <w:t>arecord</w:t>
      </w:r>
      <w:proofErr w:type="spellEnd"/>
      <w:r w:rsidRPr="001C430C">
        <w:rPr>
          <w:rFonts w:ascii="Courier New" w:hAnsi="Courier New" w:cs="Courier New"/>
          <w:b/>
          <w:sz w:val="18"/>
          <w:szCs w:val="18"/>
        </w:rPr>
        <w:t xml:space="preserve"> –l</w:t>
      </w:r>
    </w:p>
    <w:p w:rsidR="00F105D7" w:rsidRPr="00F105D7" w:rsidRDefault="00F105D7" w:rsidP="00F105D7">
      <w:pPr>
        <w:pStyle w:val="ListParagraph"/>
        <w:ind w:left="1440"/>
        <w:rPr>
          <w:rFonts w:ascii="Courier New" w:hAnsi="Courier New" w:cs="Courier New"/>
          <w:sz w:val="18"/>
          <w:szCs w:val="18"/>
        </w:rPr>
      </w:pP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List of CAPTURE Hardware Devices ****</w:t>
      </w:r>
    </w:p>
    <w:p w:rsidR="00F105D7" w:rsidRPr="00F105D7" w:rsidRDefault="00F105D7" w:rsidP="00F105D7">
      <w:pPr>
        <w:pStyle w:val="ListParagraph"/>
        <w:rPr>
          <w:rFonts w:ascii="Courier New" w:hAnsi="Courier New" w:cs="Courier New"/>
          <w:b/>
          <w:sz w:val="18"/>
          <w:szCs w:val="18"/>
        </w:rPr>
      </w:pPr>
      <w:r w:rsidRPr="00EE0977">
        <w:rPr>
          <w:rFonts w:ascii="Courier New" w:hAnsi="Courier New" w:cs="Courier New"/>
          <w:b/>
          <w:sz w:val="36"/>
          <w:szCs w:val="36"/>
        </w:rPr>
        <w:sym w:font="Wingdings" w:char="F046"/>
      </w:r>
      <w:r>
        <w:rPr>
          <w:rFonts w:ascii="Courier New" w:hAnsi="Courier New" w:cs="Courier New"/>
          <w:b/>
          <w:sz w:val="18"/>
          <w:szCs w:val="18"/>
        </w:rPr>
        <w:tab/>
      </w:r>
      <w:proofErr w:type="gramStart"/>
      <w:r w:rsidRPr="00F105D7">
        <w:rPr>
          <w:rFonts w:ascii="Courier New" w:hAnsi="Courier New" w:cs="Courier New"/>
          <w:b/>
          <w:sz w:val="18"/>
          <w:szCs w:val="18"/>
        </w:rPr>
        <w:t>card</w:t>
      </w:r>
      <w:proofErr w:type="gramEnd"/>
      <w:r w:rsidRPr="00F105D7">
        <w:rPr>
          <w:rFonts w:ascii="Courier New" w:hAnsi="Courier New" w:cs="Courier New"/>
          <w:b/>
          <w:sz w:val="18"/>
          <w:szCs w:val="18"/>
        </w:rPr>
        <w:t xml:space="preserve"> 1: CODEC [USB Audio CODEC], device 0: USB Audio [USB Audio]</w:t>
      </w:r>
    </w:p>
    <w:p w:rsidR="00F105D7"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Subdevices</w:t>
      </w:r>
      <w:proofErr w:type="spellEnd"/>
      <w:r w:rsidRPr="00F105D7">
        <w:rPr>
          <w:rFonts w:ascii="Courier New" w:hAnsi="Courier New" w:cs="Courier New"/>
          <w:sz w:val="18"/>
          <w:szCs w:val="18"/>
        </w:rPr>
        <w:t>: 1/1</w:t>
      </w:r>
    </w:p>
    <w:p w:rsidR="00C30DBC" w:rsidRPr="00F105D7" w:rsidRDefault="00F105D7" w:rsidP="00F105D7">
      <w:pPr>
        <w:pStyle w:val="ListParagraph"/>
        <w:ind w:left="1440"/>
        <w:rPr>
          <w:rFonts w:ascii="Courier New" w:hAnsi="Courier New" w:cs="Courier New"/>
          <w:sz w:val="18"/>
          <w:szCs w:val="18"/>
        </w:rPr>
      </w:pPr>
      <w:r w:rsidRPr="00F105D7">
        <w:rPr>
          <w:rFonts w:ascii="Courier New" w:hAnsi="Courier New" w:cs="Courier New"/>
          <w:sz w:val="18"/>
          <w:szCs w:val="18"/>
        </w:rPr>
        <w:t xml:space="preserve">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 </w:t>
      </w:r>
      <w:proofErr w:type="spellStart"/>
      <w:r w:rsidRPr="00F105D7">
        <w:rPr>
          <w:rFonts w:ascii="Courier New" w:hAnsi="Courier New" w:cs="Courier New"/>
          <w:sz w:val="18"/>
          <w:szCs w:val="18"/>
        </w:rPr>
        <w:t>subdevice</w:t>
      </w:r>
      <w:proofErr w:type="spellEnd"/>
      <w:r w:rsidRPr="00F105D7">
        <w:rPr>
          <w:rFonts w:ascii="Courier New" w:hAnsi="Courier New" w:cs="Courier New"/>
          <w:sz w:val="18"/>
          <w:szCs w:val="18"/>
        </w:rPr>
        <w:t xml:space="preserve"> #0</w:t>
      </w:r>
    </w:p>
    <w:p w:rsidR="00F105D7" w:rsidRDefault="00F105D7" w:rsidP="00F105D7">
      <w:pPr>
        <w:pStyle w:val="ListParagraph"/>
      </w:pPr>
    </w:p>
    <w:p w:rsidR="000269C4" w:rsidRDefault="000269C4" w:rsidP="000269C4">
      <w:pPr>
        <w:pStyle w:val="ListParagraph"/>
        <w:ind w:left="0"/>
      </w:pPr>
      <w:r>
        <w:t>The built-in (output only) interface should be card 0.  The USB audio device should be card 1.  If you see a different number, you will have to modify a later step when we put the card number in the configuration file.</w:t>
      </w:r>
    </w:p>
    <w:p w:rsidR="00C21CA9" w:rsidRDefault="00C21CA9" w:rsidP="000269C4">
      <w:pPr>
        <w:pStyle w:val="ListParagraph"/>
        <w:ind w:left="0"/>
      </w:pPr>
    </w:p>
    <w:p w:rsidR="00C21CA9" w:rsidRDefault="00C21CA9" w:rsidP="000269C4">
      <w:pPr>
        <w:pStyle w:val="ListParagraph"/>
        <w:ind w:left="0"/>
      </w:pPr>
    </w:p>
    <w:p w:rsidR="00C21CA9" w:rsidRDefault="00C21CA9" w:rsidP="000269C4">
      <w:pPr>
        <w:pStyle w:val="ListParagraph"/>
        <w:ind w:left="0"/>
      </w:pPr>
    </w:p>
    <w:p w:rsidR="00C74AF0" w:rsidRDefault="00C74AF0" w:rsidP="00C74AF0">
      <w:pPr>
        <w:pStyle w:val="Heading1"/>
      </w:pPr>
      <w:r>
        <w:lastRenderedPageBreak/>
        <w:t>Transmitter PTT</w:t>
      </w:r>
    </w:p>
    <w:p w:rsidR="00F105D7" w:rsidRDefault="00F105D7" w:rsidP="001C430C">
      <w:pPr>
        <w:pStyle w:val="ListParagraph"/>
        <w:ind w:left="0"/>
      </w:pPr>
    </w:p>
    <w:p w:rsidR="00EE2CBC" w:rsidRDefault="001C430C" w:rsidP="001C430C">
      <w:pPr>
        <w:pStyle w:val="ListParagraph"/>
        <w:ind w:left="0"/>
      </w:pPr>
      <w:r>
        <w:t xml:space="preserve">If you want to transmit, some method is needed to activate the transmitter </w:t>
      </w:r>
      <w:r w:rsidR="009E6029">
        <w:t xml:space="preserve">push-to-talk </w:t>
      </w:r>
      <w:r>
        <w:t>(PTT) function.  Traditionally, this has been done with the RTS or DTR</w:t>
      </w:r>
      <w:r w:rsidR="00EE0977">
        <w:t xml:space="preserve"> signal from a serial port.  </w:t>
      </w:r>
    </w:p>
    <w:p w:rsidR="00EE2CBC" w:rsidRDefault="00EE2CBC" w:rsidP="001C430C">
      <w:pPr>
        <w:pStyle w:val="ListParagraph"/>
        <w:ind w:left="0"/>
      </w:pPr>
    </w:p>
    <w:p w:rsidR="001C430C" w:rsidRDefault="00EE0977" w:rsidP="001C430C">
      <w:pPr>
        <w:pStyle w:val="ListParagraph"/>
        <w:ind w:left="0"/>
      </w:pPr>
      <w:r>
        <w:t xml:space="preserve"> Possible alternatives include:</w:t>
      </w:r>
    </w:p>
    <w:p w:rsidR="00EE0977" w:rsidRDefault="00EE0977" w:rsidP="001C430C">
      <w:pPr>
        <w:pStyle w:val="ListParagraph"/>
        <w:ind w:left="0"/>
      </w:pPr>
    </w:p>
    <w:p w:rsidR="00EE2CBC" w:rsidRDefault="00EE2CBC" w:rsidP="00EE0977">
      <w:pPr>
        <w:pStyle w:val="ListParagraph"/>
        <w:numPr>
          <w:ilvl w:val="0"/>
          <w:numId w:val="4"/>
        </w:numPr>
      </w:pPr>
      <w:r>
        <w:t>Reconfigure the built in serial port to have the RTS control.</w:t>
      </w:r>
    </w:p>
    <w:p w:rsidR="00EE2CBC" w:rsidRDefault="00EE2CBC" w:rsidP="00EE2CBC">
      <w:pPr>
        <w:pStyle w:val="ListParagraph"/>
      </w:pPr>
    </w:p>
    <w:p w:rsidR="00EE2CBC" w:rsidRDefault="00EE2CBC" w:rsidP="00EE2CBC">
      <w:pPr>
        <w:pStyle w:val="ListParagraph"/>
        <w:ind w:left="1440"/>
      </w:pPr>
      <w:r>
        <w:t xml:space="preserve">The Raspberry Pi has a built in serial port which is normally configured as a console.  It is possible to reconfigure this to be available for application use.  </w:t>
      </w:r>
      <w:r w:rsidR="00756695">
        <w:t>In the default configuration,</w:t>
      </w:r>
      <w:r>
        <w:t xml:space="preserve"> it does not have the usual RTS/CTS flow control signals.  </w:t>
      </w:r>
      <w:r w:rsidR="00756695">
        <w:t xml:space="preserve">As described here, </w:t>
      </w:r>
      <w:hyperlink r:id="rId13" w:anchor="Handshaking_lines" w:history="1">
        <w:r w:rsidR="00756695" w:rsidRPr="009A2842">
          <w:rPr>
            <w:rStyle w:val="Hyperlink"/>
          </w:rPr>
          <w:t>http://elinux.org/RPi_Serial_Connection#Handshaking_lines</w:t>
        </w:r>
      </w:hyperlink>
      <w:r w:rsidR="00756695">
        <w:t xml:space="preserve"> , it is possible to reconfigure some of the GPIO lines for the RTS/CTS signals.  I haven’t tried this.</w:t>
      </w:r>
    </w:p>
    <w:p w:rsidR="00756695" w:rsidRDefault="00756695" w:rsidP="00EE2CBC">
      <w:pPr>
        <w:pStyle w:val="ListParagraph"/>
        <w:ind w:left="1440"/>
      </w:pPr>
    </w:p>
    <w:p w:rsidR="00EE0977" w:rsidRDefault="00EE0977" w:rsidP="00EE0977">
      <w:pPr>
        <w:pStyle w:val="ListParagraph"/>
        <w:numPr>
          <w:ilvl w:val="0"/>
          <w:numId w:val="4"/>
        </w:numPr>
      </w:pPr>
      <w:r>
        <w:t>Use a USB to RS-232 converter cable to supply a full RS-232 port.</w:t>
      </w:r>
      <w:r w:rsidR="00BD1B51">
        <w:t xml:space="preserve">  You will </w:t>
      </w:r>
      <w:r w:rsidR="00BC5281">
        <w:t xml:space="preserve">need </w:t>
      </w:r>
      <w:r w:rsidR="00154AF2">
        <w:t xml:space="preserve">to </w:t>
      </w:r>
      <w:r w:rsidR="008F5ECD">
        <w:t xml:space="preserve">put something like this in the configuration file. </w:t>
      </w:r>
    </w:p>
    <w:p w:rsidR="00BC5281" w:rsidRDefault="00BC5281" w:rsidP="00BC5281">
      <w:pPr>
        <w:ind w:left="1440"/>
      </w:pPr>
      <w:proofErr w:type="gramStart"/>
      <w:r>
        <w:t>PTT  /</w:t>
      </w:r>
      <w:proofErr w:type="gramEnd"/>
      <w:r>
        <w:t>dev/ttyUSB0  RTS</w:t>
      </w:r>
    </w:p>
    <w:p w:rsidR="00EE0977" w:rsidRDefault="00EE0977" w:rsidP="00EE0977">
      <w:pPr>
        <w:pStyle w:val="ListParagraph"/>
        <w:numPr>
          <w:ilvl w:val="0"/>
          <w:numId w:val="4"/>
        </w:numPr>
      </w:pPr>
      <w:r>
        <w:t xml:space="preserve">VOX operation where transmitter is activated by transmit audio signal.  The </w:t>
      </w:r>
      <w:proofErr w:type="spellStart"/>
      <w:r>
        <w:t>SignaLink</w:t>
      </w:r>
      <w:proofErr w:type="spellEnd"/>
      <w:r>
        <w:t xml:space="preserve"> USB uses this technique.</w:t>
      </w:r>
      <w:r w:rsidR="00E35007">
        <w:t xml:space="preserve">   (Homebrew circuit example:  </w:t>
      </w:r>
      <w:hyperlink r:id="rId14" w:history="1">
        <w:r w:rsidR="00E35007">
          <w:rPr>
            <w:rStyle w:val="Hyperlink"/>
          </w:rPr>
          <w:t>https://sites.google.com/site/kh6tyinterface/</w:t>
        </w:r>
      </w:hyperlink>
      <w:r w:rsidR="00E35007">
        <w:t xml:space="preserve">)   </w:t>
      </w:r>
    </w:p>
    <w:p w:rsidR="00BC5281" w:rsidRDefault="00BC5281" w:rsidP="00BC5281">
      <w:pPr>
        <w:pStyle w:val="ListParagraph"/>
      </w:pPr>
    </w:p>
    <w:p w:rsidR="00EE0977" w:rsidRDefault="00EE0977" w:rsidP="00EE0977">
      <w:pPr>
        <w:pStyle w:val="ListParagraph"/>
        <w:numPr>
          <w:ilvl w:val="0"/>
          <w:numId w:val="4"/>
        </w:numPr>
      </w:pPr>
      <w:r>
        <w:t xml:space="preserve">Use one of the General Purpose </w:t>
      </w:r>
      <w:r w:rsidR="00EE2CBC">
        <w:t xml:space="preserve">I/O (GPIO) pins.  </w:t>
      </w:r>
      <w:r w:rsidR="007E5B3C">
        <w:t xml:space="preserve">  I’m currently using this along with the cheap USB audio adapter.</w:t>
      </w:r>
    </w:p>
    <w:p w:rsidR="007A6710" w:rsidRDefault="00EE2CBC" w:rsidP="00EE2CBC">
      <w:r>
        <w:t>CAUTION!  The general purpose input output (GPIO) pins are connected directly to the CPU chip.  There is no buffering or other protection.  The interface uses 3.3 volts and will not tolerate</w:t>
      </w:r>
      <w:r w:rsidR="00C74AF0">
        <w:t xml:space="preserve"> 5 volt signals.</w:t>
      </w:r>
      <w:r w:rsidR="00C74AF0" w:rsidRPr="00C74AF0">
        <w:t xml:space="preserve"> </w:t>
      </w:r>
      <w:r w:rsidR="00015CC5">
        <w:t>Static discharge, from c</w:t>
      </w:r>
      <w:r w:rsidR="00C74AF0">
        <w:t>areless handing</w:t>
      </w:r>
      <w:r w:rsidR="00015CC5">
        <w:t>,</w:t>
      </w:r>
      <w:r w:rsidR="00C74AF0">
        <w:t xml:space="preserve"> cou</w:t>
      </w:r>
      <w:r w:rsidR="00015CC5">
        <w:t>ld destroy your Raspberry Pi</w:t>
      </w:r>
      <w:r w:rsidR="00C74AF0">
        <w:t xml:space="preserve">.  </w:t>
      </w:r>
    </w:p>
    <w:p w:rsidR="00EE2CBC" w:rsidRDefault="00EE2CBC" w:rsidP="00EE2CBC">
      <w:r>
        <w:t xml:space="preserve">These are my suggestions for the best choices.    The others have special functions </w:t>
      </w:r>
      <w:r w:rsidR="00C74AF0">
        <w:t>such as</w:t>
      </w:r>
      <w:r>
        <w:t xml:space="preserve"> UART, </w:t>
      </w:r>
      <w:r w:rsidR="00C74AF0">
        <w:t>SPI, PWM, or I</w:t>
      </w:r>
      <w:r w:rsidR="00C74AF0" w:rsidRPr="00C74AF0">
        <w:rPr>
          <w:vertAlign w:val="superscript"/>
        </w:rPr>
        <w:t>2</w:t>
      </w:r>
      <w:r w:rsidR="00C74AF0">
        <w:t>C.  A few others changed positions between board revisions 1 &amp; 2 which could cause confusion.</w:t>
      </w:r>
    </w:p>
    <w:p w:rsidR="00EE2CBC" w:rsidRDefault="00EE2CBC" w:rsidP="00EE2CBC">
      <w:pPr>
        <w:pStyle w:val="ListParagraph"/>
        <w:numPr>
          <w:ilvl w:val="0"/>
          <w:numId w:val="7"/>
        </w:numPr>
      </w:pPr>
      <w:r>
        <w:t>P1-11</w:t>
      </w:r>
      <w:r>
        <w:tab/>
        <w:t>GPIO 17</w:t>
      </w:r>
    </w:p>
    <w:p w:rsidR="00EE2CBC" w:rsidRDefault="00EE2CBC" w:rsidP="00EE2CBC">
      <w:pPr>
        <w:pStyle w:val="ListParagraph"/>
        <w:numPr>
          <w:ilvl w:val="0"/>
          <w:numId w:val="7"/>
        </w:numPr>
      </w:pPr>
      <w:r>
        <w:t>P1-15</w:t>
      </w:r>
      <w:r>
        <w:tab/>
        <w:t>GPIO 22</w:t>
      </w:r>
    </w:p>
    <w:p w:rsidR="00EE2CBC" w:rsidRDefault="00EE2CBC" w:rsidP="00EE2CBC">
      <w:pPr>
        <w:pStyle w:val="ListParagraph"/>
        <w:numPr>
          <w:ilvl w:val="0"/>
          <w:numId w:val="7"/>
        </w:numPr>
      </w:pPr>
      <w:r>
        <w:t>P1-16</w:t>
      </w:r>
      <w:r>
        <w:tab/>
        <w:t>GPIO 23</w:t>
      </w:r>
    </w:p>
    <w:p w:rsidR="00EE2CBC" w:rsidRDefault="00EE2CBC" w:rsidP="00EE2CBC">
      <w:pPr>
        <w:pStyle w:val="ListParagraph"/>
        <w:numPr>
          <w:ilvl w:val="0"/>
          <w:numId w:val="7"/>
        </w:numPr>
      </w:pPr>
      <w:r>
        <w:t>P1-18</w:t>
      </w:r>
      <w:r>
        <w:tab/>
        <w:t>GPIO 24</w:t>
      </w:r>
    </w:p>
    <w:p w:rsidR="00EE2CBC" w:rsidRDefault="00EE2CBC" w:rsidP="00EE2CBC">
      <w:pPr>
        <w:pStyle w:val="ListParagraph"/>
        <w:numPr>
          <w:ilvl w:val="0"/>
          <w:numId w:val="7"/>
        </w:numPr>
      </w:pPr>
      <w:r>
        <w:t>P1-22</w:t>
      </w:r>
      <w:r>
        <w:tab/>
        <w:t>GPIO 25</w:t>
      </w:r>
    </w:p>
    <w:p w:rsidR="00154AF2" w:rsidRDefault="00EE2CBC" w:rsidP="00EE2CBC">
      <w:r>
        <w:t xml:space="preserve">Here is a </w:t>
      </w:r>
      <w:r w:rsidR="003C49EB">
        <w:t>recommended</w:t>
      </w:r>
      <w:r>
        <w:t xml:space="preserve"> circuit using a CMOS 555 timer </w:t>
      </w:r>
      <w:r w:rsidR="00C74AF0">
        <w:t xml:space="preserve">(LMC555, TLC555, ICM7555, etc.) to </w:t>
      </w:r>
      <w:r w:rsidR="00BC5281">
        <w:t xml:space="preserve">limit transmissions to about 10 seconds.  </w:t>
      </w:r>
      <w:r w:rsidR="007A4913">
        <w:t>Don’t try using the original 555 because it needs a minimum of 4.5 volts and we have only 3.3 here.  The time can be increased by making the 10 µF capacitor larger.   It’s roughly 1 second for each µF.</w:t>
      </w:r>
    </w:p>
    <w:p w:rsidR="00154AF2" w:rsidRDefault="00154AF2" w:rsidP="00EE2CBC"/>
    <w:p w:rsidR="007A4913" w:rsidRDefault="007A4913" w:rsidP="00EE2CBC">
      <w:r>
        <w:lastRenderedPageBreak/>
        <w:t xml:space="preserve">  </w:t>
      </w:r>
      <w:r w:rsidR="00154AF2">
        <w:rPr>
          <w:noProof/>
        </w:rPr>
        <w:drawing>
          <wp:inline distT="0" distB="0" distL="0" distR="0">
            <wp:extent cx="5535930" cy="4296503"/>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l="4537" t="7055" r="14519" b="11759"/>
                    <a:stretch>
                      <a:fillRect/>
                    </a:stretch>
                  </pic:blipFill>
                  <pic:spPr bwMode="auto">
                    <a:xfrm>
                      <a:off x="0" y="0"/>
                      <a:ext cx="5535930" cy="4296503"/>
                    </a:xfrm>
                    <a:prstGeom prst="rect">
                      <a:avLst/>
                    </a:prstGeom>
                    <a:noFill/>
                    <a:ln w="9525">
                      <a:noFill/>
                      <a:miter lim="800000"/>
                      <a:headEnd/>
                      <a:tailEnd/>
                    </a:ln>
                  </pic:spPr>
                </pic:pic>
              </a:graphicData>
            </a:graphic>
          </wp:inline>
        </w:drawing>
      </w:r>
    </w:p>
    <w:p w:rsidR="007A4913" w:rsidRDefault="007A4913" w:rsidP="007A4913">
      <w:r w:rsidRPr="00475694">
        <w:rPr>
          <w:color w:val="FF0000"/>
        </w:rPr>
        <w:t xml:space="preserve"> </w:t>
      </w:r>
      <w:r>
        <w:t>You could get by with only a resistor and transistor but a software failure could cause the transmitter to be stuck on, annoying other people, and possibly damaging the transmitter from overheating.</w:t>
      </w:r>
    </w:p>
    <w:p w:rsidR="00BC5281" w:rsidRDefault="00BC5281" w:rsidP="00EE2CBC">
      <w:r>
        <w:t xml:space="preserve">Finally, </w:t>
      </w:r>
      <w:r w:rsidR="008F5ECD">
        <w:t>put a command</w:t>
      </w:r>
      <w:r>
        <w:t xml:space="preserve"> like</w:t>
      </w:r>
      <w:r w:rsidR="008F5ECD">
        <w:t xml:space="preserve"> this in the configuration file with the actual I/O signal being used.</w:t>
      </w:r>
    </w:p>
    <w:p w:rsidR="00BC5281" w:rsidRDefault="00BC5281" w:rsidP="00EE2CBC">
      <w:r>
        <w:tab/>
      </w:r>
      <w:proofErr w:type="gramStart"/>
      <w:r>
        <w:t>PTT  GPIO</w:t>
      </w:r>
      <w:proofErr w:type="gramEnd"/>
      <w:r>
        <w:t xml:space="preserve">  25</w:t>
      </w:r>
    </w:p>
    <w:p w:rsidR="007F1A64" w:rsidRDefault="007F1A64" w:rsidP="00EE2CBC">
      <w:r>
        <w:t>A different style of PTT interface might require the signal to be inverted.  In this case, precede the pin number with “-“.</w:t>
      </w:r>
    </w:p>
    <w:p w:rsidR="00C21CA9" w:rsidRDefault="00C21CA9" w:rsidP="00EE2CBC"/>
    <w:p w:rsidR="00A17133" w:rsidRDefault="00F95BE5" w:rsidP="00F105D7">
      <w:pPr>
        <w:pStyle w:val="Heading1"/>
      </w:pPr>
      <w:r>
        <w:t>Install Dire Wolf</w:t>
      </w:r>
    </w:p>
    <w:p w:rsidR="00A17133" w:rsidRDefault="00A17133" w:rsidP="00A17133"/>
    <w:p w:rsidR="00933B3E" w:rsidRDefault="00933B3E" w:rsidP="00A17133">
      <w:r>
        <w:t>First, install the “libasound2-dev” package with the following command:</w:t>
      </w:r>
    </w:p>
    <w:p w:rsidR="00933B3E" w:rsidRDefault="00933B3E" w:rsidP="00933B3E">
      <w:pPr>
        <w:ind w:left="720"/>
        <w:rPr>
          <w:rFonts w:ascii="Courier New" w:hAnsi="Courier New" w:cs="Courier New"/>
          <w:sz w:val="20"/>
          <w:szCs w:val="20"/>
        </w:rPr>
      </w:pPr>
      <w:proofErr w:type="spellStart"/>
      <w:proofErr w:type="gramStart"/>
      <w:r w:rsidRPr="00933B3E">
        <w:rPr>
          <w:rFonts w:ascii="Courier New" w:hAnsi="Courier New" w:cs="Courier New"/>
          <w:sz w:val="20"/>
          <w:szCs w:val="20"/>
        </w:rPr>
        <w:t>sudo</w:t>
      </w:r>
      <w:proofErr w:type="spellEnd"/>
      <w:proofErr w:type="gramEnd"/>
      <w:r w:rsidRPr="00933B3E">
        <w:rPr>
          <w:rFonts w:ascii="Courier New" w:hAnsi="Courier New" w:cs="Courier New"/>
          <w:sz w:val="20"/>
          <w:szCs w:val="20"/>
        </w:rPr>
        <w:t xml:space="preserve"> apt-get install libasound2-dev</w:t>
      </w:r>
    </w:p>
    <w:p w:rsidR="00933B3E" w:rsidRDefault="00933B3E" w:rsidP="00A17133">
      <w:r>
        <w:t xml:space="preserve">Failure to </w:t>
      </w:r>
      <w:r w:rsidR="00F679C0">
        <w:t>install libasound2-dev</w:t>
      </w:r>
      <w:r>
        <w:t xml:space="preserve"> step will result in a compile error resembling “</w:t>
      </w:r>
      <w:proofErr w:type="spellStart"/>
      <w:r w:rsidRPr="00933B3E">
        <w:t>audio.c</w:t>
      </w:r>
      <w:proofErr w:type="spellEnd"/>
      <w:proofErr w:type="gramStart"/>
      <w:r w:rsidRPr="00933B3E">
        <w:t>:</w:t>
      </w:r>
      <w:r w:rsidR="00FE0011">
        <w:t>…</w:t>
      </w:r>
      <w:r w:rsidRPr="00933B3E">
        <w:t>:</w:t>
      </w:r>
      <w:proofErr w:type="gramEnd"/>
      <w:r w:rsidRPr="00933B3E">
        <w:t xml:space="preserve"> fatal error: </w:t>
      </w:r>
      <w:proofErr w:type="spellStart"/>
      <w:r w:rsidRPr="00933B3E">
        <w:t>alsa</w:t>
      </w:r>
      <w:proofErr w:type="spellEnd"/>
      <w:r w:rsidRPr="00933B3E">
        <w:t>/</w:t>
      </w:r>
      <w:proofErr w:type="spellStart"/>
      <w:r w:rsidRPr="00933B3E">
        <w:t>asoundlib.h</w:t>
      </w:r>
      <w:proofErr w:type="spellEnd"/>
      <w:r w:rsidRPr="00933B3E">
        <w:t>: No such file or directory</w:t>
      </w:r>
      <w:r>
        <w:t>”</w:t>
      </w:r>
    </w:p>
    <w:p w:rsidR="00EA2F46" w:rsidRDefault="00EA2F46" w:rsidP="00EA2F46">
      <w:pPr>
        <w:pStyle w:val="ListParagraph"/>
        <w:ind w:left="0"/>
      </w:pPr>
      <w:r>
        <w:lastRenderedPageBreak/>
        <w:t>Download the source version</w:t>
      </w:r>
      <w:r w:rsidR="00A975E5">
        <w:t xml:space="preserve"> </w:t>
      </w:r>
      <w:r>
        <w:t xml:space="preserve">from </w:t>
      </w:r>
      <w:hyperlink r:id="rId16" w:history="1">
        <w:r>
          <w:rPr>
            <w:rStyle w:val="Hyperlink"/>
          </w:rPr>
          <w:t>http://home.comcast.net/~wb2osz/site/</w:t>
        </w:r>
      </w:hyperlink>
      <w:r>
        <w:t xml:space="preserve"> and copy it to your Raspberry Pi.</w:t>
      </w:r>
    </w:p>
    <w:p w:rsidR="00EA2F46" w:rsidRDefault="00EA2F46" w:rsidP="00EA2F46">
      <w:pPr>
        <w:pStyle w:val="ListParagraph"/>
        <w:ind w:left="0"/>
      </w:pPr>
    </w:p>
    <w:p w:rsidR="00EA2F46" w:rsidRDefault="00EA2F46" w:rsidP="00EA2F46">
      <w:pPr>
        <w:pStyle w:val="ListParagraph"/>
        <w:ind w:left="0"/>
      </w:pPr>
      <w:r>
        <w:t>The file should be na</w:t>
      </w:r>
      <w:r w:rsidR="00F241BB">
        <w:t>med something like direwolf-</w:t>
      </w:r>
      <w:r w:rsidR="00F836A3">
        <w:t>1.0</w:t>
      </w:r>
      <w:r w:rsidR="00F241BB">
        <w:t>-src</w:t>
      </w:r>
      <w:r>
        <w:t xml:space="preserve">.zip.   </w:t>
      </w:r>
      <w:r w:rsidR="0058621A">
        <w:t>/home/pi is the suggested location.  If you put it somewhere else, you will need to make suitable adjustments to the commands shown.</w:t>
      </w:r>
    </w:p>
    <w:p w:rsidR="00F95BE5" w:rsidRDefault="00EA2F46" w:rsidP="00F95BE5">
      <w:r>
        <w:t>Unzip it and build:</w:t>
      </w:r>
    </w:p>
    <w:p w:rsidR="00EA2F46" w:rsidRPr="00EA2F46" w:rsidRDefault="00EA2F46" w:rsidP="00EA2F46">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c</w:t>
      </w:r>
      <w:r w:rsidRPr="00EA2F46">
        <w:rPr>
          <w:rFonts w:ascii="Courier New" w:hAnsi="Courier New" w:cs="Courier New"/>
          <w:sz w:val="20"/>
          <w:szCs w:val="20"/>
        </w:rPr>
        <w:t>d</w:t>
      </w:r>
      <w:proofErr w:type="spellEnd"/>
      <w:proofErr w:type="gramEnd"/>
      <w:r w:rsidRPr="00EA2F46">
        <w:rPr>
          <w:rFonts w:ascii="Courier New" w:hAnsi="Courier New" w:cs="Courier New"/>
          <w:sz w:val="20"/>
          <w:szCs w:val="20"/>
        </w:rPr>
        <w:t xml:space="preserve"> /home/</w:t>
      </w:r>
      <w:r w:rsidR="0004475D">
        <w:rPr>
          <w:rFonts w:ascii="Courier New" w:hAnsi="Courier New" w:cs="Courier New"/>
          <w:sz w:val="20"/>
          <w:szCs w:val="20"/>
        </w:rPr>
        <w:t>pi</w:t>
      </w:r>
    </w:p>
    <w:p w:rsidR="00EA2F46" w:rsidRPr="00EA2F46" w:rsidRDefault="00EA2F46" w:rsidP="00EA2F46">
      <w:pPr>
        <w:spacing w:after="0"/>
        <w:ind w:left="1440"/>
        <w:rPr>
          <w:rFonts w:ascii="Courier New" w:hAnsi="Courier New" w:cs="Courier New"/>
          <w:sz w:val="20"/>
          <w:szCs w:val="20"/>
        </w:rPr>
      </w:pPr>
      <w:proofErr w:type="gramStart"/>
      <w:r>
        <w:rPr>
          <w:rFonts w:ascii="Courier New" w:hAnsi="Courier New" w:cs="Courier New"/>
          <w:sz w:val="20"/>
          <w:szCs w:val="20"/>
        </w:rPr>
        <w:t>u</w:t>
      </w:r>
      <w:r w:rsidR="00F241BB">
        <w:rPr>
          <w:rFonts w:ascii="Courier New" w:hAnsi="Courier New" w:cs="Courier New"/>
          <w:sz w:val="20"/>
          <w:szCs w:val="20"/>
        </w:rPr>
        <w:t>nzip</w:t>
      </w:r>
      <w:proofErr w:type="gramEnd"/>
      <w:r w:rsidR="00F241BB">
        <w:rPr>
          <w:rFonts w:ascii="Courier New" w:hAnsi="Courier New" w:cs="Courier New"/>
          <w:sz w:val="20"/>
          <w:szCs w:val="20"/>
        </w:rPr>
        <w:t xml:space="preserve"> direwolf-</w:t>
      </w:r>
      <w:r w:rsidR="00F836A3">
        <w:rPr>
          <w:rFonts w:ascii="Courier New" w:hAnsi="Courier New" w:cs="Courier New"/>
          <w:sz w:val="20"/>
          <w:szCs w:val="20"/>
        </w:rPr>
        <w:t>1.0</w:t>
      </w:r>
      <w:r w:rsidR="00F241BB">
        <w:rPr>
          <w:rFonts w:ascii="Courier New" w:hAnsi="Courier New" w:cs="Courier New"/>
          <w:sz w:val="20"/>
          <w:szCs w:val="20"/>
        </w:rPr>
        <w:t>-src</w:t>
      </w:r>
      <w:r w:rsidRPr="00EA2F46">
        <w:rPr>
          <w:rFonts w:ascii="Courier New" w:hAnsi="Courier New" w:cs="Courier New"/>
          <w:sz w:val="20"/>
          <w:szCs w:val="20"/>
        </w:rPr>
        <w:t>.zip</w:t>
      </w:r>
    </w:p>
    <w:p w:rsidR="00EA2F46" w:rsidRPr="00EA2F46" w:rsidRDefault="00EA2F46" w:rsidP="00EA2F46">
      <w:pPr>
        <w:spacing w:after="0"/>
        <w:ind w:left="1440"/>
        <w:rPr>
          <w:rFonts w:ascii="Courier New" w:hAnsi="Courier New" w:cs="Courier New"/>
          <w:sz w:val="20"/>
          <w:szCs w:val="20"/>
        </w:rPr>
      </w:pPr>
      <w:proofErr w:type="spellStart"/>
      <w:proofErr w:type="gramStart"/>
      <w:r>
        <w:rPr>
          <w:rFonts w:ascii="Courier New" w:hAnsi="Courier New" w:cs="Courier New"/>
          <w:sz w:val="20"/>
          <w:szCs w:val="20"/>
        </w:rPr>
        <w:t>c</w:t>
      </w:r>
      <w:r w:rsidRPr="00EA2F46">
        <w:rPr>
          <w:rFonts w:ascii="Courier New" w:hAnsi="Courier New" w:cs="Courier New"/>
          <w:sz w:val="20"/>
          <w:szCs w:val="20"/>
        </w:rPr>
        <w:t>d</w:t>
      </w:r>
      <w:proofErr w:type="spellEnd"/>
      <w:proofErr w:type="gramEnd"/>
      <w:r w:rsidRPr="00EA2F46">
        <w:rPr>
          <w:rFonts w:ascii="Courier New" w:hAnsi="Courier New" w:cs="Courier New"/>
          <w:sz w:val="20"/>
          <w:szCs w:val="20"/>
        </w:rPr>
        <w:t xml:space="preserve"> direwolf-</w:t>
      </w:r>
      <w:r w:rsidR="00F836A3">
        <w:rPr>
          <w:rFonts w:ascii="Courier New" w:hAnsi="Courier New" w:cs="Courier New"/>
          <w:sz w:val="20"/>
          <w:szCs w:val="20"/>
        </w:rPr>
        <w:t>1.0</w:t>
      </w:r>
    </w:p>
    <w:p w:rsidR="00795A7F" w:rsidRDefault="00795A7F" w:rsidP="00EA2F46">
      <w:pPr>
        <w:spacing w:after="0"/>
        <w:ind w:left="1440"/>
        <w:rPr>
          <w:rFonts w:ascii="Courier New" w:hAnsi="Courier New" w:cs="Courier New"/>
          <w:sz w:val="20"/>
          <w:szCs w:val="20"/>
        </w:rPr>
      </w:pPr>
      <w:proofErr w:type="gramStart"/>
      <w:r w:rsidRPr="00795A7F">
        <w:rPr>
          <w:rFonts w:ascii="Courier New" w:hAnsi="Courier New" w:cs="Courier New"/>
          <w:sz w:val="20"/>
          <w:szCs w:val="20"/>
        </w:rPr>
        <w:t>make</w:t>
      </w:r>
      <w:proofErr w:type="gramEnd"/>
      <w:r w:rsidRPr="00795A7F">
        <w:rPr>
          <w:rFonts w:ascii="Courier New" w:hAnsi="Courier New" w:cs="Courier New"/>
          <w:sz w:val="20"/>
          <w:szCs w:val="20"/>
        </w:rPr>
        <w:t xml:space="preserve"> -f </w:t>
      </w:r>
      <w:proofErr w:type="spellStart"/>
      <w:r w:rsidRPr="00795A7F">
        <w:rPr>
          <w:rFonts w:ascii="Courier New" w:hAnsi="Courier New" w:cs="Courier New"/>
          <w:sz w:val="20"/>
          <w:szCs w:val="20"/>
        </w:rPr>
        <w:t>Makefile.linux</w:t>
      </w:r>
      <w:proofErr w:type="spellEnd"/>
    </w:p>
    <w:p w:rsidR="0058621A" w:rsidRPr="00EA2F46" w:rsidRDefault="0058621A" w:rsidP="00EA2F46">
      <w:pPr>
        <w:spacing w:after="0"/>
        <w:ind w:left="1440"/>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w:t>
      </w:r>
      <w:r w:rsidR="00795A7F" w:rsidRPr="00795A7F">
        <w:rPr>
          <w:rFonts w:ascii="Courier New" w:hAnsi="Courier New" w:cs="Courier New"/>
          <w:sz w:val="20"/>
          <w:szCs w:val="20"/>
        </w:rPr>
        <w:t>-</w:t>
      </w:r>
      <w:r>
        <w:rPr>
          <w:rFonts w:ascii="Courier New" w:hAnsi="Courier New" w:cs="Courier New"/>
          <w:sz w:val="20"/>
          <w:szCs w:val="20"/>
        </w:rPr>
        <w:t xml:space="preserve">f </w:t>
      </w:r>
      <w:proofErr w:type="spellStart"/>
      <w:r>
        <w:rPr>
          <w:rFonts w:ascii="Courier New" w:hAnsi="Courier New" w:cs="Courier New"/>
          <w:sz w:val="20"/>
          <w:szCs w:val="20"/>
        </w:rPr>
        <w:t>Makefile.linux</w:t>
      </w:r>
      <w:proofErr w:type="spellEnd"/>
      <w:r>
        <w:rPr>
          <w:rFonts w:ascii="Courier New" w:hAnsi="Courier New" w:cs="Courier New"/>
          <w:sz w:val="20"/>
          <w:szCs w:val="20"/>
        </w:rPr>
        <w:t xml:space="preserve"> install</w:t>
      </w:r>
    </w:p>
    <w:p w:rsidR="009E6029" w:rsidRDefault="009E6029" w:rsidP="00F95BE5"/>
    <w:p w:rsidR="00FD0388" w:rsidRDefault="0058621A" w:rsidP="00F95BE5">
      <w:r>
        <w:t>You shou</w:t>
      </w:r>
      <w:r w:rsidR="005346AF">
        <w:t>ld now have files in these locations:</w:t>
      </w:r>
    </w:p>
    <w:tbl>
      <w:tblPr>
        <w:tblStyle w:val="TableGrid"/>
        <w:tblW w:w="0" w:type="auto"/>
        <w:tblLook w:val="04A0"/>
      </w:tblPr>
      <w:tblGrid>
        <w:gridCol w:w="4788"/>
        <w:gridCol w:w="4788"/>
      </w:tblGrid>
      <w:tr w:rsidR="0058621A" w:rsidTr="0058621A">
        <w:tc>
          <w:tcPr>
            <w:tcW w:w="4788" w:type="dxa"/>
          </w:tcPr>
          <w:p w:rsidR="0058621A" w:rsidRDefault="0058621A" w:rsidP="00F95BE5">
            <w:r>
              <w:t>/</w:t>
            </w:r>
            <w:proofErr w:type="spellStart"/>
            <w:r>
              <w:t>usr</w:t>
            </w:r>
            <w:proofErr w:type="spellEnd"/>
            <w:r>
              <w:t>/local/bin/</w:t>
            </w:r>
            <w:proofErr w:type="spellStart"/>
            <w:r>
              <w:t>direwolf</w:t>
            </w:r>
            <w:proofErr w:type="spellEnd"/>
          </w:p>
        </w:tc>
        <w:tc>
          <w:tcPr>
            <w:tcW w:w="4788" w:type="dxa"/>
          </w:tcPr>
          <w:p w:rsidR="0058621A" w:rsidRDefault="0058621A" w:rsidP="00F95BE5">
            <w:r>
              <w:t>The application.</w:t>
            </w:r>
          </w:p>
        </w:tc>
      </w:tr>
      <w:tr w:rsidR="0058621A" w:rsidTr="0058621A">
        <w:tc>
          <w:tcPr>
            <w:tcW w:w="4788" w:type="dxa"/>
          </w:tcPr>
          <w:p w:rsidR="0058621A" w:rsidRDefault="0058621A" w:rsidP="00F95BE5">
            <w:r>
              <w:t>/</w:t>
            </w:r>
            <w:proofErr w:type="spellStart"/>
            <w:r>
              <w:t>usr</w:t>
            </w:r>
            <w:proofErr w:type="spellEnd"/>
            <w:r>
              <w:t>/local/bin/</w:t>
            </w:r>
            <w:proofErr w:type="spellStart"/>
            <w:r>
              <w:t>decode_aprs</w:t>
            </w:r>
            <w:proofErr w:type="spellEnd"/>
          </w:p>
        </w:tc>
        <w:tc>
          <w:tcPr>
            <w:tcW w:w="4788" w:type="dxa"/>
          </w:tcPr>
          <w:p w:rsidR="0058621A" w:rsidRDefault="0058621A" w:rsidP="00F95BE5">
            <w:r>
              <w:t xml:space="preserve">Utility to interpret “raw” data you might find on </w:t>
            </w:r>
            <w:hyperlink r:id="rId17" w:history="1">
              <w:r w:rsidRPr="00BD5FCF">
                <w:rPr>
                  <w:rStyle w:val="Hyperlink"/>
                </w:rPr>
                <w:t>http://aprs.fi</w:t>
              </w:r>
            </w:hyperlink>
            <w:r>
              <w:t xml:space="preserve"> or </w:t>
            </w:r>
            <w:hyperlink r:id="rId18" w:history="1">
              <w:r w:rsidRPr="00BD5FCF">
                <w:rPr>
                  <w:rStyle w:val="Hyperlink"/>
                </w:rPr>
                <w:t>http://findu.com</w:t>
              </w:r>
            </w:hyperlink>
            <w:r>
              <w:t xml:space="preserve"> </w:t>
            </w:r>
          </w:p>
        </w:tc>
      </w:tr>
      <w:tr w:rsidR="00BC58E4" w:rsidTr="0058621A">
        <w:tc>
          <w:tcPr>
            <w:tcW w:w="4788" w:type="dxa"/>
          </w:tcPr>
          <w:p w:rsidR="00BC58E4" w:rsidRDefault="00BC58E4" w:rsidP="00F95BE5">
            <w:r>
              <w:t>/</w:t>
            </w:r>
            <w:proofErr w:type="spellStart"/>
            <w:r>
              <w:t>usr</w:t>
            </w:r>
            <w:proofErr w:type="spellEnd"/>
            <w:r>
              <w:t>/local/bin/tt2text</w:t>
            </w:r>
          </w:p>
          <w:p w:rsidR="00BC58E4" w:rsidRDefault="00BC58E4" w:rsidP="00BC58E4">
            <w:r>
              <w:t>/</w:t>
            </w:r>
            <w:proofErr w:type="spellStart"/>
            <w:r>
              <w:t>usr</w:t>
            </w:r>
            <w:proofErr w:type="spellEnd"/>
            <w:r>
              <w:t>/local/bin/text2tt</w:t>
            </w:r>
          </w:p>
          <w:p w:rsidR="00BC58E4" w:rsidRDefault="00BC58E4" w:rsidP="00BC58E4">
            <w:r>
              <w:t>/</w:t>
            </w:r>
            <w:proofErr w:type="spellStart"/>
            <w:r>
              <w:t>usr</w:t>
            </w:r>
            <w:proofErr w:type="spellEnd"/>
            <w:r>
              <w:t>/local/bin/ll2utm</w:t>
            </w:r>
          </w:p>
          <w:p w:rsidR="00BC58E4" w:rsidRDefault="00BC58E4" w:rsidP="00F95BE5">
            <w:r>
              <w:t>/</w:t>
            </w:r>
            <w:proofErr w:type="spellStart"/>
            <w:r>
              <w:t>usr</w:t>
            </w:r>
            <w:proofErr w:type="spellEnd"/>
            <w:r>
              <w:t>/local/bin/utm2ll</w:t>
            </w:r>
          </w:p>
        </w:tc>
        <w:tc>
          <w:tcPr>
            <w:tcW w:w="4788" w:type="dxa"/>
          </w:tcPr>
          <w:p w:rsidR="00BC58E4" w:rsidRDefault="00BC58E4" w:rsidP="001F17F2">
            <w:r>
              <w:t xml:space="preserve">Utilities </w:t>
            </w:r>
            <w:r w:rsidR="001F17F2">
              <w:t>related to</w:t>
            </w:r>
            <w:r>
              <w:t xml:space="preserve"> </w:t>
            </w:r>
            <w:proofErr w:type="spellStart"/>
            <w:r>
              <w:t>APRStt</w:t>
            </w:r>
            <w:proofErr w:type="spellEnd"/>
            <w:r>
              <w:t xml:space="preserve"> </w:t>
            </w:r>
            <w:r w:rsidR="001F17F2">
              <w:t>gateway</w:t>
            </w:r>
            <w:r>
              <w:t>.</w:t>
            </w:r>
          </w:p>
        </w:tc>
      </w:tr>
      <w:tr w:rsidR="0058621A" w:rsidTr="0058621A">
        <w:tc>
          <w:tcPr>
            <w:tcW w:w="4788" w:type="dxa"/>
          </w:tcPr>
          <w:p w:rsidR="0058621A" w:rsidRDefault="0058621A" w:rsidP="00F95BE5">
            <w:r>
              <w:t>/</w:t>
            </w:r>
            <w:proofErr w:type="spellStart"/>
            <w:r>
              <w:t>usr</w:t>
            </w:r>
            <w:proofErr w:type="spellEnd"/>
            <w:r>
              <w:t>/share/applications</w:t>
            </w:r>
            <w:r w:rsidR="005346AF">
              <w:t>/</w:t>
            </w:r>
            <w:proofErr w:type="spellStart"/>
            <w:r w:rsidR="005346AF">
              <w:t>direwolf.desktop</w:t>
            </w:r>
            <w:proofErr w:type="spellEnd"/>
          </w:p>
        </w:tc>
        <w:tc>
          <w:tcPr>
            <w:tcW w:w="4788" w:type="dxa"/>
          </w:tcPr>
          <w:p w:rsidR="0058621A" w:rsidRDefault="005346AF" w:rsidP="00F95BE5">
            <w:r>
              <w:t>Application definition with icon, command to execute, etc.</w:t>
            </w:r>
          </w:p>
        </w:tc>
      </w:tr>
      <w:tr w:rsidR="005346AF" w:rsidTr="0058621A">
        <w:tc>
          <w:tcPr>
            <w:tcW w:w="4788" w:type="dxa"/>
          </w:tcPr>
          <w:p w:rsidR="005346AF" w:rsidRDefault="000745EF" w:rsidP="00F95BE5">
            <w:r>
              <w:t>/home/pi/Desktop/</w:t>
            </w:r>
            <w:proofErr w:type="spellStart"/>
            <w:r>
              <w:t>direwolf.desktop</w:t>
            </w:r>
            <w:proofErr w:type="spellEnd"/>
          </w:p>
        </w:tc>
        <w:tc>
          <w:tcPr>
            <w:tcW w:w="4788" w:type="dxa"/>
          </w:tcPr>
          <w:p w:rsidR="005346AF" w:rsidRDefault="000745EF" w:rsidP="00F95BE5">
            <w:r>
              <w:t>Symbolic link to above.  This causes an icon to be displayed on the desktop.</w:t>
            </w:r>
          </w:p>
        </w:tc>
      </w:tr>
      <w:tr w:rsidR="005346AF" w:rsidTr="0058621A">
        <w:tc>
          <w:tcPr>
            <w:tcW w:w="4788" w:type="dxa"/>
          </w:tcPr>
          <w:p w:rsidR="005346AF" w:rsidRDefault="005346AF" w:rsidP="002F100D">
            <w:r>
              <w:t>/</w:t>
            </w:r>
            <w:proofErr w:type="spellStart"/>
            <w:r>
              <w:t>usr</w:t>
            </w:r>
            <w:proofErr w:type="spellEnd"/>
            <w:r>
              <w:t>/</w:t>
            </w:r>
            <w:r w:rsidR="00915033">
              <w:t>local/</w:t>
            </w:r>
            <w:r>
              <w:t>share/</w:t>
            </w:r>
            <w:proofErr w:type="spellStart"/>
            <w:r>
              <w:t>direwolf</w:t>
            </w:r>
            <w:proofErr w:type="spellEnd"/>
            <w:r>
              <w:t>/tocalls.txt</w:t>
            </w:r>
          </w:p>
        </w:tc>
        <w:tc>
          <w:tcPr>
            <w:tcW w:w="4788" w:type="dxa"/>
          </w:tcPr>
          <w:p w:rsidR="009447E9" w:rsidRDefault="005346AF" w:rsidP="002F100D">
            <w:r>
              <w:t xml:space="preserve">Mapping from destination address to system type. </w:t>
            </w:r>
          </w:p>
          <w:p w:rsidR="009447E9" w:rsidRDefault="009447E9" w:rsidP="002F100D">
            <w:r>
              <w:t>Search order for tocalls.txt is first the current working directory and then /</w:t>
            </w:r>
            <w:proofErr w:type="spellStart"/>
            <w:r>
              <w:t>usr</w:t>
            </w:r>
            <w:proofErr w:type="spellEnd"/>
            <w:r>
              <w:t>/share/</w:t>
            </w:r>
            <w:proofErr w:type="spellStart"/>
            <w:r>
              <w:t>direwolf</w:t>
            </w:r>
            <w:proofErr w:type="spellEnd"/>
            <w:r>
              <w:t>.</w:t>
            </w:r>
          </w:p>
          <w:p w:rsidR="005346AF" w:rsidRDefault="005346AF" w:rsidP="002F100D">
            <w:r>
              <w:t xml:space="preserve">You might want to get a newer copy from: </w:t>
            </w:r>
            <w:hyperlink r:id="rId19" w:history="1">
              <w:r w:rsidR="000745EF" w:rsidRPr="00BD5FCF">
                <w:rPr>
                  <w:rStyle w:val="Hyperlink"/>
                </w:rPr>
                <w:t>http://www.aprs.org/aprs11/tocalls.txt</w:t>
              </w:r>
            </w:hyperlink>
            <w:r w:rsidR="000745EF">
              <w:t xml:space="preserve"> </w:t>
            </w:r>
          </w:p>
        </w:tc>
      </w:tr>
      <w:tr w:rsidR="00494E0E" w:rsidTr="0058621A">
        <w:tc>
          <w:tcPr>
            <w:tcW w:w="4788" w:type="dxa"/>
          </w:tcPr>
          <w:p w:rsidR="00494E0E" w:rsidRDefault="00494E0E" w:rsidP="002F100D">
            <w:r>
              <w:t>/</w:t>
            </w:r>
            <w:proofErr w:type="spellStart"/>
            <w:r>
              <w:t>usr</w:t>
            </w:r>
            <w:proofErr w:type="spellEnd"/>
            <w:r>
              <w:t>/local/share/</w:t>
            </w:r>
            <w:proofErr w:type="spellStart"/>
            <w:r>
              <w:t>direwolf</w:t>
            </w:r>
            <w:proofErr w:type="spellEnd"/>
            <w:r>
              <w:t>/symbolsX.txt</w:t>
            </w:r>
          </w:p>
          <w:p w:rsidR="00494E0E" w:rsidRDefault="00494E0E" w:rsidP="00494E0E">
            <w:r>
              <w:t>/</w:t>
            </w:r>
            <w:proofErr w:type="spellStart"/>
            <w:r>
              <w:t>usr</w:t>
            </w:r>
            <w:proofErr w:type="spellEnd"/>
            <w:r>
              <w:t>/local/share/</w:t>
            </w:r>
            <w:proofErr w:type="spellStart"/>
            <w:r>
              <w:t>direwolf</w:t>
            </w:r>
            <w:proofErr w:type="spellEnd"/>
            <w:r>
              <w:t>/</w:t>
            </w:r>
            <w:r w:rsidRPr="00494E0E">
              <w:t>symbols-new.txt</w:t>
            </w:r>
          </w:p>
        </w:tc>
        <w:tc>
          <w:tcPr>
            <w:tcW w:w="4788" w:type="dxa"/>
          </w:tcPr>
          <w:p w:rsidR="00494E0E" w:rsidRDefault="00494E0E" w:rsidP="00F95BE5">
            <w:r>
              <w:t>Descriptions and codes for APRS symbols.</w:t>
            </w:r>
          </w:p>
        </w:tc>
      </w:tr>
      <w:tr w:rsidR="005346AF" w:rsidTr="0058621A">
        <w:tc>
          <w:tcPr>
            <w:tcW w:w="4788" w:type="dxa"/>
          </w:tcPr>
          <w:p w:rsidR="005346AF" w:rsidRDefault="005346AF" w:rsidP="002F100D">
            <w:r>
              <w:t>/</w:t>
            </w:r>
            <w:proofErr w:type="spellStart"/>
            <w:r>
              <w:t>usr</w:t>
            </w:r>
            <w:proofErr w:type="spellEnd"/>
            <w:r>
              <w:t>/share/</w:t>
            </w:r>
            <w:proofErr w:type="spellStart"/>
            <w:r>
              <w:t>direwolf</w:t>
            </w:r>
            <w:proofErr w:type="spellEnd"/>
            <w:r>
              <w:t>/d</w:t>
            </w:r>
            <w:r w:rsidR="000745EF">
              <w:t>w-icon.png</w:t>
            </w:r>
          </w:p>
        </w:tc>
        <w:tc>
          <w:tcPr>
            <w:tcW w:w="4788" w:type="dxa"/>
          </w:tcPr>
          <w:p w:rsidR="00566A41" w:rsidRDefault="000745EF" w:rsidP="00F95BE5">
            <w:r>
              <w:t>Icon for the desktop.</w:t>
            </w:r>
          </w:p>
        </w:tc>
      </w:tr>
      <w:tr w:rsidR="00566A41" w:rsidTr="0058621A">
        <w:tc>
          <w:tcPr>
            <w:tcW w:w="4788" w:type="dxa"/>
          </w:tcPr>
          <w:p w:rsidR="00566A41" w:rsidRDefault="00566A41" w:rsidP="002F100D">
            <w:r>
              <w:t>/</w:t>
            </w:r>
            <w:proofErr w:type="spellStart"/>
            <w:r>
              <w:t>usr</w:t>
            </w:r>
            <w:proofErr w:type="spellEnd"/>
            <w:r>
              <w:t>/</w:t>
            </w:r>
            <w:r w:rsidR="00915033">
              <w:t>local/</w:t>
            </w:r>
            <w:r>
              <w:t>share/doc/</w:t>
            </w:r>
            <w:proofErr w:type="spellStart"/>
            <w:r>
              <w:t>direwolf</w:t>
            </w:r>
            <w:proofErr w:type="spellEnd"/>
            <w:r>
              <w:t>/*</w:t>
            </w:r>
          </w:p>
        </w:tc>
        <w:tc>
          <w:tcPr>
            <w:tcW w:w="4788" w:type="dxa"/>
          </w:tcPr>
          <w:p w:rsidR="00566A41" w:rsidRDefault="00566A41" w:rsidP="00F95BE5">
            <w:proofErr w:type="gramStart"/>
            <w:r>
              <w:t>Various documentation.</w:t>
            </w:r>
            <w:proofErr w:type="gramEnd"/>
          </w:p>
        </w:tc>
      </w:tr>
      <w:tr w:rsidR="001C00F0" w:rsidTr="0058621A">
        <w:tc>
          <w:tcPr>
            <w:tcW w:w="4788" w:type="dxa"/>
          </w:tcPr>
          <w:p w:rsidR="001C00F0" w:rsidRDefault="00736E71" w:rsidP="001C00F0">
            <w:r>
              <w:t>/home/pi/</w:t>
            </w:r>
            <w:proofErr w:type="spellStart"/>
            <w:r w:rsidR="001C00F0">
              <w:t>direwolf.conf</w:t>
            </w:r>
            <w:proofErr w:type="spellEnd"/>
          </w:p>
        </w:tc>
        <w:tc>
          <w:tcPr>
            <w:tcW w:w="4788" w:type="dxa"/>
          </w:tcPr>
          <w:p w:rsidR="001C00F0" w:rsidRDefault="001C00F0" w:rsidP="00F95BE5">
            <w:r>
              <w:t>Configuration file.</w:t>
            </w:r>
          </w:p>
          <w:p w:rsidR="001C00F0" w:rsidRDefault="001C00F0" w:rsidP="00F95BE5">
            <w:r>
              <w:t>Search order is current working directory then the user’s home directory.</w:t>
            </w:r>
          </w:p>
        </w:tc>
      </w:tr>
      <w:tr w:rsidR="00736E71" w:rsidTr="0058621A">
        <w:tc>
          <w:tcPr>
            <w:tcW w:w="4788" w:type="dxa"/>
          </w:tcPr>
          <w:p w:rsidR="00736E71" w:rsidRDefault="00736E71" w:rsidP="001C00F0">
            <w:r>
              <w:t>/home/pi/dw-start.sh</w:t>
            </w:r>
          </w:p>
        </w:tc>
        <w:tc>
          <w:tcPr>
            <w:tcW w:w="4788" w:type="dxa"/>
          </w:tcPr>
          <w:p w:rsidR="00736E71" w:rsidRDefault="00736E71" w:rsidP="00F95BE5">
            <w:r>
              <w:t>Script to start Dire Wolf if it is not running already.</w:t>
            </w:r>
          </w:p>
        </w:tc>
      </w:tr>
    </w:tbl>
    <w:p w:rsidR="0058621A" w:rsidRDefault="0058621A" w:rsidP="00F95BE5"/>
    <w:p w:rsidR="000745EF" w:rsidRDefault="000745EF">
      <w:pPr>
        <w:rPr>
          <w:rFonts w:asciiTheme="majorHAnsi" w:eastAsiaTheme="majorEastAsia" w:hAnsiTheme="majorHAnsi" w:cstheme="majorBidi"/>
          <w:b/>
          <w:bCs/>
          <w:color w:val="365F91" w:themeColor="accent1" w:themeShade="BF"/>
          <w:sz w:val="28"/>
          <w:szCs w:val="28"/>
        </w:rPr>
      </w:pPr>
    </w:p>
    <w:p w:rsidR="00C21CA9" w:rsidRDefault="00C21CA9">
      <w:pPr>
        <w:rPr>
          <w:rFonts w:asciiTheme="majorHAnsi" w:eastAsiaTheme="majorEastAsia" w:hAnsiTheme="majorHAnsi" w:cstheme="majorBidi"/>
          <w:b/>
          <w:bCs/>
          <w:color w:val="365F91" w:themeColor="accent1" w:themeShade="BF"/>
          <w:sz w:val="28"/>
          <w:szCs w:val="28"/>
        </w:rPr>
      </w:pPr>
    </w:p>
    <w:p w:rsidR="004A645B" w:rsidRDefault="004A645B" w:rsidP="004A645B">
      <w:pPr>
        <w:pStyle w:val="Heading1"/>
      </w:pPr>
      <w:r>
        <w:lastRenderedPageBreak/>
        <w:t>Select Desired Audio Device</w:t>
      </w:r>
    </w:p>
    <w:p w:rsidR="004A645B" w:rsidRDefault="004A645B" w:rsidP="00FE4A13"/>
    <w:p w:rsidR="000269C4" w:rsidRDefault="000269C4" w:rsidP="00FE4A13">
      <w:r>
        <w:t xml:space="preserve">In a previous version, I recommended using </w:t>
      </w:r>
      <w:proofErr w:type="spellStart"/>
      <w:r>
        <w:t>pulseaudio</w:t>
      </w:r>
      <w:proofErr w:type="spellEnd"/>
      <w:r>
        <w:t xml:space="preserve"> and provided a script to change the default device.  This stopped working with the latest </w:t>
      </w:r>
      <w:proofErr w:type="spellStart"/>
      <w:r>
        <w:t>Raspbian</w:t>
      </w:r>
      <w:proofErr w:type="spellEnd"/>
      <w:r>
        <w:t xml:space="preserve"> update.  I now recommend using the </w:t>
      </w:r>
      <w:proofErr w:type="spellStart"/>
      <w:r>
        <w:t>plughw</w:t>
      </w:r>
      <w:proofErr w:type="spellEnd"/>
      <w:r>
        <w:t xml:space="preserve"> device, same as with other versions of Linux.</w:t>
      </w:r>
      <w:r w:rsidR="00BD1B51">
        <w:t xml:space="preserve">  Put this in the </w:t>
      </w:r>
      <w:proofErr w:type="spellStart"/>
      <w:r w:rsidR="00BD1B51">
        <w:t>direwolf.conf</w:t>
      </w:r>
      <w:proofErr w:type="spellEnd"/>
      <w:r w:rsidR="00BD1B51">
        <w:t xml:space="preserve"> configuration file.</w:t>
      </w:r>
    </w:p>
    <w:p w:rsidR="005D0159" w:rsidRDefault="005D0159" w:rsidP="00FE4A13">
      <w:pPr>
        <w:rPr>
          <w:rFonts w:ascii="Courier New" w:hAnsi="Courier New" w:cs="Courier New"/>
          <w:sz w:val="20"/>
          <w:szCs w:val="20"/>
        </w:rPr>
      </w:pPr>
      <w:r>
        <w:tab/>
      </w:r>
      <w:proofErr w:type="gramStart"/>
      <w:r w:rsidRPr="00023C45">
        <w:rPr>
          <w:rFonts w:ascii="Courier New" w:hAnsi="Courier New" w:cs="Courier New"/>
          <w:sz w:val="20"/>
          <w:szCs w:val="20"/>
        </w:rPr>
        <w:t>ADEVICE  plughw:1,0</w:t>
      </w:r>
      <w:proofErr w:type="gramEnd"/>
    </w:p>
    <w:p w:rsidR="00C21CA9" w:rsidRPr="00023C45" w:rsidRDefault="00C21CA9" w:rsidP="00FE4A13">
      <w:pPr>
        <w:rPr>
          <w:rFonts w:ascii="Courier New" w:hAnsi="Courier New" w:cs="Courier New"/>
          <w:sz w:val="20"/>
          <w:szCs w:val="20"/>
        </w:rPr>
      </w:pPr>
    </w:p>
    <w:p w:rsidR="00FE4A13" w:rsidRDefault="00FE4A13" w:rsidP="00FE4A13">
      <w:pPr>
        <w:pStyle w:val="Heading1"/>
      </w:pPr>
      <w:r>
        <w:t>Run Dire Wolf application</w:t>
      </w:r>
    </w:p>
    <w:p w:rsidR="00FE4A13" w:rsidRDefault="00FE4A13" w:rsidP="00FE4A13">
      <w:pPr>
        <w:rPr>
          <w:rFonts w:cs="Courier New"/>
        </w:rPr>
      </w:pPr>
    </w:p>
    <w:p w:rsidR="00FE4A13" w:rsidRDefault="00FE4A13" w:rsidP="00FE4A13">
      <w:pPr>
        <w:rPr>
          <w:rFonts w:cs="Courier New"/>
        </w:rPr>
      </w:pPr>
      <w:r>
        <w:rPr>
          <w:rFonts w:cs="Courier New"/>
        </w:rPr>
        <w:t xml:space="preserve">Start up the application </w:t>
      </w:r>
      <w:r w:rsidR="0058621A">
        <w:rPr>
          <w:rFonts w:cs="Courier New"/>
        </w:rPr>
        <w:t xml:space="preserve">with the desktop icon or </w:t>
      </w:r>
      <w:r>
        <w:rPr>
          <w:rFonts w:cs="Courier New"/>
        </w:rPr>
        <w:t>from the command line:</w:t>
      </w:r>
    </w:p>
    <w:p w:rsidR="00FE4A13" w:rsidRPr="00FE4A13" w:rsidRDefault="00FE4A13" w:rsidP="00FE4A13">
      <w:pPr>
        <w:ind w:left="1440"/>
        <w:rPr>
          <w:rFonts w:ascii="Courier New" w:hAnsi="Courier New" w:cs="Courier New"/>
          <w:sz w:val="20"/>
          <w:szCs w:val="20"/>
        </w:rPr>
      </w:pPr>
      <w:proofErr w:type="spellStart"/>
      <w:proofErr w:type="gramStart"/>
      <w:r w:rsidRPr="00FE4A13">
        <w:rPr>
          <w:rFonts w:ascii="Courier New" w:hAnsi="Courier New" w:cs="Courier New"/>
          <w:sz w:val="20"/>
          <w:szCs w:val="20"/>
        </w:rPr>
        <w:t>direwolf</w:t>
      </w:r>
      <w:proofErr w:type="spellEnd"/>
      <w:proofErr w:type="gramEnd"/>
    </w:p>
    <w:p w:rsidR="00FE4A13" w:rsidRDefault="00FE4A13" w:rsidP="00FE4A13">
      <w:pPr>
        <w:rPr>
          <w:rFonts w:cs="Courier New"/>
        </w:rPr>
      </w:pPr>
      <w:r>
        <w:rPr>
          <w:rFonts w:cs="Courier New"/>
        </w:rPr>
        <w:t>You should see something resembling this:</w:t>
      </w:r>
      <w:r w:rsidR="001A14E0">
        <w:rPr>
          <w:rFonts w:cs="Courier New"/>
        </w:rPr>
        <w:t xml:space="preserve"> </w:t>
      </w:r>
    </w:p>
    <w:p w:rsidR="00FE4A13" w:rsidRDefault="00D833B0" w:rsidP="00FE4A13">
      <w:pPr>
        <w:rPr>
          <w:rFonts w:cs="Courier New"/>
        </w:rPr>
      </w:pPr>
      <w:r>
        <w:rPr>
          <w:rFonts w:cs="Courier New"/>
          <w:noProof/>
        </w:rPr>
        <w:drawing>
          <wp:inline distT="0" distB="0" distL="0" distR="0">
            <wp:extent cx="5943600" cy="375326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3753263"/>
                    </a:xfrm>
                    <a:prstGeom prst="rect">
                      <a:avLst/>
                    </a:prstGeom>
                    <a:noFill/>
                    <a:ln w="9525">
                      <a:noFill/>
                      <a:miter lim="800000"/>
                      <a:headEnd/>
                      <a:tailEnd/>
                    </a:ln>
                  </pic:spPr>
                </pic:pic>
              </a:graphicData>
            </a:graphic>
          </wp:inline>
        </w:drawing>
      </w:r>
    </w:p>
    <w:p w:rsidR="00B23295" w:rsidRDefault="0082156B" w:rsidP="00FE4A13">
      <w:pPr>
        <w:rPr>
          <w:rFonts w:cs="Courier New"/>
        </w:rPr>
      </w:pPr>
      <w:r>
        <w:rPr>
          <w:rFonts w:cs="Courier New"/>
        </w:rPr>
        <w:t>The first line reveals the version number.</w:t>
      </w:r>
    </w:p>
    <w:p w:rsidR="0082156B" w:rsidRDefault="0082156B" w:rsidP="00FE4A13">
      <w:pPr>
        <w:rPr>
          <w:rFonts w:cs="Courier New"/>
        </w:rPr>
      </w:pPr>
      <w:r>
        <w:rPr>
          <w:rFonts w:cs="Courier New"/>
        </w:rPr>
        <w:t>Next there is a reminder that push-to-talk (PTT) has not been configured.  In this case, the interface a</w:t>
      </w:r>
      <w:r w:rsidR="00D833B0">
        <w:rPr>
          <w:rFonts w:cs="Courier New"/>
        </w:rPr>
        <w:t xml:space="preserve">utomatically supplies PTT when </w:t>
      </w:r>
      <w:r>
        <w:rPr>
          <w:rFonts w:cs="Courier New"/>
        </w:rPr>
        <w:t>transmit audio is present so we don’t need a separate signal.</w:t>
      </w:r>
    </w:p>
    <w:p w:rsidR="0082156B" w:rsidRDefault="0082156B" w:rsidP="00FE4A13">
      <w:pPr>
        <w:rPr>
          <w:rFonts w:cs="Courier New"/>
        </w:rPr>
      </w:pPr>
      <w:r>
        <w:rPr>
          <w:rFonts w:cs="Courier New"/>
        </w:rPr>
        <w:lastRenderedPageBreak/>
        <w:t xml:space="preserve">The KISS protocol is available thru a fake serial port </w:t>
      </w:r>
      <w:r w:rsidR="00B92E83">
        <w:rPr>
          <w:rFonts w:cs="Courier New"/>
        </w:rPr>
        <w:t xml:space="preserve">(“pseudo terminal”) </w:t>
      </w:r>
      <w:r>
        <w:rPr>
          <w:rFonts w:cs="Courier New"/>
        </w:rPr>
        <w:t>for older applications that only know how to talk to a TNC thru a serial port.  This feature is turned off by de</w:t>
      </w:r>
      <w:r w:rsidR="00340C23">
        <w:rPr>
          <w:rFonts w:cs="Courier New"/>
        </w:rPr>
        <w:t>fault and can be activated by</w:t>
      </w:r>
      <w:r>
        <w:rPr>
          <w:rFonts w:cs="Courier New"/>
        </w:rPr>
        <w:t xml:space="preserve"> using the “-p” option on the command line.</w:t>
      </w:r>
    </w:p>
    <w:p w:rsidR="0082156B" w:rsidRDefault="00340C23" w:rsidP="00FE4A13">
      <w:pPr>
        <w:rPr>
          <w:rFonts w:cs="Courier New"/>
        </w:rPr>
      </w:pPr>
      <w:r>
        <w:rPr>
          <w:rFonts w:cs="Courier New"/>
        </w:rPr>
        <w:t>The final part of the greeting contains the network ports for the KISS and AGW protocols for use by client applications.</w:t>
      </w:r>
      <w:r w:rsidR="00A975E5">
        <w:rPr>
          <w:rFonts w:cs="Courier New"/>
        </w:rPr>
        <w:t xml:space="preserve">  You will need to know these numbers for the next step.  If you don’t like these default values, they can be changed in a configuration file.</w:t>
      </w:r>
    </w:p>
    <w:p w:rsidR="009B05BE" w:rsidRDefault="00516C72" w:rsidP="00FE4A13">
      <w:pPr>
        <w:rPr>
          <w:rFonts w:cs="Courier New"/>
        </w:rPr>
      </w:pPr>
      <w:r>
        <w:rPr>
          <w:rFonts w:cs="Courier New"/>
        </w:rPr>
        <w:t xml:space="preserve">The audio input level can be set with </w:t>
      </w:r>
      <w:proofErr w:type="spellStart"/>
      <w:r w:rsidRPr="00516C72">
        <w:rPr>
          <w:rFonts w:cs="Courier New"/>
          <w:b/>
        </w:rPr>
        <w:t>alsamixer</w:t>
      </w:r>
      <w:proofErr w:type="spellEnd"/>
      <w:r w:rsidR="00BD1B51">
        <w:rPr>
          <w:rFonts w:cs="Courier New"/>
        </w:rPr>
        <w:t xml:space="preserve"> or other audio configuration application available for your system.</w:t>
      </w:r>
    </w:p>
    <w:p w:rsidR="00C21CA9" w:rsidRDefault="00C21CA9" w:rsidP="00FE4A13">
      <w:pPr>
        <w:rPr>
          <w:rFonts w:cs="Courier New"/>
        </w:rPr>
      </w:pPr>
    </w:p>
    <w:p w:rsidR="009B05BE" w:rsidRDefault="009B05BE" w:rsidP="009B05BE">
      <w:pPr>
        <w:pStyle w:val="Heading1"/>
      </w:pPr>
      <w:r>
        <w:t xml:space="preserve">Automatic Startup </w:t>
      </w:r>
    </w:p>
    <w:p w:rsidR="009B05BE" w:rsidRDefault="009B05BE" w:rsidP="009B05BE"/>
    <w:p w:rsidR="009B05BE" w:rsidRDefault="009B05BE" w:rsidP="009B05BE">
      <w:r>
        <w:t>You probably want your TNC / application server / digipeater to start up automatically after a power interruption.</w:t>
      </w:r>
    </w:p>
    <w:p w:rsidR="009B05BE" w:rsidRDefault="009B05BE" w:rsidP="009B05BE">
      <w:r>
        <w:t>If you followed the installation steps above, you should have a file named dw-start.sh in your home directory.  Run the “</w:t>
      </w:r>
      <w:proofErr w:type="spellStart"/>
      <w:r>
        <w:t>crontab</w:t>
      </w:r>
      <w:proofErr w:type="spellEnd"/>
      <w:r>
        <w:t xml:space="preserve"> –e” command and add a line like this:</w:t>
      </w:r>
    </w:p>
    <w:p w:rsidR="009B05BE" w:rsidRPr="002E0D00" w:rsidRDefault="009B05BE" w:rsidP="009B05BE">
      <w:pPr>
        <w:pStyle w:val="ListParagraph"/>
        <w:rPr>
          <w:rFonts w:ascii="Courier New" w:hAnsi="Courier New" w:cs="Courier New"/>
          <w:sz w:val="20"/>
          <w:szCs w:val="20"/>
        </w:rPr>
      </w:pPr>
      <w:r>
        <w:rPr>
          <w:rFonts w:ascii="Courier New" w:hAnsi="Courier New" w:cs="Courier New"/>
          <w:sz w:val="20"/>
          <w:szCs w:val="20"/>
        </w:rPr>
        <w:t xml:space="preserve">* * * * </w:t>
      </w:r>
      <w:proofErr w:type="gramStart"/>
      <w:r w:rsidRPr="002E0D00">
        <w:rPr>
          <w:rFonts w:ascii="Courier New" w:hAnsi="Courier New" w:cs="Courier New"/>
          <w:sz w:val="20"/>
          <w:szCs w:val="20"/>
        </w:rPr>
        <w:t>*  /</w:t>
      </w:r>
      <w:proofErr w:type="gramEnd"/>
      <w:r w:rsidRPr="002E0D00">
        <w:rPr>
          <w:rFonts w:ascii="Courier New" w:hAnsi="Courier New" w:cs="Courier New"/>
          <w:sz w:val="20"/>
          <w:szCs w:val="20"/>
        </w:rPr>
        <w:t>home/pi/dw-start.sh  &gt;/dev/null  2&gt;&amp;1</w:t>
      </w:r>
    </w:p>
    <w:p w:rsidR="009B05BE" w:rsidRDefault="009B05BE" w:rsidP="009B05BE">
      <w:r>
        <w:t xml:space="preserve">This script will run once per minute.  Dire Wolf is started automatically if not running already.  If it crashes, or is terminated for any other reason, it will be restarted.  A log of restarts can be found in </w:t>
      </w:r>
      <w:r w:rsidRPr="002E0D00">
        <w:rPr>
          <w:rFonts w:ascii="Courier New" w:hAnsi="Courier New" w:cs="Courier New"/>
          <w:sz w:val="20"/>
          <w:szCs w:val="20"/>
        </w:rPr>
        <w:t>/</w:t>
      </w:r>
      <w:proofErr w:type="spellStart"/>
      <w:r w:rsidRPr="002E0D00">
        <w:rPr>
          <w:rFonts w:ascii="Courier New" w:hAnsi="Courier New" w:cs="Courier New"/>
          <w:sz w:val="20"/>
          <w:szCs w:val="20"/>
        </w:rPr>
        <w:t>tmp</w:t>
      </w:r>
      <w:proofErr w:type="spellEnd"/>
      <w:r w:rsidRPr="002E0D00">
        <w:rPr>
          <w:rFonts w:ascii="Courier New" w:hAnsi="Courier New" w:cs="Courier New"/>
          <w:sz w:val="20"/>
          <w:szCs w:val="20"/>
        </w:rPr>
        <w:t>/dw-start.log</w:t>
      </w:r>
      <w:r>
        <w:t>.</w:t>
      </w:r>
    </w:p>
    <w:p w:rsidR="009B05BE" w:rsidRDefault="009B05BE" w:rsidP="00FE4A13">
      <w:pPr>
        <w:rPr>
          <w:rFonts w:cs="Courier New"/>
        </w:rPr>
      </w:pPr>
    </w:p>
    <w:p w:rsidR="00D833B0" w:rsidRDefault="00D833B0" w:rsidP="00D833B0">
      <w:pPr>
        <w:pStyle w:val="Heading1"/>
      </w:pPr>
      <w:r>
        <w:t>Use with client applications</w:t>
      </w:r>
    </w:p>
    <w:p w:rsidR="00D833B0" w:rsidRDefault="00D833B0" w:rsidP="00D833B0"/>
    <w:p w:rsidR="009223B0" w:rsidRDefault="009223B0" w:rsidP="00D833B0">
      <w:r>
        <w:t>Client applications can run on different computers and communicate with Dire Wolf over your local network.  For example, you might have a Raspberry Pi in your “shack” in a basement</w:t>
      </w:r>
      <w:r w:rsidR="00A975E5">
        <w:t xml:space="preserve"> connected to your radio equipment</w:t>
      </w:r>
      <w:r>
        <w:t>.  You might want to use a client application</w:t>
      </w:r>
      <w:r w:rsidR="009B05BE">
        <w:t xml:space="preserve"> (such as APRSIS32, YAAC, or Xastir)</w:t>
      </w:r>
      <w:r>
        <w:t xml:space="preserve"> on a </w:t>
      </w:r>
      <w:r w:rsidR="00A975E5">
        <w:t>laptop</w:t>
      </w:r>
      <w:r>
        <w:t xml:space="preserve"> in a more comfortable location.  Here is an example of </w:t>
      </w:r>
      <w:r w:rsidR="00A975E5">
        <w:t xml:space="preserve">how </w:t>
      </w:r>
      <w:r>
        <w:t>you could configure APRSIS32 in this situation.</w:t>
      </w:r>
    </w:p>
    <w:p w:rsidR="009223B0" w:rsidRDefault="009223B0" w:rsidP="00D833B0">
      <w:r>
        <w:t xml:space="preserve">From the Configure menu, pick Ports </w:t>
      </w:r>
      <w:r>
        <w:sym w:font="Wingdings" w:char="F0E0"/>
      </w:r>
      <w:r w:rsidR="00A975E5">
        <w:t xml:space="preserve"> New P</w:t>
      </w:r>
      <w:r>
        <w:t>ort…</w:t>
      </w:r>
    </w:p>
    <w:p w:rsidR="009223B0" w:rsidRDefault="009223B0" w:rsidP="00D833B0">
      <w:r>
        <w:t>Choose type of AGW and give it a meaningful name.</w:t>
      </w:r>
    </w:p>
    <w:p w:rsidR="009223B0" w:rsidRDefault="009223B0" w:rsidP="00D833B0">
      <w:r>
        <w:rPr>
          <w:noProof/>
        </w:rPr>
        <w:lastRenderedPageBreak/>
        <w:drawing>
          <wp:inline distT="0" distB="0" distL="0" distR="0">
            <wp:extent cx="3185160" cy="20497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185160" cy="2049780"/>
                    </a:xfrm>
                    <a:prstGeom prst="rect">
                      <a:avLst/>
                    </a:prstGeom>
                    <a:noFill/>
                    <a:ln w="9525">
                      <a:noFill/>
                      <a:miter lim="800000"/>
                      <a:headEnd/>
                      <a:tailEnd/>
                    </a:ln>
                  </pic:spPr>
                </pic:pic>
              </a:graphicData>
            </a:graphic>
          </wp:inline>
        </w:drawing>
      </w:r>
    </w:p>
    <w:p w:rsidR="009223B0" w:rsidRDefault="009223B0" w:rsidP="00D833B0">
      <w:r>
        <w:t>Click on Create and pick port type of TCP/IP.</w:t>
      </w:r>
    </w:p>
    <w:p w:rsidR="009223B0" w:rsidRDefault="009223B0" w:rsidP="00D833B0">
      <w:r>
        <w:t>Enter the address of the Raspberry Pi, and the default port of 80</w:t>
      </w:r>
      <w:r w:rsidR="00A975E5">
        <w:t xml:space="preserve">00. </w:t>
      </w:r>
    </w:p>
    <w:p w:rsidR="009223B0" w:rsidRDefault="009223B0" w:rsidP="00D833B0">
      <w:r>
        <w:rPr>
          <w:noProof/>
        </w:rPr>
        <w:drawing>
          <wp:inline distT="0" distB="0" distL="0" distR="0">
            <wp:extent cx="29641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964180" cy="2247900"/>
                    </a:xfrm>
                    <a:prstGeom prst="rect">
                      <a:avLst/>
                    </a:prstGeom>
                    <a:noFill/>
                    <a:ln w="9525">
                      <a:noFill/>
                      <a:miter lim="800000"/>
                      <a:headEnd/>
                      <a:tailEnd/>
                    </a:ln>
                  </pic:spPr>
                </pic:pic>
              </a:graphicData>
            </a:graphic>
          </wp:inline>
        </w:drawing>
      </w:r>
    </w:p>
    <w:p w:rsidR="009223B0" w:rsidRDefault="009223B0" w:rsidP="00D833B0"/>
    <w:p w:rsidR="00F95BE5" w:rsidRDefault="00F95BE5" w:rsidP="001C430C">
      <w:pPr>
        <w:pStyle w:val="Heading1"/>
      </w:pPr>
      <w:r>
        <w:t>Digipeater</w:t>
      </w:r>
      <w:r w:rsidR="00D833B0">
        <w:t xml:space="preserve"> O</w:t>
      </w:r>
      <w:r>
        <w:t>peration</w:t>
      </w:r>
    </w:p>
    <w:p w:rsidR="00340C23" w:rsidRDefault="00340C23" w:rsidP="00A975E5">
      <w:pPr>
        <w:pStyle w:val="ListParagraph"/>
        <w:ind w:left="0"/>
      </w:pPr>
    </w:p>
    <w:p w:rsidR="00540E9D" w:rsidRDefault="008A438B" w:rsidP="00A975E5">
      <w:pPr>
        <w:pStyle w:val="ListParagraph"/>
        <w:ind w:left="0"/>
      </w:pPr>
      <w:r>
        <w:t>“</w:t>
      </w:r>
      <w:proofErr w:type="spellStart"/>
      <w:proofErr w:type="gramStart"/>
      <w:r>
        <w:t>cd</w:t>
      </w:r>
      <w:proofErr w:type="spellEnd"/>
      <w:proofErr w:type="gramEnd"/>
      <w:r>
        <w:t>” to /home/pi so the proper configuration file will be found.</w:t>
      </w:r>
    </w:p>
    <w:p w:rsidR="008A438B" w:rsidRDefault="008A438B" w:rsidP="00A975E5">
      <w:pPr>
        <w:pStyle w:val="ListParagraph"/>
        <w:ind w:left="0"/>
      </w:pPr>
    </w:p>
    <w:p w:rsidR="00A975E5" w:rsidRDefault="00A975E5" w:rsidP="00A975E5">
      <w:pPr>
        <w:pStyle w:val="ListParagraph"/>
        <w:ind w:left="0"/>
      </w:pPr>
      <w:r>
        <w:t xml:space="preserve">Edit the </w:t>
      </w:r>
      <w:r w:rsidR="001025BB" w:rsidRPr="001025BB">
        <w:rPr>
          <w:b/>
        </w:rPr>
        <w:t>/home/pi/</w:t>
      </w:r>
      <w:proofErr w:type="spellStart"/>
      <w:r w:rsidR="001025BB" w:rsidRPr="001025BB">
        <w:rPr>
          <w:b/>
        </w:rPr>
        <w:t>direwolf.conf</w:t>
      </w:r>
      <w:proofErr w:type="spellEnd"/>
      <w:r w:rsidR="001025BB">
        <w:t xml:space="preserve"> </w:t>
      </w:r>
      <w:r>
        <w:t xml:space="preserve">file and look for </w:t>
      </w:r>
      <w:r w:rsidR="00540E9D">
        <w:t>a section like this:</w:t>
      </w:r>
    </w:p>
    <w:p w:rsidR="00540E9D" w:rsidRDefault="00540E9D" w:rsidP="00A975E5">
      <w:pPr>
        <w:pStyle w:val="ListParagraph"/>
        <w:ind w:left="0"/>
      </w:pPr>
    </w:p>
    <w:p w:rsidR="00540E9D" w:rsidRDefault="00540E9D" w:rsidP="00A975E5">
      <w:pPr>
        <w:pStyle w:val="ListParagraph"/>
        <w:ind w:left="0"/>
      </w:pPr>
    </w:p>
    <w:p w:rsidR="00540E9D" w:rsidRPr="00540E9D" w:rsidRDefault="00540E9D" w:rsidP="00540E9D">
      <w:pPr>
        <w:pStyle w:val="ListParagraph"/>
        <w:ind w:left="1440"/>
        <w:rPr>
          <w:rFonts w:ascii="Courier New" w:hAnsi="Courier New" w:cs="Courier New"/>
          <w:sz w:val="18"/>
          <w:szCs w:val="18"/>
        </w:rPr>
      </w:pPr>
      <w:proofErr w:type="gramStart"/>
      <w:r w:rsidRPr="00540E9D">
        <w:rPr>
          <w:rFonts w:ascii="Courier New" w:hAnsi="Courier New" w:cs="Courier New"/>
          <w:sz w:val="18"/>
          <w:szCs w:val="18"/>
        </w:rPr>
        <w:t># Station identifier for this channel.</w:t>
      </w:r>
      <w:proofErr w:type="gramEnd"/>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Multiple channels can have the same or different names.</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Naturally</w:t>
      </w:r>
      <w:proofErr w:type="gramEnd"/>
      <w:r w:rsidRPr="00540E9D">
        <w:rPr>
          <w:rFonts w:ascii="Courier New" w:hAnsi="Courier New" w:cs="Courier New"/>
          <w:sz w:val="18"/>
          <w:szCs w:val="18"/>
        </w:rPr>
        <w:t xml:space="preserve"> it must be up to letters and digits with an optional </w:t>
      </w:r>
      <w:proofErr w:type="spellStart"/>
      <w:r w:rsidRPr="00540E9D">
        <w:rPr>
          <w:rFonts w:ascii="Courier New" w:hAnsi="Courier New" w:cs="Courier New"/>
          <w:sz w:val="18"/>
          <w:szCs w:val="18"/>
        </w:rPr>
        <w:t>ssid</w:t>
      </w:r>
      <w:proofErr w:type="spellEnd"/>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The APRS specification requires that it be upper case.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Example (don't use this unless you are me):  MYCALL   WB2OSZ-5</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p>
    <w:p w:rsidR="00540E9D" w:rsidRPr="001025BB" w:rsidRDefault="00540E9D" w:rsidP="00540E9D">
      <w:pPr>
        <w:pStyle w:val="ListParagraph"/>
        <w:ind w:left="1440"/>
        <w:rPr>
          <w:rFonts w:ascii="Courier New" w:hAnsi="Courier New" w:cs="Courier New"/>
          <w:b/>
          <w:sz w:val="18"/>
          <w:szCs w:val="18"/>
        </w:rPr>
      </w:pPr>
      <w:r w:rsidRPr="001025BB">
        <w:rPr>
          <w:rFonts w:ascii="Courier New" w:hAnsi="Courier New" w:cs="Courier New"/>
          <w:b/>
          <w:sz w:val="18"/>
          <w:szCs w:val="18"/>
        </w:rPr>
        <w:lastRenderedPageBreak/>
        <w:t>MYCALL NOCALL</w:t>
      </w:r>
    </w:p>
    <w:p w:rsidR="0058621A" w:rsidRDefault="0058621A" w:rsidP="00540E9D">
      <w:pPr>
        <w:pStyle w:val="ListParagraph"/>
        <w:ind w:left="0"/>
      </w:pPr>
    </w:p>
    <w:p w:rsidR="00540E9D" w:rsidRDefault="009F793F" w:rsidP="00540E9D">
      <w:pPr>
        <w:pStyle w:val="ListParagraph"/>
        <w:ind w:left="0"/>
      </w:pPr>
      <w:r>
        <w:t>Change “NOCALL” to your ham radio call and optional SSID.</w:t>
      </w:r>
    </w:p>
    <w:p w:rsidR="00540E9D" w:rsidRDefault="00540E9D" w:rsidP="00540E9D">
      <w:pPr>
        <w:pStyle w:val="ListParagraph"/>
        <w:ind w:left="0"/>
      </w:pPr>
    </w:p>
    <w:p w:rsidR="00540E9D" w:rsidRDefault="00540E9D" w:rsidP="00A975E5">
      <w:pPr>
        <w:pStyle w:val="ListParagraph"/>
        <w:ind w:left="0"/>
      </w:pPr>
      <w:r>
        <w:t>Next, look for a section like this:</w:t>
      </w:r>
    </w:p>
    <w:p w:rsidR="00540E9D" w:rsidRDefault="00540E9D" w:rsidP="00A975E5">
      <w:pPr>
        <w:pStyle w:val="ListParagraph"/>
        <w:ind w:left="0"/>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  Example</w:t>
      </w:r>
      <w:proofErr w:type="gramEnd"/>
      <w:r w:rsidRPr="00540E9D">
        <w:rPr>
          <w:rFonts w:ascii="Courier New" w:hAnsi="Courier New" w:cs="Courier New"/>
          <w:sz w:val="18"/>
          <w:szCs w:val="18"/>
        </w:rPr>
        <w:t xml:space="preserve"> 1:  Typical digipeater  ----------</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For</w:t>
      </w:r>
      <w:proofErr w:type="gramEnd"/>
      <w:r w:rsidRPr="00540E9D">
        <w:rPr>
          <w:rFonts w:ascii="Courier New" w:hAnsi="Courier New" w:cs="Courier New"/>
          <w:sz w:val="18"/>
          <w:szCs w:val="18"/>
        </w:rPr>
        <w:t xml:space="preserve"> most common situations, use something like this by removing</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the</w:t>
      </w:r>
      <w:proofErr w:type="gramEnd"/>
      <w:r w:rsidRPr="00540E9D">
        <w:rPr>
          <w:rFonts w:ascii="Courier New" w:hAnsi="Courier New" w:cs="Courier New"/>
          <w:sz w:val="18"/>
          <w:szCs w:val="18"/>
        </w:rPr>
        <w:t xml:space="preserve"> "#" from the beginning of the line.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roofErr w:type="gramStart"/>
      <w:r w:rsidRPr="00540E9D">
        <w:rPr>
          <w:rFonts w:ascii="Courier New" w:hAnsi="Courier New" w:cs="Courier New"/>
          <w:sz w:val="18"/>
          <w:szCs w:val="18"/>
        </w:rPr>
        <w:t>To</w:t>
      </w:r>
      <w:proofErr w:type="gramEnd"/>
      <w:r w:rsidRPr="00540E9D">
        <w:rPr>
          <w:rFonts w:ascii="Courier New" w:hAnsi="Courier New" w:cs="Courier New"/>
          <w:sz w:val="18"/>
          <w:szCs w:val="18"/>
        </w:rPr>
        <w:t xml:space="preserve"> disable digipeating, put # at the beginning of the line.</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 xml:space="preserve"># </w:t>
      </w:r>
    </w:p>
    <w:p w:rsidR="00540E9D" w:rsidRPr="00540E9D" w:rsidRDefault="00540E9D" w:rsidP="00540E9D">
      <w:pPr>
        <w:pStyle w:val="ListParagraph"/>
        <w:ind w:left="1440"/>
        <w:rPr>
          <w:rFonts w:ascii="Courier New" w:hAnsi="Courier New" w:cs="Courier New"/>
          <w:sz w:val="18"/>
          <w:szCs w:val="18"/>
        </w:rPr>
      </w:pP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p>
    <w:p w:rsidR="00540E9D" w:rsidRPr="00540E9D" w:rsidRDefault="00540E9D" w:rsidP="00540E9D">
      <w:pPr>
        <w:pStyle w:val="ListParagraph"/>
        <w:ind w:left="1440"/>
        <w:rPr>
          <w:rFonts w:ascii="Courier New" w:hAnsi="Courier New" w:cs="Courier New"/>
          <w:sz w:val="18"/>
          <w:szCs w:val="18"/>
        </w:rPr>
      </w:pPr>
      <w:r w:rsidRPr="00540E9D">
        <w:rPr>
          <w:rFonts w:ascii="Courier New" w:hAnsi="Courier New" w:cs="Courier New"/>
          <w:sz w:val="18"/>
          <w:szCs w:val="18"/>
        </w:rPr>
        <w:t>#</w:t>
      </w:r>
      <w:r w:rsidRPr="001025BB">
        <w:rPr>
          <w:rFonts w:ascii="Courier New" w:hAnsi="Courier New" w:cs="Courier New"/>
          <w:b/>
          <w:sz w:val="18"/>
          <w:szCs w:val="18"/>
        </w:rPr>
        <w:t xml:space="preserve">DIGIPEAT 0 </w:t>
      </w:r>
      <w:proofErr w:type="spellStart"/>
      <w:r w:rsidRPr="001025BB">
        <w:rPr>
          <w:rFonts w:ascii="Courier New" w:hAnsi="Courier New" w:cs="Courier New"/>
          <w:b/>
          <w:sz w:val="18"/>
          <w:szCs w:val="18"/>
        </w:rPr>
        <w:t>0</w:t>
      </w:r>
      <w:proofErr w:type="spellEnd"/>
      <w:r w:rsidRPr="001025BB">
        <w:rPr>
          <w:rFonts w:ascii="Courier New" w:hAnsi="Courier New" w:cs="Courier New"/>
          <w:b/>
          <w:sz w:val="18"/>
          <w:szCs w:val="18"/>
        </w:rPr>
        <w:t xml:space="preserve"> ^</w:t>
      </w:r>
      <w:proofErr w:type="gramStart"/>
      <w:r w:rsidRPr="001025BB">
        <w:rPr>
          <w:rFonts w:ascii="Courier New" w:hAnsi="Courier New" w:cs="Courier New"/>
          <w:b/>
          <w:sz w:val="18"/>
          <w:szCs w:val="18"/>
        </w:rPr>
        <w:t>WIDE[</w:t>
      </w:r>
      <w:proofErr w:type="gramEnd"/>
      <w:r w:rsidRPr="001025BB">
        <w:rPr>
          <w:rFonts w:ascii="Courier New" w:hAnsi="Courier New" w:cs="Courier New"/>
          <w:b/>
          <w:sz w:val="18"/>
          <w:szCs w:val="18"/>
        </w:rPr>
        <w:t>3-7]-[1-7]$ ^WIDE[12]-[12]$</w:t>
      </w:r>
    </w:p>
    <w:p w:rsidR="00540E9D" w:rsidRDefault="00540E9D" w:rsidP="00540E9D">
      <w:pPr>
        <w:pStyle w:val="ListParagraph"/>
        <w:rPr>
          <w:rFonts w:ascii="Courier New" w:hAnsi="Courier New" w:cs="Courier New"/>
          <w:sz w:val="20"/>
          <w:szCs w:val="20"/>
        </w:rPr>
      </w:pPr>
    </w:p>
    <w:p w:rsidR="00540E9D" w:rsidRPr="00540E9D" w:rsidRDefault="00540E9D" w:rsidP="00540E9D">
      <w:pPr>
        <w:pStyle w:val="ListParagraph"/>
        <w:rPr>
          <w:rFonts w:ascii="Courier New" w:hAnsi="Courier New" w:cs="Courier New"/>
          <w:sz w:val="20"/>
          <w:szCs w:val="20"/>
        </w:rPr>
      </w:pPr>
    </w:p>
    <w:p w:rsidR="00540E9D" w:rsidRDefault="00540E9D" w:rsidP="00540E9D">
      <w:pPr>
        <w:pStyle w:val="ListParagraph"/>
        <w:ind w:left="0"/>
      </w:pPr>
      <w:r>
        <w:t>Remove the “#” character from the beginning of the last line shown above.  It is necessary to stop and restart the application to notice configuration file changes.</w:t>
      </w:r>
    </w:p>
    <w:p w:rsidR="00540E9D" w:rsidRDefault="00540E9D" w:rsidP="00540E9D">
      <w:pPr>
        <w:pStyle w:val="ListParagraph"/>
        <w:ind w:left="0"/>
      </w:pPr>
    </w:p>
    <w:p w:rsidR="00540E9D" w:rsidRDefault="00393D29" w:rsidP="00A975E5">
      <w:pPr>
        <w:pStyle w:val="ListParagraph"/>
        <w:ind w:left="0"/>
      </w:pPr>
      <w:r>
        <w:t>Here is an example of what you should see:</w:t>
      </w:r>
    </w:p>
    <w:p w:rsidR="00393D29" w:rsidRDefault="00393D29" w:rsidP="00A975E5">
      <w:pPr>
        <w:pStyle w:val="ListParagraph"/>
        <w:ind w:left="0"/>
      </w:pPr>
    </w:p>
    <w:p w:rsidR="00393D29" w:rsidRDefault="00393D29" w:rsidP="00A975E5">
      <w:pPr>
        <w:pStyle w:val="ListParagraph"/>
        <w:ind w:left="0"/>
      </w:pPr>
      <w:r>
        <w:rPr>
          <w:noProof/>
        </w:rPr>
        <w:drawing>
          <wp:inline distT="0" distB="0" distL="0" distR="0">
            <wp:extent cx="5943600" cy="78278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943600" cy="782788"/>
                    </a:xfrm>
                    <a:prstGeom prst="rect">
                      <a:avLst/>
                    </a:prstGeom>
                    <a:noFill/>
                    <a:ln w="9525">
                      <a:noFill/>
                      <a:miter lim="800000"/>
                      <a:headEnd/>
                      <a:tailEnd/>
                    </a:ln>
                  </pic:spPr>
                </pic:pic>
              </a:graphicData>
            </a:graphic>
          </wp:inline>
        </w:drawing>
      </w:r>
    </w:p>
    <w:p w:rsidR="00393D29" w:rsidRDefault="00393D29" w:rsidP="00A975E5">
      <w:pPr>
        <w:pStyle w:val="ListParagraph"/>
        <w:ind w:left="0"/>
      </w:pPr>
    </w:p>
    <w:p w:rsidR="00393D29" w:rsidRDefault="00393D29" w:rsidP="00A975E5">
      <w:pPr>
        <w:pStyle w:val="ListParagraph"/>
        <w:ind w:left="0"/>
      </w:pPr>
      <w:r>
        <w:t xml:space="preserve">Dark green:  Information about the station we heard.  </w:t>
      </w:r>
      <w:proofErr w:type="gramStart"/>
      <w:r>
        <w:t>Either the originating station or a digipeater.</w:t>
      </w:r>
      <w:proofErr w:type="gramEnd"/>
    </w:p>
    <w:p w:rsidR="00393D29" w:rsidRDefault="00393D29" w:rsidP="00A975E5">
      <w:pPr>
        <w:pStyle w:val="ListParagraph"/>
        <w:ind w:left="0"/>
      </w:pPr>
    </w:p>
    <w:p w:rsidR="00393D29" w:rsidRDefault="00393D29" w:rsidP="00A975E5">
      <w:pPr>
        <w:pStyle w:val="ListParagraph"/>
        <w:ind w:left="0"/>
      </w:pPr>
      <w:r>
        <w:t>Green: Raw received data.  Notice that the digipeater field contains “WIDE1-1.”</w:t>
      </w:r>
    </w:p>
    <w:p w:rsidR="00393D29" w:rsidRDefault="00393D29" w:rsidP="00A975E5">
      <w:pPr>
        <w:pStyle w:val="ListParagraph"/>
        <w:ind w:left="0"/>
      </w:pPr>
    </w:p>
    <w:p w:rsidR="00393D29" w:rsidRDefault="00393D29" w:rsidP="00A975E5">
      <w:pPr>
        <w:pStyle w:val="ListParagraph"/>
        <w:ind w:left="0"/>
      </w:pPr>
      <w:r>
        <w:t>Blue: An explanation for troubleshooting.  The destination (APWW10) is used to determine the type of system generating the signal.</w:t>
      </w:r>
    </w:p>
    <w:p w:rsidR="00393D29" w:rsidRDefault="00393D29" w:rsidP="00A975E5">
      <w:pPr>
        <w:pStyle w:val="ListParagraph"/>
        <w:ind w:left="0"/>
      </w:pPr>
    </w:p>
    <w:p w:rsidR="00393D29" w:rsidRDefault="00393D29" w:rsidP="00A975E5">
      <w:pPr>
        <w:pStyle w:val="ListParagraph"/>
        <w:ind w:left="0"/>
      </w:pPr>
      <w:r>
        <w:t xml:space="preserve">Magenta: This is the re-transmitted packet.  Notice that the digipeater field now contains “WB2OSZ-5*.”  The “*” indicates that it has been used up and won’t be </w:t>
      </w:r>
      <w:proofErr w:type="spellStart"/>
      <w:r>
        <w:t>digipeated</w:t>
      </w:r>
      <w:proofErr w:type="spellEnd"/>
      <w:r>
        <w:t xml:space="preserve"> again.  </w:t>
      </w:r>
    </w:p>
    <w:p w:rsidR="00C21CA9" w:rsidRDefault="00C21CA9" w:rsidP="00A975E5">
      <w:pPr>
        <w:pStyle w:val="ListParagraph"/>
        <w:ind w:left="0"/>
      </w:pPr>
    </w:p>
    <w:p w:rsidR="00D833B0" w:rsidRDefault="00D833B0" w:rsidP="00D833B0">
      <w:pPr>
        <w:pStyle w:val="Heading1"/>
      </w:pPr>
      <w:r>
        <w:t xml:space="preserve">Enable Beaconing </w:t>
      </w:r>
    </w:p>
    <w:p w:rsidR="00F95BE5" w:rsidRDefault="00F95BE5" w:rsidP="00F95BE5"/>
    <w:p w:rsidR="00F95BE5" w:rsidRDefault="006B3C24" w:rsidP="00F95BE5">
      <w:r>
        <w:t>Look for a sec</w:t>
      </w:r>
      <w:r w:rsidR="008C41CA">
        <w:t xml:space="preserve">tion like this in </w:t>
      </w:r>
      <w:proofErr w:type="spellStart"/>
      <w:r w:rsidR="008C41CA">
        <w:t>direwolf.conf</w:t>
      </w:r>
      <w:proofErr w:type="spellEnd"/>
      <w:r w:rsidR="008C41CA">
        <w:t xml:space="preserve"> file.</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w:t>
      </w:r>
      <w:proofErr w:type="gramStart"/>
      <w:r w:rsidRPr="001A326A">
        <w:rPr>
          <w:rFonts w:ascii="Courier New" w:hAnsi="Courier New" w:cs="Courier New"/>
          <w:sz w:val="16"/>
          <w:szCs w:val="16"/>
        </w:rPr>
        <w:t>0:15  every</w:t>
      </w:r>
      <w:proofErr w:type="gramEnd"/>
      <w:r w:rsidRPr="001A326A">
        <w:rPr>
          <w:rFonts w:ascii="Courier New" w:hAnsi="Courier New" w:cs="Courier New"/>
          <w:sz w:val="16"/>
          <w:szCs w:val="16"/>
        </w:rPr>
        <w:t>=30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Pr>
          <w:rFonts w:ascii="Courier New" w:hAnsi="Courier New" w:cs="Courier New"/>
          <w:sz w:val="16"/>
          <w:szCs w:val="16"/>
        </w:rPr>
        <w:t xml:space="preserve">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via=WIDE1-1,WIDE2-1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delay=10:15 every=30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PBEACON delay=20:15 every=30 overlay=S symbol="</w:t>
      </w:r>
      <w:proofErr w:type="spellStart"/>
      <w:r w:rsidRPr="001A326A">
        <w:rPr>
          <w:rFonts w:ascii="Courier New" w:hAnsi="Courier New" w:cs="Courier New"/>
          <w:sz w:val="16"/>
          <w:szCs w:val="16"/>
        </w:rPr>
        <w:t>digi</w:t>
      </w:r>
      <w:proofErr w:type="spellEnd"/>
      <w:r w:rsidRPr="001A326A">
        <w:rPr>
          <w:rFonts w:ascii="Courier New" w:hAnsi="Courier New" w:cs="Courier New"/>
          <w:sz w:val="16"/>
          <w:szCs w:val="16"/>
        </w:rPr>
        <w:t xml:space="preserve">" lat=42^37.14N </w:t>
      </w:r>
      <w:proofErr w:type="spellStart"/>
      <w:r w:rsidRPr="001A326A">
        <w:rPr>
          <w:rFonts w:ascii="Courier New" w:hAnsi="Courier New" w:cs="Courier New"/>
          <w:sz w:val="16"/>
          <w:szCs w:val="16"/>
        </w:rPr>
        <w:t>lon</w:t>
      </w:r>
      <w:proofErr w:type="spellEnd"/>
      <w:r w:rsidRPr="001A326A">
        <w:rPr>
          <w:rFonts w:ascii="Courier New" w:hAnsi="Courier New" w:cs="Courier New"/>
          <w:sz w:val="16"/>
          <w:szCs w:val="16"/>
        </w:rPr>
        <w:t xml:space="preserve">=071^20.83W </w:t>
      </w:r>
      <w:r w:rsidR="00A34B31">
        <w:rPr>
          <w:rFonts w:ascii="Courier New" w:hAnsi="Courier New" w:cs="Courier New"/>
          <w:sz w:val="16"/>
          <w:szCs w:val="16"/>
        </w:rPr>
        <w:tab/>
      </w:r>
      <w:r w:rsidRPr="001A326A">
        <w:rPr>
          <w:rFonts w:ascii="Courier New" w:hAnsi="Courier New" w:cs="Courier New"/>
          <w:sz w:val="16"/>
          <w:szCs w:val="16"/>
        </w:rPr>
        <w:t xml:space="preserve">power=50 height=20 gain=3 comment="Chelmsford MA"  </w:t>
      </w:r>
    </w:p>
    <w:p w:rsidR="001A326A" w:rsidRPr="001A326A" w:rsidRDefault="001A326A" w:rsidP="001A326A">
      <w:pPr>
        <w:pStyle w:val="NoSpacing"/>
        <w:ind w:left="720"/>
        <w:rPr>
          <w:rFonts w:ascii="Courier New" w:hAnsi="Courier New" w:cs="Courier New"/>
          <w:sz w:val="16"/>
          <w:szCs w:val="16"/>
        </w:rPr>
      </w:pP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xml:space="preserve"># Modify this for your particular situation before removing </w:t>
      </w:r>
    </w:p>
    <w:p w:rsidR="001A326A"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 the # comment character from the beginning of the line</w:t>
      </w:r>
      <w:r w:rsidR="003E3B32">
        <w:rPr>
          <w:rFonts w:ascii="Courier New" w:hAnsi="Courier New" w:cs="Courier New"/>
          <w:sz w:val="16"/>
          <w:szCs w:val="16"/>
        </w:rPr>
        <w:t>s above</w:t>
      </w:r>
      <w:r w:rsidRPr="001A326A">
        <w:rPr>
          <w:rFonts w:ascii="Courier New" w:hAnsi="Courier New" w:cs="Courier New"/>
          <w:sz w:val="16"/>
          <w:szCs w:val="16"/>
        </w:rPr>
        <w:t>.</w:t>
      </w:r>
    </w:p>
    <w:p w:rsidR="006B3C24" w:rsidRPr="001A326A" w:rsidRDefault="001A326A" w:rsidP="001A326A">
      <w:pPr>
        <w:pStyle w:val="NoSpacing"/>
        <w:ind w:left="720"/>
        <w:rPr>
          <w:rFonts w:ascii="Courier New" w:hAnsi="Courier New" w:cs="Courier New"/>
          <w:sz w:val="16"/>
          <w:szCs w:val="16"/>
        </w:rPr>
      </w:pPr>
      <w:r w:rsidRPr="001A326A">
        <w:rPr>
          <w:rFonts w:ascii="Courier New" w:hAnsi="Courier New" w:cs="Courier New"/>
          <w:sz w:val="16"/>
          <w:szCs w:val="16"/>
        </w:rPr>
        <w:t>#</w:t>
      </w:r>
    </w:p>
    <w:p w:rsidR="001A326A" w:rsidRDefault="001A326A" w:rsidP="00F95BE5"/>
    <w:p w:rsidR="006B3C24" w:rsidRDefault="006B3C24" w:rsidP="00F95BE5">
      <w:r>
        <w:t>Remove the “#” comment character from the beginning of the “</w:t>
      </w:r>
      <w:r w:rsidR="001A326A">
        <w:t>P</w:t>
      </w:r>
      <w:r>
        <w:t>BEACON” lines</w:t>
      </w:r>
      <w:r w:rsidR="001A326A">
        <w:t>.  Make necessary adjustments to</w:t>
      </w:r>
      <w:r>
        <w:t xml:space="preserve"> latitude, longitude, </w:t>
      </w:r>
      <w:r w:rsidR="008C41CA">
        <w:t>comment, etc.</w:t>
      </w:r>
    </w:p>
    <w:p w:rsidR="003E3B32" w:rsidRDefault="003E3B32" w:rsidP="00F95BE5">
      <w:r>
        <w:t>Note that each position beacon command must be on a single line.  Multiple lines are shown above due to page width limitations.</w:t>
      </w:r>
    </w:p>
    <w:p w:rsidR="00C21CA9" w:rsidRDefault="00C21CA9" w:rsidP="00F95BE5"/>
    <w:p w:rsidR="009B05BE" w:rsidRDefault="009B05BE" w:rsidP="005346AF">
      <w:pPr>
        <w:pStyle w:val="Heading1"/>
      </w:pPr>
      <w:r>
        <w:t>Internet Gateway (</w:t>
      </w:r>
      <w:proofErr w:type="spellStart"/>
      <w:r>
        <w:t>IGate</w:t>
      </w:r>
      <w:proofErr w:type="spellEnd"/>
      <w:r>
        <w:t>)</w:t>
      </w:r>
    </w:p>
    <w:p w:rsidR="009B05BE" w:rsidRDefault="009B05BE" w:rsidP="009B05BE"/>
    <w:p w:rsidR="009B05BE" w:rsidRDefault="009B05BE" w:rsidP="009B05BE">
      <w:r>
        <w:t xml:space="preserve">Dire Wolf can serve as a gateway between the radio network and servers on the Internet.  This allows information to be retrieved from locations such as </w:t>
      </w:r>
      <w:hyperlink r:id="rId24" w:history="1">
        <w:r w:rsidRPr="00DD432B">
          <w:rPr>
            <w:rStyle w:val="Hyperlink"/>
          </w:rPr>
          <w:t>http://aprs.fi</w:t>
        </w:r>
      </w:hyperlink>
      <w:r>
        <w:t xml:space="preserve"> or </w:t>
      </w:r>
      <w:hyperlink r:id="rId25" w:history="1">
        <w:r>
          <w:rPr>
            <w:rStyle w:val="Hyperlink"/>
          </w:rPr>
          <w:t>http://findu.com</w:t>
        </w:r>
      </w:hyperlink>
      <w:r>
        <w:t>.  Information can optionally be relayed from the servers, through your station, and on to the radio.</w:t>
      </w:r>
    </w:p>
    <w:p w:rsidR="009B05BE" w:rsidRDefault="009B05BE" w:rsidP="009B05BE">
      <w:r>
        <w:t>First you need to specify the name of a Tier 2 server.  The current preferred way is to use one of these regional rotate addresses:</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noam.aprs2.net </w:t>
      </w:r>
      <w:r w:rsidRPr="00C5153A">
        <w:rPr>
          <w:rFonts w:ascii="Arial" w:hAnsi="Arial" w:cs="Arial"/>
          <w:color w:val="000000"/>
          <w:sz w:val="20"/>
          <w:szCs w:val="20"/>
          <w:shd w:val="clear" w:color="auto" w:fill="FFFFFF"/>
        </w:rPr>
        <w:tab/>
        <w:t>- for North America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soam.aprs2.net</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C5153A">
        <w:rPr>
          <w:rFonts w:ascii="Arial" w:hAnsi="Arial" w:cs="Arial"/>
          <w:color w:val="000000"/>
          <w:sz w:val="20"/>
          <w:szCs w:val="20"/>
          <w:shd w:val="clear" w:color="auto" w:fill="FFFFFF"/>
        </w:rPr>
        <w:t>for South America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euro.aprs2.net</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 for Europe and Africa</w:t>
      </w:r>
    </w:p>
    <w:p w:rsidR="009B05BE" w:rsidRPr="00C5153A" w:rsidRDefault="009B05BE" w:rsidP="009B05BE">
      <w:pPr>
        <w:pStyle w:val="ListParagraph"/>
        <w:numPr>
          <w:ilvl w:val="0"/>
          <w:numId w:val="6"/>
        </w:numPr>
        <w:spacing w:after="0"/>
        <w:rPr>
          <w:rFonts w:ascii="Arial" w:hAnsi="Arial" w:cs="Arial"/>
          <w:color w:val="000000"/>
          <w:sz w:val="20"/>
          <w:szCs w:val="20"/>
          <w:shd w:val="clear" w:color="auto" w:fill="FFFFFF"/>
        </w:rPr>
      </w:pPr>
      <w:r w:rsidRPr="00C5153A">
        <w:rPr>
          <w:rFonts w:ascii="Arial" w:hAnsi="Arial" w:cs="Arial"/>
          <w:color w:val="000000"/>
          <w:sz w:val="20"/>
          <w:szCs w:val="20"/>
          <w:shd w:val="clear" w:color="auto" w:fill="FFFFFF"/>
        </w:rPr>
        <w:t>asia.aprs2.net </w:t>
      </w:r>
      <w:r w:rsidRPr="00C5153A">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sidRPr="00C5153A">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C5153A">
        <w:rPr>
          <w:rFonts w:ascii="Arial" w:hAnsi="Arial" w:cs="Arial"/>
          <w:color w:val="000000"/>
          <w:sz w:val="20"/>
          <w:szCs w:val="20"/>
          <w:shd w:val="clear" w:color="auto" w:fill="FFFFFF"/>
        </w:rPr>
        <w:t>for Asia</w:t>
      </w:r>
    </w:p>
    <w:p w:rsidR="009B05BE" w:rsidRDefault="009B05BE" w:rsidP="009B05BE">
      <w:pPr>
        <w:pStyle w:val="ListParagraph"/>
        <w:numPr>
          <w:ilvl w:val="0"/>
          <w:numId w:val="6"/>
        </w:numPr>
        <w:spacing w:after="0"/>
      </w:pPr>
      <w:r w:rsidRPr="009B05BE">
        <w:rPr>
          <w:rFonts w:ascii="Arial" w:hAnsi="Arial" w:cs="Arial"/>
          <w:color w:val="000000"/>
          <w:sz w:val="20"/>
          <w:szCs w:val="20"/>
          <w:shd w:val="clear" w:color="auto" w:fill="FFFFFF"/>
        </w:rPr>
        <w:t>aunz.aprs2.net</w:t>
      </w:r>
      <w:r w:rsidRPr="009B05BE">
        <w:rPr>
          <w:rFonts w:ascii="Arial" w:hAnsi="Arial" w:cs="Arial"/>
          <w:color w:val="000000"/>
          <w:sz w:val="20"/>
          <w:szCs w:val="20"/>
          <w:shd w:val="clear" w:color="auto" w:fill="FFFFFF"/>
        </w:rPr>
        <w:tab/>
      </w:r>
      <w:r w:rsidRPr="009B05BE">
        <w:rPr>
          <w:rFonts w:ascii="Arial" w:hAnsi="Arial" w:cs="Arial"/>
          <w:color w:val="000000"/>
          <w:sz w:val="20"/>
          <w:szCs w:val="20"/>
          <w:shd w:val="clear" w:color="auto" w:fill="FFFFFF"/>
        </w:rPr>
        <w:tab/>
        <w:t xml:space="preserve">- for Oceania </w:t>
      </w:r>
    </w:p>
    <w:p w:rsidR="009B05BE" w:rsidRDefault="009B05BE" w:rsidP="009B05BE"/>
    <w:p w:rsidR="009B05BE" w:rsidRDefault="009B05BE" w:rsidP="009B05BE">
      <w:r>
        <w:t xml:space="preserve">Each name has multiple addresses to achieve load balancing and resiliency. Visit </w:t>
      </w:r>
      <w:hyperlink r:id="rId26" w:history="1">
        <w:r>
          <w:rPr>
            <w:rStyle w:val="Hyperlink"/>
          </w:rPr>
          <w:t>http://aprs2.net/</w:t>
        </w:r>
      </w:hyperlink>
      <w:r>
        <w:t xml:space="preserve"> for the most recent information.  You also need to specify your login name and </w:t>
      </w:r>
      <w:proofErr w:type="spellStart"/>
      <w:r>
        <w:t>passcode</w:t>
      </w:r>
      <w:proofErr w:type="spellEnd"/>
      <w:r>
        <w:t>.  For example:</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IGSERVER  noam.aprs2.net</w:t>
      </w:r>
      <w:proofErr w:type="gramEnd"/>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IGLOGIN  WB2OSZ</w:t>
      </w:r>
      <w:proofErr w:type="gramEnd"/>
      <w:r>
        <w:rPr>
          <w:rFonts w:ascii="Courier New" w:hAnsi="Courier New" w:cs="Courier New"/>
          <w:sz w:val="20"/>
          <w:szCs w:val="20"/>
        </w:rPr>
        <w:t>-5</w:t>
      </w:r>
      <w:r w:rsidRPr="00C5153A">
        <w:rPr>
          <w:rFonts w:ascii="Courier New" w:hAnsi="Courier New" w:cs="Courier New"/>
          <w:sz w:val="20"/>
          <w:szCs w:val="20"/>
        </w:rPr>
        <w:t xml:space="preserve">  123456</w:t>
      </w:r>
    </w:p>
    <w:p w:rsidR="009B05BE" w:rsidRDefault="009B05BE" w:rsidP="009B05BE">
      <w:r>
        <w:t xml:space="preserve">Contact the author if you can’t figure out how to generate a </w:t>
      </w:r>
      <w:proofErr w:type="spellStart"/>
      <w:r>
        <w:t>passcode</w:t>
      </w:r>
      <w:proofErr w:type="spellEnd"/>
      <w:r>
        <w:t xml:space="preserve"> for your ham radio cal.  If you want to transmit information from the servers, you need to specify two additional pieces of information.  First, you need to specify the radio channel and </w:t>
      </w:r>
      <w:proofErr w:type="gramStart"/>
      <w:r>
        <w:t>the via</w:t>
      </w:r>
      <w:proofErr w:type="gramEnd"/>
      <w:r>
        <w:t xml:space="preserve"> path for the packet header.  Examples:</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TXVIA  0</w:t>
      </w:r>
      <w:proofErr w:type="gramEnd"/>
      <w:r>
        <w:rPr>
          <w:rFonts w:ascii="Courier New" w:hAnsi="Courier New" w:cs="Courier New"/>
          <w:sz w:val="20"/>
          <w:szCs w:val="20"/>
        </w:rPr>
        <w:t xml:space="preserve">  WIDE1-1,WIDE2-1</w:t>
      </w:r>
    </w:p>
    <w:p w:rsidR="009B05BE"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TXVIA  1</w:t>
      </w:r>
      <w:proofErr w:type="gramEnd"/>
      <w:r>
        <w:rPr>
          <w:rFonts w:ascii="Courier New" w:hAnsi="Courier New" w:cs="Courier New"/>
          <w:sz w:val="20"/>
          <w:szCs w:val="20"/>
        </w:rPr>
        <w:t xml:space="preserve">  WZ9ZZZ</w:t>
      </w:r>
    </w:p>
    <w:p w:rsidR="009B05BE" w:rsidRPr="00C5153A" w:rsidRDefault="009B05BE" w:rsidP="009B05BE">
      <w:pPr>
        <w:pStyle w:val="ListParagraph"/>
        <w:rPr>
          <w:rFonts w:ascii="Courier New" w:hAnsi="Courier New" w:cs="Courier New"/>
          <w:sz w:val="20"/>
          <w:szCs w:val="20"/>
        </w:rPr>
      </w:pPr>
      <w:proofErr w:type="gramStart"/>
      <w:r>
        <w:rPr>
          <w:rFonts w:ascii="Courier New" w:hAnsi="Courier New" w:cs="Courier New"/>
          <w:sz w:val="20"/>
          <w:szCs w:val="20"/>
        </w:rPr>
        <w:t>IGTXVIA  0</w:t>
      </w:r>
      <w:proofErr w:type="gramEnd"/>
    </w:p>
    <w:p w:rsidR="009B05BE" w:rsidRDefault="009B05BE" w:rsidP="009B05BE">
      <w:r>
        <w:t>In the first case packets will be transmitted on the first radio channel with a path of WIDE1-1</w:t>
      </w:r>
      <w:proofErr w:type="gramStart"/>
      <w:r>
        <w:t>,WIDE2</w:t>
      </w:r>
      <w:proofErr w:type="gramEnd"/>
      <w:r>
        <w:t>-1.  In the second case, packets are transmitted on the second radio channel and directed to a known nearby digipeater with wide coverage.  In the third case, there will be no digipeating.</w:t>
      </w:r>
    </w:p>
    <w:p w:rsidR="009B05BE" w:rsidRDefault="009B05BE" w:rsidP="009B05BE">
      <w:r>
        <w:t xml:space="preserve">You might want to apply a filter for what packets will be obtained from the server.    Read about filters here:  </w:t>
      </w:r>
      <w:hyperlink r:id="rId27" w:history="1">
        <w:r>
          <w:rPr>
            <w:rStyle w:val="Hyperlink"/>
          </w:rPr>
          <w:t>http://www.aprs2.net/wiki/pmwiki.php/Main/FilterGuide</w:t>
        </w:r>
      </w:hyperlink>
      <w:r>
        <w:t xml:space="preserve">   Example:</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lastRenderedPageBreak/>
        <w:t>IG</w:t>
      </w:r>
      <w:r>
        <w:rPr>
          <w:rFonts w:ascii="Courier New" w:hAnsi="Courier New" w:cs="Courier New"/>
          <w:sz w:val="20"/>
          <w:szCs w:val="20"/>
        </w:rPr>
        <w:t>FILTER  m</w:t>
      </w:r>
      <w:proofErr w:type="gramEnd"/>
      <w:r>
        <w:rPr>
          <w:rFonts w:ascii="Courier New" w:hAnsi="Courier New" w:cs="Courier New"/>
          <w:sz w:val="20"/>
          <w:szCs w:val="20"/>
        </w:rPr>
        <w:t>/50</w:t>
      </w:r>
    </w:p>
    <w:p w:rsidR="009B05BE" w:rsidRDefault="009B05BE" w:rsidP="009B05BE">
      <w:r>
        <w:t xml:space="preserve">Finally, we don’t want to flood the radio channel.  The </w:t>
      </w:r>
      <w:proofErr w:type="spellStart"/>
      <w:r>
        <w:t>IGate</w:t>
      </w:r>
      <w:proofErr w:type="spellEnd"/>
      <w:r>
        <w:t xml:space="preserve"> function will limit the number of packets transmitted during 1 minute and 5 minute intervals.   If a limit would be exceeded, the packet is dropped and warning is displayed in red.</w:t>
      </w:r>
    </w:p>
    <w:p w:rsidR="009B05BE" w:rsidRPr="00C5153A" w:rsidRDefault="009B05BE" w:rsidP="009B05BE">
      <w:pPr>
        <w:pStyle w:val="ListParagraph"/>
        <w:rPr>
          <w:rFonts w:ascii="Courier New" w:hAnsi="Courier New" w:cs="Courier New"/>
          <w:sz w:val="20"/>
          <w:szCs w:val="20"/>
        </w:rPr>
      </w:pPr>
      <w:proofErr w:type="gramStart"/>
      <w:r w:rsidRPr="00C5153A">
        <w:rPr>
          <w:rFonts w:ascii="Courier New" w:hAnsi="Courier New" w:cs="Courier New"/>
          <w:sz w:val="20"/>
          <w:szCs w:val="20"/>
        </w:rPr>
        <w:t>IG</w:t>
      </w:r>
      <w:r>
        <w:rPr>
          <w:rFonts w:ascii="Courier New" w:hAnsi="Courier New" w:cs="Courier New"/>
          <w:sz w:val="20"/>
          <w:szCs w:val="20"/>
        </w:rPr>
        <w:t>TXLIMIT  6</w:t>
      </w:r>
      <w:proofErr w:type="gramEnd"/>
      <w:r>
        <w:rPr>
          <w:rFonts w:ascii="Courier New" w:hAnsi="Courier New" w:cs="Courier New"/>
          <w:sz w:val="20"/>
          <w:szCs w:val="20"/>
        </w:rPr>
        <w:t xml:space="preserve">  10</w:t>
      </w:r>
    </w:p>
    <w:p w:rsidR="009B05BE" w:rsidRDefault="009B05BE" w:rsidP="009B05BE"/>
    <w:p w:rsidR="00DF1206" w:rsidRDefault="0022588D" w:rsidP="00DF1206">
      <w:pPr>
        <w:pStyle w:val="Heading1"/>
      </w:pPr>
      <w:r>
        <w:t>Receive Decoding Performance and CPU R</w:t>
      </w:r>
      <w:r w:rsidR="00DF1206">
        <w:t>equirements</w:t>
      </w:r>
    </w:p>
    <w:p w:rsidR="00DF1206" w:rsidRDefault="00DF1206" w:rsidP="00DF1206"/>
    <w:p w:rsidR="00C0642C" w:rsidRDefault="00DF1206" w:rsidP="00C0642C">
      <w:r>
        <w:t>As explained in the User Guide, multiple decoders are available</w:t>
      </w:r>
      <w:r w:rsidR="00C0642C">
        <w:t xml:space="preserve"> and it is possible to run them at the same time</w:t>
      </w:r>
      <w:r>
        <w:t xml:space="preserve">.  They </w:t>
      </w:r>
      <w:r w:rsidR="00C0642C">
        <w:t xml:space="preserve">were tuned in different ways and </w:t>
      </w:r>
      <w:r>
        <w:t xml:space="preserve">differ by effectiveness and CPU power used.  </w:t>
      </w:r>
    </w:p>
    <w:p w:rsidR="00A34B31" w:rsidRPr="00C5153A" w:rsidRDefault="00A34B31" w:rsidP="00C0642C">
      <w:pPr>
        <w:rPr>
          <w:rFonts w:ascii="Courier New" w:hAnsi="Courier New" w:cs="Courier New"/>
          <w:sz w:val="20"/>
          <w:szCs w:val="20"/>
        </w:rPr>
      </w:pPr>
    </w:p>
    <w:tbl>
      <w:tblPr>
        <w:tblStyle w:val="TableGrid"/>
        <w:tblW w:w="0" w:type="auto"/>
        <w:tblInd w:w="1098" w:type="dxa"/>
        <w:tblLook w:val="04A0"/>
      </w:tblPr>
      <w:tblGrid>
        <w:gridCol w:w="1296"/>
        <w:gridCol w:w="2214"/>
        <w:gridCol w:w="1980"/>
        <w:gridCol w:w="2700"/>
      </w:tblGrid>
      <w:tr w:rsidR="00F15524" w:rsidTr="00A33123">
        <w:tc>
          <w:tcPr>
            <w:tcW w:w="1296" w:type="dxa"/>
          </w:tcPr>
          <w:p w:rsidR="00F15524" w:rsidRDefault="00F15524" w:rsidP="00A33123">
            <w:pPr>
              <w:jc w:val="center"/>
            </w:pPr>
            <w:r>
              <w:t>Decoder</w:t>
            </w:r>
          </w:p>
        </w:tc>
        <w:tc>
          <w:tcPr>
            <w:tcW w:w="2214" w:type="dxa"/>
          </w:tcPr>
          <w:p w:rsidR="00F15524" w:rsidRDefault="00F15524" w:rsidP="00A33123">
            <w:pPr>
              <w:jc w:val="center"/>
            </w:pPr>
            <w:r>
              <w:t>Packets decoded from WA8LMF test CD</w:t>
            </w:r>
          </w:p>
        </w:tc>
        <w:tc>
          <w:tcPr>
            <w:tcW w:w="1980" w:type="dxa"/>
          </w:tcPr>
          <w:p w:rsidR="00F15524" w:rsidRDefault="00F15524" w:rsidP="00A33123">
            <w:pPr>
              <w:jc w:val="center"/>
            </w:pPr>
            <w:r>
              <w:t>Percent of CPU time required.</w:t>
            </w:r>
          </w:p>
        </w:tc>
        <w:tc>
          <w:tcPr>
            <w:tcW w:w="2700" w:type="dxa"/>
          </w:tcPr>
          <w:p w:rsidR="00F15524" w:rsidRDefault="00F15524" w:rsidP="00A33123">
            <w:pPr>
              <w:jc w:val="center"/>
            </w:pPr>
            <w:r>
              <w:t>Comment</w:t>
            </w:r>
          </w:p>
        </w:tc>
      </w:tr>
      <w:tr w:rsidR="00F15524" w:rsidTr="00A33123">
        <w:tc>
          <w:tcPr>
            <w:tcW w:w="1296" w:type="dxa"/>
          </w:tcPr>
          <w:p w:rsidR="00F15524" w:rsidRDefault="00F15524" w:rsidP="00A33123">
            <w:pPr>
              <w:jc w:val="center"/>
            </w:pPr>
            <w:r>
              <w:t>A</w:t>
            </w:r>
          </w:p>
        </w:tc>
        <w:tc>
          <w:tcPr>
            <w:tcW w:w="2214" w:type="dxa"/>
          </w:tcPr>
          <w:p w:rsidR="00F15524" w:rsidRDefault="00F15524" w:rsidP="00A33123">
            <w:pPr>
              <w:jc w:val="center"/>
            </w:pPr>
            <w:r>
              <w:t>965</w:t>
            </w:r>
          </w:p>
        </w:tc>
        <w:tc>
          <w:tcPr>
            <w:tcW w:w="1980" w:type="dxa"/>
          </w:tcPr>
          <w:p w:rsidR="00F15524" w:rsidRDefault="00F15524" w:rsidP="00A33123">
            <w:pPr>
              <w:jc w:val="center"/>
            </w:pPr>
            <w:r>
              <w:t>23 - 30</w:t>
            </w:r>
          </w:p>
        </w:tc>
        <w:tc>
          <w:tcPr>
            <w:tcW w:w="2700" w:type="dxa"/>
          </w:tcPr>
          <w:p w:rsidR="00F15524" w:rsidRDefault="00F15524" w:rsidP="00A33123">
            <w:pPr>
              <w:jc w:val="center"/>
            </w:pPr>
          </w:p>
        </w:tc>
      </w:tr>
      <w:tr w:rsidR="00F15524" w:rsidTr="00A33123">
        <w:tc>
          <w:tcPr>
            <w:tcW w:w="1296" w:type="dxa"/>
          </w:tcPr>
          <w:p w:rsidR="00F15524" w:rsidRDefault="00F15524" w:rsidP="00A33123">
            <w:pPr>
              <w:jc w:val="center"/>
            </w:pPr>
            <w:r>
              <w:t>B</w:t>
            </w:r>
          </w:p>
        </w:tc>
        <w:tc>
          <w:tcPr>
            <w:tcW w:w="2214" w:type="dxa"/>
          </w:tcPr>
          <w:p w:rsidR="00F15524" w:rsidRDefault="00F15524" w:rsidP="00A33123">
            <w:pPr>
              <w:jc w:val="center"/>
            </w:pPr>
            <w:r>
              <w:t>968</w:t>
            </w:r>
          </w:p>
        </w:tc>
        <w:tc>
          <w:tcPr>
            <w:tcW w:w="1980" w:type="dxa"/>
          </w:tcPr>
          <w:p w:rsidR="00F15524" w:rsidRDefault="00F15524" w:rsidP="00A33123">
            <w:pPr>
              <w:jc w:val="center"/>
            </w:pPr>
            <w:r>
              <w:t xml:space="preserve">34 – 39 </w:t>
            </w:r>
          </w:p>
        </w:tc>
        <w:tc>
          <w:tcPr>
            <w:tcW w:w="2700" w:type="dxa"/>
          </w:tcPr>
          <w:p w:rsidR="00F15524" w:rsidRDefault="00F15524" w:rsidP="00A33123">
            <w:pPr>
              <w:jc w:val="center"/>
            </w:pPr>
          </w:p>
        </w:tc>
      </w:tr>
      <w:tr w:rsidR="00F15524" w:rsidTr="00A33123">
        <w:tc>
          <w:tcPr>
            <w:tcW w:w="1296" w:type="dxa"/>
          </w:tcPr>
          <w:p w:rsidR="00F15524" w:rsidRDefault="00F15524" w:rsidP="00A33123">
            <w:pPr>
              <w:jc w:val="center"/>
            </w:pPr>
            <w:r>
              <w:t>C</w:t>
            </w:r>
          </w:p>
        </w:tc>
        <w:tc>
          <w:tcPr>
            <w:tcW w:w="2214" w:type="dxa"/>
          </w:tcPr>
          <w:p w:rsidR="00F15524" w:rsidRDefault="00F15524" w:rsidP="00A33123">
            <w:pPr>
              <w:jc w:val="center"/>
            </w:pPr>
            <w:r>
              <w:t>971</w:t>
            </w:r>
          </w:p>
        </w:tc>
        <w:tc>
          <w:tcPr>
            <w:tcW w:w="1980" w:type="dxa"/>
          </w:tcPr>
          <w:p w:rsidR="00F15524" w:rsidRDefault="00DF1206" w:rsidP="00A33123">
            <w:pPr>
              <w:jc w:val="center"/>
            </w:pPr>
            <w:r>
              <w:t>45 - 50</w:t>
            </w:r>
          </w:p>
        </w:tc>
        <w:tc>
          <w:tcPr>
            <w:tcW w:w="2700" w:type="dxa"/>
          </w:tcPr>
          <w:p w:rsidR="00F15524" w:rsidRDefault="00F15524" w:rsidP="00A33123">
            <w:pPr>
              <w:jc w:val="center"/>
            </w:pPr>
          </w:p>
        </w:tc>
      </w:tr>
      <w:tr w:rsidR="00F15524" w:rsidTr="00A33123">
        <w:tc>
          <w:tcPr>
            <w:tcW w:w="1296" w:type="dxa"/>
          </w:tcPr>
          <w:p w:rsidR="00F15524" w:rsidRDefault="00F15524" w:rsidP="00A33123">
            <w:pPr>
              <w:jc w:val="center"/>
            </w:pPr>
            <w:r>
              <w:t>A &amp; B &amp; C</w:t>
            </w:r>
          </w:p>
        </w:tc>
        <w:tc>
          <w:tcPr>
            <w:tcW w:w="2214" w:type="dxa"/>
          </w:tcPr>
          <w:p w:rsidR="00F15524" w:rsidRDefault="00F15524" w:rsidP="00A33123">
            <w:pPr>
              <w:jc w:val="center"/>
            </w:pPr>
            <w:r>
              <w:t>976</w:t>
            </w:r>
          </w:p>
        </w:tc>
        <w:tc>
          <w:tcPr>
            <w:tcW w:w="1980" w:type="dxa"/>
          </w:tcPr>
          <w:p w:rsidR="00F15524" w:rsidRDefault="00C0642C" w:rsidP="00C0642C">
            <w:pPr>
              <w:jc w:val="center"/>
            </w:pPr>
            <w:r>
              <w:t>87</w:t>
            </w:r>
            <w:r w:rsidR="00DF1206">
              <w:t xml:space="preserve"> - 9</w:t>
            </w:r>
            <w:r>
              <w:t>2</w:t>
            </w:r>
          </w:p>
        </w:tc>
        <w:tc>
          <w:tcPr>
            <w:tcW w:w="2700" w:type="dxa"/>
          </w:tcPr>
          <w:p w:rsidR="00F15524" w:rsidRDefault="00DF1206" w:rsidP="00C0642C">
            <w:pPr>
              <w:jc w:val="center"/>
            </w:pPr>
            <w:r>
              <w:t xml:space="preserve">Not </w:t>
            </w:r>
            <w:r w:rsidR="00C0642C">
              <w:t>a good idea</w:t>
            </w:r>
            <w:r>
              <w:t xml:space="preserve"> because </w:t>
            </w:r>
            <w:r w:rsidR="00C0642C">
              <w:t>there is no idle time left over.  Data will be lost.</w:t>
            </w:r>
          </w:p>
        </w:tc>
      </w:tr>
      <w:tr w:rsidR="00F15524" w:rsidTr="00A33123">
        <w:tc>
          <w:tcPr>
            <w:tcW w:w="1296" w:type="dxa"/>
          </w:tcPr>
          <w:p w:rsidR="00F15524" w:rsidRDefault="00F15524" w:rsidP="00A33123">
            <w:pPr>
              <w:jc w:val="center"/>
            </w:pPr>
            <w:r>
              <w:t>F</w:t>
            </w:r>
          </w:p>
        </w:tc>
        <w:tc>
          <w:tcPr>
            <w:tcW w:w="2214" w:type="dxa"/>
          </w:tcPr>
          <w:p w:rsidR="00F15524" w:rsidRDefault="00F15524" w:rsidP="00A33123">
            <w:pPr>
              <w:jc w:val="center"/>
            </w:pPr>
            <w:r>
              <w:t>965</w:t>
            </w:r>
          </w:p>
        </w:tc>
        <w:tc>
          <w:tcPr>
            <w:tcW w:w="1980" w:type="dxa"/>
          </w:tcPr>
          <w:p w:rsidR="00F15524" w:rsidRDefault="00C0642C" w:rsidP="00A33123">
            <w:pPr>
              <w:jc w:val="center"/>
            </w:pPr>
            <w:r>
              <w:t>17 - 25</w:t>
            </w:r>
          </w:p>
        </w:tc>
        <w:tc>
          <w:tcPr>
            <w:tcW w:w="2700" w:type="dxa"/>
          </w:tcPr>
          <w:p w:rsidR="00F15524" w:rsidRDefault="001A326A" w:rsidP="00A33123">
            <w:pPr>
              <w:jc w:val="center"/>
            </w:pPr>
            <w:r>
              <w:t>Only for 1200 baud, 1200/2200 Hz, 44100 sample rate.</w:t>
            </w:r>
          </w:p>
        </w:tc>
      </w:tr>
    </w:tbl>
    <w:p w:rsidR="00C0642C" w:rsidRDefault="00C0642C" w:rsidP="00C0642C"/>
    <w:p w:rsidR="00C0642C" w:rsidRDefault="00C0642C" w:rsidP="00C0642C">
      <w:r>
        <w:t>You can pick one depending on the requirements of your particular situation with configuration options like this:</w:t>
      </w:r>
    </w:p>
    <w:p w:rsidR="00C0642C" w:rsidRDefault="00C0642C" w:rsidP="00C0642C">
      <w:pPr>
        <w:pStyle w:val="ListParagraph"/>
        <w:rPr>
          <w:rFonts w:ascii="Courier New" w:hAnsi="Courier New" w:cs="Courier New"/>
          <w:sz w:val="20"/>
          <w:szCs w:val="20"/>
        </w:rPr>
      </w:pPr>
      <w:r>
        <w:rPr>
          <w:rFonts w:ascii="Courier New" w:hAnsi="Courier New" w:cs="Courier New"/>
          <w:sz w:val="20"/>
          <w:szCs w:val="20"/>
        </w:rPr>
        <w:t xml:space="preserve">MODEM 1200 </w:t>
      </w:r>
      <w:proofErr w:type="spellStart"/>
      <w:r>
        <w:rPr>
          <w:rFonts w:ascii="Courier New" w:hAnsi="Courier New" w:cs="Courier New"/>
          <w:sz w:val="20"/>
          <w:szCs w:val="20"/>
        </w:rPr>
        <w:t>1200</w:t>
      </w:r>
      <w:proofErr w:type="spellEnd"/>
      <w:r>
        <w:rPr>
          <w:rFonts w:ascii="Courier New" w:hAnsi="Courier New" w:cs="Courier New"/>
          <w:sz w:val="20"/>
          <w:szCs w:val="20"/>
        </w:rPr>
        <w:t xml:space="preserve"> 2200 C</w:t>
      </w:r>
    </w:p>
    <w:p w:rsidR="00C0642C" w:rsidRPr="00C5153A" w:rsidRDefault="00C0642C" w:rsidP="00C0642C">
      <w:pPr>
        <w:pStyle w:val="ListParagraph"/>
        <w:rPr>
          <w:rFonts w:ascii="Courier New" w:hAnsi="Courier New" w:cs="Courier New"/>
          <w:sz w:val="20"/>
          <w:szCs w:val="20"/>
        </w:rPr>
      </w:pPr>
      <w:r>
        <w:rPr>
          <w:rFonts w:ascii="Courier New" w:hAnsi="Courier New" w:cs="Courier New"/>
          <w:sz w:val="20"/>
          <w:szCs w:val="20"/>
        </w:rPr>
        <w:t xml:space="preserve">MODEM 1200 </w:t>
      </w:r>
      <w:proofErr w:type="spellStart"/>
      <w:r>
        <w:rPr>
          <w:rFonts w:ascii="Courier New" w:hAnsi="Courier New" w:cs="Courier New"/>
          <w:sz w:val="20"/>
          <w:szCs w:val="20"/>
        </w:rPr>
        <w:t>1200</w:t>
      </w:r>
      <w:proofErr w:type="spellEnd"/>
      <w:r>
        <w:rPr>
          <w:rFonts w:ascii="Courier New" w:hAnsi="Courier New" w:cs="Courier New"/>
          <w:sz w:val="20"/>
          <w:szCs w:val="20"/>
        </w:rPr>
        <w:t xml:space="preserve"> 2200 F</w:t>
      </w:r>
    </w:p>
    <w:p w:rsidR="00C0642C" w:rsidRPr="00C5153A" w:rsidRDefault="00C0642C" w:rsidP="00C0642C">
      <w:pPr>
        <w:pStyle w:val="ListParagraph"/>
        <w:rPr>
          <w:rFonts w:ascii="Courier New" w:hAnsi="Courier New" w:cs="Courier New"/>
          <w:sz w:val="20"/>
          <w:szCs w:val="20"/>
        </w:rPr>
      </w:pPr>
    </w:p>
    <w:p w:rsidR="00F15524" w:rsidRDefault="000224F2" w:rsidP="009B05BE">
      <w:r>
        <w:t>When building for the ARM processor, decoder F is the default to minimize CPU load.</w:t>
      </w:r>
    </w:p>
    <w:p w:rsidR="004C4506" w:rsidRDefault="004C4506" w:rsidP="004C4506">
      <w:pPr>
        <w:pStyle w:val="Heading1"/>
      </w:pPr>
      <w:r>
        <w:t>Troubleshooting</w:t>
      </w:r>
    </w:p>
    <w:p w:rsidR="004C4506" w:rsidRDefault="004C4506" w:rsidP="009B05BE"/>
    <w:p w:rsidR="004C4506" w:rsidRDefault="004C4506" w:rsidP="009B05BE">
      <w:r>
        <w:t>First check the audio gain on your input device.  I’ve always found it necessary set it at the maximum or fairly high.  Different systems may have different applications for configuring the sound system.  If using “</w:t>
      </w:r>
      <w:proofErr w:type="spellStart"/>
      <w:r>
        <w:t>alsamixer</w:t>
      </w:r>
      <w:proofErr w:type="spellEnd"/>
      <w:r>
        <w:t>” follow this procedure:</w:t>
      </w:r>
    </w:p>
    <w:p w:rsidR="004C4506" w:rsidRDefault="004C4506" w:rsidP="004C4506">
      <w:pPr>
        <w:pStyle w:val="ListParagraph"/>
        <w:numPr>
          <w:ilvl w:val="0"/>
          <w:numId w:val="8"/>
        </w:numPr>
      </w:pPr>
      <w:r>
        <w:t>Press F6 to select the “sound card.”  Use up and down arrows and press Enter.</w:t>
      </w:r>
    </w:p>
    <w:p w:rsidR="004C4506" w:rsidRDefault="004C4506" w:rsidP="004C4506">
      <w:pPr>
        <w:pStyle w:val="ListParagraph"/>
        <w:numPr>
          <w:ilvl w:val="0"/>
          <w:numId w:val="8"/>
        </w:numPr>
      </w:pPr>
      <w:r>
        <w:t>Press F4 to set the Capture level.  Use up arrow to set level to the max or fairly high.</w:t>
      </w:r>
    </w:p>
    <w:p w:rsidR="004C4506" w:rsidRDefault="004C4506" w:rsidP="009B05BE">
      <w:r>
        <w:lastRenderedPageBreak/>
        <w:t xml:space="preserve">Did you run apt-get and </w:t>
      </w:r>
      <w:proofErr w:type="spellStart"/>
      <w:r>
        <w:t>rpi</w:t>
      </w:r>
      <w:proofErr w:type="spellEnd"/>
      <w:r>
        <w:t>-</w:t>
      </w:r>
      <w:r w:rsidR="006658A2">
        <w:t>update</w:t>
      </w:r>
      <w:r>
        <w:t xml:space="preserve"> to get the latest software and firmware? </w:t>
      </w:r>
      <w:r w:rsidR="00D417A5">
        <w:t>After many months of aggravation, it finally worked right after an update mid October 2013.</w:t>
      </w:r>
    </w:p>
    <w:p w:rsidR="00D417A5" w:rsidRDefault="00D417A5" w:rsidP="009B05BE"/>
    <w:p w:rsidR="00D417A5" w:rsidRDefault="00D417A5" w:rsidP="00D417A5">
      <w:pPr>
        <w:pStyle w:val="Heading3"/>
      </w:pPr>
      <w:proofErr w:type="gramStart"/>
      <w:r>
        <w:t>Before that time…</w:t>
      </w:r>
      <w:proofErr w:type="gramEnd"/>
    </w:p>
    <w:p w:rsidR="00D417A5" w:rsidRDefault="00D417A5" w:rsidP="004C4506"/>
    <w:p w:rsidR="00D417A5" w:rsidRDefault="00D417A5" w:rsidP="00D417A5">
      <w:r>
        <w:t xml:space="preserve">The </w:t>
      </w:r>
      <w:proofErr w:type="spellStart"/>
      <w:r>
        <w:t>SignaLink</w:t>
      </w:r>
      <w:proofErr w:type="spellEnd"/>
      <w:r>
        <w:t xml:space="preserve"> USB worked OK but I couldn’t get a cheap</w:t>
      </w:r>
      <w:r w:rsidR="004C4506">
        <w:t xml:space="preserve"> USB audio adapter</w:t>
      </w:r>
      <w:r>
        <w:t xml:space="preserve"> to operate properly</w:t>
      </w:r>
      <w:r w:rsidR="004C4506">
        <w:t xml:space="preserve">.   </w:t>
      </w:r>
    </w:p>
    <w:p w:rsidR="004C4506" w:rsidRDefault="0082242F" w:rsidP="004C4506">
      <w:r>
        <w:t xml:space="preserve">The same USB audio adapter </w:t>
      </w:r>
      <w:r w:rsidR="004C4506">
        <w:t>worked fine on Microsoft Windows.  It worked fine wit</w:t>
      </w:r>
      <w:r>
        <w:t xml:space="preserve">h </w:t>
      </w:r>
      <w:proofErr w:type="spellStart"/>
      <w:r>
        <w:t>Ubuntu</w:t>
      </w:r>
      <w:proofErr w:type="spellEnd"/>
      <w:r>
        <w:t xml:space="preserve"> Linux on a regular PC.  It </w:t>
      </w:r>
      <w:r w:rsidR="004C4506">
        <w:t xml:space="preserve">was a miserable failure on the Raspberry Pi.  </w:t>
      </w:r>
    </w:p>
    <w:p w:rsidR="004C4506" w:rsidRDefault="004C4506" w:rsidP="004C4506">
      <w:r>
        <w:t xml:space="preserve">Every 100 seconds, </w:t>
      </w:r>
      <w:r w:rsidR="00D417A5">
        <w:t>there was a</w:t>
      </w:r>
      <w:r>
        <w:t xml:space="preserve"> debugging message similar to these in green:</w:t>
      </w:r>
    </w:p>
    <w:p w:rsidR="004C4506" w:rsidRPr="00977FA9" w:rsidRDefault="004C4506" w:rsidP="004C4506">
      <w:pPr>
        <w:pStyle w:val="NoSpacing"/>
        <w:ind w:left="720"/>
        <w:rPr>
          <w:color w:val="00B050"/>
        </w:rPr>
      </w:pPr>
      <w:r w:rsidRPr="00977FA9">
        <w:rPr>
          <w:color w:val="00B050"/>
        </w:rPr>
        <w:t>Past 100 seconds, 3924900 audio samples, 0 errors.</w:t>
      </w:r>
    </w:p>
    <w:p w:rsidR="004C4506" w:rsidRPr="00977FA9" w:rsidRDefault="004C4506" w:rsidP="004C4506">
      <w:pPr>
        <w:pStyle w:val="NoSpacing"/>
        <w:ind w:left="720"/>
        <w:rPr>
          <w:color w:val="00B050"/>
        </w:rPr>
      </w:pPr>
      <w:r w:rsidRPr="00977FA9">
        <w:rPr>
          <w:color w:val="00B050"/>
        </w:rPr>
        <w:t>Past 100 seconds, 3977820 audio samples, 0 errors.</w:t>
      </w:r>
    </w:p>
    <w:p w:rsidR="004C4506" w:rsidRDefault="004C4506" w:rsidP="004C4506">
      <w:pPr>
        <w:pStyle w:val="NoSpacing"/>
        <w:ind w:left="720"/>
        <w:rPr>
          <w:color w:val="00B050"/>
        </w:rPr>
      </w:pPr>
      <w:r w:rsidRPr="00977FA9">
        <w:rPr>
          <w:color w:val="00B050"/>
        </w:rPr>
        <w:t>Past 100 seconds, 3949155 audio samples, 0 errors.</w:t>
      </w:r>
    </w:p>
    <w:p w:rsidR="004C4506" w:rsidRPr="00977FA9" w:rsidRDefault="004C4506" w:rsidP="004C4506">
      <w:pPr>
        <w:pStyle w:val="NoSpacing"/>
        <w:ind w:left="720"/>
        <w:rPr>
          <w:color w:val="00B050"/>
        </w:rPr>
      </w:pPr>
    </w:p>
    <w:p w:rsidR="004C4506" w:rsidRDefault="004C4506" w:rsidP="004C4506">
      <w:r>
        <w:t xml:space="preserve">It reveals that the audio input system </w:t>
      </w:r>
      <w:r w:rsidR="00D417A5">
        <w:t>was</w:t>
      </w:r>
      <w:r>
        <w:t xml:space="preserve"> providing less than 4000000 samples during a period of 100 seconds.  We expect this to be close to 4410000 for the 44.1 kHz sample rate.  Instead we find it is about 10% lower than expected.  With the sample rate that far off, or 10% of the audio samples getting lost somewhere, nothing gets decoded.  If no signals are decoded, look for these messages for a clue.</w:t>
      </w:r>
    </w:p>
    <w:p w:rsidR="004C4506" w:rsidRDefault="004C4506" w:rsidP="004C4506">
      <w:r>
        <w:t xml:space="preserve">The </w:t>
      </w:r>
      <w:r w:rsidR="00D417A5">
        <w:t>USB audio device was</w:t>
      </w:r>
      <w:r>
        <w:t xml:space="preserve"> fine on Windows and </w:t>
      </w:r>
      <w:proofErr w:type="spellStart"/>
      <w:r>
        <w:t>Ubunu</w:t>
      </w:r>
      <w:proofErr w:type="spellEnd"/>
      <w:r>
        <w:t xml:space="preserve"> Linux on a regular PC</w:t>
      </w:r>
      <w:r w:rsidR="00D417A5">
        <w:t xml:space="preserve">, so it was </w:t>
      </w:r>
      <w:r>
        <w:t xml:space="preserve">probably a software driver issue.   </w:t>
      </w:r>
      <w:r w:rsidR="00D417A5">
        <w:t>After the most recent software/firmware update, it’s now fine.  The messages every 100 seconds show the expected number of audio samples for that time period.</w:t>
      </w:r>
    </w:p>
    <w:p w:rsidR="00D417A5" w:rsidRDefault="00D417A5" w:rsidP="004C4506">
      <w:r>
        <w:t>If you can’t copy any signals, make sure you have software/firmware no earlier than mid October 2013</w:t>
      </w:r>
      <w:proofErr w:type="gramStart"/>
      <w:r>
        <w:t>,  crank</w:t>
      </w:r>
      <w:proofErr w:type="gramEnd"/>
      <w:r>
        <w:t xml:space="preserve"> up the audio input level, and then look for the debug messages every 100 seconds.</w:t>
      </w:r>
    </w:p>
    <w:p w:rsidR="004C4506" w:rsidRPr="009B05BE" w:rsidRDefault="004C4506" w:rsidP="009B05BE"/>
    <w:sectPr w:rsidR="004C4506" w:rsidRPr="009B05BE" w:rsidSect="00FE5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7B9C"/>
    <w:multiLevelType w:val="hybridMultilevel"/>
    <w:tmpl w:val="A9E2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C6DCD"/>
    <w:multiLevelType w:val="hybridMultilevel"/>
    <w:tmpl w:val="14960750"/>
    <w:lvl w:ilvl="0" w:tplc="95F42B4A">
      <w:start w:val="18"/>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C5043C"/>
    <w:multiLevelType w:val="hybridMultilevel"/>
    <w:tmpl w:val="250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26DDB"/>
    <w:multiLevelType w:val="hybridMultilevel"/>
    <w:tmpl w:val="6FA8FB00"/>
    <w:lvl w:ilvl="0" w:tplc="059A298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24BEE"/>
    <w:multiLevelType w:val="multilevel"/>
    <w:tmpl w:val="658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5588E"/>
    <w:multiLevelType w:val="hybridMultilevel"/>
    <w:tmpl w:val="F672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215B3"/>
    <w:multiLevelType w:val="hybridMultilevel"/>
    <w:tmpl w:val="5C76A550"/>
    <w:lvl w:ilvl="0" w:tplc="23780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55F7B"/>
    <w:multiLevelType w:val="hybridMultilevel"/>
    <w:tmpl w:val="5386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5BE5"/>
    <w:rsid w:val="000155C7"/>
    <w:rsid w:val="00015CC5"/>
    <w:rsid w:val="00017269"/>
    <w:rsid w:val="000224F2"/>
    <w:rsid w:val="00023C45"/>
    <w:rsid w:val="000269C4"/>
    <w:rsid w:val="0004475D"/>
    <w:rsid w:val="000724C9"/>
    <w:rsid w:val="000745EF"/>
    <w:rsid w:val="000947EE"/>
    <w:rsid w:val="0009676F"/>
    <w:rsid w:val="000A4C46"/>
    <w:rsid w:val="000B64E1"/>
    <w:rsid w:val="000C4EF2"/>
    <w:rsid w:val="00101CF6"/>
    <w:rsid w:val="001025BB"/>
    <w:rsid w:val="00104089"/>
    <w:rsid w:val="00112EC1"/>
    <w:rsid w:val="00114DD5"/>
    <w:rsid w:val="00143C6F"/>
    <w:rsid w:val="00154AF2"/>
    <w:rsid w:val="0016795A"/>
    <w:rsid w:val="00173E39"/>
    <w:rsid w:val="0018559A"/>
    <w:rsid w:val="001A14E0"/>
    <w:rsid w:val="001A326A"/>
    <w:rsid w:val="001A4A5C"/>
    <w:rsid w:val="001B7FD4"/>
    <w:rsid w:val="001C00F0"/>
    <w:rsid w:val="001C430C"/>
    <w:rsid w:val="001D3642"/>
    <w:rsid w:val="001E775A"/>
    <w:rsid w:val="001E7FB2"/>
    <w:rsid w:val="001F17F2"/>
    <w:rsid w:val="00205623"/>
    <w:rsid w:val="00205D82"/>
    <w:rsid w:val="00214003"/>
    <w:rsid w:val="00222051"/>
    <w:rsid w:val="0022588D"/>
    <w:rsid w:val="00240CB6"/>
    <w:rsid w:val="00287843"/>
    <w:rsid w:val="002A1CFE"/>
    <w:rsid w:val="002A627B"/>
    <w:rsid w:val="002E0D00"/>
    <w:rsid w:val="002F61D0"/>
    <w:rsid w:val="00315958"/>
    <w:rsid w:val="003225B7"/>
    <w:rsid w:val="0032630E"/>
    <w:rsid w:val="00340C23"/>
    <w:rsid w:val="0036357E"/>
    <w:rsid w:val="00381D24"/>
    <w:rsid w:val="00393D29"/>
    <w:rsid w:val="003A6287"/>
    <w:rsid w:val="003B0D7B"/>
    <w:rsid w:val="003B23F3"/>
    <w:rsid w:val="003B3CE6"/>
    <w:rsid w:val="003B5D38"/>
    <w:rsid w:val="003B67AC"/>
    <w:rsid w:val="003C2C14"/>
    <w:rsid w:val="003C49EB"/>
    <w:rsid w:val="003E3B32"/>
    <w:rsid w:val="003E5185"/>
    <w:rsid w:val="003E7956"/>
    <w:rsid w:val="003F45A9"/>
    <w:rsid w:val="00407250"/>
    <w:rsid w:val="00417804"/>
    <w:rsid w:val="00434AEF"/>
    <w:rsid w:val="00436858"/>
    <w:rsid w:val="00441177"/>
    <w:rsid w:val="00446A63"/>
    <w:rsid w:val="00470378"/>
    <w:rsid w:val="00475694"/>
    <w:rsid w:val="00486CEA"/>
    <w:rsid w:val="00494E0E"/>
    <w:rsid w:val="00495126"/>
    <w:rsid w:val="004958C1"/>
    <w:rsid w:val="004A645B"/>
    <w:rsid w:val="004B0C82"/>
    <w:rsid w:val="004B6255"/>
    <w:rsid w:val="004B7504"/>
    <w:rsid w:val="004C4506"/>
    <w:rsid w:val="004C5DC0"/>
    <w:rsid w:val="004E1E2D"/>
    <w:rsid w:val="005002AC"/>
    <w:rsid w:val="00503EE1"/>
    <w:rsid w:val="00516C72"/>
    <w:rsid w:val="005226AB"/>
    <w:rsid w:val="00533ED8"/>
    <w:rsid w:val="005346AF"/>
    <w:rsid w:val="00540E9D"/>
    <w:rsid w:val="005535A8"/>
    <w:rsid w:val="00566A41"/>
    <w:rsid w:val="005704D1"/>
    <w:rsid w:val="00577F78"/>
    <w:rsid w:val="0058621A"/>
    <w:rsid w:val="00590A47"/>
    <w:rsid w:val="005B6225"/>
    <w:rsid w:val="005B78CC"/>
    <w:rsid w:val="005C08CE"/>
    <w:rsid w:val="005D0159"/>
    <w:rsid w:val="005D324E"/>
    <w:rsid w:val="005D7C08"/>
    <w:rsid w:val="005E587D"/>
    <w:rsid w:val="005F066A"/>
    <w:rsid w:val="005F6520"/>
    <w:rsid w:val="00602197"/>
    <w:rsid w:val="00604E17"/>
    <w:rsid w:val="00652455"/>
    <w:rsid w:val="00653820"/>
    <w:rsid w:val="006658A2"/>
    <w:rsid w:val="006667FE"/>
    <w:rsid w:val="00682413"/>
    <w:rsid w:val="006B3C24"/>
    <w:rsid w:val="006B4771"/>
    <w:rsid w:val="006B55E7"/>
    <w:rsid w:val="006B5C3B"/>
    <w:rsid w:val="006C26ED"/>
    <w:rsid w:val="006C760B"/>
    <w:rsid w:val="006D50E2"/>
    <w:rsid w:val="006E5887"/>
    <w:rsid w:val="006E674B"/>
    <w:rsid w:val="007008AA"/>
    <w:rsid w:val="007139F1"/>
    <w:rsid w:val="00736E71"/>
    <w:rsid w:val="00743344"/>
    <w:rsid w:val="00755137"/>
    <w:rsid w:val="00756695"/>
    <w:rsid w:val="00774C89"/>
    <w:rsid w:val="00777AA7"/>
    <w:rsid w:val="00786E5B"/>
    <w:rsid w:val="0079179B"/>
    <w:rsid w:val="0079342D"/>
    <w:rsid w:val="00795A7F"/>
    <w:rsid w:val="007A4913"/>
    <w:rsid w:val="007A4E5D"/>
    <w:rsid w:val="007A6710"/>
    <w:rsid w:val="007C6B55"/>
    <w:rsid w:val="007E004C"/>
    <w:rsid w:val="007E4994"/>
    <w:rsid w:val="007E5B3C"/>
    <w:rsid w:val="007F1A64"/>
    <w:rsid w:val="0081083B"/>
    <w:rsid w:val="0082156B"/>
    <w:rsid w:val="0082242F"/>
    <w:rsid w:val="008306D5"/>
    <w:rsid w:val="008310EC"/>
    <w:rsid w:val="00844006"/>
    <w:rsid w:val="00866A86"/>
    <w:rsid w:val="00875B76"/>
    <w:rsid w:val="00896243"/>
    <w:rsid w:val="008968A7"/>
    <w:rsid w:val="008A438B"/>
    <w:rsid w:val="008C41CA"/>
    <w:rsid w:val="008D29F9"/>
    <w:rsid w:val="008D76D3"/>
    <w:rsid w:val="008F17F5"/>
    <w:rsid w:val="008F5ECD"/>
    <w:rsid w:val="009008A3"/>
    <w:rsid w:val="00903C27"/>
    <w:rsid w:val="0091298F"/>
    <w:rsid w:val="00915033"/>
    <w:rsid w:val="009223B0"/>
    <w:rsid w:val="00930695"/>
    <w:rsid w:val="00933B3E"/>
    <w:rsid w:val="0094383B"/>
    <w:rsid w:val="009447E9"/>
    <w:rsid w:val="0095684C"/>
    <w:rsid w:val="00960D54"/>
    <w:rsid w:val="00960E08"/>
    <w:rsid w:val="009645BC"/>
    <w:rsid w:val="00966CA1"/>
    <w:rsid w:val="00977FA9"/>
    <w:rsid w:val="009875A8"/>
    <w:rsid w:val="00990BE3"/>
    <w:rsid w:val="00991012"/>
    <w:rsid w:val="009A78FD"/>
    <w:rsid w:val="009B05BE"/>
    <w:rsid w:val="009B7D8B"/>
    <w:rsid w:val="009D276B"/>
    <w:rsid w:val="009E6029"/>
    <w:rsid w:val="009F029D"/>
    <w:rsid w:val="009F793F"/>
    <w:rsid w:val="00A06218"/>
    <w:rsid w:val="00A17133"/>
    <w:rsid w:val="00A34B31"/>
    <w:rsid w:val="00A50808"/>
    <w:rsid w:val="00A523CE"/>
    <w:rsid w:val="00A60B86"/>
    <w:rsid w:val="00A670D9"/>
    <w:rsid w:val="00A70A2F"/>
    <w:rsid w:val="00A81B52"/>
    <w:rsid w:val="00A91B11"/>
    <w:rsid w:val="00A92AC7"/>
    <w:rsid w:val="00A96B4C"/>
    <w:rsid w:val="00A9702F"/>
    <w:rsid w:val="00A975E5"/>
    <w:rsid w:val="00AA34EF"/>
    <w:rsid w:val="00AB33B3"/>
    <w:rsid w:val="00AD2923"/>
    <w:rsid w:val="00AE704E"/>
    <w:rsid w:val="00AF7ADD"/>
    <w:rsid w:val="00B06DB3"/>
    <w:rsid w:val="00B12CF2"/>
    <w:rsid w:val="00B23295"/>
    <w:rsid w:val="00B30291"/>
    <w:rsid w:val="00B368DA"/>
    <w:rsid w:val="00B65287"/>
    <w:rsid w:val="00B92E83"/>
    <w:rsid w:val="00BB6CB2"/>
    <w:rsid w:val="00BC5281"/>
    <w:rsid w:val="00BC58E4"/>
    <w:rsid w:val="00BC7981"/>
    <w:rsid w:val="00BD1B51"/>
    <w:rsid w:val="00BE533B"/>
    <w:rsid w:val="00BF0C5A"/>
    <w:rsid w:val="00C01CA8"/>
    <w:rsid w:val="00C044C9"/>
    <w:rsid w:val="00C0455F"/>
    <w:rsid w:val="00C05B79"/>
    <w:rsid w:val="00C0642C"/>
    <w:rsid w:val="00C21CA9"/>
    <w:rsid w:val="00C3058A"/>
    <w:rsid w:val="00C30DBC"/>
    <w:rsid w:val="00C60228"/>
    <w:rsid w:val="00C71425"/>
    <w:rsid w:val="00C74AF0"/>
    <w:rsid w:val="00CA5E55"/>
    <w:rsid w:val="00CC41EC"/>
    <w:rsid w:val="00CC4E37"/>
    <w:rsid w:val="00CD0DC1"/>
    <w:rsid w:val="00CD75DB"/>
    <w:rsid w:val="00CF2422"/>
    <w:rsid w:val="00D417A5"/>
    <w:rsid w:val="00D43868"/>
    <w:rsid w:val="00D632AB"/>
    <w:rsid w:val="00D71ACB"/>
    <w:rsid w:val="00D74F00"/>
    <w:rsid w:val="00D81B12"/>
    <w:rsid w:val="00D833B0"/>
    <w:rsid w:val="00D946D9"/>
    <w:rsid w:val="00D95D4F"/>
    <w:rsid w:val="00DB7675"/>
    <w:rsid w:val="00DC0CB1"/>
    <w:rsid w:val="00DC38A6"/>
    <w:rsid w:val="00DD33D4"/>
    <w:rsid w:val="00DF1206"/>
    <w:rsid w:val="00E0611D"/>
    <w:rsid w:val="00E07F02"/>
    <w:rsid w:val="00E1132B"/>
    <w:rsid w:val="00E30A5C"/>
    <w:rsid w:val="00E35007"/>
    <w:rsid w:val="00E92BCA"/>
    <w:rsid w:val="00EA2901"/>
    <w:rsid w:val="00EA2F46"/>
    <w:rsid w:val="00EB4024"/>
    <w:rsid w:val="00EE0977"/>
    <w:rsid w:val="00EE2CBC"/>
    <w:rsid w:val="00EF4AC2"/>
    <w:rsid w:val="00F105D7"/>
    <w:rsid w:val="00F12242"/>
    <w:rsid w:val="00F15524"/>
    <w:rsid w:val="00F241BB"/>
    <w:rsid w:val="00F44017"/>
    <w:rsid w:val="00F614A3"/>
    <w:rsid w:val="00F672E5"/>
    <w:rsid w:val="00F679C0"/>
    <w:rsid w:val="00F836A3"/>
    <w:rsid w:val="00F95BE5"/>
    <w:rsid w:val="00FA3885"/>
    <w:rsid w:val="00FB2540"/>
    <w:rsid w:val="00FC355A"/>
    <w:rsid w:val="00FD0388"/>
    <w:rsid w:val="00FD2BFC"/>
    <w:rsid w:val="00FE0011"/>
    <w:rsid w:val="00FE2F1B"/>
    <w:rsid w:val="00FE4A13"/>
    <w:rsid w:val="00FE5BEF"/>
    <w:rsid w:val="00FF2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4" type="connector" idref="#_x0000_s1032"/>
        <o:r id="V:Rule5" type="connector" idref="#_x0000_s1031"/>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E5"/>
  </w:style>
  <w:style w:type="paragraph" w:styleId="Heading1">
    <w:name w:val="heading 1"/>
    <w:basedOn w:val="Normal"/>
    <w:next w:val="Normal"/>
    <w:link w:val="Heading1Char"/>
    <w:uiPriority w:val="9"/>
    <w:qFormat/>
    <w:rsid w:val="00A17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E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7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3E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BE5"/>
    <w:rPr>
      <w:color w:val="0000FF" w:themeColor="hyperlink"/>
      <w:u w:val="single"/>
    </w:rPr>
  </w:style>
  <w:style w:type="paragraph" w:styleId="ListParagraph">
    <w:name w:val="List Paragraph"/>
    <w:basedOn w:val="Normal"/>
    <w:uiPriority w:val="34"/>
    <w:qFormat/>
    <w:rsid w:val="00F95BE5"/>
    <w:pPr>
      <w:ind w:left="720"/>
      <w:contextualSpacing/>
    </w:pPr>
  </w:style>
  <w:style w:type="character" w:customStyle="1" w:styleId="Heading1Char">
    <w:name w:val="Heading 1 Char"/>
    <w:basedOn w:val="DefaultParagraphFont"/>
    <w:link w:val="Heading1"/>
    <w:uiPriority w:val="9"/>
    <w:rsid w:val="00A1713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A627B"/>
    <w:rPr>
      <w:color w:val="800080" w:themeColor="followedHyperlink"/>
      <w:u w:val="single"/>
    </w:rPr>
  </w:style>
  <w:style w:type="character" w:customStyle="1" w:styleId="Heading4Char">
    <w:name w:val="Heading 4 Char"/>
    <w:basedOn w:val="DefaultParagraphFont"/>
    <w:link w:val="Heading4"/>
    <w:uiPriority w:val="9"/>
    <w:semiHidden/>
    <w:rsid w:val="00533ED8"/>
    <w:rPr>
      <w:rFonts w:asciiTheme="majorHAnsi" w:eastAsiaTheme="majorEastAsia" w:hAnsiTheme="majorHAnsi" w:cstheme="majorBidi"/>
      <w:b/>
      <w:bCs/>
      <w:i/>
      <w:iCs/>
      <w:color w:val="4F81BD" w:themeColor="accent1"/>
    </w:rPr>
  </w:style>
  <w:style w:type="paragraph" w:customStyle="1" w:styleId="line862">
    <w:name w:val="line862"/>
    <w:basedOn w:val="Normal"/>
    <w:rsid w:val="00533ED8"/>
    <w:pPr>
      <w:spacing w:before="100" w:beforeAutospacing="1" w:after="100" w:afterAutospacing="1"/>
    </w:pPr>
    <w:rPr>
      <w:rFonts w:ascii="Times New Roman" w:eastAsia="Times New Roman" w:hAnsi="Times New Roman" w:cs="Times New Roman"/>
      <w:sz w:val="24"/>
      <w:szCs w:val="24"/>
    </w:rPr>
  </w:style>
  <w:style w:type="paragraph" w:customStyle="1" w:styleId="line874">
    <w:name w:val="line874"/>
    <w:basedOn w:val="Normal"/>
    <w:rsid w:val="00533ED8"/>
    <w:pPr>
      <w:spacing w:before="100" w:beforeAutospacing="1" w:after="100" w:afterAutospacing="1"/>
    </w:pPr>
    <w:rPr>
      <w:rFonts w:ascii="Times New Roman" w:eastAsia="Times New Roman" w:hAnsi="Times New Roman" w:cs="Times New Roman"/>
      <w:sz w:val="24"/>
      <w:szCs w:val="24"/>
    </w:rPr>
  </w:style>
  <w:style w:type="paragraph" w:customStyle="1" w:styleId="line867">
    <w:name w:val="line867"/>
    <w:basedOn w:val="Normal"/>
    <w:rsid w:val="00533ED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33ED8"/>
    <w:rPr>
      <w:i/>
      <w:iCs/>
    </w:rPr>
  </w:style>
  <w:style w:type="paragraph" w:styleId="HTMLPreformatted">
    <w:name w:val="HTML Preformatted"/>
    <w:basedOn w:val="Normal"/>
    <w:link w:val="HTMLPreformattedChar"/>
    <w:uiPriority w:val="99"/>
    <w:semiHidden/>
    <w:unhideWhenUsed/>
    <w:rsid w:val="00F67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2E5"/>
    <w:rPr>
      <w:rFonts w:ascii="Courier New" w:eastAsia="Times New Roman" w:hAnsi="Courier New" w:cs="Courier New"/>
      <w:sz w:val="20"/>
      <w:szCs w:val="20"/>
    </w:rPr>
  </w:style>
  <w:style w:type="character" w:styleId="Strong">
    <w:name w:val="Strong"/>
    <w:basedOn w:val="DefaultParagraphFont"/>
    <w:uiPriority w:val="22"/>
    <w:qFormat/>
    <w:rsid w:val="004B0C82"/>
    <w:rPr>
      <w:b/>
      <w:bCs/>
    </w:rPr>
  </w:style>
  <w:style w:type="character" w:customStyle="1" w:styleId="apple-converted-space">
    <w:name w:val="apple-converted-space"/>
    <w:basedOn w:val="DefaultParagraphFont"/>
    <w:rsid w:val="004B0C82"/>
  </w:style>
  <w:style w:type="character" w:customStyle="1" w:styleId="Heading2Char">
    <w:name w:val="Heading 2 Char"/>
    <w:basedOn w:val="DefaultParagraphFont"/>
    <w:link w:val="Heading2"/>
    <w:uiPriority w:val="9"/>
    <w:rsid w:val="00112EC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12EC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2EC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2E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C1"/>
    <w:rPr>
      <w:rFonts w:ascii="Tahoma" w:hAnsi="Tahoma" w:cs="Tahoma"/>
      <w:sz w:val="16"/>
      <w:szCs w:val="16"/>
    </w:rPr>
  </w:style>
  <w:style w:type="table" w:styleId="TableGrid">
    <w:name w:val="Table Grid"/>
    <w:basedOn w:val="TableNormal"/>
    <w:uiPriority w:val="59"/>
    <w:rsid w:val="0058621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77FA9"/>
    <w:pPr>
      <w:spacing w:after="0"/>
    </w:pPr>
  </w:style>
  <w:style w:type="character" w:customStyle="1" w:styleId="sha">
    <w:name w:val="sha"/>
    <w:basedOn w:val="DefaultParagraphFont"/>
    <w:rsid w:val="00A523CE"/>
  </w:style>
  <w:style w:type="character" w:customStyle="1" w:styleId="Heading3Char">
    <w:name w:val="Heading 3 Char"/>
    <w:basedOn w:val="DefaultParagraphFont"/>
    <w:link w:val="Heading3"/>
    <w:uiPriority w:val="9"/>
    <w:rsid w:val="00D417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7623975">
      <w:bodyDiv w:val="1"/>
      <w:marLeft w:val="0"/>
      <w:marRight w:val="0"/>
      <w:marTop w:val="0"/>
      <w:marBottom w:val="0"/>
      <w:divBdr>
        <w:top w:val="none" w:sz="0" w:space="0" w:color="auto"/>
        <w:left w:val="none" w:sz="0" w:space="0" w:color="auto"/>
        <w:bottom w:val="none" w:sz="0" w:space="0" w:color="auto"/>
        <w:right w:val="none" w:sz="0" w:space="0" w:color="auto"/>
      </w:divBdr>
      <w:divsChild>
        <w:div w:id="1494951315">
          <w:marLeft w:val="0"/>
          <w:marRight w:val="0"/>
          <w:marTop w:val="0"/>
          <w:marBottom w:val="0"/>
          <w:divBdr>
            <w:top w:val="none" w:sz="0" w:space="0" w:color="auto"/>
            <w:left w:val="none" w:sz="0" w:space="0" w:color="auto"/>
            <w:bottom w:val="none" w:sz="0" w:space="0" w:color="auto"/>
            <w:right w:val="none" w:sz="0" w:space="0" w:color="auto"/>
          </w:divBdr>
          <w:divsChild>
            <w:div w:id="1596134247">
              <w:marLeft w:val="0"/>
              <w:marRight w:val="0"/>
              <w:marTop w:val="0"/>
              <w:marBottom w:val="0"/>
              <w:divBdr>
                <w:top w:val="none" w:sz="0" w:space="0" w:color="auto"/>
                <w:left w:val="none" w:sz="0" w:space="0" w:color="auto"/>
                <w:bottom w:val="none" w:sz="0" w:space="0" w:color="auto"/>
                <w:right w:val="none" w:sz="0" w:space="0" w:color="auto"/>
              </w:divBdr>
              <w:divsChild>
                <w:div w:id="1337073595">
                  <w:marLeft w:val="0"/>
                  <w:marRight w:val="0"/>
                  <w:marTop w:val="0"/>
                  <w:marBottom w:val="0"/>
                  <w:divBdr>
                    <w:top w:val="none" w:sz="0" w:space="0" w:color="auto"/>
                    <w:left w:val="none" w:sz="0" w:space="0" w:color="auto"/>
                    <w:bottom w:val="none" w:sz="0" w:space="0" w:color="auto"/>
                    <w:right w:val="none" w:sz="0" w:space="0" w:color="auto"/>
                  </w:divBdr>
                  <w:divsChild>
                    <w:div w:id="1973708726">
                      <w:marLeft w:val="0"/>
                      <w:marRight w:val="0"/>
                      <w:marTop w:val="0"/>
                      <w:marBottom w:val="0"/>
                      <w:divBdr>
                        <w:top w:val="none" w:sz="0" w:space="0" w:color="auto"/>
                        <w:left w:val="none" w:sz="0" w:space="0" w:color="auto"/>
                        <w:bottom w:val="none" w:sz="0" w:space="0" w:color="auto"/>
                        <w:right w:val="none" w:sz="0" w:space="0" w:color="auto"/>
                      </w:divBdr>
                      <w:divsChild>
                        <w:div w:id="2106992339">
                          <w:marLeft w:val="0"/>
                          <w:marRight w:val="0"/>
                          <w:marTop w:val="0"/>
                          <w:marBottom w:val="0"/>
                          <w:divBdr>
                            <w:top w:val="none" w:sz="0" w:space="0" w:color="auto"/>
                            <w:left w:val="none" w:sz="0" w:space="0" w:color="auto"/>
                            <w:bottom w:val="none" w:sz="0" w:space="0" w:color="auto"/>
                            <w:right w:val="none" w:sz="0" w:space="0" w:color="auto"/>
                          </w:divBdr>
                          <w:divsChild>
                            <w:div w:id="1621765260">
                              <w:marLeft w:val="0"/>
                              <w:marRight w:val="0"/>
                              <w:marTop w:val="0"/>
                              <w:marBottom w:val="0"/>
                              <w:divBdr>
                                <w:top w:val="none" w:sz="0" w:space="0" w:color="auto"/>
                                <w:left w:val="none" w:sz="0" w:space="0" w:color="auto"/>
                                <w:bottom w:val="none" w:sz="0" w:space="0" w:color="auto"/>
                                <w:right w:val="none" w:sz="0" w:space="0" w:color="auto"/>
                              </w:divBdr>
                              <w:divsChild>
                                <w:div w:id="20270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091552">
      <w:bodyDiv w:val="1"/>
      <w:marLeft w:val="0"/>
      <w:marRight w:val="0"/>
      <w:marTop w:val="0"/>
      <w:marBottom w:val="0"/>
      <w:divBdr>
        <w:top w:val="none" w:sz="0" w:space="0" w:color="auto"/>
        <w:left w:val="none" w:sz="0" w:space="0" w:color="auto"/>
        <w:bottom w:val="none" w:sz="0" w:space="0" w:color="auto"/>
        <w:right w:val="none" w:sz="0" w:space="0" w:color="auto"/>
      </w:divBdr>
    </w:div>
    <w:div w:id="454057981">
      <w:bodyDiv w:val="1"/>
      <w:marLeft w:val="0"/>
      <w:marRight w:val="0"/>
      <w:marTop w:val="0"/>
      <w:marBottom w:val="0"/>
      <w:divBdr>
        <w:top w:val="none" w:sz="0" w:space="0" w:color="auto"/>
        <w:left w:val="none" w:sz="0" w:space="0" w:color="auto"/>
        <w:bottom w:val="none" w:sz="0" w:space="0" w:color="auto"/>
        <w:right w:val="none" w:sz="0" w:space="0" w:color="auto"/>
      </w:divBdr>
    </w:div>
    <w:div w:id="639843910">
      <w:bodyDiv w:val="1"/>
      <w:marLeft w:val="0"/>
      <w:marRight w:val="0"/>
      <w:marTop w:val="0"/>
      <w:marBottom w:val="0"/>
      <w:divBdr>
        <w:top w:val="none" w:sz="0" w:space="0" w:color="auto"/>
        <w:left w:val="none" w:sz="0" w:space="0" w:color="auto"/>
        <w:bottom w:val="none" w:sz="0" w:space="0" w:color="auto"/>
        <w:right w:val="none" w:sz="0" w:space="0" w:color="auto"/>
      </w:divBdr>
    </w:div>
    <w:div w:id="1758357583">
      <w:bodyDiv w:val="1"/>
      <w:marLeft w:val="0"/>
      <w:marRight w:val="0"/>
      <w:marTop w:val="0"/>
      <w:marBottom w:val="0"/>
      <w:divBdr>
        <w:top w:val="none" w:sz="0" w:space="0" w:color="auto"/>
        <w:left w:val="none" w:sz="0" w:space="0" w:color="auto"/>
        <w:bottom w:val="none" w:sz="0" w:space="0" w:color="auto"/>
        <w:right w:val="none" w:sz="0" w:space="0" w:color="auto"/>
      </w:divBdr>
    </w:div>
    <w:div w:id="17636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nux.org/R-Pi_Troubleshooting" TargetMode="External"/><Relationship Id="rId13" Type="http://schemas.openxmlformats.org/officeDocument/2006/relationships/hyperlink" Target="http://elinux.org/RPi_Serial_Connection" TargetMode="External"/><Relationship Id="rId18" Type="http://schemas.openxmlformats.org/officeDocument/2006/relationships/hyperlink" Target="http://findu.com" TargetMode="External"/><Relationship Id="rId26" Type="http://schemas.openxmlformats.org/officeDocument/2006/relationships/hyperlink" Target="http://aprs2.ne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learn.adafruit.com/" TargetMode="External"/><Relationship Id="rId12" Type="http://schemas.openxmlformats.org/officeDocument/2006/relationships/hyperlink" Target="http://elinux.org/RPi_VerifiedPeripherals" TargetMode="External"/><Relationship Id="rId17" Type="http://schemas.openxmlformats.org/officeDocument/2006/relationships/hyperlink" Target="http://aprs.fi" TargetMode="External"/><Relationship Id="rId25" Type="http://schemas.openxmlformats.org/officeDocument/2006/relationships/hyperlink" Target="http://findu.com/" TargetMode="External"/><Relationship Id="rId2" Type="http://schemas.openxmlformats.org/officeDocument/2006/relationships/numbering" Target="numbering.xml"/><Relationship Id="rId16" Type="http://schemas.openxmlformats.org/officeDocument/2006/relationships/hyperlink" Target="http://home.comcast.net/~wb2osz/site/"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spberrypi.org/downloads" TargetMode="External"/><Relationship Id="rId11" Type="http://schemas.openxmlformats.org/officeDocument/2006/relationships/hyperlink" Target="http://www.cmedia.com.tw/ApplicationDetail/C1Serno-1/C2Serno-2/C3Serno-4.html" TargetMode="External"/><Relationship Id="rId24" Type="http://schemas.openxmlformats.org/officeDocument/2006/relationships/hyperlink" Target="http://aprs.fi"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www.amazon.com/gp/product/B001MSS6CS" TargetMode="External"/><Relationship Id="rId19" Type="http://schemas.openxmlformats.org/officeDocument/2006/relationships/hyperlink" Target="http://www.aprs.org/aprs11/tocalls.txt" TargetMode="External"/><Relationship Id="rId4" Type="http://schemas.openxmlformats.org/officeDocument/2006/relationships/settings" Target="settings.xml"/><Relationship Id="rId9" Type="http://schemas.openxmlformats.org/officeDocument/2006/relationships/hyperlink" Target="http://learn.adafruit.com/adafruit-raspberry-pi-lesson-7-remote-control-with-vnc/installing-vnc" TargetMode="External"/><Relationship Id="rId14" Type="http://schemas.openxmlformats.org/officeDocument/2006/relationships/hyperlink" Target="https://sites.google.com/site/kh6tyinterface/" TargetMode="External"/><Relationship Id="rId22" Type="http://schemas.openxmlformats.org/officeDocument/2006/relationships/image" Target="media/image4.png"/><Relationship Id="rId27" Type="http://schemas.openxmlformats.org/officeDocument/2006/relationships/hyperlink" Target="http://www.aprs2.net/wiki/pmwiki.php/Main/Filt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DAF339-B8CA-4BE4-B61D-D672FE18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14</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76</cp:revision>
  <cp:lastPrinted>2014-01-03T13:40:00Z</cp:lastPrinted>
  <dcterms:created xsi:type="dcterms:W3CDTF">2013-01-02T02:30:00Z</dcterms:created>
  <dcterms:modified xsi:type="dcterms:W3CDTF">2014-05-23T00:05:00Z</dcterms:modified>
</cp:coreProperties>
</file>