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Aurora </w:t>
      </w:r>
      <w:r>
        <w:rPr>
          <w:rFonts w:hint="eastAsia"/>
        </w:rPr>
        <w:t xml:space="preserve">10分钟答辩PPT制作资料</w:t>
      </w:r>
    </w:p>
    <w:bookmarkStart w:id="36" w:name="aurora-10-分钟答辩-ppt-制作资料"/>
    <w:p>
      <w:pPr>
        <w:pStyle w:val="Heading1"/>
      </w:pPr>
      <w:r>
        <w:t xml:space="preserve">Aurora 10 </w:t>
      </w:r>
      <w:r>
        <w:rPr>
          <w:rFonts w:hint="eastAsia"/>
        </w:rPr>
        <w:t xml:space="preserve">分钟答辩</w:t>
      </w:r>
      <w:r>
        <w:t xml:space="preserve"> PPT </w:t>
      </w:r>
      <w:r>
        <w:rPr>
          <w:rFonts w:hint="eastAsia"/>
        </w:rPr>
        <w:t xml:space="preserve">制作资料</w:t>
      </w:r>
    </w:p>
    <w:p>
      <w:pPr>
        <w:pStyle w:val="FirstParagraph"/>
      </w:pPr>
      <w:r>
        <w:rPr>
          <w:rFonts w:hint="eastAsia"/>
        </w:rPr>
        <w:t xml:space="preserve">适用场景：2026</w:t>
      </w:r>
      <w:r>
        <w:t xml:space="preserve"> RoboCup </w:t>
      </w:r>
      <w:r>
        <w:rPr>
          <w:rFonts w:hint="eastAsia"/>
        </w:rPr>
        <w:t xml:space="preserve">中国赛足球机器人比赛仿真</w:t>
      </w:r>
      <w:r>
        <w:t xml:space="preserve"> 2D </w:t>
      </w:r>
      <w:r>
        <w:rPr>
          <w:rFonts w:hint="eastAsia"/>
        </w:rPr>
        <w:t xml:space="preserve">组技术挑战赛答辩</w:t>
      </w:r>
      <w:r>
        <w:br/>
      </w:r>
      <w:r>
        <w:rPr>
          <w:rFonts w:hint="eastAsia"/>
        </w:rPr>
        <w:t xml:space="preserve">建议时长：10</w:t>
      </w:r>
      <w:r>
        <w:t xml:space="preserve">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</w:rPr>
        <w:t xml:space="preserve">建议页数：12</w:t>
      </w:r>
      <w:r>
        <w:t xml:space="preserve"> </w:t>
      </w:r>
      <w:r>
        <w:rPr>
          <w:rFonts w:hint="eastAsia"/>
        </w:rPr>
        <w:t xml:space="preserve">页正片</w:t>
      </w:r>
      <w:r>
        <w:t xml:space="preserve"> + 2 </w:t>
      </w:r>
      <w:r>
        <w:rPr>
          <w:rFonts w:hint="eastAsia"/>
        </w:rPr>
        <w:t xml:space="preserve">页备份页</w:t>
      </w:r>
      <w:r>
        <w:br/>
      </w:r>
      <w:r>
        <w:rPr>
          <w:rFonts w:hint="eastAsia"/>
        </w:rPr>
        <w:t xml:space="preserve">答辩主线：规则约束下的稳定多智能体系统，规则策略建立下限，强化学习探索上限，回归评测驱动持续迭代。</w:t>
      </w:r>
    </w:p>
    <w:bookmarkStart w:id="9" w:name="一整体答辩策略"/>
    <w:p>
      <w:pPr>
        <w:pStyle w:val="Heading2"/>
      </w:pPr>
      <w:r>
        <w:rPr>
          <w:rFonts w:hint="eastAsia"/>
        </w:rPr>
        <w:t xml:space="preserve">一、整体答辩策略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分钟答辩不要试图展示所有细节。建议只讲清楚四件事：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我们是谁：南京理工大学</w:t>
      </w:r>
      <w:r>
        <w:t xml:space="preserve"> Aurora </w:t>
      </w:r>
      <w:r>
        <w:rPr>
          <w:rFonts w:hint="eastAsia"/>
        </w:rPr>
        <w:t xml:space="preserve">队，面向仿真</w:t>
      </w:r>
      <w:r>
        <w:t xml:space="preserve"> 2D </w:t>
      </w:r>
      <w:r>
        <w:rPr>
          <w:rFonts w:hint="eastAsia"/>
        </w:rPr>
        <w:t xml:space="preserve">组构建</w:t>
      </w:r>
      <w:r>
        <w:t xml:space="preserve"> 11 </w:t>
      </w:r>
      <w:r>
        <w:rPr>
          <w:rFonts w:hint="eastAsia"/>
        </w:rPr>
        <w:t xml:space="preserve">人制足球智能体队伍。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我们解决什么问题：100ms</w:t>
      </w:r>
      <w:r>
        <w:t xml:space="preserve"> </w:t>
      </w:r>
      <w:r>
        <w:rPr>
          <w:rFonts w:hint="eastAsia"/>
        </w:rPr>
        <w:t xml:space="preserve">周期内的多智能体实时协作，以及规则约束下的稳定比赛能力。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我们的独特技术是什么：规则策略</w:t>
      </w:r>
      <w:r>
        <w:t xml:space="preserve"> + </w:t>
      </w:r>
      <w:r>
        <w:rPr>
          <w:rFonts w:hint="eastAsia"/>
        </w:rPr>
        <w:t xml:space="preserve">强化学习</w:t>
      </w:r>
      <w:r>
        <w:t xml:space="preserve"> + fallback + </w:t>
      </w:r>
      <w:r>
        <w:rPr>
          <w:rFonts w:hint="eastAsia"/>
        </w:rPr>
        <w:t xml:space="preserve">回归评测。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我们下一步怎么做：继续围绕防守、后场重启、边线处理、定位球和</w:t>
      </w:r>
      <w:r>
        <w:t xml:space="preserve"> RL </w:t>
      </w:r>
      <w:r>
        <w:rPr>
          <w:rFonts w:hint="eastAsia"/>
        </w:rPr>
        <w:t xml:space="preserve">局部增强迭代。</w:t>
      </w:r>
    </w:p>
    <w:p>
      <w:pPr>
        <w:pStyle w:val="FirstParagraph"/>
      </w:pPr>
      <w:r>
        <w:rPr>
          <w:rFonts w:hint="eastAsia"/>
        </w:rPr>
        <w:t xml:space="preserve">建议把“训练结果”放轻，只保留“当前仍在迭代，所以本次重点介绍技术路线、系统设计和可验证工程闭环”的口径。</w:t>
      </w:r>
    </w:p>
    <w:bookmarkEnd w:id="9"/>
    <w:bookmarkStart w:id="10" w:name="二ppt-风格建议"/>
    <w:p>
      <w:pPr>
        <w:pStyle w:val="Heading2"/>
      </w:pPr>
      <w:r>
        <w:rPr>
          <w:rFonts w:hint="eastAsia"/>
        </w:rPr>
        <w:t xml:space="preserve">二、PPT</w:t>
      </w:r>
      <w:r>
        <w:t xml:space="preserve"> </w:t>
      </w:r>
      <w:r>
        <w:rPr>
          <w:rFonts w:hint="eastAsia"/>
        </w:rPr>
        <w:t xml:space="preserve">风格建议</w:t>
      </w:r>
    </w:p>
    <w:p>
      <w:pPr>
        <w:pStyle w:val="FirstParagraph"/>
      </w:pPr>
      <w:r>
        <w:rPr>
          <w:rFonts w:hint="eastAsia"/>
        </w:rPr>
        <w:t xml:space="preserve">整体风格建议：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主色使用深灰、白色、绿色或青色，贴近球场和工程感。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每页只表达一个核心观点。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尽量使用结构图、流程图、球场示意图，不堆大段文字。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每页正文不超过</w:t>
      </w:r>
      <w:r>
        <w:t xml:space="preserve"> 5 </w:t>
      </w:r>
      <w:r>
        <w:rPr>
          <w:rFonts w:hint="eastAsia"/>
        </w:rPr>
        <w:t xml:space="preserve">行，每行不超过</w:t>
      </w:r>
      <w:r>
        <w:t xml:space="preserve"> 18 </w:t>
      </w:r>
      <w:r>
        <w:rPr>
          <w:rFonts w:hint="eastAsia"/>
        </w:rPr>
        <w:t xml:space="preserve">个汉字。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公式只放</w:t>
      </w:r>
      <w:r>
        <w:t xml:space="preserve"> 2-3 </w:t>
      </w:r>
      <w:r>
        <w:rPr>
          <w:rFonts w:hint="eastAsia"/>
        </w:rPr>
        <w:t xml:space="preserve">个关键公式，其余放备份页或文档。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图片优先使用自绘示意图，不需要真实比赛截图也能讲清楚技术方案。</w:t>
      </w:r>
    </w:p>
    <w:p>
      <w:pPr>
        <w:pStyle w:val="FirstParagraph"/>
      </w:pPr>
      <w:r>
        <w:rPr>
          <w:rFonts w:hint="eastAsia"/>
        </w:rPr>
        <w:t xml:space="preserve">建议封面视觉：</w:t>
      </w:r>
    </w:p>
    <w:p>
      <w:pPr>
        <w:pStyle w:val="SourceCode"/>
      </w:pPr>
      <w:r>
        <w:rPr>
          <w:rStyle w:val="VerbatimChar"/>
          <w:rFonts w:hint="eastAsia"/>
        </w:rPr>
        <w:t xml:space="preserve">背景：简洁的二维足球场俯视图</w:t>
      </w:r>
      <w:r>
        <w:br/>
      </w:r>
      <w:r>
        <w:rPr>
          <w:rStyle w:val="VerbatimChar"/>
          <w:rFonts w:hint="eastAsia"/>
        </w:rPr>
        <w:t xml:space="preserve">中心：Aurora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队名</w:t>
      </w:r>
      <w:r>
        <w:br/>
      </w:r>
      <w:r>
        <w:rPr>
          <w:rStyle w:val="VerbatimChar"/>
          <w:rFonts w:hint="eastAsia"/>
        </w:rPr>
        <w:t xml:space="preserve">副标题：规则策略与强化学习融合的</w:t>
      </w:r>
      <w:r>
        <w:rPr>
          <w:rStyle w:val="VerbatimChar"/>
        </w:rPr>
        <w:t xml:space="preserve"> RoboCup 2D </w:t>
      </w:r>
      <w:r>
        <w:rPr>
          <w:rStyle w:val="VerbatimChar"/>
          <w:rFonts w:hint="eastAsia"/>
        </w:rPr>
        <w:t xml:space="preserve">仿真足球队伍</w:t>
      </w:r>
      <w:r>
        <w:br/>
      </w:r>
      <w:r>
        <w:rPr>
          <w:rStyle w:val="VerbatimChar"/>
          <w:rFonts w:hint="eastAsia"/>
        </w:rPr>
        <w:t xml:space="preserve">底部：南京理工大学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队员与指导老师</w:t>
      </w:r>
    </w:p>
    <w:bookmarkEnd w:id="10"/>
    <w:bookmarkStart w:id="11" w:name="三10-分钟时间分配"/>
    <w:p>
      <w:pPr>
        <w:pStyle w:val="Heading2"/>
      </w:pPr>
      <w:r>
        <w:rPr>
          <w:rFonts w:hint="eastAsia"/>
        </w:rPr>
        <w:t xml:space="preserve">三、10</w:t>
      </w:r>
      <w:r>
        <w:t xml:space="preserve"> </w:t>
      </w:r>
      <w:r>
        <w:rPr>
          <w:rFonts w:hint="eastAsia"/>
        </w:rPr>
        <w:t xml:space="preserve">分钟时间分配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开场与团队介绍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让评委知道我们是谁、赛项是什么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问题与总体方案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讲清楚规则约束和系统架构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展示混合控制、防守、传球、RL、评测闭环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技术突破与计划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总结独特性和未来方向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机动时间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应对语速、切页、提问前收束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建议总页数控制在</w:t>
      </w:r>
      <w:r>
        <w:t xml:space="preserve"> 12 </w:t>
      </w:r>
      <w:r>
        <w:rPr>
          <w:rFonts w:hint="eastAsia"/>
        </w:rPr>
        <w:t xml:space="preserve">页。答辩时平均每页</w:t>
      </w:r>
      <w:r>
        <w:t xml:space="preserve"> 40-50 </w:t>
      </w:r>
      <w:r>
        <w:rPr>
          <w:rFonts w:hint="eastAsia"/>
        </w:rPr>
        <w:t xml:space="preserve">秒，重点页可以讲</w:t>
      </w:r>
      <w:r>
        <w:t xml:space="preserve"> 60 </w:t>
      </w:r>
      <w:r>
        <w:rPr>
          <w:rFonts w:hint="eastAsia"/>
        </w:rPr>
        <w:t xml:space="preserve">秒。</w:t>
      </w:r>
    </w:p>
    <w:bookmarkEnd w:id="11"/>
    <w:bookmarkStart w:id="24" w:name="四逐页-ppt-内容与讲稿"/>
    <w:p>
      <w:pPr>
        <w:pStyle w:val="Heading2"/>
      </w:pPr>
      <w:r>
        <w:rPr>
          <w:rFonts w:hint="eastAsia"/>
        </w:rPr>
        <w:t xml:space="preserve">四、逐页</w:t>
      </w:r>
      <w:r>
        <w:t xml:space="preserve"> PPT </w:t>
      </w:r>
      <w:r>
        <w:rPr>
          <w:rFonts w:hint="eastAsia"/>
        </w:rPr>
        <w:t xml:space="preserve">内容与讲稿</w:t>
      </w:r>
    </w:p>
    <w:bookmarkStart w:id="12" w:name="第-1-页标题页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页：标题页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Aurora：规则策略与强化学习融合的</w:t>
      </w:r>
      <w:r>
        <w:rPr>
          <w:rStyle w:val="VerbatimChar"/>
        </w:rPr>
        <w:t xml:space="preserve"> RoboCup 2D </w:t>
      </w:r>
      <w:r>
        <w:rPr>
          <w:rStyle w:val="VerbatimChar"/>
          <w:rFonts w:hint="eastAsia"/>
        </w:rPr>
        <w:t xml:space="preserve">仿真足球队伍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SourceCode"/>
      </w:pPr>
      <w:r>
        <w:rPr>
          <w:rStyle w:val="VerbatimChar"/>
        </w:rPr>
        <w:t xml:space="preserve">2026 RoboCup </w:t>
      </w:r>
      <w:r>
        <w:rPr>
          <w:rStyle w:val="VerbatimChar"/>
          <w:rFonts w:hint="eastAsia"/>
        </w:rPr>
        <w:t xml:space="preserve">中国赛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足球机器人比赛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仿真</w:t>
      </w:r>
      <w:r>
        <w:rPr>
          <w:rStyle w:val="VerbatimChar"/>
        </w:rPr>
        <w:t xml:space="preserve"> 2D </w:t>
      </w:r>
      <w:r>
        <w:rPr>
          <w:rStyle w:val="VerbatimChar"/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南京理工大学</w:t>
      </w:r>
      <w:r>
        <w:rPr>
          <w:rStyle w:val="VerbatimChar"/>
        </w:rPr>
        <w:t xml:space="preserve"> Aurora </w:t>
      </w:r>
      <w:r>
        <w:rPr>
          <w:rStyle w:val="VerbatimChar"/>
          <w:rFonts w:hint="eastAsia"/>
        </w:rPr>
        <w:t xml:space="preserve">队</w:t>
      </w:r>
      <w:r>
        <w:br/>
      </w:r>
      <w:r>
        <w:rPr>
          <w:rStyle w:val="VerbatimChar"/>
          <w:rFonts w:hint="eastAsia"/>
        </w:rPr>
        <w:t xml:space="preserve">指导老师：吴益飞，沙涛</w:t>
      </w:r>
      <w:r>
        <w:br/>
      </w:r>
      <w:r>
        <w:rPr>
          <w:rStyle w:val="VerbatimChar"/>
          <w:rFonts w:hint="eastAsia"/>
        </w:rPr>
        <w:t xml:space="preserve">队员：岑子涵、甘芸绮、马颂、娄昱恒、官明伟、杨钧同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二维足球场俯视图作为浅色背景，中央放</w:t>
      </w:r>
      <w:r>
        <w:rPr>
          <w:rStyle w:val="VerbatimChar"/>
        </w:rPr>
        <w:t xml:space="preserve"> Aurora </w:t>
      </w:r>
      <w:r>
        <w:rPr>
          <w:rStyle w:val="VerbatimChar"/>
          <w:rFonts w:hint="eastAsia"/>
        </w:rPr>
        <w:t xml:space="preserve">队名。</w:t>
      </w:r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各位老师、同学大家好，我们是南京理工大学</w:t>
      </w:r>
      <w:r>
        <w:rPr>
          <w:rStyle w:val="VerbatimChar"/>
        </w:rPr>
        <w:t xml:space="preserve"> Aurora </w:t>
      </w:r>
      <w:r>
        <w:rPr>
          <w:rStyle w:val="VerbatimChar"/>
          <w:rFonts w:hint="eastAsia"/>
        </w:rPr>
        <w:t xml:space="preserve">队。今天汇报的主题是面向</w:t>
      </w:r>
      <w:r>
        <w:rPr>
          <w:rStyle w:val="VerbatimChar"/>
        </w:rPr>
        <w:t xml:space="preserve"> RoboCup </w:t>
      </w:r>
      <w:r>
        <w:rPr>
          <w:rStyle w:val="VerbatimChar"/>
          <w:rFonts w:hint="eastAsia"/>
        </w:rPr>
        <w:t xml:space="preserve">仿真</w:t>
      </w:r>
      <w:r>
        <w:rPr>
          <w:rStyle w:val="VerbatimChar"/>
        </w:rPr>
        <w:t xml:space="preserve"> 2D </w:t>
      </w:r>
      <w:r>
        <w:rPr>
          <w:rStyle w:val="VerbatimChar"/>
          <w:rFonts w:hint="eastAsia"/>
        </w:rPr>
        <w:t xml:space="preserve">组的规则策略与强化学习融合足球智能体系统。我们的目标是在标准仿真环境下构建一支稳定、可解释、可持续迭代的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人制智能体队伍。</w:t>
      </w:r>
    </w:p>
    <w:p>
      <w:pPr>
        <w:pStyle w:val="FirstParagraph"/>
      </w:pPr>
      <w:r>
        <w:rPr>
          <w:rFonts w:hint="eastAsia"/>
        </w:rPr>
        <w:t xml:space="preserve">时间：20-30</w:t>
      </w:r>
      <w:r>
        <w:t xml:space="preserve"> </w:t>
      </w:r>
      <w:r>
        <w:rPr>
          <w:rFonts w:hint="eastAsia"/>
        </w:rPr>
        <w:t xml:space="preserve">秒。</w:t>
      </w:r>
    </w:p>
    <w:bookmarkEnd w:id="12"/>
    <w:bookmarkStart w:id="13" w:name="第-2-页团队与分工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页：团队与分工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团队分工：从策略到评测的工程闭环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规则策略：防守、传球、射门、定位球</w:t>
      </w:r>
      <w:r>
        <w:br/>
      </w:r>
      <w:r>
        <w:rPr>
          <w:rStyle w:val="VerbatimChar"/>
          <w:rFonts w:hint="eastAsia"/>
        </w:rPr>
        <w:t xml:space="preserve">强化学习：状态、动作、奖励、训练循环</w:t>
      </w:r>
      <w:r>
        <w:br/>
      </w:r>
      <w:r>
        <w:rPr>
          <w:rStyle w:val="VerbatimChar"/>
          <w:rFonts w:hint="eastAsia"/>
        </w:rPr>
        <w:t xml:space="preserve">数据分析：日志解析、回放复盘、指标统计</w:t>
      </w:r>
      <w:r>
        <w:br/>
      </w:r>
      <w:r>
        <w:rPr>
          <w:rStyle w:val="VerbatimChar"/>
          <w:rFonts w:hint="eastAsia"/>
        </w:rPr>
        <w:t xml:space="preserve">工程保障：环境部署、脚本运行、提交打包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画一个四象限协作图：策略、训练、分析、工程，中心写</w:t>
      </w:r>
      <w:r>
        <w:rPr>
          <w:rStyle w:val="VerbatimChar"/>
        </w:rPr>
        <w:t xml:space="preserve"> Aurora。</w:t>
      </w:r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我们的团队分工覆盖策略算法、强化学习、日志分析和工程保障。仿真</w:t>
      </w:r>
      <w:r>
        <w:rPr>
          <w:rStyle w:val="VerbatimChar"/>
        </w:rPr>
        <w:t xml:space="preserve"> 2D </w:t>
      </w:r>
      <w:r>
        <w:rPr>
          <w:rStyle w:val="VerbatimChar"/>
          <w:rFonts w:hint="eastAsia"/>
        </w:rPr>
        <w:t xml:space="preserve">比赛不是单一模型问题，真实迭代中需要把比赛运行、策略修改、训练验证、日志复盘和提交材料串成闭环。因此我们从一开始就按工程化方式推进。</w:t>
      </w:r>
    </w:p>
    <w:p>
      <w:pPr>
        <w:pStyle w:val="FirstParagraph"/>
      </w:pPr>
      <w:r>
        <w:rPr>
          <w:rFonts w:hint="eastAsia"/>
        </w:rPr>
        <w:t xml:space="preserve">时间：35-40</w:t>
      </w:r>
      <w:r>
        <w:t xml:space="preserve"> </w:t>
      </w:r>
      <w:r>
        <w:rPr>
          <w:rFonts w:hint="eastAsia"/>
        </w:rPr>
        <w:t xml:space="preserve">秒。</w:t>
      </w:r>
    </w:p>
    <w:bookmarkEnd w:id="13"/>
    <w:bookmarkStart w:id="14" w:name="第-3-页赛项规则与核心挑战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页：赛项规则与核心挑战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核心挑战：100ms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周期内的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智能体协作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</w:rPr>
        <w:t xml:space="preserve">Client/Server </w:t>
      </w:r>
      <w:r>
        <w:rPr>
          <w:rStyle w:val="VerbatimChar"/>
          <w:rFonts w:hint="eastAsia"/>
        </w:rPr>
        <w:t xml:space="preserve">模式</w:t>
      </w:r>
      <w:r>
        <w:br/>
      </w:r>
      <w:r>
        <w:rPr>
          <w:rStyle w:val="VerbatimChar"/>
        </w:rPr>
        <w:t xml:space="preserve">11 vs 11 </w:t>
      </w:r>
      <w:r>
        <w:rPr>
          <w:rStyle w:val="VerbatimChar"/>
          <w:rFonts w:hint="eastAsia"/>
        </w:rPr>
        <w:t xml:space="preserve">二维足球仿真</w:t>
      </w:r>
      <w:r>
        <w:br/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100ms </w:t>
      </w:r>
      <w:r>
        <w:rPr>
          <w:rStyle w:val="VerbatimChar"/>
          <w:rFonts w:hint="eastAsia"/>
        </w:rPr>
        <w:t xml:space="preserve">完成感知、决策、动作</w:t>
      </w:r>
      <w:r>
        <w:br/>
      </w:r>
      <w:r>
        <w:rPr>
          <w:rStyle w:val="VerbatimChar"/>
        </w:rPr>
        <w:t xml:space="preserve">UDP/IP </w:t>
      </w:r>
      <w:r>
        <w:rPr>
          <w:rStyle w:val="VerbatimChar"/>
          <w:rFonts w:hint="eastAsia"/>
        </w:rPr>
        <w:t xml:space="preserve">通信</w:t>
      </w:r>
      <w:r>
        <w:br/>
      </w:r>
      <w:r>
        <w:rPr>
          <w:rStyle w:val="VerbatimChar"/>
          <w:rFonts w:hint="eastAsia"/>
        </w:rPr>
        <w:t xml:space="preserve">必须符合公平竞赛规则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左侧画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rcssserver，右侧画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个球员客户端，箭头表示感知信息和动作指令。</w:t>
      </w:r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仿真</w:t>
      </w:r>
      <w:r>
        <w:rPr>
          <w:rStyle w:val="VerbatimChar"/>
        </w:rPr>
        <w:t xml:space="preserve"> 2D </w:t>
      </w:r>
      <w:r>
        <w:rPr>
          <w:rStyle w:val="VerbatimChar"/>
          <w:rFonts w:hint="eastAsia"/>
        </w:rPr>
        <w:t xml:space="preserve">组采用</w:t>
      </w:r>
      <w:r>
        <w:rPr>
          <w:rStyle w:val="VerbatimChar"/>
        </w:rPr>
        <w:t xml:space="preserve"> Client/Server </w:t>
      </w:r>
      <w:r>
        <w:rPr>
          <w:rStyle w:val="VerbatimChar"/>
          <w:rFonts w:hint="eastAsia"/>
        </w:rPr>
        <w:t xml:space="preserve">模式。服务器模拟球场、裁判和比赛进程，球员客户端每个周期接收信息并发送动作。这里的难点在于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名球员要在很短周期内同时决策，而且通信、动作频率和防守方式都要符合比赛规则。</w:t>
      </w:r>
    </w:p>
    <w:p>
      <w:pPr>
        <w:pStyle w:val="FirstParagraph"/>
      </w:pPr>
      <w:r>
        <w:rPr>
          <w:rFonts w:hint="eastAsia"/>
        </w:rPr>
        <w:t xml:space="preserve">时间：45-50</w:t>
      </w:r>
      <w:r>
        <w:t xml:space="preserve"> </w:t>
      </w:r>
      <w:r>
        <w:rPr>
          <w:rFonts w:hint="eastAsia"/>
        </w:rPr>
        <w:t xml:space="preserve">秒。</w:t>
      </w:r>
    </w:p>
    <w:bookmarkEnd w:id="14"/>
    <w:bookmarkStart w:id="15" w:name="第-4-页设计目标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页：设计目标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设计目标：先稳定，再变强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稳定运行：可启动、可比赛、可退出</w:t>
      </w:r>
      <w:r>
        <w:br/>
      </w:r>
      <w:r>
        <w:rPr>
          <w:rStyle w:val="VerbatimChar"/>
          <w:rFonts w:hint="eastAsia"/>
        </w:rPr>
        <w:t xml:space="preserve">规则合规：不越界通信，不破坏公平性</w:t>
      </w:r>
      <w:r>
        <w:br/>
      </w:r>
      <w:r>
        <w:rPr>
          <w:rStyle w:val="VerbatimChar"/>
          <w:rFonts w:hint="eastAsia"/>
        </w:rPr>
        <w:t xml:space="preserve">全队协作：阵型、补位、传球、清球</w:t>
      </w:r>
      <w:r>
        <w:br/>
      </w:r>
      <w:r>
        <w:rPr>
          <w:rStyle w:val="VerbatimChar"/>
          <w:rFonts w:hint="eastAsia"/>
        </w:rPr>
        <w:t xml:space="preserve">可解释迭代：日志、回放、固定对手池</w:t>
      </w:r>
      <w:r>
        <w:br/>
      </w:r>
      <w:r>
        <w:rPr>
          <w:rStyle w:val="VerbatimChar"/>
          <w:rFonts w:hint="eastAsia"/>
        </w:rPr>
        <w:t xml:space="preserve">局部增强：RL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探索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号球员决策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用阶梯图表示：稳定性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合规性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协作能力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局部智能增强。</w:t>
      </w:r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我们的设计目标是先稳定，再变强。因为比赛现场首先要求球队能在官方环境稳定运行，其次才是策略表现。因此</w:t>
      </w:r>
      <w:r>
        <w:rPr>
          <w:rStyle w:val="VerbatimChar"/>
        </w:rPr>
        <w:t xml:space="preserve"> Aurora </w:t>
      </w:r>
      <w:r>
        <w:rPr>
          <w:rStyle w:val="VerbatimChar"/>
          <w:rFonts w:hint="eastAsia"/>
        </w:rPr>
        <w:t xml:space="preserve">以规则策略保证全队基本能力，用强化学习做局部增强，并通过日志和固定对手池让每次迭代都可验证。</w:t>
      </w:r>
    </w:p>
    <w:p>
      <w:pPr>
        <w:pStyle w:val="FirstParagraph"/>
      </w:pPr>
      <w:r>
        <w:rPr>
          <w:rFonts w:hint="eastAsia"/>
        </w:rPr>
        <w:t xml:space="preserve">时间：40-45</w:t>
      </w:r>
      <w:r>
        <w:t xml:space="preserve"> </w:t>
      </w:r>
      <w:r>
        <w:rPr>
          <w:rFonts w:hint="eastAsia"/>
        </w:rPr>
        <w:t xml:space="preserve">秒。</w:t>
      </w:r>
    </w:p>
    <w:bookmarkEnd w:id="15"/>
    <w:bookmarkStart w:id="16" w:name="第-5-页总体架构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页：总体架构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总体架构：规则策略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强化学习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回归评测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</w:rPr>
        <w:t xml:space="preserve">rcssserver</w:t>
      </w:r>
      <w:r>
        <w:br/>
      </w:r>
      <w:r>
        <w:rPr>
          <w:rStyle w:val="VerbatimChar"/>
        </w:rPr>
        <w:t xml:space="preserve">Pyrus2D WorldModel</w:t>
      </w:r>
      <w:r>
        <w:br/>
      </w:r>
      <w:r>
        <w:rPr>
          <w:rStyle w:val="VerbatimChar"/>
          <w:rFonts w:hint="eastAsia"/>
        </w:rPr>
        <w:t xml:space="preserve">规则策略层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强化学习层</w:t>
      </w:r>
      <w:r>
        <w:rPr>
          <w:rStyle w:val="VerbatimChar"/>
        </w:rPr>
        <w:t xml:space="preserve"> / fallback </w:t>
      </w:r>
      <w:r>
        <w:rPr>
          <w:rStyle w:val="VerbatimChar"/>
          <w:rFonts w:hint="eastAsia"/>
        </w:rPr>
        <w:t xml:space="preserve">层</w:t>
      </w:r>
      <w:r>
        <w:br/>
      </w:r>
      <w:r>
        <w:rPr>
          <w:rStyle w:val="VerbatimChar"/>
          <w:rFonts w:hint="eastAsia"/>
        </w:rPr>
        <w:t xml:space="preserve">动作执行层</w:t>
      </w:r>
      <w:r>
        <w:br/>
      </w:r>
      <w:r>
        <w:rPr>
          <w:rStyle w:val="VerbatimChar"/>
          <w:rFonts w:hint="eastAsia"/>
        </w:rPr>
        <w:t xml:space="preserve">日志与回归评测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画纵向架构图：</w:t>
      </w:r>
      <w:r>
        <w:br/>
      </w:r>
      <w:r>
        <w:rPr>
          <w:rStyle w:val="VerbatimChar"/>
        </w:rPr>
        <w:t xml:space="preserve">rcssserver -&gt; WorldModel -&gt; Aurora </w:t>
      </w:r>
      <w:r>
        <w:rPr>
          <w:rStyle w:val="VerbatimChar"/>
          <w:rFonts w:hint="eastAsia"/>
        </w:rPr>
        <w:t xml:space="preserve">决策层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动作执行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日志评测。</w:t>
      </w:r>
      <w:r>
        <w:br/>
      </w:r>
      <w:r>
        <w:rPr>
          <w:rStyle w:val="VerbatimChar"/>
          <w:rFonts w:hint="eastAsia"/>
        </w:rPr>
        <w:t xml:space="preserve">决策层内部拆成规则策略、RL、fallback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三块。</w:t>
      </w:r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这是</w:t>
      </w:r>
      <w:r>
        <w:rPr>
          <w:rStyle w:val="VerbatimChar"/>
        </w:rPr>
        <w:t xml:space="preserve"> Aurora </w:t>
      </w:r>
      <w:r>
        <w:rPr>
          <w:rStyle w:val="VerbatimChar"/>
          <w:rFonts w:hint="eastAsia"/>
        </w:rPr>
        <w:t xml:space="preserve">的总体架构。底层通过</w:t>
      </w:r>
      <w:r>
        <w:rPr>
          <w:rStyle w:val="VerbatimChar"/>
        </w:rPr>
        <w:t xml:space="preserve"> Pyrus2D </w:t>
      </w:r>
      <w:r>
        <w:rPr>
          <w:rStyle w:val="VerbatimChar"/>
          <w:rFonts w:hint="eastAsia"/>
        </w:rPr>
        <w:t xml:space="preserve">接入服务器和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WorldModel。中间的核心是决策层，包括规则策略、强化学习和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fallback。规则策略负责全队稳定下限，强化学习探索局部动作选择，fallback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保证异常情况下球队能继续比赛。最后通过日志和回归测试判断策略是否真的改进。</w:t>
      </w:r>
    </w:p>
    <w:p>
      <w:pPr>
        <w:pStyle w:val="FirstParagraph"/>
      </w:pPr>
      <w:r>
        <w:rPr>
          <w:rFonts w:hint="eastAsia"/>
        </w:rPr>
        <w:t xml:space="preserve">时间：55-60</w:t>
      </w:r>
      <w:r>
        <w:t xml:space="preserve"> </w:t>
      </w:r>
      <w:r>
        <w:rPr>
          <w:rFonts w:hint="eastAsia"/>
        </w:rPr>
        <w:t xml:space="preserve">秒。</w:t>
      </w:r>
    </w:p>
    <w:bookmarkEnd w:id="16"/>
    <w:bookmarkStart w:id="17" w:name="第-6-页核心技术一-混合控制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页：核心技术一</w:t>
      </w:r>
      <w:r>
        <w:t xml:space="preserve"> </w:t>
      </w:r>
      <w:r>
        <w:rPr>
          <w:rFonts w:hint="eastAsia"/>
        </w:rPr>
        <w:t xml:space="preserve">混合控制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混合控制：规则策略建立下限，RL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探索上限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多数球员：规则策略控制</w:t>
      </w:r>
      <w:r>
        <w:br/>
      </w:r>
      <w:r>
        <w:rPr>
          <w:rStyle w:val="VerbatimChar"/>
        </w:rPr>
        <w:t xml:space="preserve">10 </w:t>
      </w:r>
      <w:r>
        <w:rPr>
          <w:rStyle w:val="VerbatimChar"/>
          <w:rFonts w:hint="eastAsia"/>
        </w:rPr>
        <w:t xml:space="preserve">号球员：强化学习增强</w:t>
      </w:r>
      <w:r>
        <w:br/>
      </w:r>
      <w:r>
        <w:rPr>
          <w:rStyle w:val="VerbatimChar"/>
        </w:rPr>
        <w:t xml:space="preserve">18 </w:t>
      </w:r>
      <w:r>
        <w:rPr>
          <w:rStyle w:val="VerbatimChar"/>
          <w:rFonts w:hint="eastAsia"/>
        </w:rPr>
        <w:t xml:space="preserve">个离散动作</w:t>
      </w:r>
      <w:r>
        <w:br/>
      </w:r>
      <w:r>
        <w:rPr>
          <w:rStyle w:val="VerbatimChar"/>
        </w:rPr>
        <w:t xml:space="preserve">RL </w:t>
      </w:r>
      <w:r>
        <w:rPr>
          <w:rStyle w:val="VerbatimChar"/>
          <w:rFonts w:hint="eastAsia"/>
        </w:rPr>
        <w:t xml:space="preserve">不可用时自动回退规则策略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球场上突出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号球员，其余球员用规则策略标识。右侧放</w:t>
      </w:r>
      <w:r>
        <w:rPr>
          <w:rStyle w:val="VerbatimChar"/>
        </w:rPr>
        <w:t xml:space="preserve"> 18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action ID </w:t>
      </w:r>
      <w:r>
        <w:rPr>
          <w:rStyle w:val="VerbatimChar"/>
          <w:rFonts w:hint="eastAsia"/>
        </w:rPr>
        <w:t xml:space="preserve">的小表格。</w:t>
      </w:r>
    </w:p>
    <w:p>
      <w:pPr>
        <w:pStyle w:val="FirstParagraph"/>
      </w:pPr>
      <w:r>
        <w:rPr>
          <w:rFonts w:hint="eastAsia"/>
        </w:rPr>
        <w:t xml:space="preserve">可放公式：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我们没有选择全队端到端强化学习，而是采用混合控制。大部分球员由规则策略控制，这样行为稳定且可解释；10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号球员由</w:t>
      </w:r>
      <w:r>
        <w:rPr>
          <w:rStyle w:val="VerbatimChar"/>
        </w:rPr>
        <w:t xml:space="preserve"> RL </w:t>
      </w:r>
      <w:r>
        <w:rPr>
          <w:rStyle w:val="VerbatimChar"/>
          <w:rFonts w:hint="eastAsia"/>
        </w:rPr>
        <w:t xml:space="preserve">做局部增强。RL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的动作空间是</w:t>
      </w:r>
      <w:r>
        <w:rPr>
          <w:rStyle w:val="VerbatimChar"/>
        </w:rPr>
        <w:t xml:space="preserve"> 18 </w:t>
      </w:r>
      <w:r>
        <w:rPr>
          <w:rStyle w:val="VerbatimChar"/>
          <w:rFonts w:hint="eastAsia"/>
        </w:rPr>
        <w:t xml:space="preserve">个离散动作，包括射门、盘带、传球、追球、回位和安全清球。如果模型不可用或动作超时，就自动回退规则策略。</w:t>
      </w:r>
    </w:p>
    <w:p>
      <w:pPr>
        <w:pStyle w:val="FirstParagraph"/>
      </w:pPr>
      <w:r>
        <w:rPr>
          <w:rFonts w:hint="eastAsia"/>
        </w:rPr>
        <w:t xml:space="preserve">时间：55-60</w:t>
      </w:r>
      <w:r>
        <w:t xml:space="preserve"> </w:t>
      </w:r>
      <w:r>
        <w:rPr>
          <w:rFonts w:hint="eastAsia"/>
        </w:rPr>
        <w:t xml:space="preserve">秒。</w:t>
      </w:r>
    </w:p>
    <w:bookmarkEnd w:id="17"/>
    <w:bookmarkStart w:id="18" w:name="第-7-页核心技术二-fallback-安全机制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页：核心技术二</w:t>
      </w:r>
      <w:r>
        <w:t xml:space="preserve"> fallback </w:t>
      </w:r>
      <w:r>
        <w:rPr>
          <w:rFonts w:hint="eastAsia"/>
        </w:rPr>
        <w:t xml:space="preserve">安全机制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fallback：让异常不扩散成整队失控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定位球异常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回到阵型</w:t>
      </w:r>
      <w:r>
        <w:br/>
      </w:r>
      <w:r>
        <w:rPr>
          <w:rStyle w:val="VerbatimChar"/>
          <w:rFonts w:hint="eastAsia"/>
        </w:rPr>
        <w:t xml:space="preserve">踢球异常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安全传球/清球</w:t>
      </w:r>
      <w:r>
        <w:br/>
      </w:r>
      <w:r>
        <w:rPr>
          <w:rStyle w:val="VerbatimChar"/>
          <w:rFonts w:hint="eastAsia"/>
        </w:rPr>
        <w:t xml:space="preserve">防守异常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基础站位/追球</w:t>
      </w:r>
      <w:r>
        <w:br/>
      </w:r>
      <w:r>
        <w:rPr>
          <w:rStyle w:val="VerbatimChar"/>
        </w:rPr>
        <w:t xml:space="preserve">RL </w:t>
      </w:r>
      <w:r>
        <w:rPr>
          <w:rStyle w:val="VerbatimChar"/>
          <w:rFonts w:hint="eastAsia"/>
        </w:rPr>
        <w:t xml:space="preserve">超时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规则策略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流程图：高级决策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是否成功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成功执行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失败进入保守动作。</w:t>
      </w:r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仿真比赛里一个周期的异常可能很快变成连续失球，所以我们设计了多层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fallback。比如定位球策略异常时退回阵型移动，踢球策略异常时退回安全处理，RL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超时时退回规则策略。这样做的核心目标是保证系统在复杂比赛状态下可恢复，而不是局部失败后整队失控。</w:t>
      </w:r>
    </w:p>
    <w:p>
      <w:pPr>
        <w:pStyle w:val="FirstParagraph"/>
      </w:pPr>
      <w:r>
        <w:rPr>
          <w:rFonts w:hint="eastAsia"/>
        </w:rPr>
        <w:t xml:space="preserve">时间：45-50</w:t>
      </w:r>
      <w:r>
        <w:t xml:space="preserve"> </w:t>
      </w:r>
      <w:r>
        <w:rPr>
          <w:rFonts w:hint="eastAsia"/>
        </w:rPr>
        <w:t xml:space="preserve">秒。</w:t>
      </w:r>
    </w:p>
    <w:bookmarkEnd w:id="18"/>
    <w:bookmarkStart w:id="19" w:name="第-8-页核心技术三-防守与空间控制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页：核心技术三</w:t>
      </w:r>
      <w:r>
        <w:t xml:space="preserve"> </w:t>
      </w:r>
      <w:r>
        <w:rPr>
          <w:rFonts w:hint="eastAsia"/>
        </w:rPr>
        <w:t xml:space="preserve">防守与空间控制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防守策略：围绕真实失球链路优化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边线高风险区</w:t>
      </w:r>
      <w:r>
        <w:br/>
      </w:r>
      <w:r>
        <w:rPr>
          <w:rStyle w:val="VerbatimChar"/>
          <w:rFonts w:hint="eastAsia"/>
        </w:rPr>
        <w:t xml:space="preserve">后场重启区</w:t>
      </w:r>
      <w:r>
        <w:br/>
      </w:r>
      <w:r>
        <w:rPr>
          <w:rStyle w:val="VerbatimChar"/>
          <w:rFonts w:hint="eastAsia"/>
        </w:rPr>
        <w:t xml:space="preserve">禁区保护区</w:t>
      </w:r>
      <w:r>
        <w:br/>
      </w:r>
      <w:r>
        <w:rPr>
          <w:rStyle w:val="VerbatimChar"/>
          <w:rFonts w:hint="eastAsia"/>
        </w:rPr>
        <w:t xml:space="preserve">中路阻挡点</w:t>
      </w:r>
      <w:r>
        <w:br/>
      </w:r>
      <w:r>
        <w:rPr>
          <w:rStyle w:val="VerbatimChar"/>
          <w:rFonts w:hint="eastAsia"/>
        </w:rPr>
        <w:t xml:space="preserve">防线随球动态移动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球场热区图：边线区域、我方禁区、后场重启区、中路保护区使用不同颜色标出。</w:t>
      </w:r>
    </w:p>
    <w:p>
      <w:pPr>
        <w:pStyle w:val="FirstParagraph"/>
      </w:pPr>
      <w:r>
        <w:rPr>
          <w:rFonts w:hint="eastAsia"/>
        </w:rPr>
        <w:t xml:space="preserve">可放公式：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p>
                <m:e>
                  <m:r>
                    <m:rPr>
                      <m:nor/>
                      <m:sty m:val="p"/>
                    </m:rPr>
                    <m:t>formation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ball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ball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防守是我们当前策略设计的重点。我们不是只做静态站位，而是根据球的位置、拦截周期、边线风险和禁区风险动态调整球员行为。特别关注边线、后场重启、禁区保护和中路阻挡，因为这些区域往往决定强队对抗下是否会连续失球。</w:t>
      </w:r>
    </w:p>
    <w:p>
      <w:pPr>
        <w:pStyle w:val="FirstParagraph"/>
      </w:pPr>
      <w:r>
        <w:rPr>
          <w:rFonts w:hint="eastAsia"/>
        </w:rPr>
        <w:t xml:space="preserve">时间：55-60</w:t>
      </w:r>
      <w:r>
        <w:t xml:space="preserve"> </w:t>
      </w:r>
      <w:r>
        <w:rPr>
          <w:rFonts w:hint="eastAsia"/>
        </w:rPr>
        <w:t xml:space="preserve">秒。</w:t>
      </w:r>
    </w:p>
    <w:bookmarkEnd w:id="19"/>
    <w:bookmarkStart w:id="20" w:name="第-9-页核心技术四-传球评分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页：核心技术四</w:t>
      </w:r>
      <w:r>
        <w:t xml:space="preserve"> </w:t>
      </w:r>
      <w:r>
        <w:rPr>
          <w:rFonts w:hint="eastAsia"/>
        </w:rPr>
        <w:t xml:space="preserve">传球评分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传球评分：在推进和安全之间权衡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传球路线是否安全</w:t>
      </w:r>
      <w:r>
        <w:br/>
      </w:r>
      <w:r>
        <w:rPr>
          <w:rStyle w:val="VerbatimChar"/>
          <w:rFonts w:hint="eastAsia"/>
        </w:rPr>
        <w:t xml:space="preserve">接球队员周围是否有空间</w:t>
      </w:r>
      <w:r>
        <w:br/>
      </w:r>
      <w:r>
        <w:rPr>
          <w:rStyle w:val="VerbatimChar"/>
          <w:rFonts w:hint="eastAsia"/>
        </w:rPr>
        <w:t xml:space="preserve">是否带来向前推进</w:t>
      </w:r>
      <w:r>
        <w:br/>
      </w:r>
      <w:r>
        <w:rPr>
          <w:rStyle w:val="VerbatimChar"/>
          <w:rFonts w:hint="eastAsia"/>
        </w:rPr>
        <w:t xml:space="preserve">是否过度靠边</w:t>
      </w:r>
      <w:r>
        <w:br/>
      </w:r>
      <w:r>
        <w:rPr>
          <w:rStyle w:val="VerbatimChar"/>
          <w:rFonts w:hint="eastAsia"/>
        </w:rPr>
        <w:t xml:space="preserve">后场受压时允许安全重置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持球队员、候选接球队员、两名防守队员、传球路线。标注线路安全距离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M_i、接球空间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D_i、推进量</w:t>
      </w:r>
      <w:r>
        <w:rPr>
          <w:rStyle w:val="VerbatimChar"/>
        </w:rPr>
        <w:t xml:space="preserve"> Delta x。</w:t>
      </w:r>
    </w:p>
    <w:p>
      <w:pPr>
        <w:pStyle w:val="FirstParagraph"/>
      </w:pPr>
      <w:r>
        <w:rPr>
          <w:rFonts w:hint="eastAsia"/>
        </w:rPr>
        <w:t xml:space="preserve">建议放公式：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Score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2.2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1.5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0.08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我们的传球不是简单找最靠前的队友，而是做安全评分。这里</w:t>
      </w:r>
      <w:r>
        <w:rPr>
          <w:rStyle w:val="VerbatimChar"/>
        </w:rPr>
        <w:t xml:space="preserve"> Delta x </w:t>
      </w:r>
      <w:r>
        <w:rPr>
          <w:rStyle w:val="VerbatimChar"/>
          <w:rFonts w:hint="eastAsia"/>
        </w:rPr>
        <w:t xml:space="preserve">表示向前推进，M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表示传球线路到最近对手的安全距离，D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表示接球队员周围空间，y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项用于轻微惩罚过度靠边的位置，B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表示后场压力或进攻阶段带来的额外修正。最终选择满足安全约束且评分最高的目标。</w:t>
      </w:r>
    </w:p>
    <w:p>
      <w:pPr>
        <w:pStyle w:val="FirstParagraph"/>
      </w:pPr>
      <w:r>
        <w:rPr>
          <w:rFonts w:hint="eastAsia"/>
        </w:rPr>
        <w:t xml:space="preserve">时间：60</w:t>
      </w:r>
      <w:r>
        <w:t xml:space="preserve"> </w:t>
      </w:r>
      <w:r>
        <w:rPr>
          <w:rFonts w:hint="eastAsia"/>
        </w:rPr>
        <w:t xml:space="preserve">秒。</w:t>
      </w:r>
    </w:p>
    <w:bookmarkEnd w:id="20"/>
    <w:bookmarkStart w:id="21" w:name="第-10-页核心技术五-rl-状态与奖励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页：核心技术五</w:t>
      </w:r>
      <w:r>
        <w:t xml:space="preserve"> RL </w:t>
      </w:r>
      <w:r>
        <w:rPr>
          <w:rFonts w:hint="eastAsia"/>
        </w:rPr>
        <w:t xml:space="preserve">状态与奖励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</w:rPr>
        <w:t xml:space="preserve">RL </w:t>
      </w:r>
      <w:r>
        <w:rPr>
          <w:rStyle w:val="VerbatimChar"/>
          <w:rFonts w:hint="eastAsia"/>
        </w:rPr>
        <w:t xml:space="preserve">设计：让模型学习足球语义，而不只是追球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</w:rPr>
        <w:t xml:space="preserve">52 </w:t>
      </w:r>
      <w:r>
        <w:rPr>
          <w:rStyle w:val="VerbatimChar"/>
          <w:rFonts w:hint="eastAsia"/>
        </w:rPr>
        <w:t xml:space="preserve">维状态向量</w:t>
      </w:r>
      <w:r>
        <w:br/>
      </w:r>
      <w:r>
        <w:rPr>
          <w:rStyle w:val="VerbatimChar"/>
          <w:rFonts w:hint="eastAsia"/>
        </w:rPr>
        <w:t xml:space="preserve">球、自己、队友、对手位置</w:t>
      </w:r>
      <w:r>
        <w:br/>
      </w:r>
      <w:r>
        <w:rPr>
          <w:rStyle w:val="VerbatimChar"/>
          <w:rFonts w:hint="eastAsia"/>
        </w:rPr>
        <w:t xml:space="preserve">奖励包含进球、推进、控球、传球、丢球惩罚</w:t>
      </w:r>
      <w:r>
        <w:br/>
      </w:r>
      <w:r>
        <w:rPr>
          <w:rStyle w:val="VerbatimChar"/>
        </w:rPr>
        <w:t xml:space="preserve">PPO </w:t>
      </w:r>
      <w:r>
        <w:rPr>
          <w:rStyle w:val="VerbatimChar"/>
          <w:rFonts w:hint="eastAsia"/>
        </w:rPr>
        <w:t xml:space="preserve">训练，动作接口固定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状态向量横条图：球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维、自己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维、队友位置、对手位置。</w:t>
      </w:r>
      <w:r>
        <w:br/>
      </w:r>
      <w:r>
        <w:rPr>
          <w:rStyle w:val="VerbatimChar"/>
          <w:rFonts w:hint="eastAsia"/>
        </w:rPr>
        <w:t xml:space="preserve">旁边画奖励函数组件堆叠图。</w:t>
      </w:r>
    </w:p>
    <w:p>
      <w:pPr>
        <w:pStyle w:val="FirstParagraph"/>
      </w:pPr>
      <w:r>
        <w:rPr>
          <w:rFonts w:hint="eastAsia"/>
        </w:rPr>
        <w:t xml:space="preserve">建议放公式：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goal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progress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possession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pass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shot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boundary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step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强化学习部分使用</w:t>
      </w:r>
      <w:r>
        <w:rPr>
          <w:rStyle w:val="VerbatimChar"/>
        </w:rPr>
        <w:t xml:space="preserve"> 52 </w:t>
      </w:r>
      <w:r>
        <w:rPr>
          <w:rStyle w:val="VerbatimChar"/>
          <w:rFonts w:hint="eastAsia"/>
        </w:rPr>
        <w:t xml:space="preserve">维结构化状态，包含球、自己、队友和对手信息。奖励函数不是只看进球，而是同时考虑推进、控球、传球成功、丢球惩罚、射门和边界风险。这样可以减少模型只会盲目追球或盲目射门的问题，让它更接近真实足球语义。</w:t>
      </w:r>
    </w:p>
    <w:p>
      <w:pPr>
        <w:pStyle w:val="FirstParagraph"/>
      </w:pPr>
      <w:r>
        <w:rPr>
          <w:rFonts w:hint="eastAsia"/>
        </w:rPr>
        <w:t xml:space="preserve">时间：60-70</w:t>
      </w:r>
      <w:r>
        <w:t xml:space="preserve"> </w:t>
      </w:r>
      <w:r>
        <w:rPr>
          <w:rFonts w:hint="eastAsia"/>
        </w:rPr>
        <w:t xml:space="preserve">秒。</w:t>
      </w:r>
    </w:p>
    <w:bookmarkEnd w:id="21"/>
    <w:bookmarkStart w:id="22" w:name="第-11-页核心技术六-回归评测闭环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页：核心技术六</w:t>
      </w:r>
      <w:r>
        <w:t xml:space="preserve"> </w:t>
      </w:r>
      <w:r>
        <w:rPr>
          <w:rFonts w:hint="eastAsia"/>
        </w:rPr>
        <w:t xml:space="preserve">回归评测闭环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回归评测：每次修改都要可验证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固定对手池</w:t>
      </w:r>
      <w:r>
        <w:br/>
      </w:r>
      <w:r>
        <w:rPr>
          <w:rStyle w:val="VerbatimChar"/>
          <w:rFonts w:hint="eastAsia"/>
        </w:rPr>
        <w:t xml:space="preserve">多场短赛回归</w:t>
      </w:r>
      <w:r>
        <w:br/>
      </w:r>
      <w:r>
        <w:rPr>
          <w:rStyle w:val="VerbatimChar"/>
          <w:rFonts w:hint="eastAsia"/>
        </w:rPr>
        <w:t xml:space="preserve">比分、日志、回放路径留存</w:t>
      </w:r>
      <w:r>
        <w:br/>
      </w:r>
      <w:r>
        <w:rPr>
          <w:rStyle w:val="VerbatimChar"/>
          <w:rFonts w:hint="eastAsia"/>
        </w:rPr>
        <w:t xml:space="preserve">关注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crash/timeout、失球类型、规则风险</w:t>
      </w:r>
      <w:r>
        <w:br/>
      </w:r>
      <w:r>
        <w:rPr>
          <w:rStyle w:val="VerbatimChar"/>
          <w:rFonts w:hint="eastAsia"/>
        </w:rPr>
        <w:t xml:space="preserve">用数据决定版本晋级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闭环图：策略版本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固定对手池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比赛日志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指标分析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问题定位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下一版策略。</w:t>
      </w:r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我们很重视回归评测。每个重要策略版本都会通过固定对手池测试，并保留日志和回放路径。评测不只看胜负，也看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crash、timeout、规则风险和典型失球链路。这样可以避免只凭某一场比赛的主观观感判断策略好坏。</w:t>
      </w:r>
    </w:p>
    <w:p>
      <w:pPr>
        <w:pStyle w:val="FirstParagraph"/>
      </w:pPr>
      <w:r>
        <w:rPr>
          <w:rFonts w:hint="eastAsia"/>
        </w:rPr>
        <w:t xml:space="preserve">时间：45-50</w:t>
      </w:r>
      <w:r>
        <w:t xml:space="preserve"> </w:t>
      </w:r>
      <w:r>
        <w:rPr>
          <w:rFonts w:hint="eastAsia"/>
        </w:rPr>
        <w:t xml:space="preserve">秒。</w:t>
      </w:r>
    </w:p>
    <w:bookmarkEnd w:id="22"/>
    <w:bookmarkStart w:id="23" w:name="第-12-页总结与未来方向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页：总结与未来方向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总结：稳定、可解释、可迭代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规则策略：全队稳定下限</w:t>
      </w:r>
      <w:r>
        <w:br/>
      </w:r>
      <w:r>
        <w:rPr>
          <w:rStyle w:val="VerbatimChar"/>
          <w:rFonts w:hint="eastAsia"/>
        </w:rPr>
        <w:t xml:space="preserve">强化学习：局部决策上限</w:t>
      </w:r>
      <w:r>
        <w:br/>
      </w:r>
      <w:r>
        <w:rPr>
          <w:rStyle w:val="VerbatimChar"/>
          <w:rFonts w:hint="eastAsia"/>
        </w:rPr>
        <w:t xml:space="preserve">fallback：比赛安全保障</w:t>
      </w:r>
      <w:r>
        <w:br/>
      </w:r>
      <w:r>
        <w:rPr>
          <w:rStyle w:val="VerbatimChar"/>
          <w:rFonts w:hint="eastAsia"/>
        </w:rPr>
        <w:t xml:space="preserve">回归评测：持续迭代依据</w:t>
      </w:r>
      <w:r>
        <w:br/>
      </w:r>
      <w:r>
        <w:rPr>
          <w:rStyle w:val="VerbatimChar"/>
          <w:rFonts w:hint="eastAsia"/>
        </w:rPr>
        <w:t xml:space="preserve">未来：防守、定位球、RL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增强</w:t>
      </w:r>
    </w:p>
    <w:p>
      <w:pPr>
        <w:pStyle w:val="FirstParagraph"/>
      </w:pPr>
      <w:r>
        <w:rPr>
          <w:rFonts w:hint="eastAsia"/>
        </w:rPr>
        <w:t xml:space="preserve">建议配图：</w:t>
      </w:r>
    </w:p>
    <w:p>
      <w:pPr>
        <w:pStyle w:val="SourceCode"/>
      </w:pPr>
      <w:r>
        <w:rPr>
          <w:rStyle w:val="VerbatimChar"/>
          <w:rFonts w:hint="eastAsia"/>
        </w:rPr>
        <w:t xml:space="preserve">三角结构图：规则策略、强化学习、回归评测，中心写</w:t>
      </w:r>
      <w:r>
        <w:rPr>
          <w:rStyle w:val="VerbatimChar"/>
        </w:rPr>
        <w:t xml:space="preserve"> Aurora。</w:t>
      </w:r>
    </w:p>
    <w:p>
      <w:pPr>
        <w:pStyle w:val="FirstParagraph"/>
      </w:pPr>
      <w:r>
        <w:rPr>
          <w:rFonts w:hint="eastAsia"/>
        </w:rPr>
        <w:t xml:space="preserve">讲稿：</w:t>
      </w:r>
    </w:p>
    <w:p>
      <w:pPr>
        <w:pStyle w:val="SourceCode"/>
      </w:pPr>
      <w:r>
        <w:rPr>
          <w:rStyle w:val="VerbatimChar"/>
          <w:rFonts w:hint="eastAsia"/>
        </w:rPr>
        <w:t xml:space="preserve">总结来说，Aurora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的核心路线是用规则策略保证全队稳定和可解释，用强化学习探索局部决策上限，用</w:t>
      </w:r>
      <w:r>
        <w:rPr>
          <w:rStyle w:val="VerbatimChar"/>
        </w:rPr>
        <w:t xml:space="preserve"> fallback </w:t>
      </w:r>
      <w:r>
        <w:rPr>
          <w:rStyle w:val="VerbatimChar"/>
          <w:rFonts w:hint="eastAsia"/>
        </w:rPr>
        <w:t xml:space="preserve">降低比赛风险，再用回归评测驱动持续迭代。下一步我们会继续围绕防守组织、后场重启、边线处理、定位球和</w:t>
      </w:r>
      <w:r>
        <w:rPr>
          <w:rStyle w:val="VerbatimChar"/>
        </w:rPr>
        <w:t xml:space="preserve"> RL </w:t>
      </w:r>
      <w:r>
        <w:rPr>
          <w:rStyle w:val="VerbatimChar"/>
          <w:rFonts w:hint="eastAsia"/>
        </w:rPr>
        <w:t xml:space="preserve">增强进行优化。我的汇报结束，谢谢大家。</w:t>
      </w:r>
    </w:p>
    <w:p>
      <w:pPr>
        <w:pStyle w:val="FirstParagraph"/>
      </w:pPr>
      <w:r>
        <w:rPr>
          <w:rFonts w:hint="eastAsia"/>
        </w:rPr>
        <w:t xml:space="preserve">时间：45-60</w:t>
      </w:r>
      <w:r>
        <w:t xml:space="preserve"> </w:t>
      </w:r>
      <w:r>
        <w:rPr>
          <w:rFonts w:hint="eastAsia"/>
        </w:rPr>
        <w:t xml:space="preserve">秒。</w:t>
      </w:r>
    </w:p>
    <w:bookmarkEnd w:id="23"/>
    <w:bookmarkEnd w:id="24"/>
    <w:bookmarkStart w:id="27" w:name="五备份页建议"/>
    <w:p>
      <w:pPr>
        <w:pStyle w:val="Heading2"/>
      </w:pPr>
      <w:r>
        <w:rPr>
          <w:rFonts w:hint="eastAsia"/>
        </w:rPr>
        <w:t xml:space="preserve">五、备份页建议</w:t>
      </w:r>
    </w:p>
    <w:bookmarkStart w:id="25" w:name="备份页-a18-个动作空间"/>
    <w:p>
      <w:pPr>
        <w:pStyle w:val="Heading3"/>
      </w:pPr>
      <w:r>
        <w:rPr>
          <w:rFonts w:hint="eastAsia"/>
        </w:rPr>
        <w:t xml:space="preserve">备份页</w:t>
      </w:r>
      <w:r>
        <w:t xml:space="preserve"> </w:t>
      </w:r>
      <w:r>
        <w:rPr>
          <w:rFonts w:hint="eastAsia"/>
        </w:rPr>
        <w:t xml:space="preserve">A：18</w:t>
      </w:r>
      <w:r>
        <w:t xml:space="preserve"> </w:t>
      </w:r>
      <w:r>
        <w:rPr>
          <w:rFonts w:hint="eastAsia"/>
        </w:rPr>
        <w:t xml:space="preserve">个动作空间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dribble_forward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dribble_left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dribble_right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4-14</w:t>
            </w:r>
          </w:p>
        </w:tc>
        <w:tc>
          <w:tcPr/>
          <w:p>
            <w:pPr>
              <w:pStyle w:val="Compact"/>
            </w:pPr>
            <w:r>
              <w:t xml:space="preserve">pass to teammate 1-11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chase_ball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clear_to_center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用途：回答“强化学习具体控制什么动作”。</w:t>
      </w:r>
    </w:p>
    <w:bookmarkEnd w:id="25"/>
    <w:bookmarkStart w:id="26" w:name="备份页-bppo-与-gae-公式"/>
    <w:p>
      <w:pPr>
        <w:pStyle w:val="Heading3"/>
      </w:pPr>
      <w:r>
        <w:rPr>
          <w:rFonts w:hint="eastAsia"/>
        </w:rPr>
        <w:t xml:space="preserve">备份页</w:t>
      </w:r>
      <w:r>
        <w:t xml:space="preserve"> </w:t>
      </w:r>
      <w:r>
        <w:rPr>
          <w:rFonts w:hint="eastAsia"/>
        </w:rPr>
        <w:t xml:space="preserve">B：PPO</w:t>
      </w:r>
      <w:r>
        <w:t xml:space="preserve"> </w:t>
      </w:r>
      <w:r>
        <w:rPr>
          <w:rFonts w:hint="eastAsia"/>
        </w:rPr>
        <w:t xml:space="preserve">与</w:t>
      </w:r>
      <w:r>
        <w:t xml:space="preserve"> GAE </w:t>
      </w:r>
      <w:r>
        <w:rPr>
          <w:rFonts w:hint="eastAsia"/>
        </w:rPr>
        <w:t xml:space="preserve">公式</w:t>
      </w:r>
    </w:p>
    <w:p>
      <w:pPr>
        <w:pStyle w:val="FirstParagraph"/>
      </w:pPr>
      <w:r>
        <w:rPr>
          <w:rFonts w:hint="eastAsia"/>
        </w:rPr>
        <w:t xml:space="preserve">页面内容：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old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rPr>
                  <m:nor/>
                  <m:sty m:val="p"/>
                </m:rPr>
                <m:t>CLIP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t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clip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ϵ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γ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l</m:t>
              </m:r>
            </m:sup>
          </m:sSup>
          <m:sSub>
            <m:e>
              <m:r>
                <m:t>δ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用途：回答“强化学习训练方法是什么”。</w:t>
      </w:r>
    </w:p>
    <w:bookmarkEnd w:id="26"/>
    <w:bookmarkEnd w:id="27"/>
    <w:bookmarkStart w:id="33" w:name="六现场答辩口径"/>
    <w:p>
      <w:pPr>
        <w:pStyle w:val="Heading2"/>
      </w:pPr>
      <w:r>
        <w:rPr>
          <w:rFonts w:hint="eastAsia"/>
        </w:rPr>
        <w:t xml:space="preserve">六、现场答辩口径</w:t>
      </w:r>
    </w:p>
    <w:bookmarkStart w:id="28" w:name="如果被问为什么不用全队强化学习"/>
    <w:p>
      <w:pPr>
        <w:pStyle w:val="Heading3"/>
      </w:pPr>
      <w:r>
        <w:rPr>
          <w:rFonts w:hint="eastAsia"/>
        </w:rPr>
        <w:t xml:space="preserve">如果被问：为什么不用全队强化学习？</w:t>
      </w:r>
    </w:p>
    <w:p>
      <w:pPr>
        <w:pStyle w:val="FirstParagraph"/>
      </w:pPr>
      <w:r>
        <w:rPr>
          <w:rFonts w:hint="eastAsia"/>
        </w:rPr>
        <w:t xml:space="preserve">建议回答：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全队端到端强化学习在训练样本、稳定性和可解释性上风险较高。RoboCup</w:t>
      </w:r>
      <w:r>
        <w:rPr>
          <w:rStyle w:val="VerbatimChar"/>
        </w:rPr>
        <w:t xml:space="preserve"> 2D </w:t>
      </w:r>
      <w:r>
        <w:rPr>
          <w:rStyle w:val="VerbatimChar"/>
          <w:rFonts w:hint="eastAsia"/>
        </w:rPr>
        <w:t xml:space="preserve">比赛现场首先要求球队稳定运行和规则合规，所以我们采用混合控制。规则策略保证全队下限，强化学习先在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号球员上做局部增强，后续再逐步扩大可学习范围。</w:t>
      </w:r>
    </w:p>
    <w:bookmarkEnd w:id="28"/>
    <w:bookmarkStart w:id="29" w:name="如果被问你们的独特性在哪里"/>
    <w:p>
      <w:pPr>
        <w:pStyle w:val="Heading3"/>
      </w:pPr>
      <w:r>
        <w:rPr>
          <w:rFonts w:hint="eastAsia"/>
        </w:rPr>
        <w:t xml:space="preserve">如果被问：你们的独特性在哪里？</w:t>
      </w:r>
    </w:p>
    <w:p>
      <w:pPr>
        <w:pStyle w:val="FirstParagraph"/>
      </w:pPr>
      <w:r>
        <w:rPr>
          <w:rFonts w:hint="eastAsia"/>
        </w:rPr>
        <w:t xml:space="preserve">建议回答：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我们的独特性不只是用了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RL，而是把规则策略、RL、fallback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和回归评测组合成闭环。规则策略负责可解释协作，RL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负责探索局部动作选择，fallback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负责异常恢复，固定对手池负责验证每次修改是否有效。</w:t>
      </w:r>
    </w:p>
    <w:bookmarkEnd w:id="29"/>
    <w:bookmarkStart w:id="30" w:name="如果被问当前最需要改进的地方"/>
    <w:p>
      <w:pPr>
        <w:pStyle w:val="Heading3"/>
      </w:pPr>
      <w:r>
        <w:rPr>
          <w:rFonts w:hint="eastAsia"/>
        </w:rPr>
        <w:t xml:space="preserve">如果被问：当前最需要改进的地方？</w:t>
      </w:r>
    </w:p>
    <w:p>
      <w:pPr>
        <w:pStyle w:val="FirstParagraph"/>
      </w:pPr>
      <w:r>
        <w:rPr>
          <w:rFonts w:hint="eastAsia"/>
        </w:rPr>
        <w:t xml:space="preserve">建议回答：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当前主要改进方向是强对抗下的防守组织，包括边线争抢、后场重启、禁区保护、第二点球处理和定位球防守。我们会先把防守稳定性和失球链路压下来，再进一步补充进攻和定位球套路。</w:t>
      </w:r>
    </w:p>
    <w:bookmarkEnd w:id="30"/>
    <w:bookmarkStart w:id="31" w:name="如果被问训练结果为什么不展开"/>
    <w:p>
      <w:pPr>
        <w:pStyle w:val="Heading3"/>
      </w:pPr>
      <w:r>
        <w:rPr>
          <w:rFonts w:hint="eastAsia"/>
        </w:rPr>
        <w:t xml:space="preserve">如果被问：训练结果为什么不展开？</w:t>
      </w:r>
    </w:p>
    <w:p>
      <w:pPr>
        <w:pStyle w:val="FirstParagraph"/>
      </w:pPr>
      <w:r>
        <w:rPr>
          <w:rFonts w:hint="eastAsia"/>
        </w:rPr>
        <w:t xml:space="preserve">建议回答：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目前策略仍在持续迭代，训练和回归结果还会随版本变化。为了避免展示不稳定的阶段性数字，本次重点介绍系统架构、技术路线和评测方法。等候选版本冻结后，我们会加入完整对手池结果和趋势图。</w:t>
      </w:r>
    </w:p>
    <w:bookmarkEnd w:id="31"/>
    <w:bookmarkStart w:id="32" w:name="如果被问如何保证符合-2026-规则"/>
    <w:p>
      <w:pPr>
        <w:pStyle w:val="Heading3"/>
      </w:pPr>
      <w:r>
        <w:rPr>
          <w:rFonts w:hint="eastAsia"/>
        </w:rPr>
        <w:t xml:space="preserve">如果被问：如何保证符合</w:t>
      </w:r>
      <w:r>
        <w:t xml:space="preserve"> 2026 </w:t>
      </w:r>
      <w:r>
        <w:rPr>
          <w:rFonts w:hint="eastAsia"/>
        </w:rPr>
        <w:t xml:space="preserve">规则？</w:t>
      </w:r>
    </w:p>
    <w:p>
      <w:pPr>
        <w:pStyle w:val="FirstParagraph"/>
      </w:pPr>
      <w:r>
        <w:rPr>
          <w:rFonts w:hint="eastAsia"/>
        </w:rPr>
        <w:t xml:space="preserve">建议回答：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我们按照</w:t>
      </w:r>
      <w:r>
        <w:rPr>
          <w:rStyle w:val="VerbatimChar"/>
        </w:rPr>
        <w:t xml:space="preserve"> Ubuntu 24.04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rcssserver-19.0.x </w:t>
      </w:r>
      <w:r>
        <w:rPr>
          <w:rStyle w:val="VerbatimChar"/>
          <w:rFonts w:hint="eastAsia"/>
        </w:rPr>
        <w:t xml:space="preserve">环境准备运行链路，球队主程序中集成了标准赛事身份信息输出。同时策略设计遵守服务器通信机制，不使用越界通信或其他队伍可执行代码，提交版本会保持底层和审核材料一致。</w:t>
      </w:r>
    </w:p>
    <w:bookmarkEnd w:id="32"/>
    <w:bookmarkEnd w:id="33"/>
    <w:bookmarkStart w:id="34" w:name="七ppt-页面文案精简版"/>
    <w:p>
      <w:pPr>
        <w:pStyle w:val="Heading2"/>
      </w:pPr>
      <w:r>
        <w:rPr>
          <w:rFonts w:hint="eastAsia"/>
        </w:rPr>
        <w:t xml:space="preserve">七、PPT</w:t>
      </w:r>
      <w:r>
        <w:t xml:space="preserve"> </w:t>
      </w:r>
      <w:r>
        <w:rPr>
          <w:rFonts w:hint="eastAsia"/>
        </w:rPr>
        <w:t xml:space="preserve">页面文案精简版</w:t>
      </w:r>
    </w:p>
    <w:p>
      <w:pPr>
        <w:pStyle w:val="FirstParagraph"/>
      </w:pPr>
      <w:r>
        <w:rPr>
          <w:rFonts w:hint="eastAsia"/>
        </w:rPr>
        <w:t xml:space="preserve">如果正式</w:t>
      </w:r>
      <w:r>
        <w:t xml:space="preserve"> PPT </w:t>
      </w:r>
      <w:r>
        <w:rPr>
          <w:rFonts w:hint="eastAsia"/>
        </w:rPr>
        <w:t xml:space="preserve">空间有限，可以直接使用以下短文案：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标题：Aurora：规则策略与强化学习融合的</w:t>
      </w:r>
      <w:r>
        <w:t xml:space="preserve"> RoboCup 2D </w:t>
      </w:r>
      <w:r>
        <w:rPr>
          <w:rFonts w:hint="eastAsia"/>
        </w:rPr>
        <w:t xml:space="preserve">队伍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团队：策略、训练、分析、工程四线协作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挑战：100ms</w:t>
      </w:r>
      <w:r>
        <w:t xml:space="preserve"> </w:t>
      </w:r>
      <w:r>
        <w:rPr>
          <w:rFonts w:hint="eastAsia"/>
        </w:rPr>
        <w:t xml:space="preserve">周期内的</w:t>
      </w:r>
      <w:r>
        <w:t xml:space="preserve"> 11 </w:t>
      </w:r>
      <w:r>
        <w:rPr>
          <w:rFonts w:hint="eastAsia"/>
        </w:rPr>
        <w:t xml:space="preserve">智能体实时协作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目标：稳定运行、规则合规、全队协作、可解释迭代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架构：WorldModel</w:t>
      </w:r>
      <w:r>
        <w:t xml:space="preserve"> -&gt; </w:t>
      </w:r>
      <w:r>
        <w:rPr>
          <w:rFonts w:hint="eastAsia"/>
        </w:rPr>
        <w:t xml:space="preserve">规则策略/RL/fallback</w:t>
      </w:r>
      <w:r>
        <w:t xml:space="preserve"> -&gt; </w:t>
      </w:r>
      <w:r>
        <w:rPr>
          <w:rFonts w:hint="eastAsia"/>
        </w:rPr>
        <w:t xml:space="preserve">动作</w:t>
      </w:r>
      <w:r>
        <w:t xml:space="preserve"> -&gt; </w:t>
      </w:r>
      <w:r>
        <w:rPr>
          <w:rFonts w:hint="eastAsia"/>
        </w:rPr>
        <w:t xml:space="preserve">评测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混合控制：规则策略建立下限，RL</w:t>
      </w:r>
      <w:r>
        <w:t xml:space="preserve"> </w:t>
      </w:r>
      <w:r>
        <w:rPr>
          <w:rFonts w:hint="eastAsia"/>
        </w:rPr>
        <w:t xml:space="preserve">探索上限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fallback：异常时退回安全动作，保证比赛连续性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防守：边线、后场、禁区、中路四类高风险区域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传球：推进收益</w:t>
      </w:r>
      <w:r>
        <w:t xml:space="preserve"> + </w:t>
      </w:r>
      <w:r>
        <w:rPr>
          <w:rFonts w:hint="eastAsia"/>
        </w:rPr>
        <w:t xml:space="preserve">线路安全</w:t>
      </w:r>
      <w:r>
        <w:t xml:space="preserve"> + </w:t>
      </w:r>
      <w:r>
        <w:rPr>
          <w:rFonts w:hint="eastAsia"/>
        </w:rPr>
        <w:t xml:space="preserve">接球空间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RL：52</w:t>
      </w:r>
      <w:r>
        <w:t xml:space="preserve"> </w:t>
      </w:r>
      <w:r>
        <w:rPr>
          <w:rFonts w:hint="eastAsia"/>
        </w:rPr>
        <w:t xml:space="preserve">维状态，18</w:t>
      </w:r>
      <w:r>
        <w:t xml:space="preserve"> </w:t>
      </w:r>
      <w:r>
        <w:rPr>
          <w:rFonts w:hint="eastAsia"/>
        </w:rPr>
        <w:t xml:space="preserve">个动作，多组件奖励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评测：固定对手池，多场回归，日志复盘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总结：稳定、可解释、可迭代</w:t>
      </w:r>
    </w:p>
    <w:bookmarkEnd w:id="34"/>
    <w:bookmarkStart w:id="35" w:name="八制作优先级"/>
    <w:p>
      <w:pPr>
        <w:pStyle w:val="Heading2"/>
      </w:pPr>
      <w:r>
        <w:rPr>
          <w:rFonts w:hint="eastAsia"/>
        </w:rPr>
        <w:t xml:space="preserve">八、制作优先级</w:t>
      </w:r>
    </w:p>
    <w:p>
      <w:pPr>
        <w:pStyle w:val="FirstParagraph"/>
      </w:pPr>
      <w:r>
        <w:rPr>
          <w:rFonts w:hint="eastAsia"/>
        </w:rPr>
        <w:t xml:space="preserve">时间紧时优先完成这些页面：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页总体架构图。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页混合控制图。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页防守区域图。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页传球评分图。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页回归评测闭环图。</w:t>
      </w:r>
    </w:p>
    <w:p>
      <w:pPr>
        <w:pStyle w:val="FirstParagraph"/>
      </w:pPr>
      <w:r>
        <w:rPr>
          <w:rFonts w:hint="eastAsia"/>
        </w:rPr>
        <w:t xml:space="preserve">这五页是答辩的主骨架。只要这几页图做清楚，即使其他页面较简洁，也能支撑完整的</w:t>
      </w:r>
      <w:r>
        <w:t xml:space="preserve"> 10 </w:t>
      </w:r>
      <w:r>
        <w:rPr>
          <w:rFonts w:hint="eastAsia"/>
        </w:rPr>
        <w:t xml:space="preserve">分钟技术汇报。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10分钟答辩PPT制作资料</dc:title>
  <dc:creator/>
  <cp:keywords/>
  <dcterms:created xsi:type="dcterms:W3CDTF">2026-04-20T12:01:10Z</dcterms:created>
  <dcterms:modified xsi:type="dcterms:W3CDTF">2026-04-20T12:01:10Z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