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9"/>
        <w:gridCol w:w="840"/>
        <w:gridCol w:w="2211"/>
      </w:tblGrid>
      <w:tr w:rsidR="00554F1E" w14:paraId="056F7CA3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417FD9F2" w14:textId="77777777" w:rsidR="00970939" w:rsidRDefault="00594B86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>
              <w:rPr>
                <w:rFonts w:ascii="標楷體" w:hAnsi="標楷體" w:hint="eastAsia"/>
                <w:sz w:val="36"/>
                <w:szCs w:val="36"/>
              </w:rPr>
              <w:t>實習三</w:t>
            </w:r>
            <w:r w:rsidR="00970939" w:rsidRPr="00DE46B2">
              <w:rPr>
                <w:rFonts w:ascii="標楷體" w:hAnsi="標楷體" w:hint="eastAsia"/>
                <w:sz w:val="36"/>
                <w:szCs w:val="36"/>
              </w:rPr>
              <w:t>：</w:t>
            </w:r>
            <w:r w:rsidR="00761128">
              <w:rPr>
                <w:rFonts w:ascii="標楷體" w:hAnsi="標楷體" w:hint="eastAsia"/>
                <w:sz w:val="36"/>
                <w:szCs w:val="36"/>
              </w:rPr>
              <w:t>直</w:t>
            </w:r>
            <w:r w:rsidR="00970939">
              <w:rPr>
                <w:rFonts w:ascii="標楷體" w:hAnsi="標楷體" w:hint="eastAsia"/>
                <w:sz w:val="36"/>
                <w:szCs w:val="36"/>
              </w:rPr>
              <w:t>流至直流轉換</w:t>
            </w:r>
          </w:p>
          <w:p w14:paraId="60D8EB09" w14:textId="77777777" w:rsidR="00970939" w:rsidRDefault="00CE6F07" w:rsidP="00970939">
            <w:pPr>
              <w:spacing w:line="0" w:lineRule="atLeast"/>
              <w:ind w:firstLineChars="350" w:firstLine="1260"/>
            </w:pPr>
            <w:r>
              <w:rPr>
                <w:rFonts w:ascii="標楷體" w:cs="標楷體"/>
                <w:sz w:val="36"/>
                <w:szCs w:val="36"/>
                <w:lang w:val="zh-TW"/>
              </w:rPr>
              <w:t>--</w:t>
            </w:r>
            <w:r>
              <w:rPr>
                <w:rFonts w:ascii="標楷體" w:cs="標楷體" w:hint="eastAsia"/>
                <w:sz w:val="32"/>
                <w:szCs w:val="32"/>
                <w:lang w:val="zh-TW"/>
              </w:rPr>
              <w:t>降壓及升壓型轉換器</w:t>
            </w:r>
            <w:r>
              <w:rPr>
                <w:rFonts w:ascii="標楷體" w:cs="標楷體"/>
                <w:sz w:val="32"/>
                <w:szCs w:val="32"/>
                <w:lang w:val="zh-TW"/>
              </w:rPr>
              <w:t>(</w:t>
            </w:r>
            <w:r>
              <w:rPr>
                <w:rFonts w:ascii="標楷體" w:cs="標楷體" w:hint="eastAsia"/>
                <w:sz w:val="32"/>
                <w:szCs w:val="32"/>
                <w:lang w:val="zh-TW"/>
              </w:rPr>
              <w:t>開迴路</w:t>
            </w:r>
            <w:r>
              <w:rPr>
                <w:rFonts w:ascii="標楷體" w:cs="標楷體"/>
                <w:sz w:val="32"/>
                <w:szCs w:val="32"/>
                <w:lang w:val="zh-TW"/>
              </w:rPr>
              <w:t>)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7CBD951A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0E08AD" w14:textId="16CCC26A" w:rsidR="00554F1E" w:rsidRPr="00B5514E" w:rsidRDefault="00AD13C6" w:rsidP="00506B12">
            <w:pPr>
              <w:jc w:val="right"/>
            </w:pPr>
            <w:r>
              <w:rPr>
                <w:rFonts w:hint="eastAsia"/>
                <w:sz w:val="24"/>
                <w:lang w:val="zh-TW"/>
              </w:rPr>
              <w:t>1</w:t>
            </w:r>
            <w:r w:rsidR="00A72713">
              <w:rPr>
                <w:rFonts w:hint="eastAsia"/>
                <w:sz w:val="24"/>
                <w:lang w:val="zh-TW"/>
              </w:rPr>
              <w:t>1</w:t>
            </w:r>
            <w:r w:rsidR="00276748">
              <w:rPr>
                <w:rFonts w:hint="eastAsia"/>
                <w:sz w:val="24"/>
                <w:lang w:val="zh-TW"/>
              </w:rPr>
              <w:t>4</w:t>
            </w:r>
            <w:r w:rsidR="00C509CE" w:rsidRPr="00D248AF">
              <w:rPr>
                <w:sz w:val="24"/>
                <w:lang w:val="zh-TW"/>
              </w:rPr>
              <w:t>年</w:t>
            </w:r>
            <w:r>
              <w:rPr>
                <w:rFonts w:hint="eastAsia"/>
                <w:sz w:val="24"/>
                <w:lang w:val="zh-TW"/>
              </w:rPr>
              <w:t xml:space="preserve"> 3</w:t>
            </w:r>
            <w:r w:rsidR="00C509CE" w:rsidRPr="00D248AF">
              <w:rPr>
                <w:sz w:val="24"/>
                <w:lang w:val="zh-TW"/>
              </w:rPr>
              <w:t>月</w:t>
            </w:r>
            <w:r>
              <w:rPr>
                <w:rFonts w:hint="eastAsia"/>
                <w:sz w:val="24"/>
                <w:lang w:val="zh-TW"/>
              </w:rPr>
              <w:t xml:space="preserve"> </w:t>
            </w:r>
            <w:r w:rsidR="00276748">
              <w:rPr>
                <w:rFonts w:hint="eastAsia"/>
                <w:sz w:val="24"/>
                <w:lang w:val="zh-TW"/>
              </w:rPr>
              <w:t>14</w:t>
            </w:r>
            <w:r w:rsidR="00C509CE" w:rsidRPr="00D248AF">
              <w:rPr>
                <w:sz w:val="24"/>
                <w:lang w:val="zh-TW"/>
              </w:rPr>
              <w:t>日</w:t>
            </w:r>
          </w:p>
        </w:tc>
      </w:tr>
    </w:tbl>
    <w:p w14:paraId="210D3E00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6218C1E5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1410561A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51C3DD97" w14:textId="77777777" w:rsidR="00554F1E" w:rsidRPr="00D248AF" w:rsidRDefault="00554F1E" w:rsidP="00C1613A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</w:t>
            </w:r>
            <w:r w:rsidR="000D50DD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機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37072756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6AD35870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48F4B041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6E1A9948" w14:textId="1BC2DB74" w:rsidR="005F6010" w:rsidRPr="00D248AF" w:rsidRDefault="004D6003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0D776009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37ABFCEE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C13111F" w14:textId="22DE16DE" w:rsidR="005F6010" w:rsidRPr="00D248AF" w:rsidRDefault="009E1B48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6284CA38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B4EBF21" w14:textId="15A5F13C" w:rsidR="005F6010" w:rsidRPr="00D248AF" w:rsidRDefault="002A410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B812111001</w:t>
            </w:r>
          </w:p>
        </w:tc>
      </w:tr>
      <w:tr w:rsidR="00390ADA" w:rsidRPr="00D248AF" w14:paraId="198D3CF3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287CD99F" w14:textId="77777777" w:rsidR="00390ADA" w:rsidRPr="00D248AF" w:rsidRDefault="00390ADA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58B57842" w14:textId="77777777" w:rsidR="00390ADA" w:rsidRPr="00D248AF" w:rsidRDefault="00390ADA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44D37177" w14:textId="77777777" w:rsidR="00390ADA" w:rsidRPr="00D248AF" w:rsidRDefault="00390ADA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7EB4B4DF" w14:textId="77777777" w:rsidR="00390ADA" w:rsidRPr="00D248AF" w:rsidRDefault="00390ADA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758BDCA0" w14:textId="77777777" w:rsidR="00390ADA" w:rsidRPr="00D248AF" w:rsidRDefault="00390ADA" w:rsidP="00A06536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9BCBA8" w14:textId="564DA872" w:rsidR="00390ADA" w:rsidRPr="00D248AF" w:rsidRDefault="009E1B48" w:rsidP="00A06536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20E0A44E" w14:textId="77777777" w:rsidR="00390ADA" w:rsidRPr="00D248AF" w:rsidRDefault="00390ADA" w:rsidP="00A06536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50C079F" w14:textId="4DC18F58" w:rsidR="00390ADA" w:rsidRPr="00D248AF" w:rsidRDefault="009E1B48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5F6010" w:rsidRPr="00D248AF" w14:paraId="4D9E7B43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5A67F61D" w14:textId="77777777" w:rsidR="005F6010" w:rsidRPr="00D248AF" w:rsidRDefault="005F6010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6159AD72" w14:textId="77777777" w:rsidR="005F6010" w:rsidRPr="00D248AF" w:rsidRDefault="005F6010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485FD25E" w14:textId="77777777" w:rsidR="005F6010" w:rsidRPr="00D248AF" w:rsidRDefault="005F601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1F1645D4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34819C26" w14:textId="77777777" w:rsidR="005F6010" w:rsidRPr="00D248AF" w:rsidRDefault="005F6010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B50383E" w14:textId="77777777" w:rsidR="005F6010" w:rsidRPr="00D248AF" w:rsidRDefault="005F6010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7F8A8593" w14:textId="77777777" w:rsidR="005F6010" w:rsidRPr="00D248AF" w:rsidRDefault="005F6010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335DB4" w14:textId="77777777" w:rsidR="005F6010" w:rsidRPr="00D248AF" w:rsidRDefault="005F6010">
            <w:pPr>
              <w:rPr>
                <w:b/>
                <w:sz w:val="24"/>
              </w:rPr>
            </w:pPr>
          </w:p>
        </w:tc>
      </w:tr>
    </w:tbl>
    <w:p w14:paraId="53EB8E02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688113B9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D4B2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6EB5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AD884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7116E589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E7CE5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2B1F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4F423" w14:textId="77777777" w:rsidR="0085013B" w:rsidRPr="008B7B4E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85013B" w14:paraId="610C99EA" w14:textId="77777777" w:rsidTr="001D54E6">
        <w:trPr>
          <w:trHeight w:hRule="exact"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BEAB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705F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96ECF0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  <w:szCs w:val="20"/>
              </w:rPr>
            </w:pPr>
          </w:p>
        </w:tc>
      </w:tr>
    </w:tbl>
    <w:p w14:paraId="3B7980F9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註：每錯一項敘述或每錯一條波形各扣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  <w:r w:rsidR="00572E8C">
        <w:rPr>
          <w:rFonts w:hAnsi="標楷體" w:hint="eastAsia"/>
          <w:color w:val="0000FF"/>
          <w:kern w:val="0"/>
          <w:sz w:val="20"/>
          <w:szCs w:val="20"/>
          <w:lang w:val="zh-TW"/>
        </w:rPr>
        <w:t xml:space="preserve"> </w:t>
      </w:r>
    </w:p>
    <w:p w14:paraId="3F559790" w14:textId="77777777" w:rsidR="0085013B" w:rsidRDefault="0085013B" w:rsidP="00CE6F07">
      <w:pPr>
        <w:rPr>
          <w:rFonts w:ascii="新細明體" w:eastAsia="新細明體" w:hAnsi="新細明體"/>
          <w:sz w:val="24"/>
        </w:rPr>
      </w:pPr>
    </w:p>
    <w:p w14:paraId="51A4579D" w14:textId="77777777" w:rsidR="00552402" w:rsidRDefault="00552402" w:rsidP="00552402">
      <w:pPr>
        <w:autoSpaceDE w:val="0"/>
        <w:autoSpaceDN w:val="0"/>
        <w:adjustRightInd w:val="0"/>
        <w:rPr>
          <w:rFonts w:ascii="標楷體" w:cs="標楷體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</w:p>
    <w:p w14:paraId="28C1F5E2" w14:textId="77777777" w:rsidR="00970939" w:rsidRDefault="00970939" w:rsidP="00552402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34029C65" w14:textId="77777777" w:rsidR="00761128" w:rsidRPr="0001448B" w:rsidRDefault="008C144B" w:rsidP="008C144B">
      <w:pPr>
        <w:tabs>
          <w:tab w:val="left" w:pos="567"/>
        </w:tabs>
        <w:autoSpaceDE w:val="0"/>
        <w:autoSpaceDN w:val="0"/>
        <w:adjustRightInd w:val="0"/>
        <w:ind w:left="528" w:hangingChars="220" w:hanging="528"/>
        <w:rPr>
          <w:rFonts w:eastAsia="新細明體"/>
          <w:sz w:val="24"/>
        </w:rPr>
      </w:pPr>
      <w:r w:rsidRPr="0001448B">
        <w:rPr>
          <w:rFonts w:eastAsia="新細明體"/>
          <w:sz w:val="24"/>
        </w:rPr>
        <w:t>3-</w:t>
      </w:r>
      <w:r w:rsidR="00761128" w:rsidRPr="0001448B">
        <w:rPr>
          <w:rFonts w:eastAsia="新細明體"/>
          <w:sz w:val="24"/>
        </w:rPr>
        <w:t xml:space="preserve">1. </w:t>
      </w:r>
      <w:r w:rsidR="00761128" w:rsidRPr="0001448B">
        <w:rPr>
          <w:rFonts w:eastAsia="新細明體"/>
          <w:sz w:val="24"/>
          <w:lang w:val="zh-TW"/>
        </w:rPr>
        <w:t>實習三</w:t>
      </w:r>
      <w:r w:rsidR="00761128" w:rsidRPr="0001448B">
        <w:rPr>
          <w:rFonts w:eastAsia="新細明體"/>
          <w:sz w:val="24"/>
        </w:rPr>
        <w:t xml:space="preserve"> </w:t>
      </w:r>
      <w:r w:rsidR="00761128" w:rsidRPr="0001448B">
        <w:rPr>
          <w:rFonts w:eastAsia="新細明體"/>
          <w:sz w:val="24"/>
          <w:lang w:val="zh-TW"/>
        </w:rPr>
        <w:t>直流至直流轉換電路</w:t>
      </w:r>
      <w:r w:rsidR="00761128" w:rsidRPr="0001448B">
        <w:rPr>
          <w:rFonts w:eastAsia="新細明體"/>
          <w:sz w:val="24"/>
        </w:rPr>
        <w:t>--</w:t>
      </w:r>
      <w:r w:rsidR="00761128" w:rsidRPr="0001448B">
        <w:rPr>
          <w:rFonts w:eastAsia="新細明體"/>
          <w:color w:val="000000"/>
          <w:sz w:val="24"/>
          <w:lang w:val="zh-TW"/>
        </w:rPr>
        <w:t>降壓型轉換器</w:t>
      </w:r>
      <w:r w:rsidR="00761128" w:rsidRPr="0001448B">
        <w:rPr>
          <w:rFonts w:eastAsia="新細明體"/>
          <w:color w:val="000000"/>
          <w:sz w:val="24"/>
        </w:rPr>
        <w:t xml:space="preserve"> Step-Down Converter (</w:t>
      </w:r>
      <w:r w:rsidR="00761128" w:rsidRPr="0001448B">
        <w:rPr>
          <w:rFonts w:eastAsia="新細明體"/>
          <w:color w:val="000000"/>
          <w:sz w:val="24"/>
          <w:lang w:val="zh-TW"/>
        </w:rPr>
        <w:t>開迴路</w:t>
      </w:r>
      <w:r w:rsidR="00761128" w:rsidRPr="0001448B">
        <w:rPr>
          <w:rFonts w:eastAsia="新細明體"/>
          <w:color w:val="000000"/>
          <w:sz w:val="24"/>
        </w:rPr>
        <w:t>)</w:t>
      </w:r>
      <w:r w:rsidR="00761128" w:rsidRPr="0001448B">
        <w:rPr>
          <w:rFonts w:eastAsia="新細明體"/>
          <w:sz w:val="24"/>
          <w:lang w:val="zh-TW"/>
        </w:rPr>
        <w:t>中</w:t>
      </w:r>
      <w:r w:rsidR="00761128" w:rsidRPr="0001448B">
        <w:rPr>
          <w:rFonts w:eastAsia="新細明體"/>
          <w:sz w:val="24"/>
        </w:rPr>
        <w:t>，</w:t>
      </w:r>
      <w:r w:rsidR="00761128" w:rsidRPr="0001448B">
        <w:rPr>
          <w:rFonts w:eastAsia="新細明體"/>
          <w:sz w:val="24"/>
          <w:lang w:val="zh-TW"/>
        </w:rPr>
        <w:t>依講義完成電路接線後</w:t>
      </w:r>
    </w:p>
    <w:p w14:paraId="6336987E" w14:textId="54B5A87B" w:rsidR="00761128" w:rsidRPr="0001448B" w:rsidRDefault="00761128" w:rsidP="008C144B">
      <w:pPr>
        <w:tabs>
          <w:tab w:val="left" w:pos="360"/>
        </w:tabs>
        <w:autoSpaceDE w:val="0"/>
        <w:autoSpaceDN w:val="0"/>
        <w:adjustRightInd w:val="0"/>
        <w:ind w:left="360" w:firstLine="207"/>
        <w:rPr>
          <w:rFonts w:eastAsia="新細明體"/>
          <w:sz w:val="24"/>
          <w:lang w:val="zh-TW"/>
        </w:rPr>
      </w:pPr>
      <w:r w:rsidRPr="0001448B">
        <w:rPr>
          <w:rFonts w:eastAsia="新細明體"/>
          <w:sz w:val="24"/>
          <w:lang w:val="zh-TW"/>
        </w:rPr>
        <w:t>(1)</w:t>
      </w:r>
      <w:r w:rsidRPr="0001448B">
        <w:rPr>
          <w:rFonts w:eastAsia="新細明體"/>
          <w:sz w:val="24"/>
          <w:lang w:val="zh-TW"/>
        </w:rPr>
        <w:t>將</w:t>
      </w:r>
      <w:r w:rsidRPr="0001448B">
        <w:rPr>
          <w:rFonts w:eastAsia="新細明體"/>
          <w:sz w:val="24"/>
          <w:lang w:val="zh-TW"/>
        </w:rPr>
        <w:t>Vis</w:t>
      </w:r>
      <w:r w:rsidRPr="0001448B">
        <w:rPr>
          <w:rFonts w:eastAsia="新細明體"/>
          <w:sz w:val="24"/>
          <w:lang w:val="zh-TW"/>
        </w:rPr>
        <w:t>之電源移除後兩端再短路，此電路是否依然可以執行模擬？</w:t>
      </w:r>
      <w:r w:rsidRPr="0001448B">
        <w:rPr>
          <w:rFonts w:eastAsia="新細明體"/>
          <w:sz w:val="24"/>
          <w:u w:val="single"/>
          <w:lang w:val="zh-TW"/>
        </w:rPr>
        <w:t xml:space="preserve">   </w:t>
      </w:r>
      <w:r w:rsidR="009132D7">
        <w:rPr>
          <w:rFonts w:eastAsia="新細明體" w:hint="eastAsia"/>
          <w:sz w:val="24"/>
          <w:u w:val="single"/>
          <w:lang w:val="zh-TW"/>
        </w:rPr>
        <w:t>是</w:t>
      </w:r>
      <w:r w:rsidR="009E1B48">
        <w:rPr>
          <w:rFonts w:eastAsia="新細明體" w:hint="eastAsia"/>
          <w:sz w:val="24"/>
          <w:u w:val="single"/>
          <w:lang w:val="zh-TW"/>
        </w:rPr>
        <w:t>_</w:t>
      </w:r>
      <w:r w:rsidRPr="0001448B">
        <w:rPr>
          <w:rFonts w:eastAsia="新細明體"/>
          <w:sz w:val="24"/>
          <w:u w:val="single"/>
          <w:lang w:val="zh-TW"/>
        </w:rPr>
        <w:t xml:space="preserve">   </w:t>
      </w:r>
      <w:r w:rsidRPr="0001448B">
        <w:rPr>
          <w:rFonts w:eastAsia="新細明體"/>
          <w:sz w:val="24"/>
          <w:lang w:val="zh-TW"/>
        </w:rPr>
        <w:t>。</w:t>
      </w:r>
    </w:p>
    <w:p w14:paraId="408516C1" w14:textId="6C77C519" w:rsidR="00761128" w:rsidRPr="0001448B" w:rsidRDefault="00761128" w:rsidP="008C144B">
      <w:pPr>
        <w:autoSpaceDE w:val="0"/>
        <w:autoSpaceDN w:val="0"/>
        <w:adjustRightInd w:val="0"/>
        <w:ind w:left="360" w:firstLine="207"/>
        <w:rPr>
          <w:rFonts w:eastAsia="新細明體"/>
          <w:sz w:val="24"/>
          <w:lang w:val="zh-TW"/>
        </w:rPr>
      </w:pPr>
      <w:r w:rsidRPr="0001448B">
        <w:rPr>
          <w:rFonts w:eastAsia="新細明體"/>
          <w:sz w:val="24"/>
          <w:lang w:val="zh-TW"/>
        </w:rPr>
        <w:t>(2)</w:t>
      </w:r>
      <w:r w:rsidRPr="0001448B">
        <w:rPr>
          <w:rFonts w:eastAsia="新細明體"/>
          <w:sz w:val="24"/>
          <w:lang w:val="zh-TW"/>
        </w:rPr>
        <w:t>出現何種訊</w:t>
      </w:r>
      <w:r w:rsidR="00950005">
        <w:rPr>
          <w:rFonts w:eastAsia="新細明體" w:hint="eastAsia"/>
          <w:sz w:val="24"/>
          <w:lang w:val="zh-TW"/>
        </w:rPr>
        <w:t>息</w:t>
      </w:r>
      <w:r w:rsidRPr="0001448B">
        <w:rPr>
          <w:rFonts w:eastAsia="新細明體"/>
          <w:sz w:val="24"/>
          <w:lang w:val="zh-TW"/>
        </w:rPr>
        <w:t>？</w:t>
      </w:r>
      <w:r w:rsidRPr="0001448B">
        <w:rPr>
          <w:rFonts w:eastAsia="新細明體"/>
          <w:sz w:val="24"/>
          <w:u w:val="single"/>
          <w:lang w:val="zh-TW"/>
        </w:rPr>
        <w:t xml:space="preserve">             </w:t>
      </w:r>
      <w:r w:rsidR="009E1B48" w:rsidRPr="009E1B48">
        <w:rPr>
          <w:rFonts w:eastAsia="新細明體"/>
          <w:sz w:val="24"/>
          <w:u w:val="single"/>
          <w:lang w:val="zh-TW"/>
        </w:rPr>
        <w:t>Syntax error.</w:t>
      </w:r>
      <w:r w:rsidRPr="0001448B">
        <w:rPr>
          <w:rFonts w:eastAsia="新細明體"/>
          <w:sz w:val="24"/>
          <w:u w:val="single"/>
          <w:lang w:val="zh-TW"/>
        </w:rPr>
        <w:t xml:space="preserve">                             </w:t>
      </w:r>
      <w:r w:rsidRPr="0001448B">
        <w:rPr>
          <w:rFonts w:eastAsia="新細明體"/>
          <w:sz w:val="24"/>
          <w:lang w:val="zh-TW"/>
        </w:rPr>
        <w:t>。</w:t>
      </w:r>
    </w:p>
    <w:p w14:paraId="4CC6C30D" w14:textId="44E66D56" w:rsidR="008C144B" w:rsidRPr="0001448B" w:rsidRDefault="00761128" w:rsidP="008C144B">
      <w:pPr>
        <w:tabs>
          <w:tab w:val="left" w:pos="709"/>
        </w:tabs>
        <w:autoSpaceDE w:val="0"/>
        <w:autoSpaceDN w:val="0"/>
        <w:adjustRightInd w:val="0"/>
        <w:ind w:leftChars="202" w:left="849" w:hangingChars="118" w:hanging="283"/>
        <w:rPr>
          <w:rFonts w:eastAsia="新細明體"/>
          <w:color w:val="000000"/>
          <w:sz w:val="24"/>
          <w:lang w:val="zh-TW"/>
        </w:rPr>
      </w:pPr>
      <w:r w:rsidRPr="0001448B">
        <w:rPr>
          <w:rFonts w:eastAsia="新細明體"/>
          <w:sz w:val="24"/>
          <w:lang w:val="zh-TW"/>
        </w:rPr>
        <w:t>(3)</w:t>
      </w:r>
      <w:r w:rsidRPr="0001448B">
        <w:rPr>
          <w:rFonts w:eastAsia="新細明體"/>
          <w:sz w:val="24"/>
          <w:lang w:val="zh-TW"/>
        </w:rPr>
        <w:t>移除</w:t>
      </w:r>
      <w:r w:rsidRPr="0001448B">
        <w:rPr>
          <w:rFonts w:eastAsia="新細明體"/>
          <w:sz w:val="24"/>
          <w:lang w:val="zh-TW"/>
        </w:rPr>
        <w:t>Vis</w:t>
      </w:r>
      <w:r w:rsidRPr="0001448B">
        <w:rPr>
          <w:rFonts w:eastAsia="新細明體"/>
          <w:sz w:val="24"/>
          <w:lang w:val="zh-TW"/>
        </w:rPr>
        <w:t>電源</w:t>
      </w:r>
      <w:r w:rsidR="004026F2">
        <w:rPr>
          <w:rFonts w:eastAsia="新細明體" w:hint="eastAsia"/>
          <w:sz w:val="24"/>
          <w:lang w:val="zh-TW"/>
        </w:rPr>
        <w:t>再短路兩端</w:t>
      </w:r>
      <w:r w:rsidR="0096663B">
        <w:rPr>
          <w:rFonts w:eastAsia="新細明體" w:hint="eastAsia"/>
          <w:sz w:val="24"/>
          <w:lang w:val="zh-TW"/>
        </w:rPr>
        <w:t>點</w:t>
      </w:r>
      <w:r w:rsidRPr="0001448B">
        <w:rPr>
          <w:rFonts w:eastAsia="新細明體"/>
          <w:sz w:val="24"/>
          <w:lang w:val="zh-TW"/>
        </w:rPr>
        <w:t>，若不變動</w:t>
      </w:r>
      <w:r w:rsidRPr="0001448B">
        <w:rPr>
          <w:rFonts w:eastAsia="新細明體"/>
          <w:sz w:val="24"/>
          <w:lang w:val="zh-TW"/>
        </w:rPr>
        <w:t xml:space="preserve"> Ipri </w:t>
      </w:r>
      <w:r w:rsidRPr="0001448B">
        <w:rPr>
          <w:rFonts w:eastAsia="新細明體"/>
          <w:sz w:val="24"/>
          <w:lang w:val="zh-TW"/>
        </w:rPr>
        <w:t>電流探棒</w:t>
      </w:r>
      <w:r w:rsidR="004C6097">
        <w:rPr>
          <w:rFonts w:eastAsia="新細明體" w:hint="eastAsia"/>
          <w:sz w:val="24"/>
          <w:lang w:val="zh-TW"/>
        </w:rPr>
        <w:t>在電路圖上</w:t>
      </w:r>
      <w:r w:rsidRPr="0001448B">
        <w:rPr>
          <w:rFonts w:eastAsia="新細明體"/>
          <w:sz w:val="24"/>
          <w:lang w:val="zh-TW"/>
        </w:rPr>
        <w:t>的位置</w:t>
      </w:r>
      <w:r w:rsidR="0059488F">
        <w:rPr>
          <w:rFonts w:eastAsia="新細明體" w:hint="eastAsia"/>
          <w:sz w:val="24"/>
          <w:lang w:val="zh-TW"/>
        </w:rPr>
        <w:t>(</w:t>
      </w:r>
      <w:r w:rsidR="0059488F">
        <w:rPr>
          <w:rFonts w:eastAsia="新細明體" w:hint="eastAsia"/>
          <w:sz w:val="24"/>
          <w:lang w:val="zh-TW"/>
        </w:rPr>
        <w:t>沒有產生連接的紅點</w:t>
      </w:r>
      <w:r w:rsidR="0059488F">
        <w:rPr>
          <w:rFonts w:eastAsia="新細明體" w:hint="eastAsia"/>
          <w:sz w:val="24"/>
          <w:lang w:val="zh-TW"/>
        </w:rPr>
        <w:t>)</w:t>
      </w:r>
      <w:r w:rsidRPr="0001448B">
        <w:rPr>
          <w:rFonts w:eastAsia="新細明體"/>
          <w:sz w:val="24"/>
          <w:lang w:val="zh-TW"/>
        </w:rPr>
        <w:t>，欲維持原先各點</w:t>
      </w:r>
      <w:r w:rsidRPr="0001448B">
        <w:rPr>
          <w:rFonts w:eastAsia="新細明體"/>
          <w:color w:val="000000"/>
          <w:sz w:val="24"/>
          <w:lang w:val="zh-TW"/>
        </w:rPr>
        <w:t>的輸出波形，應如何修改電路？</w:t>
      </w:r>
      <w:r w:rsidR="009E1B48">
        <w:rPr>
          <w:rFonts w:eastAsia="新細明體" w:hint="eastAsia"/>
          <w:color w:val="000000"/>
          <w:sz w:val="24"/>
          <w:lang w:val="zh-TW"/>
        </w:rPr>
        <w:t>_</w:t>
      </w:r>
      <w:r w:rsidR="009E1B48">
        <w:rPr>
          <w:rFonts w:eastAsia="新細明體"/>
          <w:color w:val="000000"/>
          <w:sz w:val="24"/>
          <w:lang w:val="zh-TW"/>
        </w:rPr>
        <w:t>_____</w:t>
      </w:r>
      <w:r w:rsidR="009E1B48">
        <w:rPr>
          <w:rFonts w:eastAsia="新細明體" w:hint="eastAsia"/>
          <w:sz w:val="24"/>
          <w:u w:val="single"/>
          <w:lang w:val="zh-TW"/>
        </w:rPr>
        <w:t>將電流探棒接到下方</w:t>
      </w:r>
      <w:r w:rsidR="009E1B48">
        <w:rPr>
          <w:rFonts w:eastAsia="新細明體" w:hint="eastAsia"/>
          <w:sz w:val="24"/>
          <w:u w:val="single"/>
          <w:lang w:val="zh-TW"/>
        </w:rPr>
        <w:t>Vd</w:t>
      </w:r>
      <w:r w:rsidR="009E1B48">
        <w:rPr>
          <w:rFonts w:eastAsia="新細明體"/>
          <w:sz w:val="24"/>
          <w:u w:val="single"/>
          <w:lang w:val="zh-TW"/>
        </w:rPr>
        <w:t>_____</w:t>
      </w:r>
      <w:r w:rsidR="008C144B" w:rsidRPr="0001448B">
        <w:rPr>
          <w:rFonts w:eastAsia="新細明體"/>
          <w:sz w:val="24"/>
          <w:u w:val="single"/>
          <w:lang w:val="zh-TW"/>
        </w:rPr>
        <w:t xml:space="preserve">             </w:t>
      </w:r>
      <w:r w:rsidR="008C144B" w:rsidRPr="0001448B">
        <w:rPr>
          <w:rFonts w:eastAsia="新細明體"/>
          <w:sz w:val="24"/>
          <w:lang w:val="zh-TW"/>
        </w:rPr>
        <w:t>。</w:t>
      </w:r>
    </w:p>
    <w:p w14:paraId="0035BADE" w14:textId="77777777" w:rsidR="00761128" w:rsidRPr="0001448B" w:rsidRDefault="00761128" w:rsidP="008C144B">
      <w:pPr>
        <w:tabs>
          <w:tab w:val="left" w:pos="709"/>
        </w:tabs>
        <w:autoSpaceDE w:val="0"/>
        <w:autoSpaceDN w:val="0"/>
        <w:adjustRightInd w:val="0"/>
        <w:ind w:left="567" w:firstLineChars="118" w:firstLine="283"/>
        <w:rPr>
          <w:rFonts w:eastAsia="新細明體"/>
          <w:sz w:val="24"/>
        </w:rPr>
      </w:pPr>
      <w:r w:rsidRPr="0001448B">
        <w:rPr>
          <w:rFonts w:eastAsia="新細明體"/>
          <w:color w:val="000000"/>
          <w:sz w:val="24"/>
          <w:lang w:val="zh-TW"/>
        </w:rPr>
        <w:t>請</w:t>
      </w:r>
      <w:r w:rsidR="00F02A44" w:rsidRPr="0001448B">
        <w:rPr>
          <w:rFonts w:eastAsia="新細明體"/>
          <w:color w:val="000000"/>
          <w:sz w:val="24"/>
          <w:lang w:val="zh-TW"/>
        </w:rPr>
        <w:t>貼上</w:t>
      </w:r>
      <w:r w:rsidRPr="0001448B">
        <w:rPr>
          <w:rFonts w:eastAsia="新細明體"/>
          <w:color w:val="000000"/>
          <w:sz w:val="24"/>
          <w:lang w:val="zh-TW"/>
        </w:rPr>
        <w:t>此修改後之電路圖</w:t>
      </w:r>
      <w:r w:rsidR="00F02A44" w:rsidRPr="0001448B">
        <w:rPr>
          <w:rFonts w:eastAsia="新細明體"/>
          <w:sz w:val="24"/>
          <w:lang w:val="zh-TW"/>
        </w:rPr>
        <w:t>於下方</w:t>
      </w:r>
      <w:r w:rsidRPr="0001448B">
        <w:rPr>
          <w:rFonts w:eastAsia="新細明體"/>
          <w:color w:val="000000"/>
          <w:sz w:val="24"/>
          <w:lang w:val="zh-TW"/>
        </w:rPr>
        <w:t>。</w:t>
      </w:r>
    </w:p>
    <w:p w14:paraId="284E94C4" w14:textId="5BD78847" w:rsidR="00761128" w:rsidRPr="0001448B" w:rsidRDefault="009E1B48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9E1B48">
        <w:rPr>
          <w:rFonts w:eastAsia="新細明體"/>
          <w:noProof/>
          <w:sz w:val="24"/>
        </w:rPr>
        <w:lastRenderedPageBreak/>
        <w:drawing>
          <wp:inline distT="0" distB="0" distL="0" distR="0" wp14:anchorId="76940300" wp14:editId="288D9289">
            <wp:extent cx="5759450" cy="345567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ECEF" w14:textId="77777777" w:rsidR="00761128" w:rsidRPr="0001448B" w:rsidRDefault="008C144B" w:rsidP="000E2ECA">
      <w:pPr>
        <w:tabs>
          <w:tab w:val="left" w:pos="567"/>
        </w:tabs>
        <w:autoSpaceDE w:val="0"/>
        <w:autoSpaceDN w:val="0"/>
        <w:adjustRightInd w:val="0"/>
        <w:ind w:left="528" w:hangingChars="220" w:hanging="528"/>
        <w:rPr>
          <w:rFonts w:eastAsia="新細明體"/>
          <w:sz w:val="24"/>
        </w:rPr>
      </w:pPr>
      <w:r w:rsidRPr="0001448B">
        <w:rPr>
          <w:rFonts w:eastAsia="新細明體"/>
          <w:sz w:val="24"/>
        </w:rPr>
        <w:t>3-</w:t>
      </w:r>
      <w:r w:rsidR="00761128" w:rsidRPr="0001448B">
        <w:rPr>
          <w:rFonts w:eastAsia="新細明體"/>
          <w:sz w:val="24"/>
        </w:rPr>
        <w:t xml:space="preserve">2. </w:t>
      </w:r>
      <w:r w:rsidR="00761128" w:rsidRPr="0001448B">
        <w:rPr>
          <w:rFonts w:eastAsia="新細明體"/>
          <w:sz w:val="24"/>
          <w:lang w:val="zh-TW"/>
        </w:rPr>
        <w:t>實習三</w:t>
      </w:r>
      <w:r w:rsidR="00761128" w:rsidRPr="0001448B">
        <w:rPr>
          <w:rFonts w:eastAsia="新細明體"/>
          <w:sz w:val="24"/>
        </w:rPr>
        <w:t xml:space="preserve"> </w:t>
      </w:r>
      <w:r w:rsidR="00761128" w:rsidRPr="0001448B">
        <w:rPr>
          <w:rFonts w:eastAsia="新細明體"/>
          <w:sz w:val="24"/>
          <w:lang w:val="zh-TW"/>
        </w:rPr>
        <w:t>直流至直流轉換電路</w:t>
      </w:r>
      <w:r w:rsidR="00761128" w:rsidRPr="0001448B">
        <w:rPr>
          <w:rFonts w:eastAsia="新細明體"/>
          <w:sz w:val="24"/>
        </w:rPr>
        <w:t>--</w:t>
      </w:r>
      <w:r w:rsidR="00761128" w:rsidRPr="0001448B">
        <w:rPr>
          <w:rFonts w:eastAsia="新細明體"/>
          <w:color w:val="000000"/>
          <w:sz w:val="24"/>
          <w:lang w:val="zh-TW"/>
        </w:rPr>
        <w:t>升壓型轉換器</w:t>
      </w:r>
      <w:r w:rsidR="00761128" w:rsidRPr="0001448B">
        <w:rPr>
          <w:rFonts w:eastAsia="新細明體"/>
          <w:color w:val="000000"/>
          <w:sz w:val="24"/>
        </w:rPr>
        <w:t xml:space="preserve"> Step-Up Converter (</w:t>
      </w:r>
      <w:r w:rsidR="00761128" w:rsidRPr="0001448B">
        <w:rPr>
          <w:rFonts w:eastAsia="新細明體"/>
          <w:color w:val="000000"/>
          <w:sz w:val="24"/>
          <w:lang w:val="zh-TW"/>
        </w:rPr>
        <w:t>開迴路</w:t>
      </w:r>
      <w:r w:rsidR="00761128" w:rsidRPr="0001448B">
        <w:rPr>
          <w:rFonts w:eastAsia="新細明體"/>
          <w:color w:val="000000"/>
          <w:sz w:val="24"/>
        </w:rPr>
        <w:t>)</w:t>
      </w:r>
      <w:r w:rsidR="00761128" w:rsidRPr="0001448B">
        <w:rPr>
          <w:rFonts w:eastAsia="新細明體"/>
          <w:sz w:val="24"/>
          <w:lang w:val="zh-TW"/>
        </w:rPr>
        <w:t>中</w:t>
      </w:r>
      <w:r w:rsidR="00761128" w:rsidRPr="0001448B">
        <w:rPr>
          <w:rFonts w:eastAsia="新細明體"/>
          <w:sz w:val="24"/>
        </w:rPr>
        <w:t>，</w:t>
      </w:r>
      <w:r w:rsidR="00270705" w:rsidRPr="0001448B">
        <w:rPr>
          <w:rFonts w:eastAsia="新細明體"/>
          <w:color w:val="000000"/>
          <w:sz w:val="24"/>
          <w:lang w:val="zh-TW"/>
        </w:rPr>
        <w:t>貼上</w:t>
      </w:r>
      <w:r w:rsidR="00761128" w:rsidRPr="0001448B">
        <w:rPr>
          <w:rFonts w:eastAsia="新細明體"/>
          <w:color w:val="000000"/>
          <w:sz w:val="24"/>
          <w:lang w:val="zh-TW"/>
        </w:rPr>
        <w:t>此電路之</w:t>
      </w:r>
      <w:r w:rsidR="00761128" w:rsidRPr="0001448B">
        <w:rPr>
          <w:rFonts w:eastAsia="新細明體"/>
          <w:color w:val="000000"/>
          <w:sz w:val="24"/>
        </w:rPr>
        <w:t xml:space="preserve">Duty </w:t>
      </w:r>
      <w:r w:rsidR="00761128" w:rsidRPr="0001448B">
        <w:rPr>
          <w:rFonts w:eastAsia="新細明體"/>
          <w:color w:val="000000"/>
          <w:sz w:val="24"/>
          <w:lang w:val="zh-TW"/>
        </w:rPr>
        <w:t>為</w:t>
      </w:r>
      <w:r w:rsidR="00761128" w:rsidRPr="0001448B">
        <w:rPr>
          <w:rFonts w:eastAsia="新細明體"/>
          <w:color w:val="000000"/>
          <w:sz w:val="24"/>
        </w:rPr>
        <w:t>25%</w:t>
      </w:r>
      <w:r w:rsidR="00761128" w:rsidRPr="0001448B">
        <w:rPr>
          <w:rFonts w:eastAsia="新細明體"/>
          <w:color w:val="000000"/>
          <w:sz w:val="24"/>
          <w:lang w:val="zh-TW"/>
        </w:rPr>
        <w:t>及</w:t>
      </w:r>
      <w:r w:rsidR="00761128" w:rsidRPr="0001448B">
        <w:rPr>
          <w:rFonts w:eastAsia="新細明體"/>
          <w:color w:val="000000"/>
          <w:sz w:val="24"/>
        </w:rPr>
        <w:t>75%</w:t>
      </w:r>
      <w:r w:rsidR="00761128" w:rsidRPr="0001448B">
        <w:rPr>
          <w:rFonts w:eastAsia="新細明體"/>
          <w:color w:val="000000"/>
          <w:sz w:val="24"/>
          <w:lang w:val="zh-TW"/>
        </w:rPr>
        <w:t>時的</w:t>
      </w:r>
      <w:r w:rsidR="00D727C4" w:rsidRPr="00D727C4">
        <w:rPr>
          <w:rFonts w:eastAsia="新細明體" w:hint="eastAsia"/>
          <w:color w:val="000000"/>
          <w:sz w:val="24"/>
        </w:rPr>
        <w:t xml:space="preserve"> </w:t>
      </w:r>
      <w:r w:rsidR="00936026" w:rsidRPr="00936026">
        <w:rPr>
          <w:rFonts w:eastAsia="新細明體" w:hint="eastAsia"/>
          <w:color w:val="000000"/>
          <w:sz w:val="24"/>
        </w:rPr>
        <w:t>(</w:t>
      </w:r>
      <w:r w:rsidR="00936026">
        <w:rPr>
          <w:rFonts w:eastAsia="新細明體"/>
          <w:color w:val="000000"/>
          <w:sz w:val="24"/>
        </w:rPr>
        <w:t>1</w:t>
      </w:r>
      <w:r w:rsidR="00936026" w:rsidRPr="00936026">
        <w:rPr>
          <w:rFonts w:eastAsia="新細明體"/>
          <w:color w:val="000000"/>
          <w:sz w:val="24"/>
        </w:rPr>
        <w:t>)</w:t>
      </w:r>
      <w:r w:rsidR="00A8647A" w:rsidRPr="00A8647A">
        <w:rPr>
          <w:rFonts w:eastAsia="新細明體"/>
          <w:color w:val="FF0000"/>
          <w:sz w:val="24"/>
          <w:lang w:val="zh-TW"/>
        </w:rPr>
        <w:t>電路圖</w:t>
      </w:r>
      <w:r w:rsidR="00A8647A" w:rsidRPr="00D727C4">
        <w:rPr>
          <w:rFonts w:eastAsia="新細明體" w:hint="eastAsia"/>
          <w:sz w:val="24"/>
          <w:lang w:val="zh-TW"/>
        </w:rPr>
        <w:t>與</w:t>
      </w:r>
      <w:r w:rsidR="00D727C4" w:rsidRPr="00506B12">
        <w:rPr>
          <w:rFonts w:eastAsia="新細明體" w:hint="eastAsia"/>
          <w:color w:val="FF0000"/>
          <w:sz w:val="24"/>
        </w:rPr>
        <w:t xml:space="preserve"> </w:t>
      </w:r>
      <w:r w:rsidR="00936026" w:rsidRPr="00D727C4">
        <w:rPr>
          <w:rFonts w:eastAsia="新細明體" w:hint="eastAsia"/>
          <w:sz w:val="24"/>
        </w:rPr>
        <w:t>(2)</w:t>
      </w:r>
      <w:r w:rsidR="00761128" w:rsidRPr="0001448B">
        <w:rPr>
          <w:rFonts w:eastAsia="新細明體"/>
          <w:sz w:val="24"/>
          <w:lang w:val="zh-TW"/>
        </w:rPr>
        <w:t>波形圖</w:t>
      </w:r>
      <w:r w:rsidR="00270705" w:rsidRPr="0001448B">
        <w:rPr>
          <w:rFonts w:eastAsia="新細明體"/>
          <w:sz w:val="24"/>
          <w:lang w:val="zh-TW"/>
        </w:rPr>
        <w:t>於下方</w:t>
      </w:r>
      <w:r w:rsidR="00761128" w:rsidRPr="0001448B">
        <w:rPr>
          <w:rFonts w:eastAsia="新細明體"/>
          <w:sz w:val="24"/>
          <w:lang w:val="zh-TW"/>
        </w:rPr>
        <w:t>。</w:t>
      </w:r>
      <w:r w:rsidR="00761128" w:rsidRPr="0001448B">
        <w:rPr>
          <w:rFonts w:eastAsia="新細明體"/>
          <w:sz w:val="24"/>
          <w:lang w:val="zh-TW"/>
        </w:rPr>
        <w:t>(</w:t>
      </w:r>
      <w:r w:rsidR="00761128" w:rsidRPr="0001448B">
        <w:rPr>
          <w:rFonts w:eastAsia="新細明體"/>
          <w:sz w:val="24"/>
          <w:lang w:val="zh-TW"/>
        </w:rPr>
        <w:t>請</w:t>
      </w:r>
      <w:r w:rsidR="00761128" w:rsidRPr="0001448B">
        <w:rPr>
          <w:rFonts w:eastAsia="新細明體"/>
          <w:color w:val="000000"/>
          <w:sz w:val="24"/>
          <w:lang w:val="zh-TW"/>
        </w:rPr>
        <w:t>參考</w:t>
      </w:r>
      <w:r w:rsidR="00761128" w:rsidRPr="0001448B">
        <w:rPr>
          <w:rFonts w:eastAsia="新細明體"/>
          <w:sz w:val="24"/>
          <w:lang w:val="zh-TW"/>
        </w:rPr>
        <w:t>實習三</w:t>
      </w:r>
      <w:r w:rsidR="00761128" w:rsidRPr="0001448B">
        <w:rPr>
          <w:rFonts w:eastAsia="新細明體"/>
          <w:sz w:val="24"/>
          <w:lang w:val="zh-TW"/>
        </w:rPr>
        <w:t xml:space="preserve"> </w:t>
      </w:r>
      <w:r w:rsidR="00761128" w:rsidRPr="0001448B">
        <w:rPr>
          <w:rFonts w:eastAsia="新細明體"/>
          <w:color w:val="000000"/>
          <w:sz w:val="24"/>
          <w:lang w:val="zh-TW"/>
        </w:rPr>
        <w:t>升壓型轉換器</w:t>
      </w:r>
      <w:r w:rsidR="00761128" w:rsidRPr="0001448B">
        <w:rPr>
          <w:rFonts w:eastAsia="新細明體"/>
          <w:sz w:val="24"/>
          <w:lang w:val="zh-TW"/>
        </w:rPr>
        <w:t>的波形圖</w:t>
      </w:r>
      <w:r w:rsidR="00761128" w:rsidRPr="0001448B">
        <w:rPr>
          <w:rFonts w:eastAsia="新細明體"/>
          <w:color w:val="000000"/>
          <w:sz w:val="24"/>
          <w:lang w:val="zh-TW"/>
        </w:rPr>
        <w:t>，包含</w:t>
      </w:r>
      <w:r w:rsidR="00761128" w:rsidRPr="0001448B">
        <w:rPr>
          <w:rFonts w:eastAsia="新細明體"/>
          <w:color w:val="000000"/>
          <w:sz w:val="24"/>
        </w:rPr>
        <w:t>CH1:</w:t>
      </w:r>
      <w:r w:rsidR="00761128" w:rsidRPr="0001448B">
        <w:rPr>
          <w:rFonts w:eastAsia="新細明體"/>
          <w:color w:val="000000"/>
          <w:sz w:val="24"/>
          <w:lang w:val="zh-TW"/>
        </w:rPr>
        <w:t>閘極驅動電壓</w:t>
      </w:r>
      <w:r w:rsidR="00761128" w:rsidRPr="0001448B">
        <w:rPr>
          <w:rFonts w:eastAsia="新細明體"/>
          <w:color w:val="000000"/>
          <w:sz w:val="24"/>
        </w:rPr>
        <w:t>Vgs</w:t>
      </w:r>
      <w:r w:rsidR="00761128" w:rsidRPr="0001448B">
        <w:rPr>
          <w:rFonts w:eastAsia="新細明體"/>
          <w:color w:val="000000"/>
          <w:sz w:val="24"/>
          <w:lang w:val="zh-TW"/>
        </w:rPr>
        <w:t>、</w:t>
      </w:r>
      <w:r w:rsidR="00761128" w:rsidRPr="0001448B">
        <w:rPr>
          <w:rFonts w:eastAsia="新細明體"/>
          <w:color w:val="0000FF"/>
          <w:sz w:val="24"/>
        </w:rPr>
        <w:t>CH2:</w:t>
      </w:r>
      <w:r w:rsidR="00761128" w:rsidRPr="0001448B">
        <w:rPr>
          <w:rFonts w:eastAsia="新細明體"/>
          <w:color w:val="0000FF"/>
          <w:sz w:val="24"/>
          <w:lang w:val="zh-TW"/>
        </w:rPr>
        <w:t>電感電壓</w:t>
      </w:r>
      <w:r w:rsidR="00761128" w:rsidRPr="0001448B">
        <w:rPr>
          <w:rFonts w:eastAsia="新細明體"/>
          <w:color w:val="0000FF"/>
          <w:sz w:val="24"/>
        </w:rPr>
        <w:t>VL</w:t>
      </w:r>
      <w:r w:rsidR="00761128" w:rsidRPr="0001448B">
        <w:rPr>
          <w:rFonts w:eastAsia="新細明體"/>
          <w:color w:val="0000FF"/>
          <w:sz w:val="24"/>
          <w:lang w:val="zh-TW"/>
        </w:rPr>
        <w:t>、</w:t>
      </w:r>
      <w:r w:rsidR="00761128" w:rsidRPr="0001448B">
        <w:rPr>
          <w:rFonts w:eastAsia="新細明體"/>
          <w:color w:val="008000"/>
          <w:sz w:val="24"/>
        </w:rPr>
        <w:t>CH3:</w:t>
      </w:r>
      <w:r w:rsidR="00761128" w:rsidRPr="0001448B">
        <w:rPr>
          <w:rFonts w:eastAsia="新細明體"/>
          <w:color w:val="008000"/>
          <w:sz w:val="24"/>
          <w:lang w:val="zh-TW"/>
        </w:rPr>
        <w:t>電感電流</w:t>
      </w:r>
      <w:r w:rsidR="00761128" w:rsidRPr="0001448B">
        <w:rPr>
          <w:rFonts w:eastAsia="新細明體"/>
          <w:color w:val="008000"/>
          <w:sz w:val="24"/>
        </w:rPr>
        <w:t>IL</w:t>
      </w:r>
      <w:r w:rsidR="00761128" w:rsidRPr="0001448B">
        <w:rPr>
          <w:rFonts w:eastAsia="新細明體"/>
          <w:color w:val="008000"/>
          <w:sz w:val="24"/>
          <w:lang w:val="zh-TW"/>
        </w:rPr>
        <w:t>1</w:t>
      </w:r>
      <w:r w:rsidR="00761128" w:rsidRPr="0001448B">
        <w:rPr>
          <w:rFonts w:eastAsia="新細明體"/>
          <w:color w:val="008000"/>
          <w:sz w:val="24"/>
          <w:lang w:val="zh-TW"/>
        </w:rPr>
        <w:t>、</w:t>
      </w:r>
      <w:r w:rsidR="00761128" w:rsidRPr="0001448B">
        <w:rPr>
          <w:rFonts w:eastAsia="新細明體"/>
          <w:color w:val="FF0000"/>
          <w:sz w:val="24"/>
        </w:rPr>
        <w:t>CH4:MOS</w:t>
      </w:r>
      <w:r w:rsidR="00761128" w:rsidRPr="0001448B">
        <w:rPr>
          <w:rFonts w:eastAsia="新細明體"/>
          <w:color w:val="FF0000"/>
          <w:sz w:val="24"/>
          <w:lang w:val="zh-TW"/>
        </w:rPr>
        <w:t>汲源極電壓</w:t>
      </w:r>
      <w:r w:rsidR="00761128" w:rsidRPr="0001448B">
        <w:rPr>
          <w:rFonts w:eastAsia="新細明體"/>
          <w:color w:val="FF0000"/>
          <w:sz w:val="24"/>
        </w:rPr>
        <w:t>Vds</w:t>
      </w:r>
      <w:r w:rsidR="00761128" w:rsidRPr="0001448B">
        <w:rPr>
          <w:rFonts w:eastAsia="新細明體"/>
          <w:color w:val="FF0000"/>
          <w:sz w:val="24"/>
          <w:lang w:val="zh-TW"/>
        </w:rPr>
        <w:t>、</w:t>
      </w:r>
      <w:r w:rsidR="00761128" w:rsidRPr="0001448B">
        <w:rPr>
          <w:rFonts w:eastAsia="新細明體"/>
          <w:color w:val="000000"/>
          <w:sz w:val="24"/>
        </w:rPr>
        <w:t>CH5:</w:t>
      </w:r>
      <w:r w:rsidR="00761128" w:rsidRPr="0001448B">
        <w:rPr>
          <w:rFonts w:eastAsia="新細明體"/>
          <w:color w:val="000000"/>
          <w:sz w:val="24"/>
          <w:lang w:val="zh-TW"/>
        </w:rPr>
        <w:t>輸出電壓</w:t>
      </w:r>
      <w:r w:rsidR="00761128" w:rsidRPr="0001448B">
        <w:rPr>
          <w:rFonts w:eastAsia="新細明體"/>
          <w:color w:val="000000"/>
          <w:sz w:val="24"/>
        </w:rPr>
        <w:t>Vout</w:t>
      </w:r>
      <w:r w:rsidR="00761128" w:rsidRPr="0001448B">
        <w:rPr>
          <w:rFonts w:eastAsia="新細明體"/>
          <w:color w:val="000000"/>
          <w:sz w:val="24"/>
          <w:lang w:val="zh-TW"/>
        </w:rPr>
        <w:t>等一起</w:t>
      </w:r>
      <w:r w:rsidR="00761128" w:rsidRPr="0001448B">
        <w:rPr>
          <w:rFonts w:eastAsia="新細明體"/>
          <w:sz w:val="24"/>
          <w:lang w:val="zh-TW"/>
        </w:rPr>
        <w:t>顯示</w:t>
      </w:r>
      <w:r w:rsidR="00761128" w:rsidRPr="0001448B">
        <w:rPr>
          <w:rFonts w:eastAsia="新細明體"/>
          <w:color w:val="000000"/>
          <w:sz w:val="24"/>
          <w:lang w:val="zh-TW"/>
        </w:rPr>
        <w:t>的波形</w:t>
      </w:r>
      <w:r w:rsidR="00761128" w:rsidRPr="0001448B">
        <w:rPr>
          <w:rFonts w:eastAsia="新細明體"/>
          <w:sz w:val="24"/>
          <w:lang w:val="zh-TW"/>
        </w:rPr>
        <w:t>圖</w:t>
      </w:r>
      <w:r w:rsidR="00861E8B">
        <w:rPr>
          <w:rFonts w:eastAsia="新細明體" w:hint="eastAsia"/>
          <w:sz w:val="24"/>
          <w:lang w:val="zh-TW"/>
        </w:rPr>
        <w:t>，</w:t>
      </w:r>
      <w:r w:rsidR="009B7314" w:rsidRPr="00D47764">
        <w:rPr>
          <w:rFonts w:eastAsia="新細明體"/>
          <w:sz w:val="24"/>
          <w:lang w:val="zh-TW"/>
        </w:rPr>
        <w:t>波形顯示週期為</w:t>
      </w:r>
      <w:r w:rsidR="009B7314">
        <w:rPr>
          <w:rFonts w:eastAsia="新細明體" w:hint="eastAsia"/>
          <w:sz w:val="24"/>
          <w:lang w:val="zh-TW"/>
        </w:rPr>
        <w:t xml:space="preserve"> </w:t>
      </w:r>
      <w:r w:rsidR="00861E8B">
        <w:rPr>
          <w:rFonts w:eastAsia="新細明體" w:hint="eastAsia"/>
          <w:sz w:val="24"/>
          <w:lang w:val="zh-TW"/>
        </w:rPr>
        <w:t>5us/div</w:t>
      </w:r>
      <w:r w:rsidR="00761128" w:rsidRPr="0001448B">
        <w:rPr>
          <w:rFonts w:eastAsia="新細明體"/>
          <w:sz w:val="24"/>
        </w:rPr>
        <w:t>)</w:t>
      </w:r>
    </w:p>
    <w:p w14:paraId="50676ADC" w14:textId="7047CFE4" w:rsidR="00761128" w:rsidRDefault="00102886" w:rsidP="00761128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/>
          <w:sz w:val="24"/>
        </w:rPr>
        <w:t>Duty 25%</w:t>
      </w:r>
      <w:r>
        <w:rPr>
          <w:rFonts w:eastAsia="新細明體" w:hint="eastAsia"/>
          <w:sz w:val="24"/>
        </w:rPr>
        <w:t>：</w:t>
      </w:r>
      <w:r w:rsidRPr="00102886">
        <w:rPr>
          <w:rFonts w:eastAsia="新細明體"/>
          <w:noProof/>
          <w:sz w:val="24"/>
        </w:rPr>
        <w:lastRenderedPageBreak/>
        <w:drawing>
          <wp:inline distT="0" distB="0" distL="0" distR="0" wp14:anchorId="0DFF5425" wp14:editId="6A028EB9">
            <wp:extent cx="5759450" cy="4413250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3B43" w14:textId="0C72E964" w:rsidR="00102886" w:rsidRDefault="00102886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102886">
        <w:rPr>
          <w:rFonts w:eastAsia="新細明體" w:hint="eastAsia"/>
          <w:noProof/>
          <w:sz w:val="24"/>
        </w:rPr>
        <w:drawing>
          <wp:inline distT="0" distB="0" distL="0" distR="0" wp14:anchorId="3D901501" wp14:editId="00B5F437">
            <wp:extent cx="5759450" cy="385191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4F56" w14:textId="5F669DD9" w:rsidR="00102886" w:rsidRDefault="00102886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102886">
        <w:rPr>
          <w:rFonts w:eastAsia="新細明體" w:hint="eastAsia"/>
          <w:noProof/>
          <w:sz w:val="24"/>
        </w:rPr>
        <w:lastRenderedPageBreak/>
        <w:drawing>
          <wp:inline distT="0" distB="0" distL="0" distR="0" wp14:anchorId="4AC46A41" wp14:editId="2F6A8787">
            <wp:extent cx="5759450" cy="385191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6CB0" w14:textId="640AF47A" w:rsidR="00102886" w:rsidRDefault="00102886" w:rsidP="00761128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D</w:t>
      </w:r>
      <w:r>
        <w:rPr>
          <w:rFonts w:eastAsia="新細明體"/>
          <w:sz w:val="24"/>
        </w:rPr>
        <w:t>uty: 75%</w:t>
      </w:r>
    </w:p>
    <w:p w14:paraId="1351E735" w14:textId="51E9B050" w:rsidR="00102886" w:rsidRDefault="00102886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102886">
        <w:rPr>
          <w:rFonts w:eastAsia="新細明體"/>
          <w:noProof/>
          <w:sz w:val="24"/>
        </w:rPr>
        <w:drawing>
          <wp:inline distT="0" distB="0" distL="0" distR="0" wp14:anchorId="0114D6A0" wp14:editId="2B917E20">
            <wp:extent cx="5759450" cy="4165600"/>
            <wp:effectExtent l="0" t="0" r="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C64E" w14:textId="4928970B" w:rsidR="006B7B0F" w:rsidRDefault="006B7B0F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6B7B0F">
        <w:rPr>
          <w:rFonts w:eastAsia="新細明體"/>
          <w:noProof/>
          <w:sz w:val="24"/>
        </w:rPr>
        <w:lastRenderedPageBreak/>
        <w:drawing>
          <wp:inline distT="0" distB="0" distL="0" distR="0" wp14:anchorId="0580ACBD" wp14:editId="0C34302B">
            <wp:extent cx="5759450" cy="403225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6E64" w14:textId="39A2E0FF" w:rsidR="006B7B0F" w:rsidRPr="0001448B" w:rsidRDefault="006B7B0F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6B7B0F">
        <w:rPr>
          <w:rFonts w:eastAsia="新細明體"/>
          <w:noProof/>
          <w:sz w:val="24"/>
        </w:rPr>
        <w:drawing>
          <wp:inline distT="0" distB="0" distL="0" distR="0" wp14:anchorId="389E5A73" wp14:editId="3877E1F7">
            <wp:extent cx="5759450" cy="396748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5230" w14:textId="77777777" w:rsidR="00761128" w:rsidRPr="0001448B" w:rsidRDefault="008C144B" w:rsidP="000E2ECA">
      <w:pPr>
        <w:tabs>
          <w:tab w:val="left" w:pos="567"/>
        </w:tabs>
        <w:autoSpaceDE w:val="0"/>
        <w:autoSpaceDN w:val="0"/>
        <w:adjustRightInd w:val="0"/>
        <w:ind w:left="528" w:hangingChars="220" w:hanging="528"/>
        <w:rPr>
          <w:rFonts w:eastAsia="新細明體"/>
          <w:sz w:val="24"/>
        </w:rPr>
      </w:pPr>
      <w:r w:rsidRPr="0001448B">
        <w:rPr>
          <w:rFonts w:eastAsia="新細明體"/>
          <w:sz w:val="24"/>
        </w:rPr>
        <w:t>3-</w:t>
      </w:r>
      <w:r w:rsidR="00761128" w:rsidRPr="0001448B">
        <w:rPr>
          <w:rFonts w:eastAsia="新細明體"/>
          <w:sz w:val="24"/>
        </w:rPr>
        <w:t xml:space="preserve">3. </w:t>
      </w:r>
      <w:r w:rsidR="00761128" w:rsidRPr="0001448B">
        <w:rPr>
          <w:rFonts w:eastAsia="新細明體"/>
          <w:sz w:val="24"/>
          <w:lang w:val="zh-TW"/>
        </w:rPr>
        <w:t>若將實習三</w:t>
      </w:r>
      <w:r w:rsidR="00761128" w:rsidRPr="0001448B">
        <w:rPr>
          <w:rFonts w:eastAsia="新細明體"/>
          <w:sz w:val="24"/>
        </w:rPr>
        <w:t xml:space="preserve"> </w:t>
      </w:r>
      <w:r w:rsidR="00761128" w:rsidRPr="0001448B">
        <w:rPr>
          <w:rFonts w:eastAsia="新細明體"/>
          <w:sz w:val="24"/>
          <w:lang w:val="zh-TW"/>
        </w:rPr>
        <w:t>直流至直流轉換電路</w:t>
      </w:r>
      <w:r w:rsidR="00761128" w:rsidRPr="0001448B">
        <w:rPr>
          <w:rFonts w:eastAsia="新細明體"/>
          <w:sz w:val="24"/>
        </w:rPr>
        <w:t>--</w:t>
      </w:r>
      <w:r w:rsidR="00761128" w:rsidRPr="0001448B">
        <w:rPr>
          <w:rFonts w:eastAsia="新細明體"/>
          <w:color w:val="000000"/>
          <w:sz w:val="24"/>
          <w:lang w:val="zh-TW"/>
        </w:rPr>
        <w:t>升壓型轉換器</w:t>
      </w:r>
      <w:r w:rsidR="00761128" w:rsidRPr="0001448B">
        <w:rPr>
          <w:rFonts w:eastAsia="新細明體"/>
          <w:color w:val="000000"/>
          <w:sz w:val="24"/>
        </w:rPr>
        <w:t xml:space="preserve"> Step-Up Converter (</w:t>
      </w:r>
      <w:r w:rsidR="00761128" w:rsidRPr="0001448B">
        <w:rPr>
          <w:rFonts w:eastAsia="新細明體"/>
          <w:color w:val="000000"/>
          <w:sz w:val="24"/>
          <w:lang w:val="zh-TW"/>
        </w:rPr>
        <w:t>開迴路</w:t>
      </w:r>
      <w:r w:rsidR="00761128" w:rsidRPr="0001448B">
        <w:rPr>
          <w:rFonts w:eastAsia="新細明體"/>
          <w:color w:val="000000"/>
          <w:sz w:val="24"/>
        </w:rPr>
        <w:t>)</w:t>
      </w:r>
      <w:r w:rsidR="00761128" w:rsidRPr="0001448B">
        <w:rPr>
          <w:rFonts w:eastAsia="新細明體"/>
          <w:sz w:val="24"/>
          <w:lang w:val="zh-TW"/>
        </w:rPr>
        <w:t>中之</w:t>
      </w:r>
      <w:r w:rsidR="00761128" w:rsidRPr="0001448B">
        <w:rPr>
          <w:rFonts w:eastAsia="新細明體"/>
          <w:color w:val="000000"/>
          <w:sz w:val="24"/>
          <w:lang w:val="zh-TW"/>
        </w:rPr>
        <w:t>電容</w:t>
      </w:r>
      <w:r w:rsidR="00761128" w:rsidRPr="0001448B">
        <w:rPr>
          <w:rFonts w:eastAsia="新細明體"/>
          <w:sz w:val="24"/>
        </w:rPr>
        <w:t>Co</w:t>
      </w:r>
      <w:r w:rsidR="00761128" w:rsidRPr="0001448B">
        <w:rPr>
          <w:rFonts w:eastAsia="新細明體"/>
          <w:sz w:val="24"/>
          <w:lang w:val="zh-TW"/>
        </w:rPr>
        <w:t>由</w:t>
      </w:r>
      <w:r w:rsidR="00761128" w:rsidRPr="0001448B">
        <w:rPr>
          <w:rFonts w:eastAsia="新細明體"/>
          <w:sz w:val="24"/>
        </w:rPr>
        <w:t>330</w:t>
      </w:r>
      <w:r w:rsidR="0001448B" w:rsidRPr="0001448B">
        <w:rPr>
          <w:rFonts w:eastAsia="新細明體"/>
          <w:sz w:val="24"/>
        </w:rPr>
        <w:t>µ</w:t>
      </w:r>
      <w:r w:rsidR="00761128" w:rsidRPr="0001448B">
        <w:rPr>
          <w:rFonts w:eastAsia="新細明體"/>
          <w:sz w:val="24"/>
        </w:rPr>
        <w:t>F</w:t>
      </w:r>
      <w:r w:rsidR="00761128" w:rsidRPr="0001448B">
        <w:rPr>
          <w:rFonts w:eastAsia="新細明體"/>
          <w:sz w:val="24"/>
          <w:lang w:val="zh-TW"/>
        </w:rPr>
        <w:t>改為</w:t>
      </w:r>
      <w:r w:rsidR="00761128" w:rsidRPr="0001448B">
        <w:rPr>
          <w:rFonts w:eastAsia="新細明體"/>
          <w:sz w:val="24"/>
        </w:rPr>
        <w:t>1000</w:t>
      </w:r>
      <w:r w:rsidR="0001448B" w:rsidRPr="0001448B">
        <w:rPr>
          <w:rFonts w:eastAsia="新細明體"/>
          <w:sz w:val="24"/>
        </w:rPr>
        <w:t>µ</w:t>
      </w:r>
      <w:r w:rsidR="00761128" w:rsidRPr="0001448B">
        <w:rPr>
          <w:rFonts w:eastAsia="新細明體"/>
          <w:sz w:val="24"/>
        </w:rPr>
        <w:t>F</w:t>
      </w:r>
      <w:r w:rsidR="00761128" w:rsidRPr="0001448B">
        <w:rPr>
          <w:rFonts w:eastAsia="新細明體"/>
          <w:sz w:val="24"/>
        </w:rPr>
        <w:t>，</w:t>
      </w:r>
      <w:r w:rsidR="00761128" w:rsidRPr="0001448B">
        <w:rPr>
          <w:rFonts w:eastAsia="新細明體"/>
          <w:sz w:val="24"/>
          <w:lang w:val="zh-TW"/>
        </w:rPr>
        <w:t>請重作練習</w:t>
      </w:r>
      <w:r w:rsidR="00761128" w:rsidRPr="0001448B">
        <w:rPr>
          <w:rFonts w:eastAsia="新細明體"/>
          <w:sz w:val="24"/>
        </w:rPr>
        <w:t xml:space="preserve"> </w:t>
      </w:r>
      <w:r w:rsidR="00705E8B">
        <w:rPr>
          <w:rFonts w:eastAsia="新細明體" w:hint="eastAsia"/>
          <w:sz w:val="24"/>
        </w:rPr>
        <w:t>3</w:t>
      </w:r>
      <w:r w:rsidR="00705E8B">
        <w:rPr>
          <w:rFonts w:eastAsia="新細明體"/>
          <w:sz w:val="24"/>
        </w:rPr>
        <w:t>-</w:t>
      </w:r>
      <w:r w:rsidR="00761128" w:rsidRPr="0001448B">
        <w:rPr>
          <w:rFonts w:eastAsia="新細明體"/>
          <w:sz w:val="24"/>
        </w:rPr>
        <w:t xml:space="preserve">2 </w:t>
      </w:r>
      <w:r w:rsidR="00335184" w:rsidRPr="0001448B">
        <w:rPr>
          <w:rFonts w:eastAsia="新細明體"/>
          <w:sz w:val="24"/>
        </w:rPr>
        <w:t>，</w:t>
      </w:r>
      <w:r w:rsidR="00335184">
        <w:rPr>
          <w:rFonts w:eastAsia="新細明體" w:hint="eastAsia"/>
          <w:sz w:val="24"/>
        </w:rPr>
        <w:t>並且將</w:t>
      </w:r>
      <w:r w:rsidR="00D727C4" w:rsidRPr="00936026">
        <w:rPr>
          <w:rFonts w:eastAsia="新細明體" w:hint="eastAsia"/>
          <w:color w:val="000000"/>
          <w:sz w:val="24"/>
        </w:rPr>
        <w:t>(</w:t>
      </w:r>
      <w:r w:rsidR="00D727C4">
        <w:rPr>
          <w:rFonts w:eastAsia="新細明體"/>
          <w:color w:val="000000"/>
          <w:sz w:val="24"/>
        </w:rPr>
        <w:t>1</w:t>
      </w:r>
      <w:r w:rsidR="00D727C4" w:rsidRPr="00936026">
        <w:rPr>
          <w:rFonts w:eastAsia="新細明體"/>
          <w:color w:val="000000"/>
          <w:sz w:val="24"/>
        </w:rPr>
        <w:t>)</w:t>
      </w:r>
      <w:r w:rsidR="00D727C4" w:rsidRPr="00A8647A">
        <w:rPr>
          <w:rFonts w:eastAsia="新細明體"/>
          <w:color w:val="FF0000"/>
          <w:sz w:val="24"/>
          <w:lang w:val="zh-TW"/>
        </w:rPr>
        <w:t>電路圖</w:t>
      </w:r>
      <w:r w:rsidR="00D727C4" w:rsidRPr="00D727C4">
        <w:rPr>
          <w:rFonts w:eastAsia="新細明體" w:hint="eastAsia"/>
          <w:sz w:val="24"/>
          <w:lang w:val="zh-TW"/>
        </w:rPr>
        <w:t>與</w:t>
      </w:r>
      <w:r w:rsidR="00D727C4">
        <w:rPr>
          <w:rFonts w:eastAsia="新細明體" w:hint="eastAsia"/>
          <w:color w:val="FF0000"/>
          <w:sz w:val="24"/>
          <w:lang w:val="zh-TW"/>
        </w:rPr>
        <w:t xml:space="preserve"> </w:t>
      </w:r>
      <w:r w:rsidR="00D727C4" w:rsidRPr="00D727C4">
        <w:rPr>
          <w:rFonts w:eastAsia="新細明體" w:hint="eastAsia"/>
          <w:sz w:val="24"/>
        </w:rPr>
        <w:t>(2)</w:t>
      </w:r>
      <w:r w:rsidR="00D727C4" w:rsidRPr="0001448B">
        <w:rPr>
          <w:rFonts w:eastAsia="新細明體"/>
          <w:sz w:val="24"/>
          <w:lang w:val="zh-TW"/>
        </w:rPr>
        <w:t>波形圖</w:t>
      </w:r>
      <w:r w:rsidR="00335184">
        <w:rPr>
          <w:rFonts w:eastAsia="新細明體"/>
          <w:sz w:val="24"/>
        </w:rPr>
        <w:t>貼</w:t>
      </w:r>
      <w:r w:rsidR="00270705" w:rsidRPr="0001448B">
        <w:rPr>
          <w:rFonts w:eastAsia="新細明體"/>
          <w:sz w:val="24"/>
          <w:lang w:val="zh-TW"/>
        </w:rPr>
        <w:lastRenderedPageBreak/>
        <w:t>於下方</w:t>
      </w:r>
      <w:r w:rsidR="00E20F16" w:rsidRPr="0001448B">
        <w:rPr>
          <w:rFonts w:eastAsia="新細明體"/>
          <w:sz w:val="24"/>
          <w:lang w:val="zh-TW"/>
        </w:rPr>
        <w:t>。</w:t>
      </w:r>
    </w:p>
    <w:p w14:paraId="580CD43A" w14:textId="284A1FB0" w:rsidR="00761128" w:rsidRDefault="006B7B0F" w:rsidP="00552402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D</w:t>
      </w:r>
      <w:r>
        <w:rPr>
          <w:rFonts w:eastAsia="新細明體"/>
          <w:sz w:val="24"/>
        </w:rPr>
        <w:t>uty: 25%</w:t>
      </w:r>
    </w:p>
    <w:p w14:paraId="3EAE6D6B" w14:textId="0ADA2106" w:rsidR="006B7B0F" w:rsidRDefault="006B7B0F" w:rsidP="00552402">
      <w:pPr>
        <w:autoSpaceDE w:val="0"/>
        <w:autoSpaceDN w:val="0"/>
        <w:adjustRightInd w:val="0"/>
        <w:rPr>
          <w:rFonts w:eastAsia="新細明體"/>
          <w:sz w:val="24"/>
        </w:rPr>
      </w:pPr>
      <w:r w:rsidRPr="006B7B0F">
        <w:rPr>
          <w:rFonts w:eastAsia="新細明體"/>
          <w:noProof/>
          <w:sz w:val="24"/>
        </w:rPr>
        <w:drawing>
          <wp:inline distT="0" distB="0" distL="0" distR="0" wp14:anchorId="6D31AC88" wp14:editId="0E706163">
            <wp:extent cx="5759450" cy="392493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58EA" w14:textId="70CB7915" w:rsidR="006B7B0F" w:rsidRDefault="00C976B7" w:rsidP="00552402">
      <w:pPr>
        <w:autoSpaceDE w:val="0"/>
        <w:autoSpaceDN w:val="0"/>
        <w:adjustRightInd w:val="0"/>
        <w:rPr>
          <w:rFonts w:eastAsia="新細明體"/>
          <w:sz w:val="24"/>
        </w:rPr>
      </w:pPr>
      <w:r w:rsidRPr="00C976B7">
        <w:rPr>
          <w:rFonts w:eastAsia="新細明體"/>
          <w:noProof/>
          <w:sz w:val="24"/>
        </w:rPr>
        <w:drawing>
          <wp:inline distT="0" distB="0" distL="0" distR="0" wp14:anchorId="243D9049" wp14:editId="4A1DF932">
            <wp:extent cx="5759450" cy="385191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1A7E" w14:textId="7AEDD94A" w:rsidR="006B7B0F" w:rsidRDefault="006B7B0F" w:rsidP="00552402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4375FB6D" w14:textId="1B47A44F" w:rsidR="006B7B0F" w:rsidRDefault="006B7B0F" w:rsidP="00552402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/>
          <w:sz w:val="24"/>
        </w:rPr>
        <w:lastRenderedPageBreak/>
        <w:t>Duty: 75%</w:t>
      </w:r>
    </w:p>
    <w:p w14:paraId="2677285E" w14:textId="621DD6E5" w:rsidR="006B7B0F" w:rsidRDefault="006B7B0F" w:rsidP="00552402">
      <w:pPr>
        <w:autoSpaceDE w:val="0"/>
        <w:autoSpaceDN w:val="0"/>
        <w:adjustRightInd w:val="0"/>
        <w:rPr>
          <w:rFonts w:eastAsia="新細明體"/>
          <w:sz w:val="24"/>
        </w:rPr>
      </w:pPr>
      <w:r w:rsidRPr="006B7B0F">
        <w:rPr>
          <w:rFonts w:eastAsia="新細明體"/>
          <w:noProof/>
          <w:sz w:val="24"/>
        </w:rPr>
        <w:drawing>
          <wp:inline distT="0" distB="0" distL="0" distR="0" wp14:anchorId="1E258B01" wp14:editId="3A3D70D1">
            <wp:extent cx="5759450" cy="3977640"/>
            <wp:effectExtent l="0" t="0" r="0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E848" w14:textId="47874D36" w:rsidR="006B7B0F" w:rsidRPr="00761128" w:rsidRDefault="006B7B0F" w:rsidP="00552402">
      <w:pPr>
        <w:autoSpaceDE w:val="0"/>
        <w:autoSpaceDN w:val="0"/>
        <w:adjustRightInd w:val="0"/>
        <w:rPr>
          <w:rFonts w:eastAsia="新細明體"/>
          <w:sz w:val="24"/>
        </w:rPr>
      </w:pPr>
      <w:r w:rsidRPr="006B7B0F">
        <w:rPr>
          <w:rFonts w:eastAsia="新細明體"/>
          <w:noProof/>
          <w:sz w:val="24"/>
        </w:rPr>
        <w:lastRenderedPageBreak/>
        <w:drawing>
          <wp:inline distT="0" distB="0" distL="0" distR="0" wp14:anchorId="2C136873" wp14:editId="5799B7DF">
            <wp:extent cx="5759450" cy="467233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B0F">
        <w:rPr>
          <w:rFonts w:eastAsia="新細明體"/>
          <w:noProof/>
          <w:sz w:val="24"/>
        </w:rPr>
        <w:lastRenderedPageBreak/>
        <w:drawing>
          <wp:inline distT="0" distB="0" distL="0" distR="0" wp14:anchorId="2CA9EB95" wp14:editId="4D729800">
            <wp:extent cx="5759450" cy="425259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B0F" w:rsidRPr="00761128" w:rsidSect="005F6010">
      <w:pgSz w:w="11906" w:h="16838" w:code="9"/>
      <w:pgMar w:top="1440" w:right="1418" w:bottom="1440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FEAAB" w14:textId="77777777" w:rsidR="00025193" w:rsidRDefault="00025193" w:rsidP="00313507">
      <w:r>
        <w:separator/>
      </w:r>
    </w:p>
  </w:endnote>
  <w:endnote w:type="continuationSeparator" w:id="0">
    <w:p w14:paraId="49B82E55" w14:textId="77777777" w:rsidR="00025193" w:rsidRDefault="00025193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11967" w14:textId="77777777" w:rsidR="00025193" w:rsidRDefault="00025193" w:rsidP="00313507">
      <w:r>
        <w:separator/>
      </w:r>
    </w:p>
  </w:footnote>
  <w:footnote w:type="continuationSeparator" w:id="0">
    <w:p w14:paraId="462B7F58" w14:textId="77777777" w:rsidR="00025193" w:rsidRDefault="00025193" w:rsidP="00313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3420"/>
    <w:rsid w:val="0000362B"/>
    <w:rsid w:val="00012996"/>
    <w:rsid w:val="0001448B"/>
    <w:rsid w:val="00015B37"/>
    <w:rsid w:val="00021E81"/>
    <w:rsid w:val="00024234"/>
    <w:rsid w:val="00025193"/>
    <w:rsid w:val="0002536E"/>
    <w:rsid w:val="00025738"/>
    <w:rsid w:val="00031E0D"/>
    <w:rsid w:val="00036DFB"/>
    <w:rsid w:val="0003729E"/>
    <w:rsid w:val="00037B3F"/>
    <w:rsid w:val="000403C7"/>
    <w:rsid w:val="000437C6"/>
    <w:rsid w:val="00045474"/>
    <w:rsid w:val="00050868"/>
    <w:rsid w:val="00050B76"/>
    <w:rsid w:val="00054B32"/>
    <w:rsid w:val="00062508"/>
    <w:rsid w:val="00064CBE"/>
    <w:rsid w:val="00075DBA"/>
    <w:rsid w:val="00075EAC"/>
    <w:rsid w:val="00076D19"/>
    <w:rsid w:val="00084E86"/>
    <w:rsid w:val="00084F10"/>
    <w:rsid w:val="0008788F"/>
    <w:rsid w:val="00087974"/>
    <w:rsid w:val="000902E5"/>
    <w:rsid w:val="00091F35"/>
    <w:rsid w:val="000969FD"/>
    <w:rsid w:val="000A0140"/>
    <w:rsid w:val="000A0B99"/>
    <w:rsid w:val="000A1E3E"/>
    <w:rsid w:val="000A4BA2"/>
    <w:rsid w:val="000B0999"/>
    <w:rsid w:val="000B383F"/>
    <w:rsid w:val="000B4124"/>
    <w:rsid w:val="000B67A5"/>
    <w:rsid w:val="000C5140"/>
    <w:rsid w:val="000D29E2"/>
    <w:rsid w:val="000D41D1"/>
    <w:rsid w:val="000D50DD"/>
    <w:rsid w:val="000D510F"/>
    <w:rsid w:val="000D512D"/>
    <w:rsid w:val="000D5A5D"/>
    <w:rsid w:val="000D5F83"/>
    <w:rsid w:val="000D679D"/>
    <w:rsid w:val="000D7E12"/>
    <w:rsid w:val="000E005C"/>
    <w:rsid w:val="000E2ECA"/>
    <w:rsid w:val="000F4F65"/>
    <w:rsid w:val="00101A44"/>
    <w:rsid w:val="00102886"/>
    <w:rsid w:val="00102BCE"/>
    <w:rsid w:val="00103B81"/>
    <w:rsid w:val="00110144"/>
    <w:rsid w:val="001141DC"/>
    <w:rsid w:val="00114FA4"/>
    <w:rsid w:val="0011739F"/>
    <w:rsid w:val="001261CE"/>
    <w:rsid w:val="001266C7"/>
    <w:rsid w:val="00130D78"/>
    <w:rsid w:val="00130DA7"/>
    <w:rsid w:val="00131106"/>
    <w:rsid w:val="00132535"/>
    <w:rsid w:val="00133BAA"/>
    <w:rsid w:val="00133CA0"/>
    <w:rsid w:val="0013475D"/>
    <w:rsid w:val="0013524B"/>
    <w:rsid w:val="001400CD"/>
    <w:rsid w:val="00144301"/>
    <w:rsid w:val="00146E51"/>
    <w:rsid w:val="00147247"/>
    <w:rsid w:val="0015045C"/>
    <w:rsid w:val="00150F7A"/>
    <w:rsid w:val="00155424"/>
    <w:rsid w:val="00157975"/>
    <w:rsid w:val="0016485F"/>
    <w:rsid w:val="00166BC3"/>
    <w:rsid w:val="00171F2E"/>
    <w:rsid w:val="00175D62"/>
    <w:rsid w:val="00176835"/>
    <w:rsid w:val="00177873"/>
    <w:rsid w:val="00182C91"/>
    <w:rsid w:val="00184877"/>
    <w:rsid w:val="00184C30"/>
    <w:rsid w:val="00184DF7"/>
    <w:rsid w:val="001910EF"/>
    <w:rsid w:val="001A6B60"/>
    <w:rsid w:val="001A763A"/>
    <w:rsid w:val="001B00EE"/>
    <w:rsid w:val="001B0754"/>
    <w:rsid w:val="001B0DA7"/>
    <w:rsid w:val="001B2908"/>
    <w:rsid w:val="001B2995"/>
    <w:rsid w:val="001B3882"/>
    <w:rsid w:val="001C4F31"/>
    <w:rsid w:val="001D54E6"/>
    <w:rsid w:val="001D7A44"/>
    <w:rsid w:val="001E2C2A"/>
    <w:rsid w:val="001E2FF3"/>
    <w:rsid w:val="001E4707"/>
    <w:rsid w:val="001E4E8D"/>
    <w:rsid w:val="001F2757"/>
    <w:rsid w:val="001F38B5"/>
    <w:rsid w:val="001F4D1A"/>
    <w:rsid w:val="001F52C0"/>
    <w:rsid w:val="001F5C1E"/>
    <w:rsid w:val="001F5E6F"/>
    <w:rsid w:val="002018B5"/>
    <w:rsid w:val="00202193"/>
    <w:rsid w:val="0020594C"/>
    <w:rsid w:val="0021387D"/>
    <w:rsid w:val="00214231"/>
    <w:rsid w:val="00215CC1"/>
    <w:rsid w:val="002163B4"/>
    <w:rsid w:val="00217F38"/>
    <w:rsid w:val="00222127"/>
    <w:rsid w:val="00222B0F"/>
    <w:rsid w:val="00223078"/>
    <w:rsid w:val="002245B3"/>
    <w:rsid w:val="002266B7"/>
    <w:rsid w:val="002277F6"/>
    <w:rsid w:val="00230667"/>
    <w:rsid w:val="00232C5D"/>
    <w:rsid w:val="0023304B"/>
    <w:rsid w:val="00235F60"/>
    <w:rsid w:val="00240535"/>
    <w:rsid w:val="0024256A"/>
    <w:rsid w:val="0024593C"/>
    <w:rsid w:val="00246C23"/>
    <w:rsid w:val="0024701B"/>
    <w:rsid w:val="0025236C"/>
    <w:rsid w:val="00252519"/>
    <w:rsid w:val="00260EB9"/>
    <w:rsid w:val="0026102A"/>
    <w:rsid w:val="00263799"/>
    <w:rsid w:val="00264DAC"/>
    <w:rsid w:val="0026718C"/>
    <w:rsid w:val="00270705"/>
    <w:rsid w:val="002722DA"/>
    <w:rsid w:val="00272C09"/>
    <w:rsid w:val="00276748"/>
    <w:rsid w:val="00277B87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A2FEB"/>
    <w:rsid w:val="002A4108"/>
    <w:rsid w:val="002B271C"/>
    <w:rsid w:val="002C0010"/>
    <w:rsid w:val="002C0ADD"/>
    <w:rsid w:val="002C2B87"/>
    <w:rsid w:val="002D2082"/>
    <w:rsid w:val="002D4382"/>
    <w:rsid w:val="002D439B"/>
    <w:rsid w:val="002D6889"/>
    <w:rsid w:val="002D6E55"/>
    <w:rsid w:val="002E2B8A"/>
    <w:rsid w:val="002E3BCB"/>
    <w:rsid w:val="002F4604"/>
    <w:rsid w:val="00300078"/>
    <w:rsid w:val="00300ADE"/>
    <w:rsid w:val="00302E7D"/>
    <w:rsid w:val="00302F64"/>
    <w:rsid w:val="00305D06"/>
    <w:rsid w:val="00313507"/>
    <w:rsid w:val="00315FAD"/>
    <w:rsid w:val="00316128"/>
    <w:rsid w:val="00323F35"/>
    <w:rsid w:val="00325ED8"/>
    <w:rsid w:val="00326A7B"/>
    <w:rsid w:val="00327B6C"/>
    <w:rsid w:val="00335184"/>
    <w:rsid w:val="00337983"/>
    <w:rsid w:val="00341538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2F7A"/>
    <w:rsid w:val="0038446E"/>
    <w:rsid w:val="0038465A"/>
    <w:rsid w:val="00384710"/>
    <w:rsid w:val="00385679"/>
    <w:rsid w:val="00385929"/>
    <w:rsid w:val="00386A6B"/>
    <w:rsid w:val="00390386"/>
    <w:rsid w:val="00390ADA"/>
    <w:rsid w:val="00392AF7"/>
    <w:rsid w:val="00397572"/>
    <w:rsid w:val="00397603"/>
    <w:rsid w:val="003A1F9E"/>
    <w:rsid w:val="003A662B"/>
    <w:rsid w:val="003B15F5"/>
    <w:rsid w:val="003B60E3"/>
    <w:rsid w:val="003B68BB"/>
    <w:rsid w:val="003C07DA"/>
    <w:rsid w:val="003C0CE7"/>
    <w:rsid w:val="003C1E1A"/>
    <w:rsid w:val="003C52A2"/>
    <w:rsid w:val="003C6150"/>
    <w:rsid w:val="003D1B92"/>
    <w:rsid w:val="003D245C"/>
    <w:rsid w:val="003D4964"/>
    <w:rsid w:val="003D552F"/>
    <w:rsid w:val="003D59FA"/>
    <w:rsid w:val="003D756B"/>
    <w:rsid w:val="003D7A2A"/>
    <w:rsid w:val="003E1A33"/>
    <w:rsid w:val="003E2C73"/>
    <w:rsid w:val="003E5CE0"/>
    <w:rsid w:val="003F1104"/>
    <w:rsid w:val="003F6487"/>
    <w:rsid w:val="003F6552"/>
    <w:rsid w:val="004026F2"/>
    <w:rsid w:val="004033AF"/>
    <w:rsid w:val="004054D0"/>
    <w:rsid w:val="00407A9C"/>
    <w:rsid w:val="00410612"/>
    <w:rsid w:val="00414683"/>
    <w:rsid w:val="00415C71"/>
    <w:rsid w:val="0041782F"/>
    <w:rsid w:val="0042094E"/>
    <w:rsid w:val="00421230"/>
    <w:rsid w:val="00422942"/>
    <w:rsid w:val="004249D3"/>
    <w:rsid w:val="00425B43"/>
    <w:rsid w:val="00430633"/>
    <w:rsid w:val="00430739"/>
    <w:rsid w:val="0043207E"/>
    <w:rsid w:val="00436354"/>
    <w:rsid w:val="00441769"/>
    <w:rsid w:val="00442305"/>
    <w:rsid w:val="00443090"/>
    <w:rsid w:val="0044379E"/>
    <w:rsid w:val="00443873"/>
    <w:rsid w:val="00451A58"/>
    <w:rsid w:val="00452D1B"/>
    <w:rsid w:val="00453DF9"/>
    <w:rsid w:val="0045488C"/>
    <w:rsid w:val="004562EF"/>
    <w:rsid w:val="004607FB"/>
    <w:rsid w:val="00463C6C"/>
    <w:rsid w:val="00464D8B"/>
    <w:rsid w:val="00473359"/>
    <w:rsid w:val="0048414F"/>
    <w:rsid w:val="00491FD9"/>
    <w:rsid w:val="00495879"/>
    <w:rsid w:val="0049678C"/>
    <w:rsid w:val="004A1452"/>
    <w:rsid w:val="004A5194"/>
    <w:rsid w:val="004A5636"/>
    <w:rsid w:val="004A6541"/>
    <w:rsid w:val="004B5B99"/>
    <w:rsid w:val="004B6C18"/>
    <w:rsid w:val="004C01E6"/>
    <w:rsid w:val="004C238B"/>
    <w:rsid w:val="004C6097"/>
    <w:rsid w:val="004D07FA"/>
    <w:rsid w:val="004D6003"/>
    <w:rsid w:val="004D7AFB"/>
    <w:rsid w:val="004D7E8B"/>
    <w:rsid w:val="004E3768"/>
    <w:rsid w:val="004E5B92"/>
    <w:rsid w:val="004E6DAB"/>
    <w:rsid w:val="004E7652"/>
    <w:rsid w:val="004E79BB"/>
    <w:rsid w:val="004F31C4"/>
    <w:rsid w:val="004F3DB2"/>
    <w:rsid w:val="004F6D1B"/>
    <w:rsid w:val="004F7A1B"/>
    <w:rsid w:val="00502CBD"/>
    <w:rsid w:val="00504018"/>
    <w:rsid w:val="00506B12"/>
    <w:rsid w:val="0051438E"/>
    <w:rsid w:val="005167FA"/>
    <w:rsid w:val="0052067D"/>
    <w:rsid w:val="00521E3D"/>
    <w:rsid w:val="00521F88"/>
    <w:rsid w:val="00522D80"/>
    <w:rsid w:val="0053302D"/>
    <w:rsid w:val="00533E33"/>
    <w:rsid w:val="005354DB"/>
    <w:rsid w:val="00535A13"/>
    <w:rsid w:val="00541A54"/>
    <w:rsid w:val="00552402"/>
    <w:rsid w:val="005531C8"/>
    <w:rsid w:val="00554222"/>
    <w:rsid w:val="00554F1E"/>
    <w:rsid w:val="005554F2"/>
    <w:rsid w:val="00560AB3"/>
    <w:rsid w:val="0056259E"/>
    <w:rsid w:val="00565B69"/>
    <w:rsid w:val="00572358"/>
    <w:rsid w:val="00572E8C"/>
    <w:rsid w:val="005759D6"/>
    <w:rsid w:val="00585CBA"/>
    <w:rsid w:val="00587249"/>
    <w:rsid w:val="0059488F"/>
    <w:rsid w:val="00594B86"/>
    <w:rsid w:val="005970CF"/>
    <w:rsid w:val="005974B4"/>
    <w:rsid w:val="00597A6D"/>
    <w:rsid w:val="005A1493"/>
    <w:rsid w:val="005A1B61"/>
    <w:rsid w:val="005A2865"/>
    <w:rsid w:val="005A2BD0"/>
    <w:rsid w:val="005A39FD"/>
    <w:rsid w:val="005A58E3"/>
    <w:rsid w:val="005A591A"/>
    <w:rsid w:val="005A5E08"/>
    <w:rsid w:val="005B0E5C"/>
    <w:rsid w:val="005B146C"/>
    <w:rsid w:val="005B2262"/>
    <w:rsid w:val="005B27C4"/>
    <w:rsid w:val="005B49ED"/>
    <w:rsid w:val="005B5915"/>
    <w:rsid w:val="005B6334"/>
    <w:rsid w:val="005C1085"/>
    <w:rsid w:val="005C3FA8"/>
    <w:rsid w:val="005C4790"/>
    <w:rsid w:val="005C5824"/>
    <w:rsid w:val="005D1E0C"/>
    <w:rsid w:val="005D236E"/>
    <w:rsid w:val="005D2AE7"/>
    <w:rsid w:val="005D47EE"/>
    <w:rsid w:val="005D560A"/>
    <w:rsid w:val="005D5863"/>
    <w:rsid w:val="005D5D46"/>
    <w:rsid w:val="005E1E98"/>
    <w:rsid w:val="005E1F13"/>
    <w:rsid w:val="005E7AF7"/>
    <w:rsid w:val="005F0C47"/>
    <w:rsid w:val="005F42D2"/>
    <w:rsid w:val="005F5B13"/>
    <w:rsid w:val="005F5DE3"/>
    <w:rsid w:val="005F6010"/>
    <w:rsid w:val="005F7CF7"/>
    <w:rsid w:val="00607255"/>
    <w:rsid w:val="00614A0B"/>
    <w:rsid w:val="0061531F"/>
    <w:rsid w:val="00616124"/>
    <w:rsid w:val="00617A4B"/>
    <w:rsid w:val="00617C3A"/>
    <w:rsid w:val="00617CA0"/>
    <w:rsid w:val="00631156"/>
    <w:rsid w:val="0063710E"/>
    <w:rsid w:val="00645E0F"/>
    <w:rsid w:val="00646480"/>
    <w:rsid w:val="006502C2"/>
    <w:rsid w:val="00655394"/>
    <w:rsid w:val="006629F0"/>
    <w:rsid w:val="00662AF7"/>
    <w:rsid w:val="00664B0C"/>
    <w:rsid w:val="00665490"/>
    <w:rsid w:val="00666D85"/>
    <w:rsid w:val="00670FAF"/>
    <w:rsid w:val="00671F8B"/>
    <w:rsid w:val="0067487F"/>
    <w:rsid w:val="00674D36"/>
    <w:rsid w:val="0069145C"/>
    <w:rsid w:val="00693CA1"/>
    <w:rsid w:val="00694145"/>
    <w:rsid w:val="0069590F"/>
    <w:rsid w:val="00696E53"/>
    <w:rsid w:val="006B0102"/>
    <w:rsid w:val="006B22A6"/>
    <w:rsid w:val="006B5885"/>
    <w:rsid w:val="006B6718"/>
    <w:rsid w:val="006B6F30"/>
    <w:rsid w:val="006B798F"/>
    <w:rsid w:val="006B7B0F"/>
    <w:rsid w:val="006C6D07"/>
    <w:rsid w:val="006C6D86"/>
    <w:rsid w:val="006C7AC3"/>
    <w:rsid w:val="006D2390"/>
    <w:rsid w:val="006D603E"/>
    <w:rsid w:val="006D692A"/>
    <w:rsid w:val="006E0275"/>
    <w:rsid w:val="006E305F"/>
    <w:rsid w:val="006F22ED"/>
    <w:rsid w:val="006F7876"/>
    <w:rsid w:val="00701545"/>
    <w:rsid w:val="00703113"/>
    <w:rsid w:val="0070470B"/>
    <w:rsid w:val="00704902"/>
    <w:rsid w:val="00705E8B"/>
    <w:rsid w:val="007064C5"/>
    <w:rsid w:val="00707102"/>
    <w:rsid w:val="007155A0"/>
    <w:rsid w:val="00717030"/>
    <w:rsid w:val="0071746A"/>
    <w:rsid w:val="00722E1B"/>
    <w:rsid w:val="0072313A"/>
    <w:rsid w:val="00727A85"/>
    <w:rsid w:val="007363F9"/>
    <w:rsid w:val="00744384"/>
    <w:rsid w:val="0075065D"/>
    <w:rsid w:val="007512B7"/>
    <w:rsid w:val="007519E9"/>
    <w:rsid w:val="007542B9"/>
    <w:rsid w:val="00757D23"/>
    <w:rsid w:val="007601BF"/>
    <w:rsid w:val="00761128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5412"/>
    <w:rsid w:val="00777560"/>
    <w:rsid w:val="00784547"/>
    <w:rsid w:val="00795C45"/>
    <w:rsid w:val="0079738A"/>
    <w:rsid w:val="0079778E"/>
    <w:rsid w:val="007A097C"/>
    <w:rsid w:val="007B152C"/>
    <w:rsid w:val="007B3AAB"/>
    <w:rsid w:val="007B5A8A"/>
    <w:rsid w:val="007B6756"/>
    <w:rsid w:val="007C00C4"/>
    <w:rsid w:val="007C2E22"/>
    <w:rsid w:val="007C4933"/>
    <w:rsid w:val="007C57C9"/>
    <w:rsid w:val="007C6DDF"/>
    <w:rsid w:val="007D0265"/>
    <w:rsid w:val="007D09ED"/>
    <w:rsid w:val="007D0D0C"/>
    <w:rsid w:val="007D36E4"/>
    <w:rsid w:val="007D3E89"/>
    <w:rsid w:val="007D412D"/>
    <w:rsid w:val="007D6290"/>
    <w:rsid w:val="007E2F40"/>
    <w:rsid w:val="007F3C17"/>
    <w:rsid w:val="007F5CFF"/>
    <w:rsid w:val="007F628B"/>
    <w:rsid w:val="008000DA"/>
    <w:rsid w:val="00814B1E"/>
    <w:rsid w:val="00817679"/>
    <w:rsid w:val="00821902"/>
    <w:rsid w:val="008220C2"/>
    <w:rsid w:val="008254D4"/>
    <w:rsid w:val="008259B4"/>
    <w:rsid w:val="00831151"/>
    <w:rsid w:val="00834201"/>
    <w:rsid w:val="00835D8D"/>
    <w:rsid w:val="00841A6E"/>
    <w:rsid w:val="00841B8C"/>
    <w:rsid w:val="00846566"/>
    <w:rsid w:val="00846583"/>
    <w:rsid w:val="0085013B"/>
    <w:rsid w:val="00850C76"/>
    <w:rsid w:val="00855180"/>
    <w:rsid w:val="00861E8B"/>
    <w:rsid w:val="008651F1"/>
    <w:rsid w:val="00866C0A"/>
    <w:rsid w:val="00867C7F"/>
    <w:rsid w:val="00874132"/>
    <w:rsid w:val="0087471F"/>
    <w:rsid w:val="0087625A"/>
    <w:rsid w:val="008766B7"/>
    <w:rsid w:val="00876F6D"/>
    <w:rsid w:val="008801A1"/>
    <w:rsid w:val="00880713"/>
    <w:rsid w:val="008875C7"/>
    <w:rsid w:val="00890A62"/>
    <w:rsid w:val="00890A89"/>
    <w:rsid w:val="00891D2A"/>
    <w:rsid w:val="008A2347"/>
    <w:rsid w:val="008A29F3"/>
    <w:rsid w:val="008A4D8F"/>
    <w:rsid w:val="008A62F3"/>
    <w:rsid w:val="008A7601"/>
    <w:rsid w:val="008B2A2F"/>
    <w:rsid w:val="008B55E4"/>
    <w:rsid w:val="008B64C8"/>
    <w:rsid w:val="008B7B4E"/>
    <w:rsid w:val="008C1153"/>
    <w:rsid w:val="008C144B"/>
    <w:rsid w:val="008C66EB"/>
    <w:rsid w:val="008D09CF"/>
    <w:rsid w:val="008D6C14"/>
    <w:rsid w:val="008F0410"/>
    <w:rsid w:val="008F2B7A"/>
    <w:rsid w:val="008F2C92"/>
    <w:rsid w:val="008F64C0"/>
    <w:rsid w:val="008F67F9"/>
    <w:rsid w:val="00903719"/>
    <w:rsid w:val="009041DB"/>
    <w:rsid w:val="0090639B"/>
    <w:rsid w:val="009078AD"/>
    <w:rsid w:val="009078DA"/>
    <w:rsid w:val="009132D7"/>
    <w:rsid w:val="0091501C"/>
    <w:rsid w:val="0091552F"/>
    <w:rsid w:val="00917385"/>
    <w:rsid w:val="00927232"/>
    <w:rsid w:val="00931164"/>
    <w:rsid w:val="009313A4"/>
    <w:rsid w:val="0093526D"/>
    <w:rsid w:val="00936026"/>
    <w:rsid w:val="00940311"/>
    <w:rsid w:val="00941D59"/>
    <w:rsid w:val="00944FCA"/>
    <w:rsid w:val="00950005"/>
    <w:rsid w:val="00950A5B"/>
    <w:rsid w:val="0096663B"/>
    <w:rsid w:val="00967C34"/>
    <w:rsid w:val="00970939"/>
    <w:rsid w:val="009730CE"/>
    <w:rsid w:val="0097702E"/>
    <w:rsid w:val="00982100"/>
    <w:rsid w:val="0098390B"/>
    <w:rsid w:val="00986431"/>
    <w:rsid w:val="0098776A"/>
    <w:rsid w:val="009A0C0E"/>
    <w:rsid w:val="009A0F80"/>
    <w:rsid w:val="009A5DB8"/>
    <w:rsid w:val="009B2F0F"/>
    <w:rsid w:val="009B589D"/>
    <w:rsid w:val="009B7314"/>
    <w:rsid w:val="009C4B05"/>
    <w:rsid w:val="009D0792"/>
    <w:rsid w:val="009D0E1B"/>
    <w:rsid w:val="009D3923"/>
    <w:rsid w:val="009D4611"/>
    <w:rsid w:val="009D4631"/>
    <w:rsid w:val="009D6526"/>
    <w:rsid w:val="009E1B48"/>
    <w:rsid w:val="009E244D"/>
    <w:rsid w:val="009E2B4D"/>
    <w:rsid w:val="009E339A"/>
    <w:rsid w:val="009E3582"/>
    <w:rsid w:val="009F13FD"/>
    <w:rsid w:val="009F1B84"/>
    <w:rsid w:val="009F22BA"/>
    <w:rsid w:val="009F2A90"/>
    <w:rsid w:val="009F2D81"/>
    <w:rsid w:val="009F79DA"/>
    <w:rsid w:val="00A00253"/>
    <w:rsid w:val="00A01B4D"/>
    <w:rsid w:val="00A060B9"/>
    <w:rsid w:val="00A0613B"/>
    <w:rsid w:val="00A06536"/>
    <w:rsid w:val="00A12B33"/>
    <w:rsid w:val="00A2275C"/>
    <w:rsid w:val="00A2350D"/>
    <w:rsid w:val="00A24597"/>
    <w:rsid w:val="00A263C1"/>
    <w:rsid w:val="00A267DD"/>
    <w:rsid w:val="00A31756"/>
    <w:rsid w:val="00A32896"/>
    <w:rsid w:val="00A343E4"/>
    <w:rsid w:val="00A41B65"/>
    <w:rsid w:val="00A53DC8"/>
    <w:rsid w:val="00A63D11"/>
    <w:rsid w:val="00A640F2"/>
    <w:rsid w:val="00A643F0"/>
    <w:rsid w:val="00A66243"/>
    <w:rsid w:val="00A72713"/>
    <w:rsid w:val="00A75E19"/>
    <w:rsid w:val="00A7795A"/>
    <w:rsid w:val="00A847AC"/>
    <w:rsid w:val="00A8647A"/>
    <w:rsid w:val="00A91E15"/>
    <w:rsid w:val="00A94FBB"/>
    <w:rsid w:val="00AA1E94"/>
    <w:rsid w:val="00AA3E3B"/>
    <w:rsid w:val="00AA6D36"/>
    <w:rsid w:val="00AB6637"/>
    <w:rsid w:val="00AC16E4"/>
    <w:rsid w:val="00AD13C6"/>
    <w:rsid w:val="00AD518E"/>
    <w:rsid w:val="00AD737E"/>
    <w:rsid w:val="00AD778F"/>
    <w:rsid w:val="00AE0A73"/>
    <w:rsid w:val="00AE5F11"/>
    <w:rsid w:val="00AF093D"/>
    <w:rsid w:val="00AF5FA6"/>
    <w:rsid w:val="00B00D0C"/>
    <w:rsid w:val="00B03C36"/>
    <w:rsid w:val="00B04ECD"/>
    <w:rsid w:val="00B06A8A"/>
    <w:rsid w:val="00B07EE0"/>
    <w:rsid w:val="00B31DD2"/>
    <w:rsid w:val="00B353DB"/>
    <w:rsid w:val="00B35BBC"/>
    <w:rsid w:val="00B40103"/>
    <w:rsid w:val="00B4250C"/>
    <w:rsid w:val="00B4315D"/>
    <w:rsid w:val="00B43FE5"/>
    <w:rsid w:val="00B46ED3"/>
    <w:rsid w:val="00B52B0F"/>
    <w:rsid w:val="00B52D2B"/>
    <w:rsid w:val="00B531AB"/>
    <w:rsid w:val="00B54184"/>
    <w:rsid w:val="00B54208"/>
    <w:rsid w:val="00B5514E"/>
    <w:rsid w:val="00B55F08"/>
    <w:rsid w:val="00B57DA3"/>
    <w:rsid w:val="00B62BF9"/>
    <w:rsid w:val="00B655A3"/>
    <w:rsid w:val="00B65D51"/>
    <w:rsid w:val="00B704FE"/>
    <w:rsid w:val="00B711D9"/>
    <w:rsid w:val="00B7138B"/>
    <w:rsid w:val="00B71CDA"/>
    <w:rsid w:val="00B74B15"/>
    <w:rsid w:val="00B74D41"/>
    <w:rsid w:val="00B75934"/>
    <w:rsid w:val="00B766F6"/>
    <w:rsid w:val="00B84E6C"/>
    <w:rsid w:val="00B90674"/>
    <w:rsid w:val="00B90B43"/>
    <w:rsid w:val="00B92CB9"/>
    <w:rsid w:val="00B94F30"/>
    <w:rsid w:val="00B97920"/>
    <w:rsid w:val="00BA0D1D"/>
    <w:rsid w:val="00BA6920"/>
    <w:rsid w:val="00BA6F6D"/>
    <w:rsid w:val="00BB06CE"/>
    <w:rsid w:val="00BB4460"/>
    <w:rsid w:val="00BB56EA"/>
    <w:rsid w:val="00BB757F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35A5"/>
    <w:rsid w:val="00BF36B2"/>
    <w:rsid w:val="00BF5FF8"/>
    <w:rsid w:val="00BF664B"/>
    <w:rsid w:val="00C005F3"/>
    <w:rsid w:val="00C007F1"/>
    <w:rsid w:val="00C00A6E"/>
    <w:rsid w:val="00C02ABD"/>
    <w:rsid w:val="00C0302E"/>
    <w:rsid w:val="00C0342D"/>
    <w:rsid w:val="00C0673D"/>
    <w:rsid w:val="00C10C33"/>
    <w:rsid w:val="00C11ED2"/>
    <w:rsid w:val="00C14D4D"/>
    <w:rsid w:val="00C1613A"/>
    <w:rsid w:val="00C210BA"/>
    <w:rsid w:val="00C22304"/>
    <w:rsid w:val="00C22932"/>
    <w:rsid w:val="00C2648E"/>
    <w:rsid w:val="00C313EF"/>
    <w:rsid w:val="00C319F3"/>
    <w:rsid w:val="00C340E4"/>
    <w:rsid w:val="00C34D98"/>
    <w:rsid w:val="00C35B9F"/>
    <w:rsid w:val="00C43F39"/>
    <w:rsid w:val="00C44A50"/>
    <w:rsid w:val="00C46192"/>
    <w:rsid w:val="00C46B03"/>
    <w:rsid w:val="00C509CE"/>
    <w:rsid w:val="00C6144C"/>
    <w:rsid w:val="00C62A5D"/>
    <w:rsid w:val="00C6467F"/>
    <w:rsid w:val="00C703A3"/>
    <w:rsid w:val="00C71621"/>
    <w:rsid w:val="00C729B3"/>
    <w:rsid w:val="00C735A0"/>
    <w:rsid w:val="00C828CC"/>
    <w:rsid w:val="00C83EEE"/>
    <w:rsid w:val="00C865D3"/>
    <w:rsid w:val="00C86637"/>
    <w:rsid w:val="00C8699B"/>
    <w:rsid w:val="00C94990"/>
    <w:rsid w:val="00C95357"/>
    <w:rsid w:val="00C976B7"/>
    <w:rsid w:val="00C976CC"/>
    <w:rsid w:val="00C977CE"/>
    <w:rsid w:val="00C97E30"/>
    <w:rsid w:val="00CA04EB"/>
    <w:rsid w:val="00CA6DF1"/>
    <w:rsid w:val="00CB2168"/>
    <w:rsid w:val="00CB22DC"/>
    <w:rsid w:val="00CB4710"/>
    <w:rsid w:val="00CB55E8"/>
    <w:rsid w:val="00CC3E7C"/>
    <w:rsid w:val="00CD0A9F"/>
    <w:rsid w:val="00CD137D"/>
    <w:rsid w:val="00CD184A"/>
    <w:rsid w:val="00CD2190"/>
    <w:rsid w:val="00CD43E2"/>
    <w:rsid w:val="00CE11D5"/>
    <w:rsid w:val="00CE23EE"/>
    <w:rsid w:val="00CE2567"/>
    <w:rsid w:val="00CE6F07"/>
    <w:rsid w:val="00CF0AB3"/>
    <w:rsid w:val="00CF44EE"/>
    <w:rsid w:val="00D12A9C"/>
    <w:rsid w:val="00D12BC7"/>
    <w:rsid w:val="00D130B8"/>
    <w:rsid w:val="00D131AA"/>
    <w:rsid w:val="00D14E1F"/>
    <w:rsid w:val="00D17707"/>
    <w:rsid w:val="00D20AF1"/>
    <w:rsid w:val="00D248AF"/>
    <w:rsid w:val="00D27DCE"/>
    <w:rsid w:val="00D30FE8"/>
    <w:rsid w:val="00D36EA7"/>
    <w:rsid w:val="00D40165"/>
    <w:rsid w:val="00D40FB5"/>
    <w:rsid w:val="00D46AB2"/>
    <w:rsid w:val="00D47764"/>
    <w:rsid w:val="00D64FC6"/>
    <w:rsid w:val="00D655E1"/>
    <w:rsid w:val="00D70161"/>
    <w:rsid w:val="00D712A0"/>
    <w:rsid w:val="00D71B4A"/>
    <w:rsid w:val="00D71DEF"/>
    <w:rsid w:val="00D727C4"/>
    <w:rsid w:val="00D73393"/>
    <w:rsid w:val="00D73756"/>
    <w:rsid w:val="00D74332"/>
    <w:rsid w:val="00D74BDD"/>
    <w:rsid w:val="00D758B7"/>
    <w:rsid w:val="00D75B05"/>
    <w:rsid w:val="00D7645D"/>
    <w:rsid w:val="00D816A3"/>
    <w:rsid w:val="00D817AE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571"/>
    <w:rsid w:val="00DA1179"/>
    <w:rsid w:val="00DA14A9"/>
    <w:rsid w:val="00DA6494"/>
    <w:rsid w:val="00DA7C07"/>
    <w:rsid w:val="00DB0F14"/>
    <w:rsid w:val="00DB10E2"/>
    <w:rsid w:val="00DB1E24"/>
    <w:rsid w:val="00DB4062"/>
    <w:rsid w:val="00DB56F2"/>
    <w:rsid w:val="00DC3B6B"/>
    <w:rsid w:val="00DD15BF"/>
    <w:rsid w:val="00DD3119"/>
    <w:rsid w:val="00DD4EAD"/>
    <w:rsid w:val="00DE2FC8"/>
    <w:rsid w:val="00DF131A"/>
    <w:rsid w:val="00DF259B"/>
    <w:rsid w:val="00DF6035"/>
    <w:rsid w:val="00DF7DE6"/>
    <w:rsid w:val="00E00212"/>
    <w:rsid w:val="00E00D18"/>
    <w:rsid w:val="00E01EBB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0F16"/>
    <w:rsid w:val="00E21A1D"/>
    <w:rsid w:val="00E21B5D"/>
    <w:rsid w:val="00E23B66"/>
    <w:rsid w:val="00E25881"/>
    <w:rsid w:val="00E258C5"/>
    <w:rsid w:val="00E27A7F"/>
    <w:rsid w:val="00E31A4F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26BB"/>
    <w:rsid w:val="00E66999"/>
    <w:rsid w:val="00E7023C"/>
    <w:rsid w:val="00E726F2"/>
    <w:rsid w:val="00E74E2F"/>
    <w:rsid w:val="00E761EA"/>
    <w:rsid w:val="00E77DFC"/>
    <w:rsid w:val="00E8024B"/>
    <w:rsid w:val="00E8162E"/>
    <w:rsid w:val="00E83DED"/>
    <w:rsid w:val="00E86934"/>
    <w:rsid w:val="00E8757B"/>
    <w:rsid w:val="00E9641B"/>
    <w:rsid w:val="00E966E5"/>
    <w:rsid w:val="00EA0E55"/>
    <w:rsid w:val="00EA1452"/>
    <w:rsid w:val="00EA51D3"/>
    <w:rsid w:val="00EA59ED"/>
    <w:rsid w:val="00EA7CDF"/>
    <w:rsid w:val="00EB29FB"/>
    <w:rsid w:val="00EB79AD"/>
    <w:rsid w:val="00EC08C5"/>
    <w:rsid w:val="00EC31E4"/>
    <w:rsid w:val="00EC4AE1"/>
    <w:rsid w:val="00EC4B66"/>
    <w:rsid w:val="00EC70AB"/>
    <w:rsid w:val="00ED1E0B"/>
    <w:rsid w:val="00ED3EE0"/>
    <w:rsid w:val="00ED64AE"/>
    <w:rsid w:val="00ED7599"/>
    <w:rsid w:val="00EE07D8"/>
    <w:rsid w:val="00EE581A"/>
    <w:rsid w:val="00EE617C"/>
    <w:rsid w:val="00EE6627"/>
    <w:rsid w:val="00EE7205"/>
    <w:rsid w:val="00EE791B"/>
    <w:rsid w:val="00EF4260"/>
    <w:rsid w:val="00EF5F43"/>
    <w:rsid w:val="00EF7841"/>
    <w:rsid w:val="00F01A19"/>
    <w:rsid w:val="00F02A44"/>
    <w:rsid w:val="00F051E0"/>
    <w:rsid w:val="00F05D03"/>
    <w:rsid w:val="00F10E65"/>
    <w:rsid w:val="00F14519"/>
    <w:rsid w:val="00F204CB"/>
    <w:rsid w:val="00F20D73"/>
    <w:rsid w:val="00F27952"/>
    <w:rsid w:val="00F325F9"/>
    <w:rsid w:val="00F41B93"/>
    <w:rsid w:val="00F41C99"/>
    <w:rsid w:val="00F420AF"/>
    <w:rsid w:val="00F45A0A"/>
    <w:rsid w:val="00F46737"/>
    <w:rsid w:val="00F56752"/>
    <w:rsid w:val="00F57C5F"/>
    <w:rsid w:val="00F60CF5"/>
    <w:rsid w:val="00F67CD4"/>
    <w:rsid w:val="00F715E7"/>
    <w:rsid w:val="00F71B60"/>
    <w:rsid w:val="00F7286D"/>
    <w:rsid w:val="00F80034"/>
    <w:rsid w:val="00F8523A"/>
    <w:rsid w:val="00F91F4D"/>
    <w:rsid w:val="00F94243"/>
    <w:rsid w:val="00FA0F15"/>
    <w:rsid w:val="00FA1F94"/>
    <w:rsid w:val="00FA2CA7"/>
    <w:rsid w:val="00FA6417"/>
    <w:rsid w:val="00FB2287"/>
    <w:rsid w:val="00FB7061"/>
    <w:rsid w:val="00FB7FD3"/>
    <w:rsid w:val="00FC4CD3"/>
    <w:rsid w:val="00FD0EF9"/>
    <w:rsid w:val="00FD2515"/>
    <w:rsid w:val="00FD2AA8"/>
    <w:rsid w:val="00FD371E"/>
    <w:rsid w:val="00FD47C5"/>
    <w:rsid w:val="00FD5641"/>
    <w:rsid w:val="00FD5F98"/>
    <w:rsid w:val="00FD70C5"/>
    <w:rsid w:val="00FE2269"/>
    <w:rsid w:val="00FE2FB0"/>
    <w:rsid w:val="00FE4D5D"/>
    <w:rsid w:val="00FE69D1"/>
    <w:rsid w:val="00FF1E8B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C885C9"/>
  <w15:chartTrackingRefBased/>
  <w15:docId w15:val="{DEDDEC08-F3C2-4868-8AB7-1C1E0727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134</Words>
  <Characters>769</Characters>
  <Application>Microsoft Office Word</Application>
  <DocSecurity>0</DocSecurity>
  <Lines>6</Lines>
  <Paragraphs>1</Paragraphs>
  <ScaleCrop>false</ScaleCrop>
  <Company>ntut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18</cp:revision>
  <dcterms:created xsi:type="dcterms:W3CDTF">2022-03-10T13:39:00Z</dcterms:created>
  <dcterms:modified xsi:type="dcterms:W3CDTF">2025-03-21T07:52:00Z</dcterms:modified>
</cp:coreProperties>
</file>