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8735E" w14:textId="77777777" w:rsidR="00D75559" w:rsidRDefault="00000000">
      <w:pPr>
        <w:pStyle w:val="BodyText"/>
        <w:spacing w:before="88"/>
        <w:ind w:left="1581"/>
      </w:pPr>
      <w:r>
        <w:rPr>
          <w:w w:val="115"/>
        </w:rPr>
        <w:t>LEMBAR</w:t>
      </w:r>
      <w:r>
        <w:rPr>
          <w:spacing w:val="8"/>
          <w:w w:val="115"/>
        </w:rPr>
        <w:t xml:space="preserve"> </w:t>
      </w:r>
      <w:r>
        <w:rPr>
          <w:w w:val="115"/>
        </w:rPr>
        <w:t>KONSULTASI</w:t>
      </w:r>
      <w:r>
        <w:rPr>
          <w:spacing w:val="8"/>
          <w:w w:val="115"/>
        </w:rPr>
        <w:t xml:space="preserve"> </w:t>
      </w:r>
      <w:r>
        <w:rPr>
          <w:w w:val="115"/>
        </w:rPr>
        <w:t>PEMBIMBING</w:t>
      </w:r>
      <w:r>
        <w:rPr>
          <w:spacing w:val="8"/>
          <w:w w:val="115"/>
        </w:rPr>
        <w:t xml:space="preserve"> </w:t>
      </w:r>
      <w:r>
        <w:rPr>
          <w:w w:val="115"/>
        </w:rPr>
        <w:t>KKLP/</w:t>
      </w:r>
      <w:r>
        <w:rPr>
          <w:spacing w:val="9"/>
          <w:w w:val="115"/>
        </w:rPr>
        <w:t xml:space="preserve"> </w:t>
      </w:r>
      <w:r>
        <w:rPr>
          <w:spacing w:val="-2"/>
          <w:w w:val="115"/>
        </w:rPr>
        <w:t>SKRIPSI</w:t>
      </w:r>
    </w:p>
    <w:p w14:paraId="73CECB24" w14:textId="77777777" w:rsidR="00D75559" w:rsidRDefault="00D75559">
      <w:pPr>
        <w:pStyle w:val="BodyText"/>
        <w:rPr>
          <w:sz w:val="20"/>
        </w:rPr>
      </w:pPr>
    </w:p>
    <w:p w14:paraId="5F5416CB" w14:textId="77777777" w:rsidR="00D75559" w:rsidRDefault="00D75559">
      <w:pPr>
        <w:pStyle w:val="BodyText"/>
        <w:spacing w:before="39"/>
        <w:rPr>
          <w:sz w:val="20"/>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2"/>
        <w:gridCol w:w="1541"/>
        <w:gridCol w:w="2422"/>
        <w:gridCol w:w="2410"/>
        <w:gridCol w:w="2102"/>
      </w:tblGrid>
      <w:tr w:rsidR="00D75559" w14:paraId="3DE69CF5" w14:textId="77777777">
        <w:trPr>
          <w:trHeight w:val="757"/>
        </w:trPr>
        <w:tc>
          <w:tcPr>
            <w:tcW w:w="9147" w:type="dxa"/>
            <w:gridSpan w:val="5"/>
          </w:tcPr>
          <w:p w14:paraId="37FB472F" w14:textId="25197A38" w:rsidR="00D75559" w:rsidRDefault="00000000">
            <w:pPr>
              <w:pStyle w:val="TableParagraph"/>
            </w:pPr>
            <w:r>
              <w:t>Judul</w:t>
            </w:r>
            <w:r>
              <w:rPr>
                <w:spacing w:val="-5"/>
              </w:rPr>
              <w:t xml:space="preserve"> </w:t>
            </w:r>
            <w:r>
              <w:t>Skripsi</w:t>
            </w:r>
            <w:r>
              <w:rPr>
                <w:spacing w:val="-5"/>
              </w:rPr>
              <w:t xml:space="preserve"> </w:t>
            </w:r>
            <w:r>
              <w:t>/</w:t>
            </w:r>
            <w:r>
              <w:rPr>
                <w:spacing w:val="-5"/>
              </w:rPr>
              <w:t xml:space="preserve"> </w:t>
            </w:r>
            <w:r>
              <w:t>Lokasi</w:t>
            </w:r>
            <w:r>
              <w:rPr>
                <w:spacing w:val="-5"/>
              </w:rPr>
              <w:t xml:space="preserve"> </w:t>
            </w:r>
            <w:r>
              <w:t>KKLP</w:t>
            </w:r>
            <w:r>
              <w:rPr>
                <w:spacing w:val="-4"/>
              </w:rPr>
              <w:t xml:space="preserve"> </w:t>
            </w:r>
            <w:r>
              <w:rPr>
                <w:spacing w:val="-10"/>
              </w:rPr>
              <w:t>:</w:t>
            </w:r>
            <w:r w:rsidR="00154716">
              <w:rPr>
                <w:spacing w:val="-10"/>
              </w:rPr>
              <w:t xml:space="preserve"> </w:t>
            </w:r>
            <w:r w:rsidR="00154716" w:rsidRPr="00154716">
              <w:rPr>
                <w:spacing w:val="-10"/>
              </w:rPr>
              <w:t>PENERAPAN METODE SIMPLE ADDICTIVE WEIGHTING UNTUK REKOMENDASI PENCARIAN KOST PADA APLIKASI MOBILE DI KELURAHAN TAMALANREA</w:t>
            </w:r>
          </w:p>
        </w:tc>
      </w:tr>
      <w:tr w:rsidR="00D75559" w14:paraId="789037DE" w14:textId="77777777">
        <w:trPr>
          <w:trHeight w:val="290"/>
        </w:trPr>
        <w:tc>
          <w:tcPr>
            <w:tcW w:w="4635" w:type="dxa"/>
            <w:gridSpan w:val="3"/>
          </w:tcPr>
          <w:p w14:paraId="53203666" w14:textId="77777777" w:rsidR="00D75559" w:rsidRDefault="00000000">
            <w:pPr>
              <w:pStyle w:val="TableParagraph"/>
            </w:pPr>
            <w:r>
              <w:t>Nama</w:t>
            </w:r>
            <w:r>
              <w:rPr>
                <w:spacing w:val="-6"/>
              </w:rPr>
              <w:t xml:space="preserve"> </w:t>
            </w:r>
            <w:r>
              <w:rPr>
                <w:spacing w:val="-2"/>
              </w:rPr>
              <w:t>Mahasiswa</w:t>
            </w:r>
          </w:p>
        </w:tc>
        <w:tc>
          <w:tcPr>
            <w:tcW w:w="4512" w:type="dxa"/>
            <w:gridSpan w:val="2"/>
          </w:tcPr>
          <w:p w14:paraId="15D3C744" w14:textId="77777777" w:rsidR="00D75559" w:rsidRDefault="00000000">
            <w:pPr>
              <w:pStyle w:val="TableParagraph"/>
              <w:ind w:left="108"/>
            </w:pPr>
            <w:r>
              <w:t xml:space="preserve">Nomor </w:t>
            </w:r>
            <w:r>
              <w:rPr>
                <w:spacing w:val="-2"/>
              </w:rPr>
              <w:t>Stambuk</w:t>
            </w:r>
          </w:p>
        </w:tc>
      </w:tr>
      <w:tr w:rsidR="00D75559" w14:paraId="7529C931" w14:textId="77777777">
        <w:trPr>
          <w:trHeight w:val="1266"/>
        </w:trPr>
        <w:tc>
          <w:tcPr>
            <w:tcW w:w="4635" w:type="dxa"/>
            <w:gridSpan w:val="3"/>
          </w:tcPr>
          <w:p w14:paraId="4FBC3A61" w14:textId="0E7E960B" w:rsidR="00D75559" w:rsidRDefault="00000000">
            <w:pPr>
              <w:pStyle w:val="TableParagraph"/>
              <w:spacing w:before="2" w:line="252" w:lineRule="exact"/>
            </w:pPr>
            <w:r>
              <w:rPr>
                <w:spacing w:val="-5"/>
              </w:rPr>
              <w:t>1.</w:t>
            </w:r>
            <w:r w:rsidR="007420FF">
              <w:t xml:space="preserve"> </w:t>
            </w:r>
            <w:r w:rsidR="007420FF" w:rsidRPr="007420FF">
              <w:rPr>
                <w:spacing w:val="-5"/>
              </w:rPr>
              <w:t>REYHAN RAFAIDHIL</w:t>
            </w:r>
          </w:p>
          <w:p w14:paraId="03188976" w14:textId="0948F4E3" w:rsidR="00D75559" w:rsidRDefault="00000000">
            <w:pPr>
              <w:pStyle w:val="TableParagraph"/>
              <w:spacing w:line="252" w:lineRule="exact"/>
            </w:pPr>
            <w:r>
              <w:rPr>
                <w:spacing w:val="-5"/>
              </w:rPr>
              <w:t>2.</w:t>
            </w:r>
            <w:r w:rsidR="007420FF">
              <w:t xml:space="preserve"> </w:t>
            </w:r>
            <w:r w:rsidR="007420FF" w:rsidRPr="007420FF">
              <w:rPr>
                <w:spacing w:val="-5"/>
              </w:rPr>
              <w:t>IRWAN SAYHRIR</w:t>
            </w:r>
          </w:p>
          <w:p w14:paraId="5F5E2EC2" w14:textId="77777777" w:rsidR="00D75559" w:rsidRDefault="00000000">
            <w:pPr>
              <w:pStyle w:val="TableParagraph"/>
              <w:spacing w:line="252" w:lineRule="exact"/>
            </w:pPr>
            <w:r>
              <w:rPr>
                <w:spacing w:val="-10"/>
              </w:rPr>
              <w:t>.</w:t>
            </w:r>
          </w:p>
          <w:p w14:paraId="3B34BFD7" w14:textId="77777777" w:rsidR="00D75559" w:rsidRDefault="00000000">
            <w:pPr>
              <w:pStyle w:val="TableParagraph"/>
              <w:spacing w:before="1"/>
            </w:pPr>
            <w:r>
              <w:rPr>
                <w:spacing w:val="-10"/>
              </w:rPr>
              <w:t>.</w:t>
            </w:r>
          </w:p>
        </w:tc>
        <w:tc>
          <w:tcPr>
            <w:tcW w:w="4512" w:type="dxa"/>
            <w:gridSpan w:val="2"/>
          </w:tcPr>
          <w:p w14:paraId="71B07325" w14:textId="20FEC30D" w:rsidR="00D75559" w:rsidRDefault="00000000">
            <w:pPr>
              <w:pStyle w:val="TableParagraph"/>
              <w:spacing w:before="2" w:line="252" w:lineRule="exact"/>
              <w:ind w:left="108"/>
            </w:pPr>
            <w:r>
              <w:rPr>
                <w:spacing w:val="-5"/>
              </w:rPr>
              <w:t>1.</w:t>
            </w:r>
            <w:r w:rsidR="007420FF">
              <w:rPr>
                <w:spacing w:val="-5"/>
              </w:rPr>
              <w:t xml:space="preserve"> 222124</w:t>
            </w:r>
          </w:p>
          <w:p w14:paraId="193E3CB1" w14:textId="688D92B3" w:rsidR="00D75559" w:rsidRDefault="00000000">
            <w:pPr>
              <w:pStyle w:val="TableParagraph"/>
              <w:spacing w:line="252" w:lineRule="exact"/>
              <w:ind w:left="108"/>
            </w:pPr>
            <w:r>
              <w:rPr>
                <w:spacing w:val="-5"/>
              </w:rPr>
              <w:t>2.</w:t>
            </w:r>
            <w:r w:rsidR="007420FF">
              <w:rPr>
                <w:spacing w:val="-5"/>
              </w:rPr>
              <w:t xml:space="preserve"> 222132</w:t>
            </w:r>
          </w:p>
          <w:p w14:paraId="03AB1BA9" w14:textId="77777777" w:rsidR="00D75559" w:rsidRDefault="00000000">
            <w:pPr>
              <w:pStyle w:val="TableParagraph"/>
              <w:spacing w:line="252" w:lineRule="exact"/>
              <w:ind w:left="108"/>
            </w:pPr>
            <w:r>
              <w:rPr>
                <w:spacing w:val="-10"/>
              </w:rPr>
              <w:t>.</w:t>
            </w:r>
          </w:p>
          <w:p w14:paraId="5650CF33" w14:textId="77777777" w:rsidR="00D75559" w:rsidRDefault="00000000">
            <w:pPr>
              <w:pStyle w:val="TableParagraph"/>
              <w:spacing w:before="1"/>
              <w:ind w:left="108"/>
            </w:pPr>
            <w:r>
              <w:rPr>
                <w:spacing w:val="-10"/>
              </w:rPr>
              <w:t>.</w:t>
            </w:r>
          </w:p>
        </w:tc>
      </w:tr>
      <w:tr w:rsidR="00D75559" w14:paraId="421CBEE9" w14:textId="77777777">
        <w:trPr>
          <w:trHeight w:val="289"/>
        </w:trPr>
        <w:tc>
          <w:tcPr>
            <w:tcW w:w="9147" w:type="dxa"/>
            <w:gridSpan w:val="5"/>
          </w:tcPr>
          <w:p w14:paraId="5F184BB1" w14:textId="77777777" w:rsidR="00D75559" w:rsidRDefault="00000000">
            <w:pPr>
              <w:pStyle w:val="TableParagraph"/>
              <w:ind w:left="8"/>
              <w:jc w:val="center"/>
            </w:pPr>
            <w:r>
              <w:rPr>
                <w:spacing w:val="-2"/>
              </w:rPr>
              <w:t>Pembimbing</w:t>
            </w:r>
          </w:p>
        </w:tc>
      </w:tr>
      <w:tr w:rsidR="00D75559" w14:paraId="4E214D47" w14:textId="77777777">
        <w:trPr>
          <w:trHeight w:val="506"/>
        </w:trPr>
        <w:tc>
          <w:tcPr>
            <w:tcW w:w="4635" w:type="dxa"/>
            <w:gridSpan w:val="3"/>
          </w:tcPr>
          <w:p w14:paraId="63D4C2EA" w14:textId="77777777" w:rsidR="00D75559" w:rsidRDefault="00000000">
            <w:pPr>
              <w:pStyle w:val="TableParagraph"/>
              <w:spacing w:before="3"/>
            </w:pPr>
            <w:r>
              <w:rPr>
                <w:spacing w:val="-5"/>
              </w:rPr>
              <w:t>1.</w:t>
            </w:r>
          </w:p>
        </w:tc>
        <w:tc>
          <w:tcPr>
            <w:tcW w:w="4512" w:type="dxa"/>
            <w:gridSpan w:val="2"/>
          </w:tcPr>
          <w:p w14:paraId="744675C7" w14:textId="6700B3CE" w:rsidR="00D75559" w:rsidRDefault="00000000">
            <w:pPr>
              <w:pStyle w:val="TableParagraph"/>
              <w:spacing w:before="3"/>
              <w:ind w:left="108"/>
            </w:pPr>
            <w:r>
              <w:rPr>
                <w:spacing w:val="-5"/>
              </w:rPr>
              <w:t>2.</w:t>
            </w:r>
            <w:r w:rsidR="007420FF">
              <w:t xml:space="preserve"> </w:t>
            </w:r>
            <w:r w:rsidR="007420FF" w:rsidRPr="007420FF">
              <w:rPr>
                <w:spacing w:val="-5"/>
              </w:rPr>
              <w:t>NURLINDASARI TAMSIR, S.Kom., M.T.</w:t>
            </w:r>
          </w:p>
        </w:tc>
      </w:tr>
      <w:tr w:rsidR="00D75559" w14:paraId="0E3EA821" w14:textId="77777777">
        <w:trPr>
          <w:trHeight w:val="506"/>
        </w:trPr>
        <w:tc>
          <w:tcPr>
            <w:tcW w:w="672" w:type="dxa"/>
          </w:tcPr>
          <w:p w14:paraId="6E9E6B8A" w14:textId="77777777" w:rsidR="00D75559" w:rsidRDefault="00000000">
            <w:pPr>
              <w:pStyle w:val="TableParagraph"/>
              <w:spacing w:before="127"/>
              <w:ind w:left="0" w:right="209"/>
              <w:jc w:val="right"/>
            </w:pPr>
            <w:r>
              <w:rPr>
                <w:spacing w:val="-5"/>
              </w:rPr>
              <w:t>No.</w:t>
            </w:r>
          </w:p>
        </w:tc>
        <w:tc>
          <w:tcPr>
            <w:tcW w:w="1541" w:type="dxa"/>
          </w:tcPr>
          <w:p w14:paraId="4E9089AA" w14:textId="77777777" w:rsidR="00D75559" w:rsidRDefault="00000000">
            <w:pPr>
              <w:pStyle w:val="TableParagraph"/>
              <w:spacing w:before="127"/>
              <w:ind w:left="10" w:right="3"/>
              <w:jc w:val="center"/>
            </w:pPr>
            <w:r>
              <w:rPr>
                <w:spacing w:val="-2"/>
              </w:rPr>
              <w:t>Tanggal</w:t>
            </w:r>
          </w:p>
        </w:tc>
        <w:tc>
          <w:tcPr>
            <w:tcW w:w="4832" w:type="dxa"/>
            <w:gridSpan w:val="2"/>
          </w:tcPr>
          <w:p w14:paraId="19FE1467" w14:textId="77777777" w:rsidR="00D75559" w:rsidRDefault="00000000">
            <w:pPr>
              <w:pStyle w:val="TableParagraph"/>
              <w:spacing w:before="127"/>
              <w:ind w:left="1461"/>
            </w:pPr>
            <w:r>
              <w:t>Catatan</w:t>
            </w:r>
            <w:r>
              <w:rPr>
                <w:spacing w:val="-3"/>
              </w:rPr>
              <w:t xml:space="preserve"> </w:t>
            </w:r>
            <w:r>
              <w:t>/</w:t>
            </w:r>
            <w:r>
              <w:rPr>
                <w:spacing w:val="-2"/>
              </w:rPr>
              <w:t xml:space="preserve"> Komentar</w:t>
            </w:r>
          </w:p>
        </w:tc>
        <w:tc>
          <w:tcPr>
            <w:tcW w:w="2102" w:type="dxa"/>
          </w:tcPr>
          <w:p w14:paraId="43617E7F" w14:textId="77777777" w:rsidR="00D75559" w:rsidRDefault="00000000">
            <w:pPr>
              <w:pStyle w:val="TableParagraph"/>
              <w:spacing w:line="254" w:lineRule="exact"/>
              <w:ind w:left="439" w:hanging="106"/>
            </w:pPr>
            <w:r>
              <w:t>Tanda</w:t>
            </w:r>
            <w:r>
              <w:rPr>
                <w:spacing w:val="-16"/>
              </w:rPr>
              <w:t xml:space="preserve"> </w:t>
            </w:r>
            <w:r>
              <w:t xml:space="preserve">Tangan </w:t>
            </w:r>
            <w:r>
              <w:rPr>
                <w:spacing w:val="-2"/>
              </w:rPr>
              <w:t>Pembimbing</w:t>
            </w:r>
          </w:p>
        </w:tc>
      </w:tr>
      <w:tr w:rsidR="00D75559" w14:paraId="47719543" w14:textId="77777777">
        <w:trPr>
          <w:trHeight w:val="288"/>
        </w:trPr>
        <w:tc>
          <w:tcPr>
            <w:tcW w:w="672" w:type="dxa"/>
          </w:tcPr>
          <w:p w14:paraId="14C4B33D" w14:textId="77777777" w:rsidR="00D75559" w:rsidRDefault="00000000">
            <w:pPr>
              <w:pStyle w:val="TableParagraph"/>
              <w:spacing w:line="251" w:lineRule="exact"/>
              <w:ind w:left="0" w:right="188"/>
              <w:jc w:val="right"/>
            </w:pPr>
            <w:r>
              <w:rPr>
                <w:spacing w:val="-5"/>
              </w:rPr>
              <w:t>(1)</w:t>
            </w:r>
          </w:p>
        </w:tc>
        <w:tc>
          <w:tcPr>
            <w:tcW w:w="1541" w:type="dxa"/>
          </w:tcPr>
          <w:p w14:paraId="591CD5F1" w14:textId="77777777" w:rsidR="00D75559" w:rsidRDefault="00000000">
            <w:pPr>
              <w:pStyle w:val="TableParagraph"/>
              <w:spacing w:line="251" w:lineRule="exact"/>
              <w:ind w:left="10"/>
              <w:jc w:val="center"/>
            </w:pPr>
            <w:r>
              <w:rPr>
                <w:spacing w:val="-5"/>
              </w:rPr>
              <w:t>(2)</w:t>
            </w:r>
          </w:p>
        </w:tc>
        <w:tc>
          <w:tcPr>
            <w:tcW w:w="4832" w:type="dxa"/>
            <w:gridSpan w:val="2"/>
          </w:tcPr>
          <w:p w14:paraId="424873E3" w14:textId="77777777" w:rsidR="00D75559" w:rsidRDefault="00000000">
            <w:pPr>
              <w:pStyle w:val="TableParagraph"/>
              <w:spacing w:line="251" w:lineRule="exact"/>
              <w:ind w:left="9"/>
              <w:jc w:val="center"/>
            </w:pPr>
            <w:r>
              <w:rPr>
                <w:spacing w:val="-5"/>
              </w:rPr>
              <w:t>(3)</w:t>
            </w:r>
          </w:p>
        </w:tc>
        <w:tc>
          <w:tcPr>
            <w:tcW w:w="2102" w:type="dxa"/>
          </w:tcPr>
          <w:p w14:paraId="7092B689" w14:textId="77777777" w:rsidR="00D75559" w:rsidRDefault="00000000">
            <w:pPr>
              <w:pStyle w:val="TableParagraph"/>
              <w:spacing w:line="251" w:lineRule="exact"/>
              <w:ind w:left="12"/>
              <w:jc w:val="center"/>
            </w:pPr>
            <w:r>
              <w:rPr>
                <w:spacing w:val="-5"/>
              </w:rPr>
              <w:t>(4)</w:t>
            </w:r>
          </w:p>
        </w:tc>
      </w:tr>
      <w:tr w:rsidR="00D75559" w14:paraId="4B2EE40A" w14:textId="77777777" w:rsidTr="00126DC6">
        <w:trPr>
          <w:trHeight w:val="8009"/>
        </w:trPr>
        <w:tc>
          <w:tcPr>
            <w:tcW w:w="672" w:type="dxa"/>
          </w:tcPr>
          <w:p w14:paraId="32F1197E" w14:textId="77777777" w:rsidR="00761219" w:rsidRDefault="00761219" w:rsidP="00761219">
            <w:pPr>
              <w:pStyle w:val="TableParagraph"/>
              <w:ind w:left="0"/>
              <w:jc w:val="center"/>
              <w:rPr>
                <w:rFonts w:ascii="Times New Roman"/>
              </w:rPr>
            </w:pPr>
          </w:p>
          <w:p w14:paraId="4CFBD913" w14:textId="77777777" w:rsidR="00761219" w:rsidRDefault="00761219" w:rsidP="00761219">
            <w:pPr>
              <w:pStyle w:val="TableParagraph"/>
              <w:ind w:left="0"/>
              <w:jc w:val="center"/>
              <w:rPr>
                <w:rFonts w:ascii="Times New Roman"/>
              </w:rPr>
            </w:pPr>
          </w:p>
          <w:p w14:paraId="0D2CCAD6" w14:textId="77777777" w:rsidR="00761219" w:rsidRDefault="00761219" w:rsidP="00761219">
            <w:pPr>
              <w:pStyle w:val="TableParagraph"/>
              <w:ind w:left="0"/>
              <w:jc w:val="center"/>
              <w:rPr>
                <w:rFonts w:ascii="Times New Roman"/>
              </w:rPr>
            </w:pPr>
          </w:p>
          <w:p w14:paraId="3EB56316" w14:textId="77777777" w:rsidR="00761219" w:rsidRDefault="00761219" w:rsidP="00761219">
            <w:pPr>
              <w:pStyle w:val="TableParagraph"/>
              <w:ind w:left="0"/>
              <w:jc w:val="center"/>
              <w:rPr>
                <w:rFonts w:ascii="Times New Roman"/>
              </w:rPr>
            </w:pPr>
          </w:p>
          <w:p w14:paraId="575ABC73" w14:textId="77777777" w:rsidR="00761219" w:rsidRDefault="00761219" w:rsidP="00761219">
            <w:pPr>
              <w:pStyle w:val="TableParagraph"/>
              <w:ind w:left="0"/>
              <w:jc w:val="center"/>
              <w:rPr>
                <w:rFonts w:ascii="Times New Roman"/>
              </w:rPr>
            </w:pPr>
          </w:p>
          <w:p w14:paraId="43CF3558" w14:textId="77777777" w:rsidR="00761219" w:rsidRDefault="00761219" w:rsidP="00761219">
            <w:pPr>
              <w:pStyle w:val="TableParagraph"/>
              <w:ind w:left="0"/>
              <w:jc w:val="center"/>
              <w:rPr>
                <w:rFonts w:ascii="Times New Roman"/>
              </w:rPr>
            </w:pPr>
          </w:p>
          <w:p w14:paraId="1618DE3C" w14:textId="77777777" w:rsidR="00761219" w:rsidRDefault="00761219" w:rsidP="00761219">
            <w:pPr>
              <w:pStyle w:val="TableParagraph"/>
              <w:ind w:left="0"/>
              <w:jc w:val="center"/>
              <w:rPr>
                <w:rFonts w:ascii="Times New Roman"/>
              </w:rPr>
            </w:pPr>
          </w:p>
          <w:p w14:paraId="00DBF36B" w14:textId="77777777" w:rsidR="00761219" w:rsidRDefault="00761219" w:rsidP="00761219">
            <w:pPr>
              <w:pStyle w:val="TableParagraph"/>
              <w:ind w:left="0"/>
              <w:jc w:val="center"/>
              <w:rPr>
                <w:rFonts w:ascii="Times New Roman"/>
              </w:rPr>
            </w:pPr>
          </w:p>
          <w:p w14:paraId="12F3115F" w14:textId="77777777" w:rsidR="00761219" w:rsidRDefault="00761219" w:rsidP="00761219">
            <w:pPr>
              <w:pStyle w:val="TableParagraph"/>
              <w:ind w:left="0"/>
              <w:jc w:val="center"/>
              <w:rPr>
                <w:rFonts w:ascii="Times New Roman"/>
              </w:rPr>
            </w:pPr>
          </w:p>
          <w:p w14:paraId="6B780FF7" w14:textId="1115F8B6" w:rsidR="00D75559" w:rsidRDefault="00761219" w:rsidP="00761219">
            <w:pPr>
              <w:pStyle w:val="TableParagraph"/>
              <w:ind w:left="0"/>
              <w:jc w:val="center"/>
              <w:rPr>
                <w:rFonts w:ascii="Times New Roman"/>
              </w:rPr>
            </w:pPr>
            <w:r>
              <w:rPr>
                <w:rFonts w:ascii="Times New Roman"/>
              </w:rPr>
              <w:t>1</w:t>
            </w:r>
          </w:p>
        </w:tc>
        <w:tc>
          <w:tcPr>
            <w:tcW w:w="1541" w:type="dxa"/>
          </w:tcPr>
          <w:p w14:paraId="20EDB725" w14:textId="77777777" w:rsidR="00761219" w:rsidRDefault="00761219" w:rsidP="00761219">
            <w:pPr>
              <w:pStyle w:val="TableParagraph"/>
              <w:ind w:left="0"/>
              <w:jc w:val="center"/>
              <w:rPr>
                <w:rFonts w:ascii="Times New Roman"/>
              </w:rPr>
            </w:pPr>
          </w:p>
          <w:p w14:paraId="0C8A3E1A" w14:textId="77777777" w:rsidR="00761219" w:rsidRDefault="00761219" w:rsidP="00761219">
            <w:pPr>
              <w:pStyle w:val="TableParagraph"/>
              <w:ind w:left="0"/>
              <w:jc w:val="center"/>
              <w:rPr>
                <w:rFonts w:ascii="Times New Roman"/>
              </w:rPr>
            </w:pPr>
          </w:p>
          <w:p w14:paraId="13B5D747" w14:textId="77777777" w:rsidR="00761219" w:rsidRDefault="00761219" w:rsidP="00761219">
            <w:pPr>
              <w:pStyle w:val="TableParagraph"/>
              <w:ind w:left="0"/>
              <w:jc w:val="center"/>
              <w:rPr>
                <w:rFonts w:ascii="Times New Roman"/>
              </w:rPr>
            </w:pPr>
          </w:p>
          <w:p w14:paraId="0BC03575" w14:textId="77777777" w:rsidR="00761219" w:rsidRDefault="00761219" w:rsidP="00761219">
            <w:pPr>
              <w:pStyle w:val="TableParagraph"/>
              <w:ind w:left="0"/>
              <w:jc w:val="center"/>
              <w:rPr>
                <w:rFonts w:ascii="Times New Roman"/>
              </w:rPr>
            </w:pPr>
          </w:p>
          <w:p w14:paraId="1F61CAB1" w14:textId="77777777" w:rsidR="00761219" w:rsidRDefault="00761219" w:rsidP="00761219">
            <w:pPr>
              <w:pStyle w:val="TableParagraph"/>
              <w:ind w:left="0"/>
              <w:jc w:val="center"/>
              <w:rPr>
                <w:rFonts w:ascii="Times New Roman"/>
              </w:rPr>
            </w:pPr>
          </w:p>
          <w:p w14:paraId="5A02EDD9" w14:textId="77777777" w:rsidR="00761219" w:rsidRDefault="00761219" w:rsidP="00761219">
            <w:pPr>
              <w:pStyle w:val="TableParagraph"/>
              <w:ind w:left="0"/>
              <w:jc w:val="center"/>
              <w:rPr>
                <w:rFonts w:ascii="Times New Roman"/>
              </w:rPr>
            </w:pPr>
          </w:p>
          <w:p w14:paraId="5FC3A8AE" w14:textId="77777777" w:rsidR="00761219" w:rsidRDefault="00761219" w:rsidP="00761219">
            <w:pPr>
              <w:pStyle w:val="TableParagraph"/>
              <w:ind w:left="0"/>
              <w:jc w:val="center"/>
              <w:rPr>
                <w:rFonts w:ascii="Times New Roman"/>
              </w:rPr>
            </w:pPr>
          </w:p>
          <w:p w14:paraId="3CAE5262" w14:textId="77777777" w:rsidR="00761219" w:rsidRDefault="00761219" w:rsidP="00761219">
            <w:pPr>
              <w:pStyle w:val="TableParagraph"/>
              <w:ind w:left="0"/>
              <w:jc w:val="center"/>
              <w:rPr>
                <w:rFonts w:ascii="Times New Roman"/>
              </w:rPr>
            </w:pPr>
          </w:p>
          <w:p w14:paraId="11021A89" w14:textId="77777777" w:rsidR="00761219" w:rsidRDefault="00761219" w:rsidP="00761219">
            <w:pPr>
              <w:pStyle w:val="TableParagraph"/>
              <w:ind w:left="0"/>
              <w:jc w:val="center"/>
              <w:rPr>
                <w:rFonts w:ascii="Times New Roman"/>
              </w:rPr>
            </w:pPr>
          </w:p>
          <w:p w14:paraId="780974C2" w14:textId="069B5B16" w:rsidR="00D75559" w:rsidRDefault="00761219" w:rsidP="00761219">
            <w:pPr>
              <w:pStyle w:val="TableParagraph"/>
              <w:ind w:left="0"/>
              <w:jc w:val="center"/>
              <w:rPr>
                <w:rFonts w:ascii="Times New Roman"/>
              </w:rPr>
            </w:pPr>
            <w:r>
              <w:rPr>
                <w:rFonts w:ascii="Times New Roman"/>
              </w:rPr>
              <w:t>22-01-2026</w:t>
            </w:r>
          </w:p>
        </w:tc>
        <w:tc>
          <w:tcPr>
            <w:tcW w:w="4832" w:type="dxa"/>
            <w:gridSpan w:val="2"/>
          </w:tcPr>
          <w:p w14:paraId="559C792E" w14:textId="77777777" w:rsidR="00D75559" w:rsidRDefault="00B56943" w:rsidP="00B56943">
            <w:pPr>
              <w:pStyle w:val="TableParagraph"/>
              <w:numPr>
                <w:ilvl w:val="0"/>
                <w:numId w:val="1"/>
              </w:numPr>
              <w:rPr>
                <w:rFonts w:ascii="Times New Roman"/>
              </w:rPr>
            </w:pPr>
            <w:r>
              <w:rPr>
                <w:rFonts w:ascii="Times New Roman"/>
              </w:rPr>
              <w:t>Hilangkan Activity Diagram, Sequence Diagram dengan tabel atribut Class Diagram</w:t>
            </w:r>
          </w:p>
          <w:p w14:paraId="06DD5855" w14:textId="183572B8" w:rsidR="00B56943" w:rsidRDefault="00B929C5" w:rsidP="00B56943">
            <w:pPr>
              <w:pStyle w:val="TableParagraph"/>
              <w:numPr>
                <w:ilvl w:val="0"/>
                <w:numId w:val="1"/>
              </w:numPr>
              <w:rPr>
                <w:rFonts w:ascii="Times New Roman"/>
              </w:rPr>
            </w:pPr>
            <w:r>
              <w:rPr>
                <w:rFonts w:ascii="Times New Roman"/>
              </w:rPr>
              <w:t>Berikan penjabaran dari isi Use Case mengenai metode</w:t>
            </w:r>
          </w:p>
          <w:p w14:paraId="5F8DF156" w14:textId="22A54663" w:rsidR="00B929C5" w:rsidRDefault="00791A48" w:rsidP="00B56943">
            <w:pPr>
              <w:pStyle w:val="TableParagraph"/>
              <w:numPr>
                <w:ilvl w:val="0"/>
                <w:numId w:val="1"/>
              </w:numPr>
              <w:rPr>
                <w:rFonts w:ascii="Times New Roman"/>
              </w:rPr>
            </w:pPr>
            <w:r>
              <w:rPr>
                <w:rFonts w:ascii="Times New Roman"/>
              </w:rPr>
              <w:t>Di bab 3 dibagian 3.10 lebih tepatnya dibagian 3 sama 4 masih belum di justify kan  dan teruntuk bagian 4 uml tetap pertahankan sequence sama activity</w:t>
            </w:r>
          </w:p>
          <w:p w14:paraId="4791E42A" w14:textId="77777777" w:rsidR="00791A48" w:rsidRDefault="008C34D8" w:rsidP="00B56943">
            <w:pPr>
              <w:pStyle w:val="TableParagraph"/>
              <w:numPr>
                <w:ilvl w:val="0"/>
                <w:numId w:val="1"/>
              </w:numPr>
              <w:rPr>
                <w:rFonts w:ascii="Times New Roman"/>
              </w:rPr>
            </w:pPr>
            <w:r>
              <w:rPr>
                <w:rFonts w:ascii="Times New Roman"/>
              </w:rPr>
              <w:t>Di bagian 4.2 tepatnya di sebelum masuk dibagian data alternatif berikan sebuah alasan mengapa hanya beberapa data saja yang akan dilakukan pengujian nya</w:t>
            </w:r>
          </w:p>
          <w:p w14:paraId="4BC7BCA0" w14:textId="77777777" w:rsidR="004B41EA" w:rsidRDefault="004B41EA" w:rsidP="00B56943">
            <w:pPr>
              <w:pStyle w:val="TableParagraph"/>
              <w:numPr>
                <w:ilvl w:val="0"/>
                <w:numId w:val="1"/>
              </w:numPr>
              <w:rPr>
                <w:rFonts w:ascii="Times New Roman"/>
              </w:rPr>
            </w:pPr>
            <w:r>
              <w:rPr>
                <w:rFonts w:ascii="Times New Roman"/>
              </w:rPr>
              <w:t xml:space="preserve">Tinjau ulang subkriteria Biaya </w:t>
            </w:r>
          </w:p>
          <w:p w14:paraId="71A8F635" w14:textId="77777777" w:rsidR="00FC78F6" w:rsidRDefault="00FC78F6" w:rsidP="00B56943">
            <w:pPr>
              <w:pStyle w:val="TableParagraph"/>
              <w:numPr>
                <w:ilvl w:val="0"/>
                <w:numId w:val="1"/>
              </w:numPr>
              <w:rPr>
                <w:rFonts w:ascii="Times New Roman"/>
              </w:rPr>
            </w:pPr>
            <w:r>
              <w:rPr>
                <w:rFonts w:ascii="Times New Roman"/>
              </w:rPr>
              <w:t>Di Bagian 4.2 tepatnya dalam Menentukan Crisp dibagian Subkriteria fasilitas dibagian penjelasan harus lebih jelas dengan jangan bertele tele</w:t>
            </w:r>
          </w:p>
          <w:p w14:paraId="7F529148" w14:textId="77777777" w:rsidR="00FC78F6" w:rsidRDefault="00FC78F6" w:rsidP="00B56943">
            <w:pPr>
              <w:pStyle w:val="TableParagraph"/>
              <w:numPr>
                <w:ilvl w:val="0"/>
                <w:numId w:val="1"/>
              </w:numPr>
              <w:rPr>
                <w:rFonts w:ascii="Times New Roman"/>
              </w:rPr>
            </w:pPr>
            <w:r>
              <w:rPr>
                <w:rFonts w:ascii="Times New Roman"/>
              </w:rPr>
              <w:t>Tinjau ulang di bagian 4.2 tepatnya dalam menentukan Crisp dibagian Subkriteria Batas Jam Malam</w:t>
            </w:r>
          </w:p>
          <w:p w14:paraId="0E085C66" w14:textId="77777777" w:rsidR="005776AD" w:rsidRDefault="005776AD" w:rsidP="00B56943">
            <w:pPr>
              <w:pStyle w:val="TableParagraph"/>
              <w:numPr>
                <w:ilvl w:val="0"/>
                <w:numId w:val="1"/>
              </w:numPr>
              <w:rPr>
                <w:rFonts w:ascii="Times New Roman"/>
              </w:rPr>
            </w:pPr>
            <w:r>
              <w:rPr>
                <w:rFonts w:ascii="Times New Roman"/>
              </w:rPr>
              <w:t>Di bagian 4.2 tepatnya dalam menentukan Crisp maka tiap tabel di subkriteria harus diberikan penjelasan lebih jelas mengenai apa saja yang ada di dalam perbandingan</w:t>
            </w:r>
          </w:p>
          <w:p w14:paraId="32A1DD49" w14:textId="77777777" w:rsidR="005776AD" w:rsidRDefault="005776AD" w:rsidP="00B56943">
            <w:pPr>
              <w:pStyle w:val="TableParagraph"/>
              <w:numPr>
                <w:ilvl w:val="0"/>
                <w:numId w:val="1"/>
              </w:numPr>
              <w:rPr>
                <w:rFonts w:ascii="Times New Roman"/>
              </w:rPr>
            </w:pPr>
            <w:r>
              <w:rPr>
                <w:rFonts w:ascii="Times New Roman"/>
              </w:rPr>
              <w:t>Di bagian 4.2 tepatnya di Menentukan Mat</w:t>
            </w:r>
            <w:r w:rsidR="00857B71">
              <w:rPr>
                <w:rFonts w:ascii="Times New Roman"/>
              </w:rPr>
              <w:t>r</w:t>
            </w:r>
            <w:r>
              <w:rPr>
                <w:rFonts w:ascii="Times New Roman"/>
              </w:rPr>
              <w:t>ix ternormalisasi harus memberikan kode rumus</w:t>
            </w:r>
          </w:p>
          <w:p w14:paraId="7A6EA8B6" w14:textId="77777777" w:rsidR="00857B71" w:rsidRDefault="00857B71" w:rsidP="00B56943">
            <w:pPr>
              <w:pStyle w:val="TableParagraph"/>
              <w:numPr>
                <w:ilvl w:val="0"/>
                <w:numId w:val="1"/>
              </w:numPr>
              <w:rPr>
                <w:rFonts w:ascii="Times New Roman"/>
              </w:rPr>
            </w:pPr>
            <w:r>
              <w:rPr>
                <w:rFonts w:ascii="Times New Roman"/>
              </w:rPr>
              <w:t>Di bagian 4.2 tepatnya dalam menentukan nilai SAW taruh di dalam lampiran dan buat sebuah rujukan dari 4.2 ke lampiran lalu kembali lagi ke 4.2 untuk membuat rujukan supaya bisa ditampilkan dalam tabel</w:t>
            </w:r>
          </w:p>
          <w:p w14:paraId="7AFA126D" w14:textId="77777777" w:rsidR="00857B71" w:rsidRDefault="00857B71" w:rsidP="00B56943">
            <w:pPr>
              <w:pStyle w:val="TableParagraph"/>
              <w:numPr>
                <w:ilvl w:val="0"/>
                <w:numId w:val="1"/>
              </w:numPr>
              <w:rPr>
                <w:rFonts w:ascii="Times New Roman"/>
              </w:rPr>
            </w:pPr>
            <w:r>
              <w:rPr>
                <w:rFonts w:ascii="Times New Roman"/>
              </w:rPr>
              <w:t>Di bagian 4.2 tepatnya perhitungan ranking harus memberikan nama kost di samping rank</w:t>
            </w:r>
          </w:p>
          <w:p w14:paraId="7DD61640" w14:textId="77777777" w:rsidR="00126DC6" w:rsidRDefault="00126DC6" w:rsidP="00B56943">
            <w:pPr>
              <w:pStyle w:val="TableParagraph"/>
              <w:numPr>
                <w:ilvl w:val="0"/>
                <w:numId w:val="1"/>
              </w:numPr>
              <w:rPr>
                <w:rFonts w:ascii="Times New Roman"/>
              </w:rPr>
            </w:pPr>
            <w:r>
              <w:rPr>
                <w:rFonts w:ascii="Times New Roman"/>
              </w:rPr>
              <w:t>Di bagian 4.2.1 tepatnya di halaman rekomendasi  pengguna harus justify</w:t>
            </w:r>
          </w:p>
          <w:p w14:paraId="58C97000" w14:textId="77777777" w:rsidR="00442A3A" w:rsidRDefault="00B7729F" w:rsidP="00B56943">
            <w:pPr>
              <w:pStyle w:val="TableParagraph"/>
              <w:numPr>
                <w:ilvl w:val="0"/>
                <w:numId w:val="1"/>
              </w:numPr>
              <w:rPr>
                <w:rFonts w:ascii="Times New Roman"/>
              </w:rPr>
            </w:pPr>
            <w:r>
              <w:rPr>
                <w:rFonts w:ascii="Times New Roman"/>
              </w:rPr>
              <w:t>Di bagian 3.5 populasi dan sample di perjelas bahwa populasi nya yaitu di wilayah RW07 dan untuk sample hanya beberapa data yang memenuh kriteria dan waktu yang mencukupi</w:t>
            </w:r>
          </w:p>
          <w:p w14:paraId="1DD12466" w14:textId="7FD87B7F" w:rsidR="00B7729F" w:rsidRDefault="00B7729F" w:rsidP="00B56943">
            <w:pPr>
              <w:pStyle w:val="TableParagraph"/>
              <w:numPr>
                <w:ilvl w:val="0"/>
                <w:numId w:val="1"/>
              </w:numPr>
              <w:rPr>
                <w:rFonts w:ascii="Times New Roman"/>
              </w:rPr>
            </w:pPr>
            <w:r>
              <w:rPr>
                <w:rFonts w:ascii="Times New Roman"/>
              </w:rPr>
              <w:t>Di bagian 5.1 di kesimpulan lebih perjelas</w:t>
            </w:r>
          </w:p>
        </w:tc>
        <w:tc>
          <w:tcPr>
            <w:tcW w:w="2102" w:type="dxa"/>
          </w:tcPr>
          <w:p w14:paraId="7B6E2283" w14:textId="77777777" w:rsidR="00D75559" w:rsidRDefault="00D75559">
            <w:pPr>
              <w:pStyle w:val="TableParagraph"/>
              <w:ind w:left="0"/>
              <w:rPr>
                <w:rFonts w:ascii="Times New Roman"/>
              </w:rPr>
            </w:pPr>
          </w:p>
        </w:tc>
      </w:tr>
    </w:tbl>
    <w:p w14:paraId="60EF3590" w14:textId="77777777" w:rsidR="00D75559" w:rsidRDefault="00D75559">
      <w:pPr>
        <w:pStyle w:val="BodyText"/>
        <w:spacing w:before="250"/>
        <w:rPr>
          <w:sz w:val="22"/>
        </w:rPr>
      </w:pPr>
    </w:p>
    <w:p w14:paraId="00F2FBDF" w14:textId="77777777" w:rsidR="00126DC6" w:rsidRDefault="00126DC6">
      <w:pPr>
        <w:pStyle w:val="BodyText"/>
        <w:spacing w:before="250"/>
        <w:rPr>
          <w:sz w:val="22"/>
        </w:rPr>
      </w:pPr>
    </w:p>
    <w:p w14:paraId="53E6BEA9" w14:textId="0BD95CA8" w:rsidR="00D75559" w:rsidRDefault="00000000">
      <w:pPr>
        <w:ind w:left="5969"/>
      </w:pPr>
      <w:r>
        <w:t>Makassar,</w:t>
      </w:r>
      <w:r w:rsidR="00761219">
        <w:rPr>
          <w:spacing w:val="-9"/>
        </w:rPr>
        <w:t xml:space="preserve"> 22 Januari </w:t>
      </w:r>
      <w:r>
        <w:rPr>
          <w:spacing w:val="-2"/>
        </w:rPr>
        <w:t>20</w:t>
      </w:r>
      <w:r w:rsidR="00761219">
        <w:rPr>
          <w:spacing w:val="-2"/>
        </w:rPr>
        <w:t>26</w:t>
      </w:r>
    </w:p>
    <w:p w14:paraId="562D4211" w14:textId="482F3D1C" w:rsidR="00D75559" w:rsidRDefault="00000000">
      <w:pPr>
        <w:spacing w:before="126"/>
        <w:ind w:left="6382"/>
      </w:pPr>
      <w:r>
        <w:t>Pembimbing</w:t>
      </w:r>
      <w:r>
        <w:rPr>
          <w:spacing w:val="56"/>
        </w:rPr>
        <w:t xml:space="preserve"> </w:t>
      </w:r>
      <w:r>
        <w:rPr>
          <w:spacing w:val="-3"/>
        </w:rPr>
        <w:t xml:space="preserve"> </w:t>
      </w:r>
      <w:r>
        <w:rPr>
          <w:spacing w:val="-5"/>
        </w:rPr>
        <w:t>II</w:t>
      </w:r>
    </w:p>
    <w:p w14:paraId="214C7CDD" w14:textId="77777777" w:rsidR="00D75559" w:rsidRDefault="00D75559"/>
    <w:p w14:paraId="0E5EF956" w14:textId="77777777" w:rsidR="00D75559" w:rsidRDefault="00D75559"/>
    <w:p w14:paraId="6C9023EB" w14:textId="77777777" w:rsidR="00D75559" w:rsidRDefault="00D75559"/>
    <w:p w14:paraId="70BED9BE" w14:textId="77777777" w:rsidR="00D75559" w:rsidRDefault="00D75559"/>
    <w:p w14:paraId="64B4331A" w14:textId="77777777" w:rsidR="00D75559" w:rsidRDefault="00D75559">
      <w:pPr>
        <w:spacing w:before="1"/>
      </w:pPr>
    </w:p>
    <w:p w14:paraId="15C44322" w14:textId="77777777" w:rsidR="00761219" w:rsidRDefault="00761219" w:rsidP="00761219">
      <w:pPr>
        <w:widowControl/>
        <w:autoSpaceDE/>
        <w:autoSpaceDN/>
        <w:spacing w:after="90"/>
        <w:jc w:val="right"/>
        <w:rPr>
          <w:rFonts w:ascii="Open Sans" w:eastAsia="Times New Roman" w:hAnsi="Open Sans" w:cs="Open Sans"/>
          <w:sz w:val="24"/>
          <w:szCs w:val="24"/>
          <w:lang w:val="en-US"/>
        </w:rPr>
      </w:pPr>
      <w:r w:rsidRPr="00761219">
        <w:rPr>
          <w:rFonts w:ascii="Open Sans" w:eastAsia="Times New Roman" w:hAnsi="Open Sans" w:cs="Open Sans"/>
          <w:color w:val="777777"/>
          <w:sz w:val="20"/>
          <w:szCs w:val="20"/>
          <w:lang w:val="en-US"/>
        </w:rPr>
        <w:br/>
      </w:r>
      <w:r w:rsidRPr="00761219">
        <w:rPr>
          <w:rFonts w:ascii="Open Sans" w:eastAsia="Times New Roman" w:hAnsi="Open Sans" w:cs="Open Sans"/>
          <w:sz w:val="24"/>
          <w:szCs w:val="24"/>
          <w:lang w:val="en-US"/>
        </w:rPr>
        <w:t>NURLINDASARI TAMSIR, S.Kom., M.T.</w:t>
      </w:r>
    </w:p>
    <w:p w14:paraId="14DDEDDE" w14:textId="0EA61D71" w:rsidR="00D75559" w:rsidRPr="00761219" w:rsidRDefault="00000000" w:rsidP="00761219">
      <w:pPr>
        <w:widowControl/>
        <w:autoSpaceDE/>
        <w:autoSpaceDN/>
        <w:spacing w:after="90"/>
        <w:ind w:left="2160" w:firstLine="720"/>
        <w:jc w:val="center"/>
        <w:rPr>
          <w:rFonts w:ascii="Open Sans" w:eastAsia="Times New Roman" w:hAnsi="Open Sans" w:cs="Open Sans"/>
          <w:sz w:val="24"/>
          <w:szCs w:val="24"/>
          <w:lang w:val="en-US"/>
        </w:rPr>
      </w:pPr>
      <w:r>
        <w:rPr>
          <w:rFonts w:ascii="Arial"/>
          <w:b/>
        </w:rPr>
        <w:t>NIDN</w:t>
      </w:r>
      <w:r>
        <w:rPr>
          <w:rFonts w:ascii="Arial"/>
          <w:b/>
          <w:spacing w:val="-7"/>
        </w:rPr>
        <w:t xml:space="preserve"> </w:t>
      </w:r>
      <w:r>
        <w:rPr>
          <w:rFonts w:ascii="Arial"/>
          <w:b/>
          <w:spacing w:val="-10"/>
        </w:rPr>
        <w:t>:</w:t>
      </w:r>
      <w:r w:rsidR="00761219">
        <w:rPr>
          <w:rFonts w:ascii="Arial"/>
          <w:b/>
          <w:spacing w:val="-10"/>
        </w:rPr>
        <w:t xml:space="preserve"> </w:t>
      </w:r>
      <w:r w:rsidR="00761219" w:rsidRPr="00761219">
        <w:rPr>
          <w:rFonts w:ascii="Arial"/>
          <w:b/>
          <w:spacing w:val="-10"/>
        </w:rPr>
        <w:t>0920038502</w:t>
      </w:r>
    </w:p>
    <w:sectPr w:rsidR="00D75559" w:rsidRPr="00761219">
      <w:headerReference w:type="default" r:id="rId7"/>
      <w:type w:val="continuous"/>
      <w:pgSz w:w="11910" w:h="16840"/>
      <w:pgMar w:top="1620" w:right="992" w:bottom="280" w:left="1700" w:header="4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2A14E" w14:textId="77777777" w:rsidR="00E93120" w:rsidRDefault="00E93120">
      <w:r>
        <w:separator/>
      </w:r>
    </w:p>
  </w:endnote>
  <w:endnote w:type="continuationSeparator" w:id="0">
    <w:p w14:paraId="61260B8E" w14:textId="77777777" w:rsidR="00E93120" w:rsidRDefault="00E93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96E34" w14:textId="77777777" w:rsidR="00E93120" w:rsidRDefault="00E93120">
      <w:r>
        <w:separator/>
      </w:r>
    </w:p>
  </w:footnote>
  <w:footnote w:type="continuationSeparator" w:id="0">
    <w:p w14:paraId="3C678315" w14:textId="77777777" w:rsidR="00E93120" w:rsidRDefault="00E93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A190E" w14:textId="77777777" w:rsidR="00D75559" w:rsidRDefault="00000000">
    <w:pPr>
      <w:pStyle w:val="BodyText"/>
      <w:spacing w:line="14" w:lineRule="auto"/>
      <w:rPr>
        <w:b w:val="0"/>
        <w:sz w:val="20"/>
      </w:rPr>
    </w:pPr>
    <w:r>
      <w:rPr>
        <w:b w:val="0"/>
        <w:noProof/>
        <w:sz w:val="20"/>
      </w:rPr>
      <w:drawing>
        <wp:anchor distT="0" distB="0" distL="0" distR="0" simplePos="0" relativeHeight="487529984" behindDoc="1" locked="0" layoutInCell="1" allowOverlap="1" wp14:anchorId="02DDA054" wp14:editId="0B5C704A">
          <wp:simplePos x="0" y="0"/>
          <wp:positionH relativeFrom="page">
            <wp:posOffset>885825</wp:posOffset>
          </wp:positionH>
          <wp:positionV relativeFrom="page">
            <wp:posOffset>266699</wp:posOffset>
          </wp:positionV>
          <wp:extent cx="628650" cy="6286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28650" cy="628650"/>
                  </a:xfrm>
                  <a:prstGeom prst="rect">
                    <a:avLst/>
                  </a:prstGeom>
                </pic:spPr>
              </pic:pic>
            </a:graphicData>
          </a:graphic>
        </wp:anchor>
      </w:drawing>
    </w:r>
    <w:r>
      <w:rPr>
        <w:b w:val="0"/>
        <w:noProof/>
        <w:sz w:val="20"/>
      </w:rPr>
      <mc:AlternateContent>
        <mc:Choice Requires="wps">
          <w:drawing>
            <wp:anchor distT="0" distB="0" distL="0" distR="0" simplePos="0" relativeHeight="487530496" behindDoc="1" locked="0" layoutInCell="1" allowOverlap="1" wp14:anchorId="744C7C15" wp14:editId="3541211D">
              <wp:simplePos x="0" y="0"/>
              <wp:positionH relativeFrom="page">
                <wp:posOffset>5729478</wp:posOffset>
              </wp:positionH>
              <wp:positionV relativeFrom="page">
                <wp:posOffset>302497</wp:posOffset>
              </wp:positionV>
              <wp:extent cx="1124585" cy="1739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4585" cy="173990"/>
                      </a:xfrm>
                      <a:prstGeom prst="rect">
                        <a:avLst/>
                      </a:prstGeom>
                    </wps:spPr>
                    <wps:txbx>
                      <w:txbxContent>
                        <w:p w14:paraId="1EA02B08" w14:textId="77777777" w:rsidR="00D75559" w:rsidRDefault="00000000">
                          <w:pPr>
                            <w:spacing w:before="17"/>
                            <w:ind w:left="20"/>
                            <w:rPr>
                              <w:rFonts w:ascii="Cambria"/>
                              <w:b/>
                              <w:sz w:val="20"/>
                            </w:rPr>
                          </w:pPr>
                          <w:r>
                            <w:rPr>
                              <w:rFonts w:ascii="Cambria"/>
                              <w:b/>
                              <w:w w:val="110"/>
                              <w:sz w:val="20"/>
                            </w:rPr>
                            <w:t>FR-DP-04-</w:t>
                          </w:r>
                          <w:r>
                            <w:rPr>
                              <w:rFonts w:ascii="Cambria"/>
                              <w:b/>
                              <w:spacing w:val="-2"/>
                              <w:w w:val="110"/>
                              <w:sz w:val="20"/>
                            </w:rPr>
                            <w:t>22/R0</w:t>
                          </w:r>
                        </w:p>
                      </w:txbxContent>
                    </wps:txbx>
                    <wps:bodyPr wrap="square" lIns="0" tIns="0" rIns="0" bIns="0" rtlCol="0">
                      <a:noAutofit/>
                    </wps:bodyPr>
                  </wps:wsp>
                </a:graphicData>
              </a:graphic>
            </wp:anchor>
          </w:drawing>
        </mc:Choice>
        <mc:Fallback>
          <w:pict>
            <v:shapetype w14:anchorId="744C7C15" id="_x0000_t202" coordsize="21600,21600" o:spt="202" path="m,l,21600r21600,l21600,xe">
              <v:stroke joinstyle="miter"/>
              <v:path gradientshapeok="t" o:connecttype="rect"/>
            </v:shapetype>
            <v:shape id="Textbox 2" o:spid="_x0000_s1026" type="#_x0000_t202" style="position:absolute;margin-left:451.15pt;margin-top:23.8pt;width:88.55pt;height:13.7pt;z-index:-1578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" filled="f" stroked="f">
              <v:textbox inset="0,0,0,0">
                <w:txbxContent>
                  <w:p w14:paraId="1EA02B08" w14:textId="77777777" w:rsidR="00D75559" w:rsidRDefault="00000000">
                    <w:pPr>
                      <w:spacing w:before="17"/>
                      <w:ind w:left="20"/>
                      <w:rPr>
                        <w:rFonts w:ascii="Cambria"/>
                        <w:b/>
                        <w:sz w:val="20"/>
                      </w:rPr>
                    </w:pPr>
                    <w:r>
                      <w:rPr>
                        <w:rFonts w:ascii="Cambria"/>
                        <w:b/>
                        <w:w w:val="110"/>
                        <w:sz w:val="20"/>
                      </w:rPr>
                      <w:t>FR-DP-04-</w:t>
                    </w:r>
                    <w:r>
                      <w:rPr>
                        <w:rFonts w:ascii="Cambria"/>
                        <w:b/>
                        <w:spacing w:val="-2"/>
                        <w:w w:val="110"/>
                        <w:sz w:val="20"/>
                      </w:rPr>
                      <w:t>22/R0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87EAC"/>
    <w:multiLevelType w:val="hybridMultilevel"/>
    <w:tmpl w:val="FAE81FFC"/>
    <w:lvl w:ilvl="0" w:tplc="1F9A99C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933822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75559"/>
    <w:rsid w:val="00126DC6"/>
    <w:rsid w:val="00154716"/>
    <w:rsid w:val="00442A3A"/>
    <w:rsid w:val="004B41EA"/>
    <w:rsid w:val="005776AD"/>
    <w:rsid w:val="007420FF"/>
    <w:rsid w:val="00761219"/>
    <w:rsid w:val="00791A48"/>
    <w:rsid w:val="00857B71"/>
    <w:rsid w:val="008C34D8"/>
    <w:rsid w:val="008D1B2A"/>
    <w:rsid w:val="00A652B6"/>
    <w:rsid w:val="00B56943"/>
    <w:rsid w:val="00B7729F"/>
    <w:rsid w:val="00B929C5"/>
    <w:rsid w:val="00D75559"/>
    <w:rsid w:val="00E71C47"/>
    <w:rsid w:val="00E93120"/>
    <w:rsid w:val="00FC0D35"/>
    <w:rsid w:val="00FC78F6"/>
    <w:rsid w:val="00FF0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9DC23"/>
  <w15:docId w15:val="{73B378E8-8D67-4EB6-9CEC-EAD2BF8C5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mbria" w:eastAsia="Cambria" w:hAnsi="Cambria" w:cs="Cambria"/>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TotalTime>
  <Pages>2</Pages>
  <Words>311</Words>
  <Characters>1777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REYHAN RAFAIDHIL</cp:lastModifiedBy>
  <cp:revision>5</cp:revision>
  <dcterms:created xsi:type="dcterms:W3CDTF">2025-11-02T14:56:00Z</dcterms:created>
  <dcterms:modified xsi:type="dcterms:W3CDTF">2026-01-23T00:51:00Z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2024-09-25T00:00:00Z</vt:filetime>
  </property>
  <property fmtid="{D5CDD505-2E9C-101B-9397-08002B2CF9AE}" pid="3" name="Creator">
    <vt:lpwstr>Microsoft® Word 2019</vt:lpwstr>
  </property>
  <property fmtid="{D5CDD505-2E9C-101B-9397-08002B2CF9AE}" pid="4" name="LastSaved">
    <vt:filetime>2025-11-02T00:00:00Z</vt:filetime>
  </property>
  <property fmtid="{D5CDD505-2E9C-101B-9397-08002B2CF9AE}" pid="5" name="Producer">
    <vt:lpwstr>Microsoft® Word 2019</vt:lpwstr>
  </property>
</Properties>
</file>