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7807C5D2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6D089E">
              <w:rPr>
                <w:spacing w:val="-5"/>
              </w:rPr>
              <w:t xml:space="preserve"> </w:t>
            </w:r>
            <w:r w:rsidR="006D089E" w:rsidRPr="006D089E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 w:rsidTr="00F5527F">
        <w:trPr>
          <w:trHeight w:val="6074"/>
        </w:trPr>
        <w:tc>
          <w:tcPr>
            <w:tcW w:w="672" w:type="dxa"/>
            <w:vAlign w:val="center"/>
          </w:tcPr>
          <w:p w14:paraId="6B780FF7" w14:textId="64FE7162" w:rsidR="00D75559" w:rsidRDefault="00F5527F" w:rsidP="00F5527F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</w:t>
            </w:r>
          </w:p>
        </w:tc>
        <w:tc>
          <w:tcPr>
            <w:tcW w:w="1541" w:type="dxa"/>
            <w:vAlign w:val="center"/>
          </w:tcPr>
          <w:p w14:paraId="780974C2" w14:textId="01AACD99" w:rsidR="00D75559" w:rsidRDefault="00F5527F" w:rsidP="00F5527F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29-01-2026</w:t>
            </w:r>
          </w:p>
        </w:tc>
        <w:tc>
          <w:tcPr>
            <w:tcW w:w="4832" w:type="dxa"/>
            <w:gridSpan w:val="2"/>
            <w:vAlign w:val="center"/>
          </w:tcPr>
          <w:p w14:paraId="1DD12466" w14:textId="4349C65B" w:rsidR="00D75559" w:rsidRDefault="00F5527F" w:rsidP="00F5527F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ACC PEMBIMBING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6D85184B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6D089E">
        <w:rPr>
          <w:spacing w:val="-2"/>
        </w:rPr>
        <w:t xml:space="preserve"> 29-01-</w:t>
      </w:r>
      <w:r>
        <w:rPr>
          <w:spacing w:val="-2"/>
        </w:rPr>
        <w:t>20</w:t>
      </w:r>
      <w:r w:rsidR="006D089E">
        <w:rPr>
          <w:spacing w:val="-2"/>
        </w:rPr>
        <w:t>26</w:t>
      </w:r>
    </w:p>
    <w:p w14:paraId="562D4211" w14:textId="73B4FFAA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74594BC7" w:rsidR="00D75559" w:rsidRDefault="006D089E" w:rsidP="006D089E">
      <w:pPr>
        <w:spacing w:line="252" w:lineRule="exact"/>
        <w:jc w:val="right"/>
      </w:pPr>
      <w:r w:rsidRPr="006D089E">
        <w:t>NURLINDASARI TAMSIR, S.Kom., M.T.</w:t>
      </w:r>
    </w:p>
    <w:p w14:paraId="14DDEDDE" w14:textId="27E01D29" w:rsidR="00D75559" w:rsidRDefault="00000000">
      <w:pPr>
        <w:spacing w:line="252" w:lineRule="exact"/>
        <w:ind w:right="1811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6D089E">
        <w:rPr>
          <w:rFonts w:ascii="Arial"/>
          <w:b/>
          <w:spacing w:val="-10"/>
        </w:rPr>
        <w:t xml:space="preserve"> </w:t>
      </w:r>
      <w:r w:rsidR="006D089E" w:rsidRPr="006D089E">
        <w:rPr>
          <w:rFonts w:ascii="Arial"/>
          <w:b/>
          <w:spacing w:val="-10"/>
        </w:rPr>
        <w:t>0920038502</w:t>
      </w:r>
    </w:p>
    <w:sectPr w:rsidR="00D75559">
      <w:headerReference w:type="default" r:id="rId6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5C85C" w14:textId="77777777" w:rsidR="00BD1F02" w:rsidRDefault="00BD1F02">
      <w:r>
        <w:separator/>
      </w:r>
    </w:p>
  </w:endnote>
  <w:endnote w:type="continuationSeparator" w:id="0">
    <w:p w14:paraId="7C5AA3DC" w14:textId="77777777" w:rsidR="00BD1F02" w:rsidRDefault="00BD1F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86FB9" w14:textId="77777777" w:rsidR="00BD1F02" w:rsidRDefault="00BD1F02">
      <w:r>
        <w:separator/>
      </w:r>
    </w:p>
  </w:footnote>
  <w:footnote w:type="continuationSeparator" w:id="0">
    <w:p w14:paraId="6B9C0CEF" w14:textId="77777777" w:rsidR="00BD1F02" w:rsidRDefault="00BD1F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54716"/>
    <w:rsid w:val="006D089E"/>
    <w:rsid w:val="007420FF"/>
    <w:rsid w:val="008D1B2A"/>
    <w:rsid w:val="0091510D"/>
    <w:rsid w:val="00A652B6"/>
    <w:rsid w:val="00AB7F8D"/>
    <w:rsid w:val="00BD1F02"/>
    <w:rsid w:val="00D75559"/>
    <w:rsid w:val="00D92407"/>
    <w:rsid w:val="00DA2B05"/>
    <w:rsid w:val="00F5527F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81</Words>
  <Characters>463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6</cp:revision>
  <dcterms:created xsi:type="dcterms:W3CDTF">2025-11-02T14:56:00Z</dcterms:created>
  <dcterms:modified xsi:type="dcterms:W3CDTF">2026-01-29T02:25:00Z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