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Pr>
          <w:noProof/>
        </w:rPr>
        <w:t>iii</w:t>
      </w:r>
      <w:r>
        <w:rPr>
          <w:noProof/>
        </w:rPr>
        <w:fldChar w:fldCharType="end"/>
      </w:r>
    </w:p>
    <w:p w14:paraId="4FCE799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Pr>
          <w:noProof/>
        </w:rPr>
        <w:t>iv</w:t>
      </w:r>
      <w:r>
        <w:rPr>
          <w:noProof/>
        </w:rPr>
        <w:fldChar w:fldCharType="end"/>
      </w:r>
    </w:p>
    <w:p w14:paraId="3F1C8E4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Pr>
          <w:noProof/>
        </w:rPr>
        <w:t>vi</w:t>
      </w:r>
      <w:r>
        <w:rPr>
          <w:noProof/>
        </w:rPr>
        <w:fldChar w:fldCharType="end"/>
      </w:r>
    </w:p>
    <w:p w14:paraId="458BC2AA"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Pr>
          <w:noProof/>
        </w:rPr>
        <w:fldChar w:fldCharType="begin"/>
      </w:r>
      <w:r>
        <w:rPr>
          <w:noProof/>
        </w:rPr>
        <w:instrText xml:space="preserve"> PAGEREF _Toc198849548 \h </w:instrText>
      </w:r>
      <w:r>
        <w:rPr>
          <w:noProof/>
        </w:rPr>
      </w:r>
      <w:r>
        <w:rPr>
          <w:noProof/>
        </w:rPr>
        <w:fldChar w:fldCharType="separate"/>
      </w:r>
      <w:r>
        <w:rPr>
          <w:noProof/>
        </w:rPr>
        <w:t>vii</w:t>
      </w:r>
      <w:r>
        <w:rPr>
          <w:noProof/>
        </w:rPr>
        <w:fldChar w:fldCharType="end"/>
      </w:r>
    </w:p>
    <w:p w14:paraId="1DB7D16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Pr>
          <w:noProof/>
        </w:rPr>
        <w:t>1</w:t>
      </w:r>
      <w:r>
        <w:rPr>
          <w:noProof/>
        </w:rPr>
        <w:fldChar w:fldCharType="end"/>
      </w:r>
    </w:p>
    <w:p w14:paraId="2FE9D1A9"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Pr>
          <w:noProof/>
        </w:rPr>
        <w:fldChar w:fldCharType="begin"/>
      </w:r>
      <w:r>
        <w:rPr>
          <w:noProof/>
        </w:rPr>
        <w:instrText xml:space="preserve"> PAGEREF _Toc198849575 \h </w:instrText>
      </w:r>
      <w:r>
        <w:rPr>
          <w:noProof/>
        </w:rPr>
      </w:r>
      <w:r>
        <w:rPr>
          <w:noProof/>
        </w:rPr>
        <w:fldChar w:fldCharType="separate"/>
      </w:r>
      <w:r>
        <w:rPr>
          <w:noProof/>
        </w:rPr>
        <w:t>13</w:t>
      </w:r>
      <w:r>
        <w:rPr>
          <w:noProof/>
        </w:rPr>
        <w:fldChar w:fldCharType="end"/>
      </w:r>
    </w:p>
    <w:p w14:paraId="72F68E46"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Pr>
          <w:noProof/>
        </w:rPr>
        <w:fldChar w:fldCharType="begin"/>
      </w:r>
      <w:r>
        <w:rPr>
          <w:noProof/>
        </w:rPr>
        <w:instrText xml:space="preserve"> PAGEREF _Toc198849576 \h </w:instrText>
      </w:r>
      <w:r>
        <w:rPr>
          <w:noProof/>
        </w:rPr>
      </w:r>
      <w:r>
        <w:rPr>
          <w:noProof/>
        </w:rPr>
        <w:fldChar w:fldCharType="separate"/>
      </w:r>
      <w:r>
        <w:rPr>
          <w:noProof/>
        </w:rPr>
        <w:t>14</w:t>
      </w:r>
      <w:r>
        <w:rPr>
          <w:noProof/>
        </w:rPr>
        <w:fldChar w:fldCharType="end"/>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lastRenderedPageBreak/>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5D01C019"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7C50F4" w:rsidRPr="007C50F4">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7C50F4" w:rsidRPr="007C50F4">
            <w:rPr>
              <w:color w:val="000000"/>
              <w:lang w:eastAsia="en-GB" w:bidi="en-US"/>
            </w:rPr>
            <w:t>(French, 1962)</w:t>
          </w:r>
        </w:sdtContent>
      </w:sdt>
      <w:r w:rsidR="00177259">
        <w:rPr>
          <w:lang w:eastAsia="en-GB" w:bidi="en-US"/>
        </w:rPr>
        <w:t>.</w:t>
      </w:r>
    </w:p>
    <w:p w14:paraId="31FF1B0B" w14:textId="52AFF152" w:rsidR="00A449C9"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310128">
            <w:rPr>
              <w:color w:val="000000"/>
              <w:lang w:eastAsia="en-GB" w:bidi="en-US"/>
            </w:rPr>
            <w:t xml:space="preserve"> </w:t>
          </w:r>
          <w:r w:rsidR="00310128" w:rsidRPr="00310128">
            <w:rPr>
              <w:color w:val="000000"/>
              <w:lang w:eastAsia="en-GB" w:bidi="en-US"/>
            </w:rPr>
            <w:t>(Reza et al., 2023)</w:t>
          </w:r>
        </w:sdtContent>
      </w:sdt>
      <w:r w:rsidR="000223B1" w:rsidRPr="000223B1">
        <w:rPr>
          <w:lang w:eastAsia="en-GB" w:bidi="en-US"/>
        </w:rPr>
        <w:t xml:space="preserve">. </w:t>
      </w:r>
      <w:r w:rsidR="00310128">
        <w:rPr>
          <w:lang w:eastAsia="en-GB" w:bidi="en-US"/>
        </w:rPr>
        <w:t xml:space="preserve">Hasil </w:t>
      </w:r>
      <w:proofErr w:type="spellStart"/>
      <w:r w:rsidR="00310128">
        <w:rPr>
          <w:lang w:eastAsia="en-GB" w:bidi="en-US"/>
        </w:rPr>
        <w:t>penjumlahan</w:t>
      </w:r>
      <w:proofErr w:type="spellEnd"/>
      <w:r w:rsidR="00310128">
        <w:rPr>
          <w:lang w:eastAsia="en-GB" w:bidi="en-US"/>
        </w:rPr>
        <w:t xml:space="preserve"> </w:t>
      </w:r>
      <w:proofErr w:type="spellStart"/>
      <w:r w:rsidR="00310128">
        <w:rPr>
          <w:lang w:eastAsia="en-GB" w:bidi="en-US"/>
        </w:rPr>
        <w:t>ini</w:t>
      </w:r>
      <w:proofErr w:type="spellEnd"/>
      <w:r w:rsidR="00310128">
        <w:rPr>
          <w:lang w:eastAsia="en-GB" w:bidi="en-US"/>
        </w:rPr>
        <w:t xml:space="preserve"> </w:t>
      </w:r>
      <w:proofErr w:type="spellStart"/>
      <w:r w:rsidR="00310128">
        <w:rPr>
          <w:lang w:eastAsia="en-GB" w:bidi="en-US"/>
        </w:rPr>
        <w:t>kemudian</w:t>
      </w:r>
      <w:proofErr w:type="spellEnd"/>
      <w:r w:rsidR="000223B1" w:rsidRPr="000223B1">
        <w:rPr>
          <w:lang w:eastAsia="en-GB" w:bidi="en-US"/>
        </w:rPr>
        <w:t xml:space="preserve"> </w:t>
      </w:r>
      <w:proofErr w:type="spellStart"/>
      <w:r w:rsidR="000223B1" w:rsidRPr="000223B1">
        <w:rPr>
          <w:lang w:eastAsia="en-GB" w:bidi="en-US"/>
        </w:rPr>
        <w:t>menghasilkan</w:t>
      </w:r>
      <w:proofErr w:type="spellEnd"/>
      <w:r w:rsidR="000223B1" w:rsidRPr="000223B1">
        <w:rPr>
          <w:lang w:eastAsia="en-GB" w:bidi="en-US"/>
        </w:rPr>
        <w:t xml:space="preserve"> </w:t>
      </w:r>
      <w:proofErr w:type="spellStart"/>
      <w:r w:rsidR="000223B1" w:rsidRPr="000223B1">
        <w:rPr>
          <w:lang w:eastAsia="en-GB" w:bidi="en-US"/>
        </w:rPr>
        <w:t>peringkat</w:t>
      </w:r>
      <w:proofErr w:type="spellEnd"/>
      <w:r w:rsidR="000223B1" w:rsidRPr="000223B1">
        <w:rPr>
          <w:lang w:eastAsia="en-GB" w:bidi="en-US"/>
        </w:rPr>
        <w:t xml:space="preserve"> </w:t>
      </w:r>
      <w:proofErr w:type="spellStart"/>
      <w:r w:rsidR="000223B1" w:rsidRPr="000223B1">
        <w:rPr>
          <w:lang w:eastAsia="en-GB" w:bidi="en-US"/>
        </w:rPr>
        <w:t>terbaik</w:t>
      </w:r>
      <w:proofErr w:type="spellEnd"/>
      <w:r w:rsidR="000223B1" w:rsidRPr="000223B1">
        <w:rPr>
          <w:lang w:eastAsia="en-GB" w:bidi="en-US"/>
        </w:rPr>
        <w:t xml:space="preserve">. </w:t>
      </w:r>
      <w:r w:rsidR="007C50F4" w:rsidRPr="007C50F4">
        <w:rPr>
          <w:lang w:eastAsia="en-GB" w:bidi="en-US"/>
        </w:rPr>
        <w:t xml:space="preserve">Metode SAW </w:t>
      </w:r>
      <w:proofErr w:type="spellStart"/>
      <w:r w:rsidR="007C50F4" w:rsidRPr="007C50F4">
        <w:rPr>
          <w:lang w:eastAsia="en-GB" w:bidi="en-US"/>
        </w:rPr>
        <w:t>dianggap</w:t>
      </w:r>
      <w:proofErr w:type="spellEnd"/>
      <w:r w:rsidR="007C50F4" w:rsidRPr="007C50F4">
        <w:rPr>
          <w:lang w:eastAsia="en-GB" w:bidi="en-US"/>
        </w:rPr>
        <w:t xml:space="preserve"> </w:t>
      </w:r>
      <w:proofErr w:type="spellStart"/>
      <w:r w:rsidR="007C50F4" w:rsidRPr="007C50F4">
        <w:rPr>
          <w:lang w:eastAsia="en-GB" w:bidi="en-US"/>
        </w:rPr>
        <w:t>efektif</w:t>
      </w:r>
      <w:proofErr w:type="spellEnd"/>
      <w:r w:rsidR="007C50F4" w:rsidRPr="007C50F4">
        <w:rPr>
          <w:lang w:eastAsia="en-GB" w:bidi="en-US"/>
        </w:rPr>
        <w:t xml:space="preserve"> </w:t>
      </w:r>
      <w:proofErr w:type="spellStart"/>
      <w:r w:rsidR="007C50F4" w:rsidRPr="007C50F4">
        <w:rPr>
          <w:lang w:eastAsia="en-GB" w:bidi="en-US"/>
        </w:rPr>
        <w:t>dalam</w:t>
      </w:r>
      <w:proofErr w:type="spellEnd"/>
      <w:r w:rsidR="007C50F4" w:rsidRPr="007C50F4">
        <w:rPr>
          <w:lang w:eastAsia="en-GB" w:bidi="en-US"/>
        </w:rPr>
        <w:t xml:space="preserve"> </w:t>
      </w:r>
      <w:proofErr w:type="spellStart"/>
      <w:r w:rsidR="007C50F4" w:rsidRPr="007C50F4">
        <w:rPr>
          <w:lang w:eastAsia="en-GB" w:bidi="en-US"/>
        </w:rPr>
        <w:t>menentukan</w:t>
      </w:r>
      <w:proofErr w:type="spellEnd"/>
      <w:r w:rsidR="007C50F4" w:rsidRPr="007C50F4">
        <w:rPr>
          <w:lang w:eastAsia="en-GB" w:bidi="en-US"/>
        </w:rPr>
        <w:t xml:space="preserve"> </w:t>
      </w:r>
      <w:proofErr w:type="spellStart"/>
      <w:r w:rsidR="007C50F4" w:rsidRPr="007C50F4">
        <w:rPr>
          <w:lang w:eastAsia="en-GB" w:bidi="en-US"/>
        </w:rPr>
        <w:t>alternatif</w:t>
      </w:r>
      <w:proofErr w:type="spellEnd"/>
      <w:r w:rsidR="007C50F4" w:rsidRPr="007C50F4">
        <w:rPr>
          <w:lang w:eastAsia="en-GB" w:bidi="en-US"/>
        </w:rPr>
        <w:t xml:space="preserve"> </w:t>
      </w:r>
      <w:proofErr w:type="spellStart"/>
      <w:r w:rsidR="007C50F4" w:rsidRPr="007C50F4">
        <w:rPr>
          <w:lang w:eastAsia="en-GB" w:bidi="en-US"/>
        </w:rPr>
        <w:t>terbaik</w:t>
      </w:r>
      <w:proofErr w:type="spellEnd"/>
      <w:r w:rsidR="007C50F4" w:rsidRPr="007C50F4">
        <w:rPr>
          <w:lang w:eastAsia="en-GB" w:bidi="en-US"/>
        </w:rPr>
        <w:t xml:space="preserve"> </w:t>
      </w:r>
      <w:proofErr w:type="spellStart"/>
      <w:r w:rsidR="007C50F4" w:rsidRPr="007C50F4">
        <w:rPr>
          <w:lang w:eastAsia="en-GB" w:bidi="en-US"/>
        </w:rPr>
        <w:t>dari</w:t>
      </w:r>
      <w:proofErr w:type="spellEnd"/>
      <w:r w:rsidR="007C50F4" w:rsidRPr="007C50F4">
        <w:rPr>
          <w:lang w:eastAsia="en-GB" w:bidi="en-US"/>
        </w:rPr>
        <w:t xml:space="preserve"> </w:t>
      </w:r>
      <w:proofErr w:type="spellStart"/>
      <w:r w:rsidR="007C50F4" w:rsidRPr="007C50F4">
        <w:rPr>
          <w:lang w:eastAsia="en-GB" w:bidi="en-US"/>
        </w:rPr>
        <w:t>beberapa</w:t>
      </w:r>
      <w:proofErr w:type="spellEnd"/>
      <w:r w:rsidR="007C50F4" w:rsidRPr="007C50F4">
        <w:rPr>
          <w:lang w:eastAsia="en-GB" w:bidi="en-US"/>
        </w:rPr>
        <w:t xml:space="preserve"> </w:t>
      </w:r>
      <w:proofErr w:type="spellStart"/>
      <w:r w:rsidR="007C50F4" w:rsidRPr="007C50F4">
        <w:rPr>
          <w:lang w:eastAsia="en-GB" w:bidi="en-US"/>
        </w:rPr>
        <w:t>pilihan</w:t>
      </w:r>
      <w:proofErr w:type="spellEnd"/>
      <w:r w:rsidR="007C50F4" w:rsidRPr="007C50F4">
        <w:rPr>
          <w:lang w:eastAsia="en-GB" w:bidi="en-US"/>
        </w:rPr>
        <w:t xml:space="preserve"> yang </w:t>
      </w:r>
      <w:proofErr w:type="spellStart"/>
      <w:r w:rsidR="007C50F4" w:rsidRPr="007C50F4">
        <w:rPr>
          <w:lang w:eastAsia="en-GB" w:bidi="en-US"/>
        </w:rPr>
        <w:t>dievaluasi</w:t>
      </w:r>
      <w:proofErr w:type="spellEnd"/>
      <w:r w:rsidR="007C50F4" w:rsidRPr="007C50F4">
        <w:rPr>
          <w:lang w:eastAsia="en-GB" w:bidi="en-US"/>
        </w:rPr>
        <w:t xml:space="preserve"> </w:t>
      </w:r>
      <w:proofErr w:type="spellStart"/>
      <w:r w:rsidR="007C50F4" w:rsidRPr="007C50F4">
        <w:rPr>
          <w:lang w:eastAsia="en-GB" w:bidi="en-US"/>
        </w:rPr>
        <w:t>berdasarkan</w:t>
      </w:r>
      <w:proofErr w:type="spellEnd"/>
      <w:r w:rsidR="007C50F4" w:rsidRPr="007C50F4">
        <w:rPr>
          <w:lang w:eastAsia="en-GB" w:bidi="en-US"/>
        </w:rPr>
        <w:t xml:space="preserve"> </w:t>
      </w:r>
      <w:proofErr w:type="spellStart"/>
      <w:r w:rsidR="007C50F4" w:rsidRPr="007C50F4">
        <w:rPr>
          <w:lang w:eastAsia="en-GB" w:bidi="en-US"/>
        </w:rPr>
        <w:t>berbagai</w:t>
      </w:r>
      <w:proofErr w:type="spellEnd"/>
      <w:r w:rsidR="007C50F4" w:rsidRPr="007C50F4">
        <w:rPr>
          <w:lang w:eastAsia="en-GB" w:bidi="en-US"/>
        </w:rPr>
        <w:t xml:space="preserve"> </w:t>
      </w:r>
      <w:proofErr w:type="spellStart"/>
      <w:r w:rsidR="007C50F4" w:rsidRPr="007C50F4">
        <w:rPr>
          <w:lang w:eastAsia="en-GB" w:bidi="en-US"/>
        </w:rPr>
        <w:t>kriteria</w:t>
      </w:r>
      <w:proofErr w:type="spellEnd"/>
      <w:sdt>
        <w:sdtPr>
          <w:rPr>
            <w:color w:val="000000"/>
            <w:lang w:eastAsia="en-GB" w:bidi="en-US"/>
          </w:rPr>
          <w:tag w:val="MENDELEY_CITATION_v3_eyJjaXRhdGlvbklEIjoiTUVOREVMRVlfQ0lUQVRJT05fNjZmZjU3OWUtNGRjZi00YjU5LWI1MzctNjFkYzVlZGQ2Y2Ix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59996396"/>
          <w:placeholder>
            <w:docPart w:val="DefaultPlaceholder_-1854013440"/>
          </w:placeholder>
        </w:sdtPr>
        <w:sdtContent>
          <w:r w:rsidR="007C50F4">
            <w:rPr>
              <w:color w:val="000000"/>
              <w:lang w:eastAsia="en-GB" w:bidi="en-US"/>
            </w:rPr>
            <w:t xml:space="preserve"> </w:t>
          </w:r>
          <w:r w:rsidR="007C50F4" w:rsidRPr="007C50F4">
            <w:rPr>
              <w:color w:val="000000"/>
              <w:lang w:eastAsia="en-GB" w:bidi="en-US"/>
            </w:rPr>
            <w:t>(Reza et al., 2023)</w:t>
          </w:r>
        </w:sdtContent>
      </w:sdt>
      <w:r w:rsidR="007C50F4">
        <w:rPr>
          <w:lang w:eastAsia="en-GB" w:bidi="en-US"/>
        </w:rPr>
        <w:t>.</w:t>
      </w: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lastRenderedPageBreak/>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lastRenderedPageBreak/>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77777777" w:rsidR="00E85535" w:rsidRDefault="00E85535" w:rsidP="009C39F7">
      <w:pPr>
        <w:pStyle w:val="tablefigure"/>
      </w:pPr>
      <w:bookmarkStart w:id="13" w:name="_Toc198850950"/>
      <w:r>
        <w:t xml:space="preserve">Tabel 1. </w:t>
      </w:r>
      <w:fldSimple w:instr=" SEQ Tabel_1. \* ARABIC ">
        <w:r>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lastRenderedPageBreak/>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lastRenderedPageBreak/>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D238386">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18915" cy="5015230"/>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48251C9"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7C50F4" w:rsidRPr="007C50F4">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C0BC1FB"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7C50F4" w:rsidRPr="007C50F4">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495A2ED5"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7C50F4" w:rsidRPr="007C50F4">
            <w:rPr>
              <w:rFonts w:eastAsiaTheme="minorEastAsia"/>
              <w:iCs/>
              <w:color w:val="000000"/>
              <w:lang w:eastAsia="en-GB" w:bidi="en-US"/>
            </w:rPr>
            <w:t>(</w:t>
          </w:r>
          <w:proofErr w:type="spellStart"/>
          <w:r w:rsidR="007C50F4" w:rsidRPr="007C50F4">
            <w:rPr>
              <w:rFonts w:eastAsiaTheme="minorEastAsia"/>
              <w:iCs/>
              <w:color w:val="000000"/>
              <w:lang w:eastAsia="en-GB" w:bidi="en-US"/>
            </w:rPr>
            <w:t>Tarigan</w:t>
          </w:r>
          <w:proofErr w:type="spellEnd"/>
          <w:r w:rsidR="007C50F4" w:rsidRPr="007C50F4">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53798FD8"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7C50F4" w:rsidRPr="007C50F4">
            <w:rPr>
              <w:rFonts w:eastAsiaTheme="minorEastAsia"/>
              <w:iCs/>
              <w:color w:val="000000"/>
              <w:lang w:eastAsia="en-GB" w:bidi="en-US"/>
            </w:rPr>
            <w:t>(</w:t>
          </w:r>
          <w:proofErr w:type="spellStart"/>
          <w:r w:rsidR="007C50F4" w:rsidRPr="007C50F4">
            <w:rPr>
              <w:rFonts w:eastAsiaTheme="minorEastAsia"/>
              <w:iCs/>
              <w:color w:val="000000"/>
              <w:lang w:eastAsia="en-GB" w:bidi="en-US"/>
            </w:rPr>
            <w:t>Tarigan</w:t>
          </w:r>
          <w:proofErr w:type="spellEnd"/>
          <w:r w:rsidR="007C50F4" w:rsidRPr="007C50F4">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CE5B90C"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7C50F4" w:rsidRPr="007C50F4">
            <w:rPr>
              <w:rFonts w:eastAsiaTheme="minorEastAsia"/>
              <w:color w:val="000000"/>
              <w:lang w:eastAsia="en-GB" w:bidi="en-US"/>
            </w:rPr>
            <w:t>(</w:t>
          </w:r>
          <w:proofErr w:type="spellStart"/>
          <w:r w:rsidR="007C50F4" w:rsidRPr="007C50F4">
            <w:rPr>
              <w:rFonts w:eastAsiaTheme="minorEastAsia"/>
              <w:color w:val="000000"/>
              <w:lang w:eastAsia="en-GB" w:bidi="en-US"/>
            </w:rPr>
            <w:t>Tarigan</w:t>
          </w:r>
          <w:proofErr w:type="spellEnd"/>
          <w:r w:rsidR="007C50F4" w:rsidRPr="007C50F4">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55AAC119"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7C50F4" w:rsidRPr="007C50F4">
            <w:rPr>
              <w:rFonts w:eastAsiaTheme="minorEastAsia"/>
              <w:color w:val="000000"/>
              <w:lang w:eastAsia="en-GB" w:bidi="en-US"/>
            </w:rPr>
            <w:t>(</w:t>
          </w:r>
          <w:proofErr w:type="spellStart"/>
          <w:r w:rsidR="007C50F4" w:rsidRPr="007C50F4">
            <w:rPr>
              <w:rFonts w:eastAsiaTheme="minorEastAsia"/>
              <w:color w:val="000000"/>
              <w:lang w:eastAsia="en-GB" w:bidi="en-US"/>
            </w:rPr>
            <w:t>Tarigan</w:t>
          </w:r>
          <w:proofErr w:type="spellEnd"/>
          <w:r w:rsidR="007C50F4" w:rsidRPr="007C50F4">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9510EE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7C50F4" w:rsidRPr="007C50F4">
            <w:rPr>
              <w:rFonts w:eastAsiaTheme="minorEastAsia"/>
              <w:color w:val="000000"/>
              <w:lang w:eastAsia="en-GB" w:bidi="en-US"/>
            </w:rPr>
            <w:t>(</w:t>
          </w:r>
          <w:proofErr w:type="spellStart"/>
          <w:r w:rsidR="007C50F4" w:rsidRPr="007C50F4">
            <w:rPr>
              <w:rFonts w:eastAsiaTheme="minorEastAsia"/>
              <w:color w:val="000000"/>
              <w:lang w:eastAsia="en-GB" w:bidi="en-US"/>
            </w:rPr>
            <w:t>Tarigan</w:t>
          </w:r>
          <w:proofErr w:type="spellEnd"/>
          <w:r w:rsidR="007C50F4" w:rsidRPr="007C50F4">
            <w:rPr>
              <w:rFonts w:eastAsiaTheme="minorEastAsia"/>
              <w:color w:val="000000"/>
              <w:lang w:eastAsia="en-GB" w:bidi="en-US"/>
            </w:rPr>
            <w:t xml:space="preserve"> et al., 2022)</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1BB1CAD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7C50F4" w:rsidRPr="007C50F4">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0A944719"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7C50F4" w:rsidRPr="007C50F4">
            <w:rPr>
              <w:rFonts w:eastAsia="Times New Roman"/>
              <w:color w:val="000000"/>
            </w:rPr>
            <w:t>(</w:t>
          </w:r>
          <w:proofErr w:type="spellStart"/>
          <w:r w:rsidR="007C50F4" w:rsidRPr="007C50F4">
            <w:rPr>
              <w:rFonts w:eastAsia="Times New Roman"/>
              <w:color w:val="000000"/>
            </w:rPr>
            <w:t>Sutikno</w:t>
          </w:r>
          <w:proofErr w:type="spellEnd"/>
          <w:r w:rsidR="007C50F4" w:rsidRPr="007C50F4">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25EE6A79"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7C50F4" w:rsidRPr="007C50F4">
            <w:rPr>
              <w:rFonts w:eastAsia="Times New Roman"/>
              <w:color w:val="000000"/>
            </w:rPr>
            <w:t>(</w:t>
          </w:r>
          <w:proofErr w:type="spellStart"/>
          <w:r w:rsidR="007C50F4" w:rsidRPr="007C50F4">
            <w:rPr>
              <w:rFonts w:eastAsia="Times New Roman"/>
              <w:color w:val="000000"/>
            </w:rPr>
            <w:t>Fadhlurrohman</w:t>
          </w:r>
          <w:proofErr w:type="spellEnd"/>
          <w:r w:rsidR="007C50F4" w:rsidRPr="007C50F4">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1D89751"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C50F4" w:rsidRPr="007C50F4">
            <w:rPr>
              <w:color w:val="000000"/>
              <w:lang w:eastAsia="en-GB" w:bidi="en-US"/>
            </w:rPr>
            <w:t>(</w:t>
          </w:r>
          <w:proofErr w:type="spellStart"/>
          <w:r w:rsidR="007C50F4" w:rsidRPr="007C50F4">
            <w:rPr>
              <w:color w:val="000000"/>
              <w:lang w:eastAsia="en-GB" w:bidi="en-US"/>
            </w:rPr>
            <w:t>Frendiana</w:t>
          </w:r>
          <w:proofErr w:type="spellEnd"/>
          <w:r w:rsidR="007C50F4" w:rsidRPr="007C50F4">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91A58DA"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C50F4" w:rsidRPr="007C50F4">
            <w:rPr>
              <w:color w:val="000000"/>
              <w:lang w:eastAsia="en-GB" w:bidi="en-US"/>
            </w:rPr>
            <w:t>(</w:t>
          </w:r>
          <w:proofErr w:type="spellStart"/>
          <w:r w:rsidR="007C50F4" w:rsidRPr="007C50F4">
            <w:rPr>
              <w:color w:val="000000"/>
              <w:lang w:eastAsia="en-GB" w:bidi="en-US"/>
            </w:rPr>
            <w:t>Taryana</w:t>
          </w:r>
          <w:proofErr w:type="spellEnd"/>
          <w:r w:rsidR="007C50F4" w:rsidRPr="007C50F4">
            <w:rPr>
              <w:color w:val="000000"/>
              <w:lang w:eastAsia="en-GB" w:bidi="en-US"/>
            </w:rPr>
            <w:t xml:space="preserve"> </w:t>
          </w:r>
          <w:proofErr w:type="spellStart"/>
          <w:r w:rsidR="007C50F4" w:rsidRPr="007C50F4">
            <w:rPr>
              <w:color w:val="000000"/>
              <w:lang w:eastAsia="en-GB" w:bidi="en-US"/>
            </w:rPr>
            <w:t>Suryana</w:t>
          </w:r>
          <w:proofErr w:type="spellEnd"/>
          <w:r w:rsidR="007C50F4" w:rsidRPr="007C50F4">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5FCFC3BC"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7C50F4" w:rsidRPr="007C50F4">
            <w:rPr>
              <w:color w:val="000000"/>
              <w:lang w:eastAsia="en-GB" w:bidi="en-US"/>
            </w:rPr>
            <w:t>(</w:t>
          </w:r>
          <w:proofErr w:type="spellStart"/>
          <w:r w:rsidR="007C50F4" w:rsidRPr="007C50F4">
            <w:rPr>
              <w:color w:val="000000"/>
              <w:lang w:eastAsia="en-GB" w:bidi="en-US"/>
            </w:rPr>
            <w:t>Fahzirah</w:t>
          </w:r>
          <w:proofErr w:type="spellEnd"/>
          <w:r w:rsidR="007C50F4" w:rsidRPr="007C50F4">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45CC9A7C"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7C50F4" w:rsidRPr="007C50F4">
            <w:rPr>
              <w:rFonts w:eastAsia="Times New Roman"/>
              <w:color w:val="000000"/>
            </w:rPr>
            <w:t xml:space="preserve">(Nisa </w:t>
          </w:r>
          <w:proofErr w:type="spellStart"/>
          <w:r w:rsidR="007C50F4" w:rsidRPr="007C50F4">
            <w:rPr>
              <w:rFonts w:eastAsia="Times New Roman"/>
              <w:color w:val="000000"/>
            </w:rPr>
            <w:t>Aisyatunnabilah</w:t>
          </w:r>
          <w:proofErr w:type="spellEnd"/>
          <w:r w:rsidR="007C50F4" w:rsidRPr="007C50F4">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56767002"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C50F4" w:rsidRPr="007C50F4">
            <w:rPr>
              <w:rFonts w:eastAsia="Times New Roman"/>
              <w:color w:val="000000"/>
            </w:rPr>
            <w:t xml:space="preserve">(Nisa </w:t>
          </w:r>
          <w:proofErr w:type="spellStart"/>
          <w:r w:rsidR="007C50F4" w:rsidRPr="007C50F4">
            <w:rPr>
              <w:rFonts w:eastAsia="Times New Roman"/>
              <w:color w:val="000000"/>
            </w:rPr>
            <w:t>Aisyatunnabilah</w:t>
          </w:r>
          <w:proofErr w:type="spellEnd"/>
          <w:r w:rsidR="007C50F4" w:rsidRPr="007C50F4">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0B916DE6"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7C50F4" w:rsidRPr="007C50F4">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243BCC2B"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7C50F4" w:rsidRPr="007C50F4">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2D9729D8"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C50F4" w:rsidRPr="007C50F4">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042A034"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C50F4" w:rsidRPr="007C50F4">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6854C2E2"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7C50F4" w:rsidRPr="007C50F4">
                  <w:rPr>
                    <w:color w:val="000000"/>
                    <w:lang w:eastAsia="en-GB"/>
                  </w:rPr>
                  <w:t xml:space="preserve">(Yoga </w:t>
                </w:r>
                <w:proofErr w:type="spellStart"/>
                <w:r w:rsidR="007C50F4" w:rsidRPr="007C50F4">
                  <w:rPr>
                    <w:color w:val="000000"/>
                    <w:lang w:eastAsia="en-GB"/>
                  </w:rPr>
                  <w:t>Pudya</w:t>
                </w:r>
                <w:proofErr w:type="spellEnd"/>
                <w:r w:rsidR="007C50F4" w:rsidRPr="007C50F4">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321F1724"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7C50F4" w:rsidRPr="007C50F4">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2550DCC8"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7C50F4" w:rsidRPr="007C50F4">
                  <w:rPr>
                    <w:rFonts w:eastAsia="Times New Roman"/>
                    <w:color w:val="000000"/>
                  </w:rPr>
                  <w:t>(</w:t>
                </w:r>
                <w:proofErr w:type="spellStart"/>
                <w:r w:rsidR="007C50F4" w:rsidRPr="007C50F4">
                  <w:rPr>
                    <w:rFonts w:eastAsia="Times New Roman"/>
                    <w:color w:val="000000"/>
                  </w:rPr>
                  <w:t>Ramdhana</w:t>
                </w:r>
                <w:proofErr w:type="spellEnd"/>
                <w:r w:rsidR="007C50F4" w:rsidRPr="007C50F4">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38E7E3B3" w14:textId="77777777" w:rsidR="00E85535" w:rsidRPr="002724B1" w:rsidRDefault="00E85535" w:rsidP="00D87B09">
      <w:pPr>
        <w:pStyle w:val="Heading2"/>
        <w:numPr>
          <w:ilvl w:val="1"/>
          <w:numId w:val="7"/>
        </w:numPr>
        <w:ind w:left="709"/>
      </w:pPr>
      <w:bookmarkStart w:id="31" w:name="_Toc198849574"/>
      <w:proofErr w:type="spellStart"/>
      <w:r>
        <w:lastRenderedPageBreak/>
        <w:t>Perancangan</w:t>
      </w:r>
      <w:proofErr w:type="spellEnd"/>
      <w:r>
        <w:t xml:space="preserve"> Solusi</w:t>
      </w:r>
      <w:bookmarkEnd w:id="31"/>
    </w:p>
    <w:p w14:paraId="331714BB" w14:textId="7FB45F72" w:rsidR="00E85535" w:rsidRDefault="00E85535" w:rsidP="008617BA">
      <w:pPr>
        <w:ind w:firstLine="709"/>
        <w:rPr>
          <w:lang w:eastAsia="en-GB"/>
        </w:rPr>
      </w:pP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merupakan</w:t>
      </w:r>
      <w:proofErr w:type="spellEnd"/>
      <w:r w:rsidRPr="008617BA">
        <w:rPr>
          <w:lang w:eastAsia="en-GB"/>
        </w:rPr>
        <w:t xml:space="preserve"> </w:t>
      </w:r>
      <w:proofErr w:type="spellStart"/>
      <w:r w:rsidRPr="008617BA">
        <w:rPr>
          <w:lang w:eastAsia="en-GB"/>
        </w:rPr>
        <w:t>tahap</w:t>
      </w:r>
      <w:proofErr w:type="spellEnd"/>
      <w:r w:rsidRPr="008617BA">
        <w:rPr>
          <w:lang w:eastAsia="en-GB"/>
        </w:rPr>
        <w:t xml:space="preserve"> </w:t>
      </w:r>
      <w:proofErr w:type="spellStart"/>
      <w:r w:rsidRPr="008617BA">
        <w:rPr>
          <w:lang w:eastAsia="en-GB"/>
        </w:rPr>
        <w:t>penting</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bertujuan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menjawab</w:t>
      </w:r>
      <w:proofErr w:type="spellEnd"/>
      <w:r w:rsidRPr="008617BA">
        <w:rPr>
          <w:lang w:eastAsia="en-GB"/>
        </w:rPr>
        <w:t xml:space="preserve"> </w:t>
      </w:r>
      <w:proofErr w:type="spellStart"/>
      <w:r w:rsidRPr="008617BA">
        <w:rPr>
          <w:lang w:eastAsia="en-GB"/>
        </w:rPr>
        <w:t>pokok</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dan </w:t>
      </w:r>
      <w:proofErr w:type="spellStart"/>
      <w:r w:rsidRPr="008617BA">
        <w:rPr>
          <w:lang w:eastAsia="en-GB"/>
        </w:rPr>
        <w:t>pertanyaan</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telah</w:t>
      </w:r>
      <w:proofErr w:type="spellEnd"/>
      <w:r w:rsidRPr="008617BA">
        <w:rPr>
          <w:lang w:eastAsia="en-GB"/>
        </w:rPr>
        <w:t xml:space="preserve"> </w:t>
      </w:r>
      <w:proofErr w:type="spellStart"/>
      <w:r w:rsidRPr="008617BA">
        <w:rPr>
          <w:lang w:eastAsia="en-GB"/>
        </w:rPr>
        <w:t>dirumuskan</w:t>
      </w:r>
      <w:proofErr w:type="spellEnd"/>
      <w:r w:rsidRPr="008617BA">
        <w:rPr>
          <w:lang w:eastAsia="en-GB"/>
        </w:rPr>
        <w:t xml:space="preserve"> </w:t>
      </w:r>
      <w:proofErr w:type="spellStart"/>
      <w:r w:rsidRPr="008617BA">
        <w:rPr>
          <w:lang w:eastAsia="en-GB"/>
        </w:rPr>
        <w:t>sebelumnya</w:t>
      </w:r>
      <w:proofErr w:type="spellEnd"/>
      <w:r w:rsidRPr="008617BA">
        <w:rPr>
          <w:lang w:eastAsia="en-GB"/>
        </w:rPr>
        <w:t xml:space="preserve">. Pada </w:t>
      </w:r>
      <w:proofErr w:type="spellStart"/>
      <w:r w:rsidRPr="008617BA">
        <w:rPr>
          <w:lang w:eastAsia="en-GB"/>
        </w:rPr>
        <w:t>tahap</w:t>
      </w:r>
      <w:proofErr w:type="spellEnd"/>
      <w:r w:rsidRPr="008617BA">
        <w:rPr>
          <w:lang w:eastAsia="en-GB"/>
        </w:rPr>
        <w:t xml:space="preserve"> </w:t>
      </w:r>
      <w:proofErr w:type="spellStart"/>
      <w:r w:rsidRPr="008617BA">
        <w:rPr>
          <w:lang w:eastAsia="en-GB"/>
        </w:rPr>
        <w:t>ini</w:t>
      </w:r>
      <w:proofErr w:type="spellEnd"/>
      <w:r w:rsidRPr="008617BA">
        <w:rPr>
          <w:lang w:eastAsia="en-GB"/>
        </w:rPr>
        <w:t xml:space="preserve">, </w:t>
      </w:r>
      <w:proofErr w:type="spellStart"/>
      <w:r w:rsidRPr="008617BA">
        <w:rPr>
          <w:lang w:eastAsia="en-GB"/>
        </w:rPr>
        <w:t>peneliti</w:t>
      </w:r>
      <w:proofErr w:type="spellEnd"/>
      <w:r w:rsidRPr="008617BA">
        <w:rPr>
          <w:lang w:eastAsia="en-GB"/>
        </w:rPr>
        <w:t xml:space="preserve"> </w:t>
      </w:r>
      <w:proofErr w:type="spellStart"/>
      <w:r w:rsidRPr="008617BA">
        <w:rPr>
          <w:lang w:eastAsia="en-GB"/>
        </w:rPr>
        <w:t>menyusun</w:t>
      </w:r>
      <w:proofErr w:type="spellEnd"/>
      <w:r w:rsidRPr="008617BA">
        <w:rPr>
          <w:lang w:eastAsia="en-GB"/>
        </w:rPr>
        <w:t xml:space="preserve"> </w:t>
      </w:r>
      <w:proofErr w:type="spellStart"/>
      <w:r w:rsidRPr="008617BA">
        <w:rPr>
          <w:lang w:eastAsia="en-GB"/>
        </w:rPr>
        <w:t>rancangan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akan</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menghasilkan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terhadap</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yang </w:t>
      </w:r>
      <w:proofErr w:type="spellStart"/>
      <w:r w:rsidRPr="008617BA">
        <w:rPr>
          <w:lang w:eastAsia="en-GB"/>
        </w:rPr>
        <w:t>diidentifikasi</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dapat</w:t>
      </w:r>
      <w:proofErr w:type="spellEnd"/>
      <w:r w:rsidRPr="008617BA">
        <w:rPr>
          <w:lang w:eastAsia="en-GB"/>
        </w:rPr>
        <w:t xml:space="preserve"> </w:t>
      </w:r>
      <w:proofErr w:type="spellStart"/>
      <w:r w:rsidRPr="008617BA">
        <w:rPr>
          <w:lang w:eastAsia="en-GB"/>
        </w:rPr>
        <w:t>diwujudkan</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berbagai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tergantung</w:t>
      </w:r>
      <w:proofErr w:type="spellEnd"/>
      <w:r w:rsidRPr="008617BA">
        <w:rPr>
          <w:lang w:eastAsia="en-GB"/>
        </w:rPr>
        <w:t xml:space="preserve"> pada </w:t>
      </w:r>
      <w:proofErr w:type="spellStart"/>
      <w:r w:rsidRPr="008617BA">
        <w:rPr>
          <w:lang w:eastAsia="en-GB"/>
        </w:rPr>
        <w:t>jenis</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dan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digunakan</w:t>
      </w:r>
      <w:proofErr w:type="spellEnd"/>
      <w:r w:rsidRPr="008617BA">
        <w:rPr>
          <w:lang w:eastAsia="en-GB"/>
        </w:rPr>
        <w:t xml:space="preserve">. </w:t>
      </w:r>
      <w:proofErr w:type="spellStart"/>
      <w:r w:rsidRPr="008617BA">
        <w:rPr>
          <w:lang w:eastAsia="en-GB"/>
        </w:rPr>
        <w:t>Beberapa</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yang </w:t>
      </w:r>
      <w:proofErr w:type="spellStart"/>
      <w:r w:rsidRPr="008617BA">
        <w:rPr>
          <w:lang w:eastAsia="en-GB"/>
        </w:rPr>
        <w:t>umum</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meliputi</w:t>
      </w:r>
      <w:proofErr w:type="spellEnd"/>
      <w:r w:rsidRPr="008617BA">
        <w:rPr>
          <w:lang w:eastAsia="en-GB"/>
        </w:rPr>
        <w:t xml:space="preserve">: Use Case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menggambarkan</w:t>
      </w:r>
      <w:proofErr w:type="spellEnd"/>
      <w:r w:rsidRPr="008617BA">
        <w:rPr>
          <w:lang w:eastAsia="en-GB"/>
        </w:rPr>
        <w:t xml:space="preserve"> </w:t>
      </w:r>
      <w:proofErr w:type="spellStart"/>
      <w:r w:rsidRPr="008617BA">
        <w:rPr>
          <w:lang w:eastAsia="en-GB"/>
        </w:rPr>
        <w:t>interaksi</w:t>
      </w:r>
      <w:proofErr w:type="spellEnd"/>
      <w:r w:rsidRPr="008617BA">
        <w:rPr>
          <w:lang w:eastAsia="en-GB"/>
        </w:rPr>
        <w:t xml:space="preserve"> </w:t>
      </w:r>
      <w:proofErr w:type="spellStart"/>
      <w:r w:rsidRPr="008617BA">
        <w:rPr>
          <w:lang w:eastAsia="en-GB"/>
        </w:rPr>
        <w:t>antara</w:t>
      </w:r>
      <w:proofErr w:type="spellEnd"/>
      <w:r w:rsidRPr="008617BA">
        <w:rPr>
          <w:lang w:eastAsia="en-GB"/>
        </w:rPr>
        <w:t xml:space="preserve"> </w:t>
      </w:r>
      <w:proofErr w:type="spellStart"/>
      <w:r w:rsidRPr="008617BA">
        <w:rPr>
          <w:lang w:eastAsia="en-GB"/>
        </w:rPr>
        <w:t>aktor</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eksternal</w:t>
      </w:r>
      <w:proofErr w:type="spellEnd"/>
      <w:r w:rsidRPr="008617BA">
        <w:rPr>
          <w:lang w:eastAsia="en-GB"/>
        </w:rPr>
        <w:t xml:space="preserve">) </w:t>
      </w:r>
      <w:proofErr w:type="spellStart"/>
      <w:r w:rsidRPr="008617BA">
        <w:rPr>
          <w:lang w:eastAsia="en-GB"/>
        </w:rPr>
        <w:t>dengan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yang </w:t>
      </w:r>
      <w:proofErr w:type="spellStart"/>
      <w:r w:rsidRPr="008617BA">
        <w:rPr>
          <w:lang w:eastAsia="en-GB"/>
        </w:rPr>
        <w:t>dirancang</w:t>
      </w:r>
      <w:proofErr w:type="spellEnd"/>
      <w:r w:rsidRPr="008617BA">
        <w:rPr>
          <w:lang w:eastAsia="en-GB"/>
        </w:rPr>
        <w:t xml:space="preserve">. Blok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menjelaskan</w:t>
      </w:r>
      <w:proofErr w:type="spellEnd"/>
      <w:r w:rsidRPr="008617BA">
        <w:rPr>
          <w:lang w:eastAsia="en-GB"/>
        </w:rPr>
        <w:t xml:space="preserve"> </w:t>
      </w:r>
      <w:proofErr w:type="spellStart"/>
      <w:r w:rsidRPr="008617BA">
        <w:rPr>
          <w:lang w:eastAsia="en-GB"/>
        </w:rPr>
        <w:t>alur</w:t>
      </w:r>
      <w:proofErr w:type="spellEnd"/>
      <w:r w:rsidRPr="008617BA">
        <w:rPr>
          <w:lang w:eastAsia="en-GB"/>
        </w:rPr>
        <w:t xml:space="preserve"> data </w:t>
      </w:r>
      <w:proofErr w:type="spellStart"/>
      <w:r w:rsidRPr="008617BA">
        <w:rPr>
          <w:lang w:eastAsia="en-GB"/>
        </w:rPr>
        <w:t>atau</w:t>
      </w:r>
      <w:proofErr w:type="spellEnd"/>
      <w:r w:rsidRPr="008617BA">
        <w:rPr>
          <w:lang w:eastAsia="en-GB"/>
        </w:rPr>
        <w:t xml:space="preserve"> proses </w:t>
      </w:r>
      <w:proofErr w:type="spellStart"/>
      <w:r w:rsidRPr="008617BA">
        <w:rPr>
          <w:lang w:eastAsia="en-GB"/>
        </w:rPr>
        <w:t>secara</w:t>
      </w:r>
      <w:proofErr w:type="spellEnd"/>
      <w:r w:rsidRPr="008617BA">
        <w:rPr>
          <w:lang w:eastAsia="en-GB"/>
        </w:rPr>
        <w:t xml:space="preserve"> </w:t>
      </w:r>
      <w:proofErr w:type="spellStart"/>
      <w:r w:rsidRPr="008617BA">
        <w:rPr>
          <w:lang w:eastAsia="en-GB"/>
        </w:rPr>
        <w:t>konseptual</w:t>
      </w:r>
      <w:proofErr w:type="spellEnd"/>
      <w:r w:rsidRPr="008617BA">
        <w:rPr>
          <w:lang w:eastAsia="en-GB"/>
        </w:rPr>
        <w:t xml:space="preserve">, </w:t>
      </w:r>
      <w:proofErr w:type="spellStart"/>
      <w:r w:rsidRPr="008617BA">
        <w:rPr>
          <w:lang w:eastAsia="en-GB"/>
        </w:rPr>
        <w:t>biasanya</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memperjelas</w:t>
      </w:r>
      <w:proofErr w:type="spellEnd"/>
      <w:r w:rsidRPr="008617BA">
        <w:rPr>
          <w:lang w:eastAsia="en-GB"/>
        </w:rPr>
        <w:t xml:space="preserve"> </w:t>
      </w:r>
      <w:proofErr w:type="spellStart"/>
      <w:r w:rsidRPr="008617BA">
        <w:rPr>
          <w:lang w:eastAsia="en-GB"/>
        </w:rPr>
        <w:t>hubungan</w:t>
      </w:r>
      <w:proofErr w:type="spellEnd"/>
      <w:r w:rsidRPr="008617BA">
        <w:rPr>
          <w:lang w:eastAsia="en-GB"/>
        </w:rPr>
        <w:t xml:space="preserve"> </w:t>
      </w:r>
      <w:proofErr w:type="spellStart"/>
      <w:r w:rsidRPr="008617BA">
        <w:rPr>
          <w:lang w:eastAsia="en-GB"/>
        </w:rPr>
        <w:t>antar</w:t>
      </w:r>
      <w:proofErr w:type="spellEnd"/>
      <w:r w:rsidRPr="008617BA">
        <w:rPr>
          <w:lang w:eastAsia="en-GB"/>
        </w:rPr>
        <w:t xml:space="preserve"> </w:t>
      </w:r>
      <w:proofErr w:type="spellStart"/>
      <w:r w:rsidRPr="008617BA">
        <w:rPr>
          <w:lang w:eastAsia="en-GB"/>
        </w:rPr>
        <w:t>komponen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Prototipe</w:t>
      </w:r>
      <w:proofErr w:type="spellEnd"/>
      <w:r w:rsidRPr="008617BA">
        <w:rPr>
          <w:lang w:eastAsia="en-GB"/>
        </w:rPr>
        <w:t xml:space="preserve">, </w:t>
      </w:r>
      <w:proofErr w:type="spellStart"/>
      <w:r w:rsidRPr="008617BA">
        <w:rPr>
          <w:lang w:eastAsia="en-GB"/>
        </w:rPr>
        <w:t>sebagai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representasi</w:t>
      </w:r>
      <w:proofErr w:type="spellEnd"/>
      <w:r w:rsidRPr="008617BA">
        <w:rPr>
          <w:lang w:eastAsia="en-GB"/>
        </w:rPr>
        <w:t xml:space="preserve"> </w:t>
      </w:r>
      <w:proofErr w:type="spellStart"/>
      <w:r w:rsidRPr="008617BA">
        <w:rPr>
          <w:lang w:eastAsia="en-GB"/>
        </w:rPr>
        <w:t>awal</w:t>
      </w:r>
      <w:proofErr w:type="spellEnd"/>
      <w:r w:rsidRPr="008617BA">
        <w:rPr>
          <w:lang w:eastAsia="en-GB"/>
        </w:rPr>
        <w:t xml:space="preserve"> </w:t>
      </w:r>
      <w:proofErr w:type="spellStart"/>
      <w:r w:rsidRPr="008617BA">
        <w:rPr>
          <w:lang w:eastAsia="en-GB"/>
        </w:rPr>
        <w:t>dari</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aplikasi</w:t>
      </w:r>
      <w:proofErr w:type="spellEnd"/>
      <w:r w:rsidRPr="008617BA">
        <w:rPr>
          <w:lang w:eastAsia="en-GB"/>
        </w:rPr>
        <w:t xml:space="preserve"> yang </w:t>
      </w:r>
      <w:proofErr w:type="spellStart"/>
      <w:r w:rsidRPr="008617BA">
        <w:rPr>
          <w:lang w:eastAsia="en-GB"/>
        </w:rPr>
        <w:t>dikembangkan</w:t>
      </w:r>
      <w:proofErr w:type="spellEnd"/>
      <w:r w:rsidRPr="008617BA">
        <w:rPr>
          <w:lang w:eastAsia="en-GB"/>
        </w:rPr>
        <w:t xml:space="preserve">, </w:t>
      </w:r>
      <w:proofErr w:type="spellStart"/>
      <w:r w:rsidRPr="008617BA">
        <w:rPr>
          <w:lang w:eastAsia="en-GB"/>
        </w:rPr>
        <w:t>baik</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antarmuka</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maupun</w:t>
      </w:r>
      <w:proofErr w:type="spellEnd"/>
      <w:r w:rsidRPr="008617BA">
        <w:rPr>
          <w:lang w:eastAsia="en-GB"/>
        </w:rPr>
        <w:t xml:space="preserve"> </w:t>
      </w:r>
      <w:proofErr w:type="spellStart"/>
      <w:r w:rsidRPr="008617BA">
        <w:rPr>
          <w:lang w:eastAsia="en-GB"/>
        </w:rPr>
        <w:t>simulasi</w:t>
      </w:r>
      <w:proofErr w:type="spellEnd"/>
      <w:r w:rsidRPr="008617BA">
        <w:rPr>
          <w:lang w:eastAsia="en-GB"/>
        </w:rPr>
        <w:t xml:space="preserve"> </w:t>
      </w:r>
      <w:r w:rsidR="0037288A">
        <w:rPr>
          <w:lang w:eastAsia="en-GB"/>
        </w:rPr>
        <w:t>system</w:t>
      </w:r>
      <w:r w:rsidR="009606B3">
        <w:rPr>
          <w:lang w:eastAsia="en-GB"/>
        </w:rPr>
        <w:t xml:space="preserve"> (Template)</w:t>
      </w:r>
    </w:p>
    <w:p w14:paraId="11DB3AAC" w14:textId="77777777" w:rsidR="0037288A" w:rsidRDefault="0037288A" w:rsidP="008617BA">
      <w:pPr>
        <w:ind w:firstLine="709"/>
        <w:rPr>
          <w:lang w:eastAsia="en-GB"/>
        </w:rPr>
      </w:pPr>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lastRenderedPageBreak/>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lastRenderedPageBreak/>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lastRenderedPageBreak/>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74A853FA" w14:textId="77777777" w:rsidR="00310128" w:rsidRDefault="00310128">
          <w:pPr>
            <w:autoSpaceDE w:val="0"/>
            <w:autoSpaceDN w:val="0"/>
            <w:ind w:hanging="480"/>
            <w:divId w:val="1490558417"/>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78AA8E5C" w14:textId="77777777" w:rsidR="00310128" w:rsidRDefault="00310128">
          <w:pPr>
            <w:autoSpaceDE w:val="0"/>
            <w:autoSpaceDN w:val="0"/>
            <w:ind w:hanging="480"/>
            <w:divId w:val="1009140760"/>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42245908" w14:textId="77777777" w:rsidR="00310128" w:rsidRDefault="00310128">
          <w:pPr>
            <w:autoSpaceDE w:val="0"/>
            <w:autoSpaceDN w:val="0"/>
            <w:ind w:hanging="480"/>
            <w:divId w:val="452329563"/>
            <w:rPr>
              <w:rFonts w:eastAsia="Times New Roman"/>
            </w:rPr>
          </w:pPr>
          <w:r>
            <w:rPr>
              <w:rFonts w:eastAsia="Times New Roman"/>
            </w:rPr>
            <w:t xml:space="preserve">French, W. </w:t>
          </w:r>
          <w:proofErr w:type="gramStart"/>
          <w:r>
            <w:rPr>
              <w:rFonts w:eastAsia="Times New Roman"/>
            </w:rPr>
            <w:t>G. .</w:t>
          </w:r>
          <w:proofErr w:type="gramEnd"/>
          <w:r>
            <w:rPr>
              <w:rFonts w:eastAsia="Times New Roman"/>
            </w:rPr>
            <w:t xml:space="preserve"> (1962). </w:t>
          </w:r>
          <w:r>
            <w:rPr>
              <w:rFonts w:eastAsia="Times New Roman"/>
              <w:i/>
              <w:iCs/>
            </w:rPr>
            <w:t>Frank Norris</w:t>
          </w:r>
          <w:r>
            <w:rPr>
              <w:rFonts w:eastAsia="Times New Roman"/>
            </w:rPr>
            <w:t>. Twayne Publishers.</w:t>
          </w:r>
        </w:p>
        <w:p w14:paraId="07785A42" w14:textId="77777777" w:rsidR="00310128" w:rsidRDefault="00310128">
          <w:pPr>
            <w:autoSpaceDE w:val="0"/>
            <w:autoSpaceDN w:val="0"/>
            <w:ind w:hanging="480"/>
            <w:divId w:val="452288054"/>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2F2B3AFE" w14:textId="77777777" w:rsidR="00310128" w:rsidRDefault="00310128">
          <w:pPr>
            <w:autoSpaceDE w:val="0"/>
            <w:autoSpaceDN w:val="0"/>
            <w:ind w:hanging="480"/>
            <w:divId w:val="859511056"/>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2882F1C6" w14:textId="77777777" w:rsidR="00310128" w:rsidRDefault="00310128">
          <w:pPr>
            <w:autoSpaceDE w:val="0"/>
            <w:autoSpaceDN w:val="0"/>
            <w:ind w:hanging="480"/>
            <w:divId w:val="2023701048"/>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4282080E" w14:textId="77777777" w:rsidR="00310128" w:rsidRDefault="00310128">
          <w:pPr>
            <w:autoSpaceDE w:val="0"/>
            <w:autoSpaceDN w:val="0"/>
            <w:ind w:hanging="480"/>
            <w:divId w:val="169437851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17BD3BC" w14:textId="77777777" w:rsidR="00310128" w:rsidRDefault="00310128">
          <w:pPr>
            <w:autoSpaceDE w:val="0"/>
            <w:autoSpaceDN w:val="0"/>
            <w:ind w:hanging="480"/>
            <w:divId w:val="1844003180"/>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5676942F" w14:textId="77777777" w:rsidR="00310128" w:rsidRDefault="00310128">
          <w:pPr>
            <w:autoSpaceDE w:val="0"/>
            <w:autoSpaceDN w:val="0"/>
            <w:ind w:hanging="480"/>
            <w:divId w:val="1338775599"/>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1E1FB474" w14:textId="77777777" w:rsidR="00310128" w:rsidRDefault="00310128">
          <w:pPr>
            <w:autoSpaceDE w:val="0"/>
            <w:autoSpaceDN w:val="0"/>
            <w:ind w:hanging="480"/>
            <w:divId w:val="684871074"/>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415A96C4" w14:textId="77777777" w:rsidR="00310128" w:rsidRDefault="00310128">
          <w:pPr>
            <w:autoSpaceDE w:val="0"/>
            <w:autoSpaceDN w:val="0"/>
            <w:ind w:hanging="480"/>
            <w:divId w:val="138814369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4B56A1C3" w14:textId="77777777" w:rsidR="00310128" w:rsidRDefault="00310128">
          <w:pPr>
            <w:autoSpaceDE w:val="0"/>
            <w:autoSpaceDN w:val="0"/>
            <w:ind w:hanging="480"/>
            <w:divId w:val="1435325141"/>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5889765" w14:textId="77777777" w:rsidR="00310128" w:rsidRDefault="00310128">
          <w:pPr>
            <w:autoSpaceDE w:val="0"/>
            <w:autoSpaceDN w:val="0"/>
            <w:ind w:hanging="480"/>
            <w:divId w:val="1937247797"/>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7424EA8F" w14:textId="77777777" w:rsidR="00310128" w:rsidRDefault="00310128">
          <w:pPr>
            <w:autoSpaceDE w:val="0"/>
            <w:autoSpaceDN w:val="0"/>
            <w:ind w:hanging="480"/>
            <w:divId w:val="837424898"/>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47476D3B" w14:textId="77777777" w:rsidR="00310128" w:rsidRDefault="00310128">
          <w:pPr>
            <w:autoSpaceDE w:val="0"/>
            <w:autoSpaceDN w:val="0"/>
            <w:ind w:hanging="480"/>
            <w:divId w:val="124933714"/>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1A363EE3" w14:textId="77777777" w:rsidR="00310128" w:rsidRDefault="00310128">
          <w:pPr>
            <w:autoSpaceDE w:val="0"/>
            <w:autoSpaceDN w:val="0"/>
            <w:ind w:hanging="480"/>
            <w:divId w:val="29094421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w:t>
          </w:r>
          <w:r>
            <w:rPr>
              <w:rFonts w:eastAsia="Times New Roman"/>
            </w:rPr>
            <w:lastRenderedPageBreak/>
            <w:t xml:space="preserve">(SAW)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2E1744C3" w14:textId="77777777" w:rsidR="00310128" w:rsidRDefault="00310128">
          <w:pPr>
            <w:autoSpaceDE w:val="0"/>
            <w:autoSpaceDN w:val="0"/>
            <w:ind w:hanging="480"/>
            <w:divId w:val="1847985016"/>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4DB5AC74" w14:textId="77777777" w:rsidR="00310128" w:rsidRDefault="00310128">
          <w:pPr>
            <w:autoSpaceDE w:val="0"/>
            <w:autoSpaceDN w:val="0"/>
            <w:ind w:hanging="480"/>
            <w:divId w:val="2145659576"/>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4DA5C025" w14:textId="77777777" w:rsidR="00310128" w:rsidRDefault="00310128">
          <w:pPr>
            <w:autoSpaceDE w:val="0"/>
            <w:autoSpaceDN w:val="0"/>
            <w:ind w:hanging="480"/>
            <w:divId w:val="822312397"/>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2A65292" w14:textId="6AC93BC2" w:rsidR="00E85535" w:rsidRDefault="00310128">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lastRenderedPageBreak/>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lastRenderedPageBreak/>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15pt;height:347.95pt" o:ole="">
            <v:imagedata r:id="rId21" o:title=""/>
          </v:shape>
          <o:OLEObject Type="Embed" ProgID="Visio.Drawing.15" ShapeID="_x0000_i1025" DrawAspect="Content" ObjectID="_1823656500"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B5552" w14:textId="77777777" w:rsidR="00475158" w:rsidRDefault="00475158" w:rsidP="00CF0DD0">
      <w:pPr>
        <w:spacing w:line="240" w:lineRule="auto"/>
      </w:pPr>
      <w:r>
        <w:separator/>
      </w:r>
    </w:p>
  </w:endnote>
  <w:endnote w:type="continuationSeparator" w:id="0">
    <w:p w14:paraId="4BFFBD2E" w14:textId="77777777" w:rsidR="00475158" w:rsidRDefault="0047515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11F0B" w14:textId="77777777" w:rsidR="00475158" w:rsidRDefault="00475158" w:rsidP="00CF0DD0">
      <w:pPr>
        <w:spacing w:line="240" w:lineRule="auto"/>
      </w:pPr>
      <w:r>
        <w:separator/>
      </w:r>
    </w:p>
  </w:footnote>
  <w:footnote w:type="continuationSeparator" w:id="0">
    <w:p w14:paraId="05302043" w14:textId="77777777" w:rsidR="00475158" w:rsidRDefault="0047515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205E50"/>
    <w:rsid w:val="00210DF7"/>
    <w:rsid w:val="00212383"/>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505D8"/>
    <w:rsid w:val="0075194E"/>
    <w:rsid w:val="00753534"/>
    <w:rsid w:val="00753D88"/>
    <w:rsid w:val="00756341"/>
    <w:rsid w:val="00756853"/>
    <w:rsid w:val="00756AD0"/>
    <w:rsid w:val="007656D8"/>
    <w:rsid w:val="0077740B"/>
    <w:rsid w:val="007845F6"/>
    <w:rsid w:val="00786E9B"/>
    <w:rsid w:val="00790400"/>
    <w:rsid w:val="007A1011"/>
    <w:rsid w:val="007A16D9"/>
    <w:rsid w:val="007A3A85"/>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5790"/>
    <w:rsid w:val="009766B1"/>
    <w:rsid w:val="00982C13"/>
    <w:rsid w:val="00986CD5"/>
    <w:rsid w:val="00997799"/>
    <w:rsid w:val="009A2289"/>
    <w:rsid w:val="009A316F"/>
    <w:rsid w:val="009A53DE"/>
    <w:rsid w:val="009B46C2"/>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377C"/>
    <w:rsid w:val="00A77922"/>
    <w:rsid w:val="00A81E66"/>
    <w:rsid w:val="00A82BC3"/>
    <w:rsid w:val="00A86771"/>
    <w:rsid w:val="00A933C9"/>
    <w:rsid w:val="00A9363A"/>
    <w:rsid w:val="00A950F4"/>
    <w:rsid w:val="00A95209"/>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81A87"/>
    <w:rsid w:val="00B8216A"/>
    <w:rsid w:val="00B8239F"/>
    <w:rsid w:val="00B84358"/>
    <w:rsid w:val="00B85B13"/>
    <w:rsid w:val="00B85F7C"/>
    <w:rsid w:val="00BA039B"/>
    <w:rsid w:val="00BA6365"/>
    <w:rsid w:val="00BC2A9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4528"/>
    <w:rsid w:val="00E85535"/>
    <w:rsid w:val="00E95A16"/>
    <w:rsid w:val="00EA0E3B"/>
    <w:rsid w:val="00EA68AA"/>
    <w:rsid w:val="00EB102F"/>
    <w:rsid w:val="00EB2A0F"/>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214852"/>
    <w:rsid w:val="00234275"/>
    <w:rsid w:val="002675C5"/>
    <w:rsid w:val="0027778C"/>
    <w:rsid w:val="00295214"/>
    <w:rsid w:val="002A1B21"/>
    <w:rsid w:val="002C50BD"/>
    <w:rsid w:val="00302281"/>
    <w:rsid w:val="00327783"/>
    <w:rsid w:val="003803E4"/>
    <w:rsid w:val="003869C4"/>
    <w:rsid w:val="00394F3D"/>
    <w:rsid w:val="003B68FB"/>
    <w:rsid w:val="003D21B8"/>
    <w:rsid w:val="003D5CCD"/>
    <w:rsid w:val="003F1E37"/>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672935"/>
    <w:rsid w:val="00683006"/>
    <w:rsid w:val="006852E9"/>
    <w:rsid w:val="0069079D"/>
    <w:rsid w:val="006979AC"/>
    <w:rsid w:val="006F1E32"/>
    <w:rsid w:val="006F7599"/>
    <w:rsid w:val="007114D7"/>
    <w:rsid w:val="00736FEF"/>
    <w:rsid w:val="007D415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22613"/>
    <w:rsid w:val="00C25FF1"/>
    <w:rsid w:val="00C368FF"/>
    <w:rsid w:val="00C45518"/>
    <w:rsid w:val="00C47243"/>
    <w:rsid w:val="00CC64E3"/>
    <w:rsid w:val="00CE03DC"/>
    <w:rsid w:val="00D05F85"/>
    <w:rsid w:val="00D53F3A"/>
    <w:rsid w:val="00D84673"/>
    <w:rsid w:val="00DD220B"/>
    <w:rsid w:val="00E03173"/>
    <w:rsid w:val="00E1734D"/>
    <w:rsid w:val="00E421B1"/>
    <w:rsid w:val="00E46623"/>
    <w:rsid w:val="00E71948"/>
    <w:rsid w:val="00E86FEE"/>
    <w:rsid w:val="00E96FB5"/>
    <w:rsid w:val="00EA7926"/>
    <w:rsid w:val="00EF0C63"/>
    <w:rsid w:val="00EF7797"/>
    <w:rsid w:val="00F53F6E"/>
    <w:rsid w:val="00F74633"/>
    <w:rsid w:val="00FA7C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93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087096822"/>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66ff579e-4dcf-4b59-b537-61dc5edd6cb1&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jZmZjU3OWUtNGRjZi00YjU5LWI1MzctNjFkYzVlZGQ2Y2Ix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2331</TotalTime>
  <Pages>50</Pages>
  <Words>6842</Words>
  <Characters>39000</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30</cp:revision>
  <dcterms:created xsi:type="dcterms:W3CDTF">2025-05-22T13:50:00Z</dcterms:created>
  <dcterms:modified xsi:type="dcterms:W3CDTF">2025-11-02T22:29:00Z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