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Streamlining Ticket Assignment for Efficient Support Operations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Team ID : NM2025TMID13280</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Team Size : 4</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Team Leader : JONES DAVIDSON I</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Team member : SATHISH KUMARD</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Team member : M GOPI</w:t>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Team member : S BHARATH KUMAR</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ACTIVITY 1: USERS </w:t>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                           CREATE USER </w:t>
      </w:r>
    </w:p>
    <w:p w:rsidR="00000000" w:rsidDel="00000000" w:rsidP="00000000" w:rsidRDefault="00000000" w:rsidRPr="00000000" w14:paraId="000000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Open service now.</w:t>
      </w:r>
    </w:p>
    <w:p w:rsidR="00000000" w:rsidDel="00000000" w:rsidP="00000000" w:rsidRDefault="00000000" w:rsidRPr="00000000" w14:paraId="0000000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on All  &gt;&gt; search for users</w:t>
      </w:r>
    </w:p>
    <w:p w:rsidR="00000000" w:rsidDel="00000000" w:rsidP="00000000" w:rsidRDefault="00000000" w:rsidRPr="00000000" w14:paraId="0000000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Select Users under system security</w:t>
      </w:r>
    </w:p>
    <w:p w:rsidR="00000000" w:rsidDel="00000000" w:rsidP="00000000" w:rsidRDefault="00000000" w:rsidRPr="00000000" w14:paraId="0000000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on new</w:t>
      </w:r>
    </w:p>
    <w:p w:rsidR="00000000" w:rsidDel="00000000" w:rsidP="00000000" w:rsidRDefault="00000000" w:rsidRPr="00000000" w14:paraId="0000001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Fill the following details to create a new user</w:t>
      </w:r>
    </w:p>
    <w:p w:rsidR="00000000" w:rsidDel="00000000" w:rsidP="00000000" w:rsidRDefault="00000000" w:rsidRPr="00000000" w14:paraId="000000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253"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Submit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354965</wp:posOffset>
            </wp:positionV>
            <wp:extent cx="5943600" cy="211201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12010"/>
                    </a:xfrm>
                    <a:prstGeom prst="rect"/>
                    <a:ln/>
                  </pic:spPr>
                </pic:pic>
              </a:graphicData>
            </a:graphic>
          </wp:anchor>
        </w:drawing>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78.00000000000006" w:lineRule="auto"/>
        <w:ind w:left="2253"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0"/>
          <w:szCs w:val="40"/>
          <w:rtl w:val="0"/>
        </w:rPr>
        <w:t xml:space="preserve">Activity 2 : GROUPS</w:t>
      </w:r>
    </w:p>
    <w:p w:rsidR="00000000" w:rsidDel="00000000" w:rsidP="00000000" w:rsidRDefault="00000000" w:rsidRPr="00000000" w14:paraId="00000015">
      <w:pPr>
        <w:rPr>
          <w:b w:val="1"/>
        </w:rPr>
      </w:pPr>
      <w:r w:rsidDel="00000000" w:rsidR="00000000" w:rsidRPr="00000000">
        <w:rPr>
          <w:b w:val="1"/>
          <w:sz w:val="40"/>
          <w:szCs w:val="40"/>
          <w:rtl w:val="0"/>
        </w:rPr>
        <w:t xml:space="preserve">                      </w:t>
      </w:r>
      <w:r w:rsidDel="00000000" w:rsidR="00000000" w:rsidRPr="00000000">
        <w:rPr>
          <w:b w:val="1"/>
          <w:rtl w:val="0"/>
        </w:rPr>
        <w:t xml:space="preserve">CREATE GROUPS </w:t>
      </w:r>
    </w:p>
    <w:p w:rsidR="00000000" w:rsidDel="00000000" w:rsidP="00000000" w:rsidRDefault="00000000" w:rsidRPr="00000000" w14:paraId="0000001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service now.</w:t>
      </w:r>
    </w:p>
    <w:p w:rsidR="00000000" w:rsidDel="00000000" w:rsidP="00000000" w:rsidRDefault="00000000" w:rsidRPr="00000000" w14:paraId="0000001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on All  &gt;&gt; search for groups</w:t>
      </w:r>
    </w:p>
    <w:p w:rsidR="00000000" w:rsidDel="00000000" w:rsidP="00000000" w:rsidRDefault="00000000" w:rsidRPr="00000000" w14:paraId="0000001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Select groups under system security</w:t>
      </w:r>
    </w:p>
    <w:p w:rsidR="00000000" w:rsidDel="00000000" w:rsidP="00000000" w:rsidRDefault="00000000" w:rsidRPr="00000000" w14:paraId="0000001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1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Fill the following details to create a new group</w:t>
      </w:r>
    </w:p>
    <w:p w:rsidR="00000000" w:rsidDel="00000000" w:rsidP="00000000" w:rsidRDefault="00000000" w:rsidRPr="00000000" w14:paraId="0000001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2129"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Submit </w:t>
      </w:r>
    </w:p>
    <w:p w:rsidR="00000000" w:rsidDel="00000000" w:rsidP="00000000" w:rsidRDefault="00000000" w:rsidRPr="00000000" w14:paraId="0000001C">
      <w:pPr>
        <w:ind w:left="1409"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321310</wp:posOffset>
            </wp:positionV>
            <wp:extent cx="5943600" cy="1194435"/>
            <wp:effectExtent b="0" l="0" r="0" t="0"/>
            <wp:wrapTopAndBottom distB="0" dist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1944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-44449</wp:posOffset>
            </wp:positionH>
            <wp:positionV relativeFrom="paragraph">
              <wp:posOffset>1515110</wp:posOffset>
            </wp:positionV>
            <wp:extent cx="5943600" cy="1007110"/>
            <wp:effectExtent b="0" l="0" r="0" t="0"/>
            <wp:wrapTopAndBottom distB="0" dist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007110"/>
                    </a:xfrm>
                    <a:prstGeom prst="rect"/>
                    <a:ln/>
                  </pic:spPr>
                </pic:pic>
              </a:graphicData>
            </a:graphic>
          </wp:anchor>
        </w:drawing>
      </w:r>
    </w:p>
    <w:p w:rsidR="00000000" w:rsidDel="00000000" w:rsidP="00000000" w:rsidRDefault="00000000" w:rsidRPr="00000000" w14:paraId="0000001D">
      <w:pPr>
        <w:rPr>
          <w:b w:val="1"/>
          <w:sz w:val="40"/>
          <w:szCs w:val="40"/>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Activity 3: ROLES </w:t>
      </w:r>
    </w:p>
    <w:p w:rsidR="00000000" w:rsidDel="00000000" w:rsidP="00000000" w:rsidRDefault="00000000" w:rsidRPr="00000000" w14:paraId="0000001F">
      <w:pPr>
        <w:rPr>
          <w:b w:val="1"/>
          <w:sz w:val="36"/>
          <w:szCs w:val="36"/>
        </w:rPr>
      </w:pPr>
      <w:r w:rsidDel="00000000" w:rsidR="00000000" w:rsidRPr="00000000">
        <w:rPr>
          <w:b w:val="1"/>
          <w:sz w:val="36"/>
          <w:szCs w:val="36"/>
          <w:rtl w:val="0"/>
        </w:rPr>
        <w:t xml:space="preserve">                   CREATE ROLES</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service now.</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on All  &gt;&gt; search for roles</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Select roles under system security</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Fill the following details to create a new role</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2108"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Click on submit.</w:t>
      </w:r>
    </w:p>
    <w:p w:rsidR="00000000" w:rsidDel="00000000" w:rsidP="00000000" w:rsidRDefault="00000000" w:rsidRPr="00000000" w14:paraId="00000026">
      <w:pPr>
        <w:ind w:left="138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315595</wp:posOffset>
            </wp:positionV>
            <wp:extent cx="5943600" cy="1012825"/>
            <wp:effectExtent b="0" l="0" r="0" t="0"/>
            <wp:wrapTopAndBottom distB="0" dist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012825"/>
                    </a:xfrm>
                    <a:prstGeom prst="rect"/>
                    <a:ln/>
                  </pic:spPr>
                </pic:pic>
              </a:graphicData>
            </a:graphic>
          </wp:anchor>
        </w:drawing>
      </w:r>
    </w:p>
    <w:p w:rsidR="00000000" w:rsidDel="00000000" w:rsidP="00000000" w:rsidRDefault="00000000" w:rsidRPr="00000000" w14:paraId="00000027">
      <w:pPr>
        <w:rPr>
          <w:b w:val="1"/>
          <w:sz w:val="40"/>
          <w:szCs w:val="40"/>
        </w:rPr>
      </w:pPr>
      <w:r w:rsidDel="00000000" w:rsidR="00000000" w:rsidRPr="00000000">
        <w:rPr>
          <w:b w:val="1"/>
          <w:sz w:val="40"/>
          <w:szCs w:val="4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1283335</wp:posOffset>
            </wp:positionV>
            <wp:extent cx="5943600" cy="100520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005205"/>
                    </a:xfrm>
                    <a:prstGeom prst="rect"/>
                    <a:ln/>
                  </pic:spPr>
                </pic:pic>
              </a:graphicData>
            </a:graphic>
          </wp:anchor>
        </w:drawing>
      </w:r>
    </w:p>
    <w:p w:rsidR="00000000" w:rsidDel="00000000" w:rsidP="00000000" w:rsidRDefault="00000000" w:rsidRPr="00000000" w14:paraId="00000028">
      <w:pPr>
        <w:rPr>
          <w:b w:val="1"/>
          <w:sz w:val="40"/>
          <w:szCs w:val="40"/>
        </w:rPr>
      </w:pPr>
      <w:r w:rsidDel="00000000" w:rsidR="00000000" w:rsidRPr="00000000">
        <w:rPr>
          <w:b w:val="1"/>
          <w:sz w:val="40"/>
          <w:szCs w:val="40"/>
          <w:rtl w:val="0"/>
        </w:rPr>
        <w:t xml:space="preserve">Activity 4: TABLES</w:t>
      </w:r>
    </w:p>
    <w:p w:rsidR="00000000" w:rsidDel="00000000" w:rsidP="00000000" w:rsidRDefault="00000000" w:rsidRPr="00000000" w14:paraId="00000029">
      <w:pPr>
        <w:rPr>
          <w:b w:val="1"/>
          <w:sz w:val="40"/>
          <w:szCs w:val="40"/>
        </w:rPr>
      </w:pPr>
      <w:r w:rsidDel="00000000" w:rsidR="00000000" w:rsidRPr="00000000">
        <w:rPr>
          <w:b w:val="1"/>
          <w:sz w:val="40"/>
          <w:szCs w:val="40"/>
          <w:rtl w:val="0"/>
        </w:rPr>
        <w:t xml:space="preserve">                       CREATE TABLE </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Open service now.</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on All  &gt;&gt; search for tables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Select tables under system definition</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on new</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Fill the following details to create a new table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Label : Operations related</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Check the boxes Create module &amp; Create mobile module</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Under new menu name : Operations related</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Under table columns give the columns.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Click on submit </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Create choices for the issue filed by using form design</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Choices are</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Unable to login to platform</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404 error</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Regarding certificates</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194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Regarding user expired</w:t>
      </w:r>
    </w:p>
    <w:p w:rsidR="00000000" w:rsidDel="00000000" w:rsidP="00000000" w:rsidRDefault="00000000" w:rsidRPr="00000000" w14:paraId="0000003A">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-66674</wp:posOffset>
            </wp:positionH>
            <wp:positionV relativeFrom="paragraph">
              <wp:posOffset>0</wp:posOffset>
            </wp:positionV>
            <wp:extent cx="5943600" cy="2451100"/>
            <wp:effectExtent b="0" l="0" r="0" t="0"/>
            <wp:wrapTopAndBottom distB="0" dist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51100"/>
                    </a:xfrm>
                    <a:prstGeom prst="rect"/>
                    <a:ln/>
                  </pic:spPr>
                </pic:pic>
              </a:graphicData>
            </a:graphic>
          </wp:anchor>
        </w:drawing>
      </w:r>
    </w:p>
    <w:p w:rsidR="00000000" w:rsidDel="00000000" w:rsidP="00000000" w:rsidRDefault="00000000" w:rsidRPr="00000000" w14:paraId="0000003B">
      <w:pPr>
        <w:rPr>
          <w:b w:val="1"/>
          <w:sz w:val="36"/>
          <w:szCs w:val="36"/>
        </w:rPr>
      </w:pPr>
      <w:r w:rsidDel="00000000" w:rsidR="00000000" w:rsidRPr="00000000">
        <w:rPr>
          <w:b w:val="1"/>
          <w:sz w:val="36"/>
          <w:szCs w:val="36"/>
          <w:rtl w:val="0"/>
        </w:rPr>
        <w:t xml:space="preserve">Activity 5: Assign roles &amp; users to certificate group</w:t>
      </w:r>
    </w:p>
    <w:p w:rsidR="00000000" w:rsidDel="00000000" w:rsidP="00000000" w:rsidRDefault="00000000" w:rsidRPr="00000000" w14:paraId="0000003C">
      <w:pPr>
        <w:rPr>
          <w:b w:val="1"/>
          <w:sz w:val="36"/>
          <w:szCs w:val="36"/>
        </w:rPr>
      </w:pPr>
      <w:r w:rsidDel="00000000" w:rsidR="00000000" w:rsidRPr="00000000">
        <w:rPr>
          <w:b w:val="1"/>
          <w:sz w:val="36"/>
          <w:szCs w:val="36"/>
          <w:rtl w:val="0"/>
        </w:rPr>
        <w:t xml:space="preserve">                     Assign roles and responsibilities</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tables</w:t>
      </w:r>
    </w:p>
    <w:p w:rsidR="00000000" w:rsidDel="00000000" w:rsidP="00000000" w:rsidRDefault="00000000" w:rsidRPr="00000000" w14:paraId="000000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tables under system definition</w:t>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the certificates group </w:t>
      </w:r>
    </w:p>
    <w:p w:rsidR="00000000" w:rsidDel="00000000" w:rsidP="00000000" w:rsidRDefault="00000000" w:rsidRPr="00000000" w14:paraId="000000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group members</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edit</w:t>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Katherine Pierce and save</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roles</w:t>
      </w:r>
    </w:p>
    <w:p w:rsidR="00000000" w:rsidDel="00000000" w:rsidP="00000000" w:rsidRDefault="00000000" w:rsidRPr="00000000" w14:paraId="000000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Certification_role and save</w:t>
      </w:r>
    </w:p>
    <w:p w:rsidR="00000000" w:rsidDel="00000000" w:rsidP="00000000" w:rsidRDefault="00000000" w:rsidRPr="00000000" w14:paraId="00000046">
      <w:pP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Assign roles and platform to certificate group</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tables</w:t>
      </w:r>
    </w:p>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tables under system definition</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the platform group </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group members</w:t>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edit</w:t>
      </w:r>
    </w:p>
    <w:p w:rsidR="00000000" w:rsidDel="00000000" w:rsidP="00000000" w:rsidRDefault="00000000" w:rsidRPr="00000000" w14:paraId="000000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Manne Niranjan and save</w:t>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roles</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284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Platform_role and save</w:t>
      </w:r>
    </w:p>
    <w:p w:rsidR="00000000" w:rsidDel="00000000" w:rsidP="00000000" w:rsidRDefault="00000000" w:rsidRPr="00000000" w14:paraId="00000050">
      <w:pPr>
        <w:ind w:left="2124" w:firstLine="0"/>
        <w:rPr>
          <w:sz w:val="36"/>
          <w:szCs w:val="36"/>
        </w:rPr>
      </w:pPr>
      <w:r w:rsidDel="00000000" w:rsidR="00000000" w:rsidRPr="00000000">
        <w:rPr>
          <w:rtl w:val="0"/>
        </w:rPr>
      </w:r>
    </w:p>
    <w:p w:rsidR="00000000" w:rsidDel="00000000" w:rsidP="00000000" w:rsidRDefault="00000000" w:rsidRPr="00000000" w14:paraId="00000051">
      <w:pPr>
        <w:rPr>
          <w:b w:val="1"/>
          <w:sz w:val="36"/>
          <w:szCs w:val="36"/>
        </w:rPr>
      </w:pPr>
      <w:r w:rsidDel="00000000" w:rsidR="00000000" w:rsidRPr="00000000">
        <w:rPr>
          <w:b w:val="1"/>
          <w:sz w:val="36"/>
          <w:szCs w:val="36"/>
          <w:rtl w:val="0"/>
        </w:rPr>
        <w:t xml:space="preserve">Activity 6:  Assing role to table </w:t>
      </w:r>
    </w:p>
    <w:p w:rsidR="00000000" w:rsidDel="00000000" w:rsidP="00000000" w:rsidRDefault="00000000" w:rsidRPr="00000000" w14:paraId="0000005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tables</w:t>
      </w:r>
    </w:p>
    <w:p w:rsidR="00000000" w:rsidDel="00000000" w:rsidP="00000000" w:rsidRDefault="00000000" w:rsidRPr="00000000" w14:paraId="000000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operations related table</w:t>
      </w:r>
    </w:p>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the Application Access</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u_operations_related read operation</w:t>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the profile on top right side</w:t>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elevate role</w:t>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security admin and click on update</w:t>
      </w:r>
    </w:p>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Requires role</w:t>
      </w:r>
    </w:p>
    <w:p w:rsidR="00000000" w:rsidDel="00000000" w:rsidP="00000000" w:rsidRDefault="00000000" w:rsidRPr="00000000" w14:paraId="000000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Double click on insert a new row</w:t>
      </w:r>
    </w:p>
    <w:p w:rsidR="00000000" w:rsidDel="00000000" w:rsidP="00000000" w:rsidRDefault="00000000" w:rsidRPr="00000000" w14:paraId="000000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platform role</w:t>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And add certificate role</w:t>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update</w:t>
      </w:r>
    </w:p>
    <w:p w:rsidR="00000000" w:rsidDel="00000000" w:rsidP="00000000" w:rsidRDefault="00000000" w:rsidRPr="00000000" w14:paraId="0000005F">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u_operations_related write operation</w:t>
      </w:r>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0</wp:posOffset>
            </wp:positionV>
            <wp:extent cx="5943600" cy="2469515"/>
            <wp:effectExtent b="0" l="0" r="0" t="0"/>
            <wp:wrapTopAndBottom distB="0" dist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69515"/>
                    </a:xfrm>
                    <a:prstGeom prst="rect"/>
                    <a:ln/>
                  </pic:spPr>
                </pic:pic>
              </a:graphicData>
            </a:graphic>
          </wp:anchor>
        </w:drawing>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Requires role</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Double click on insert a new row</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platform role</w:t>
      </w:r>
    </w:p>
    <w:p w:rsidR="00000000" w:rsidDel="00000000" w:rsidP="00000000" w:rsidRDefault="00000000" w:rsidRPr="00000000" w14:paraId="000000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And add certificate role</w:t>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b w:val="1"/>
          <w:sz w:val="36"/>
          <w:szCs w:val="36"/>
          <w:rtl w:val="0"/>
        </w:rPr>
        <w:t xml:space="preserve">Activity 7: ACL </w:t>
      </w:r>
    </w:p>
    <w:p w:rsidR="00000000" w:rsidDel="00000000" w:rsidP="00000000" w:rsidRDefault="00000000" w:rsidRPr="00000000" w14:paraId="00000067">
      <w:pPr>
        <w:rPr>
          <w:b w:val="1"/>
          <w:sz w:val="36"/>
          <w:szCs w:val="36"/>
        </w:rPr>
      </w:pPr>
      <w:r w:rsidDel="00000000" w:rsidR="00000000" w:rsidRPr="00000000">
        <w:rPr>
          <w:b w:val="1"/>
          <w:sz w:val="36"/>
          <w:szCs w:val="36"/>
          <w:rtl w:val="0"/>
        </w:rPr>
        <w:t xml:space="preserve">                       Create acl </w:t>
      </w:r>
    </w:p>
    <w:p w:rsidR="00000000" w:rsidDel="00000000" w:rsidP="00000000" w:rsidRDefault="00000000" w:rsidRPr="00000000" w14:paraId="000000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1"/>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ACL</w:t>
      </w:r>
    </w:p>
    <w:p w:rsidR="00000000" w:rsidDel="00000000" w:rsidP="00000000" w:rsidRDefault="00000000" w:rsidRPr="00000000" w14:paraId="0000006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Access Control(ACL) under system security</w:t>
      </w:r>
    </w:p>
    <w:p w:rsidR="00000000" w:rsidDel="00000000" w:rsidP="00000000" w:rsidRDefault="00000000" w:rsidRPr="00000000" w14:paraId="000000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new</w:t>
      </w:r>
    </w:p>
    <w:p w:rsidR="00000000" w:rsidDel="00000000" w:rsidP="00000000" w:rsidRDefault="00000000" w:rsidRPr="00000000" w14:paraId="000000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247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Fill the following details to create a new ACL.</w:t>
      </w:r>
    </w:p>
    <w:p w:rsidR="00000000" w:rsidDel="00000000" w:rsidP="00000000" w:rsidRDefault="00000000" w:rsidRPr="00000000" w14:paraId="0000006D">
      <w:pPr>
        <w:rPr>
          <w:sz w:val="36"/>
          <w:szCs w:val="36"/>
        </w:rPr>
      </w:pPr>
      <w:r w:rsidDel="00000000" w:rsidR="00000000" w:rsidRPr="00000000">
        <w:rPr>
          <w:sz w:val="36"/>
          <w:szCs w:val="3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288925</wp:posOffset>
            </wp:positionH>
            <wp:positionV relativeFrom="paragraph">
              <wp:posOffset>0</wp:posOffset>
            </wp:positionV>
            <wp:extent cx="5943600" cy="2226945"/>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226945"/>
                    </a:xfrm>
                    <a:prstGeom prst="rect"/>
                    <a:ln/>
                  </pic:spPr>
                </pic:pic>
              </a:graphicData>
            </a:graphic>
          </wp:anchor>
        </w:drawing>
      </w:r>
    </w:p>
    <w:p w:rsidR="00000000" w:rsidDel="00000000" w:rsidP="00000000" w:rsidRDefault="00000000" w:rsidRPr="00000000" w14:paraId="0000006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356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Scroll down under requires role</w:t>
      </w:r>
    </w:p>
    <w:p w:rsidR="00000000" w:rsidDel="00000000" w:rsidP="00000000" w:rsidRDefault="00000000" w:rsidRPr="00000000" w14:paraId="0000006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356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Double click on insert a new row</w:t>
      </w:r>
    </w:p>
    <w:p w:rsidR="00000000" w:rsidDel="00000000" w:rsidP="00000000" w:rsidRDefault="00000000" w:rsidRPr="00000000" w14:paraId="000000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356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admin role</w:t>
      </w:r>
    </w:p>
    <w:p w:rsidR="00000000" w:rsidDel="00000000" w:rsidP="00000000" w:rsidRDefault="00000000" w:rsidRPr="00000000" w14:paraId="0000007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356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submit</w:t>
      </w:r>
    </w:p>
    <w:p w:rsidR="00000000" w:rsidDel="00000000" w:rsidP="00000000" w:rsidRDefault="00000000" w:rsidRPr="00000000" w14:paraId="0000007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3564"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Similarly create 4 acl for the following fields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724535</wp:posOffset>
            </wp:positionV>
            <wp:extent cx="5943600" cy="1359535"/>
            <wp:effectExtent b="0" l="0" r="0" t="0"/>
            <wp:wrapTopAndBottom distB="0" dist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359535"/>
                    </a:xfrm>
                    <a:prstGeom prst="rect"/>
                    <a:ln/>
                  </pic:spPr>
                </pic:pic>
              </a:graphicData>
            </a:graphic>
          </wp:anchor>
        </w:drawing>
      </w:r>
    </w:p>
    <w:p w:rsidR="00000000" w:rsidDel="00000000" w:rsidP="00000000" w:rsidRDefault="00000000" w:rsidRPr="00000000" w14:paraId="00000073">
      <w:pPr>
        <w:ind w:left="2844" w:firstLine="0"/>
        <w:rPr>
          <w:sz w:val="36"/>
          <w:szCs w:val="36"/>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b w:val="1"/>
          <w:sz w:val="36"/>
          <w:szCs w:val="36"/>
          <w:rtl w:val="0"/>
        </w:rPr>
        <w:t xml:space="preserve">Activity 8: Flow </w:t>
      </w:r>
    </w:p>
    <w:p w:rsidR="00000000" w:rsidDel="00000000" w:rsidP="00000000" w:rsidRDefault="00000000" w:rsidRPr="00000000" w14:paraId="00000075">
      <w:pPr>
        <w:rPr>
          <w:b w:val="1"/>
          <w:sz w:val="36"/>
          <w:szCs w:val="36"/>
        </w:rPr>
      </w:pPr>
      <w:r w:rsidDel="00000000" w:rsidR="00000000" w:rsidRPr="00000000">
        <w:rPr>
          <w:b w:val="1"/>
          <w:sz w:val="36"/>
          <w:szCs w:val="36"/>
          <w:rtl w:val="0"/>
        </w:rPr>
        <w:t xml:space="preserve">                        Create a Flow to Assign operations ticket to                </w:t>
      </w:r>
    </w:p>
    <w:p w:rsidR="00000000" w:rsidDel="00000000" w:rsidP="00000000" w:rsidRDefault="00000000" w:rsidRPr="00000000" w14:paraId="00000076">
      <w:pPr>
        <w:rPr>
          <w:b w:val="1"/>
          <w:sz w:val="36"/>
          <w:szCs w:val="36"/>
        </w:rPr>
      </w:pPr>
      <w:r w:rsidDel="00000000" w:rsidR="00000000" w:rsidRPr="00000000">
        <w:rPr>
          <w:b w:val="1"/>
          <w:sz w:val="36"/>
          <w:szCs w:val="36"/>
          <w:rtl w:val="0"/>
        </w:rPr>
        <w:t xml:space="preserve">                           Group</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Flow Designer </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Flow Designer under Process Automation.</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After opening Flow Designer Click on new and select Flow.</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Flow properties Give Flow Name as “ Regarding Certificate”.</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Application should be Global.</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Run user as “ System user ” from that choice.</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Submit.</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Now under Actions.</w:t>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Add an action.</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action in that search for “ Update Record ”.</w:t>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In Record field drag the fields from the data navigation from left side</w:t>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Table will be auto assigned after that </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the field as “ Assigned to group ”</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value as “ Certificates ”</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Done</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Save to save the Flow</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2181"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Activate</w:t>
      </w:r>
    </w:p>
    <w:p w:rsidR="00000000" w:rsidDel="00000000" w:rsidP="00000000" w:rsidRDefault="00000000" w:rsidRPr="00000000" w14:paraId="00000089">
      <w:pPr>
        <w:rPr>
          <w:sz w:val="36"/>
          <w:szCs w:val="36"/>
        </w:rPr>
      </w:pPr>
      <w:r w:rsidDel="00000000" w:rsidR="00000000" w:rsidRPr="00000000">
        <w:rPr>
          <w:rtl w:val="0"/>
        </w:rPr>
      </w:r>
    </w:p>
    <w:p w:rsidR="00000000" w:rsidDel="00000000" w:rsidP="00000000" w:rsidRDefault="00000000" w:rsidRPr="00000000" w14:paraId="0000008A">
      <w:pPr>
        <w:rPr>
          <w:b w:val="1"/>
          <w:sz w:val="36"/>
          <w:szCs w:val="36"/>
        </w:rPr>
      </w:pPr>
      <w:r w:rsidDel="00000000" w:rsidR="00000000" w:rsidRPr="00000000">
        <w:rPr>
          <w:b w:val="1"/>
          <w:sz w:val="36"/>
          <w:szCs w:val="36"/>
          <w:rtl w:val="0"/>
        </w:rPr>
        <w:t xml:space="preserve">Activity 9 : Create a Flow to Assign operations ticket to     </w:t>
      </w:r>
    </w:p>
    <w:p w:rsidR="00000000" w:rsidDel="00000000" w:rsidP="00000000" w:rsidRDefault="00000000" w:rsidRPr="00000000" w14:paraId="0000008B">
      <w:pPr>
        <w:rPr>
          <w:b w:val="1"/>
          <w:sz w:val="36"/>
          <w:szCs w:val="36"/>
        </w:rPr>
      </w:pPr>
      <w:r w:rsidDel="00000000" w:rsidR="00000000" w:rsidRPr="00000000">
        <w:rPr>
          <w:b w:val="1"/>
          <w:sz w:val="36"/>
          <w:szCs w:val="36"/>
          <w:rtl w:val="0"/>
        </w:rPr>
        <w:t xml:space="preserve">                           Platform group</w:t>
      </w:r>
    </w:p>
    <w:p w:rsidR="00000000" w:rsidDel="00000000" w:rsidP="00000000" w:rsidRDefault="00000000" w:rsidRPr="00000000" w14:paraId="000000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Open service now.</w:t>
      </w:r>
    </w:p>
    <w:p w:rsidR="00000000" w:rsidDel="00000000" w:rsidP="00000000" w:rsidRDefault="00000000" w:rsidRPr="00000000" w14:paraId="0000008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All  &gt;&gt; search for Flow Designer </w:t>
      </w:r>
    </w:p>
    <w:p w:rsidR="00000000" w:rsidDel="00000000" w:rsidP="00000000" w:rsidRDefault="00000000" w:rsidRPr="00000000" w14:paraId="0000008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Flow Designer under Process Automation.</w:t>
      </w:r>
    </w:p>
    <w:p w:rsidR="00000000" w:rsidDel="00000000" w:rsidP="00000000" w:rsidRDefault="00000000" w:rsidRPr="00000000" w14:paraId="0000008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After opening Flow Designer Click on new and select Flow.</w:t>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Under Flow properties Give Flow Name as “ Regarding Platform ”</w:t>
      </w:r>
    </w:p>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Application should be Global.</w:t>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Run user as “ System user ” from that choice</w:t>
      </w:r>
    </w:p>
    <w:p w:rsidR="00000000" w:rsidDel="00000000" w:rsidP="00000000" w:rsidRDefault="00000000" w:rsidRPr="00000000" w14:paraId="000000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Submit.</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Add a trigger </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the trigger in that Search for “create or update a record”  and select that.</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the table name as “ Operations related ”</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the Condition as</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Field : issue</w:t>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Operator : is</w:t>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Value : Unable to login to platform</w:t>
      </w:r>
    </w:p>
    <w:p w:rsidR="00000000" w:rsidDel="00000000" w:rsidP="00000000" w:rsidRDefault="00000000" w:rsidRPr="00000000" w14:paraId="000000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New Criteria</w:t>
      </w:r>
    </w:p>
    <w:p w:rsidR="00000000" w:rsidDel="00000000" w:rsidP="00000000" w:rsidRDefault="00000000" w:rsidRPr="00000000" w14:paraId="0000009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Field : issue</w:t>
      </w:r>
    </w:p>
    <w:p w:rsidR="00000000" w:rsidDel="00000000" w:rsidP="00000000" w:rsidRDefault="00000000" w:rsidRPr="00000000" w14:paraId="0000009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Operator : is</w:t>
      </w:r>
    </w:p>
    <w:p w:rsidR="00000000" w:rsidDel="00000000" w:rsidP="00000000" w:rsidRDefault="00000000" w:rsidRPr="00000000" w14:paraId="000000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Value : 404 Error</w:t>
      </w:r>
    </w:p>
    <w:p w:rsidR="00000000" w:rsidDel="00000000" w:rsidP="00000000" w:rsidRDefault="00000000" w:rsidRPr="00000000" w14:paraId="0000009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New Criterie</w:t>
      </w:r>
    </w:p>
    <w:p w:rsidR="00000000" w:rsidDel="00000000" w:rsidP="00000000" w:rsidRDefault="00000000" w:rsidRPr="00000000" w14:paraId="000000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Field : issue</w:t>
      </w:r>
    </w:p>
    <w:p w:rsidR="00000000" w:rsidDel="00000000" w:rsidP="00000000" w:rsidRDefault="00000000" w:rsidRPr="00000000" w14:paraId="000000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Operator : is</w:t>
      </w:r>
    </w:p>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Value : Regrading User expired </w:t>
      </w:r>
    </w:p>
    <w:p w:rsidR="00000000" w:rsidDel="00000000" w:rsidP="00000000" w:rsidRDefault="00000000" w:rsidRPr="00000000" w14:paraId="000000A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After that click on Done</w:t>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Now under Actions.</w:t>
      </w:r>
    </w:p>
    <w:p w:rsidR="00000000" w:rsidDel="00000000" w:rsidP="00000000" w:rsidRDefault="00000000" w:rsidRPr="00000000" w14:paraId="000000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Add an action.</w:t>
      </w:r>
    </w:p>
    <w:p w:rsidR="00000000" w:rsidDel="00000000" w:rsidP="00000000" w:rsidRDefault="00000000" w:rsidRPr="00000000" w14:paraId="000000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Select action in that search for “ Update Record ”.</w:t>
      </w:r>
    </w:p>
    <w:p w:rsidR="00000000" w:rsidDel="00000000" w:rsidP="00000000" w:rsidRDefault="00000000" w:rsidRPr="00000000" w14:paraId="000000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In Record field drag the fields from the data navigation from left side</w:t>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Table will be auto assigned after that</w: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the field as “ Assigned to group ”.</w:t>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Give value as “ Platform ”.</w:t>
      </w:r>
    </w:p>
    <w:p w:rsidR="00000000" w:rsidDel="00000000" w:rsidP="00000000" w:rsidRDefault="00000000" w:rsidRPr="00000000" w14:paraId="000000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Done</w:t>
      </w:r>
    </w:p>
    <w:p w:rsidR="00000000" w:rsidDel="00000000" w:rsidP="00000000" w:rsidRDefault="00000000" w:rsidRPr="00000000" w14:paraId="000000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Save to save the Flow.</w:t>
      </w:r>
      <w:r w:rsidDel="00000000" w:rsidR="00000000" w:rsidRPr="00000000">
        <w:drawing>
          <wp:anchor allowOverlap="1" behindDoc="0" distB="0" distT="0" distL="114300" distR="114300" hidden="0" layoutInCell="1" locked="0" relativeHeight="0" simplePos="0">
            <wp:simplePos x="0" y="0"/>
            <wp:positionH relativeFrom="column">
              <wp:posOffset>175260</wp:posOffset>
            </wp:positionH>
            <wp:positionV relativeFrom="paragraph">
              <wp:posOffset>0</wp:posOffset>
            </wp:positionV>
            <wp:extent cx="5943600" cy="20193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2699" w:right="0" w:hanging="360"/>
        <w:jc w:val="left"/>
        <w:rPr>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Click on Activate.</w:t>
      </w:r>
    </w:p>
    <w:p w:rsidR="00000000" w:rsidDel="00000000" w:rsidP="00000000" w:rsidRDefault="00000000" w:rsidRPr="00000000" w14:paraId="000000AE">
      <w:pPr>
        <w:rPr>
          <w:sz w:val="36"/>
          <w:szCs w:val="36"/>
        </w:rPr>
      </w:pPr>
      <w:r w:rsidDel="00000000" w:rsidR="00000000" w:rsidRPr="00000000">
        <w:rPr>
          <w:b w:val="1"/>
          <w:sz w:val="40"/>
          <w:szCs w:val="40"/>
          <w:rtl w:val="0"/>
        </w:rPr>
        <w:t xml:space="preserve">Conclusion</w:t>
      </w:r>
      <w:r w:rsidDel="00000000" w:rsidR="00000000" w:rsidRPr="00000000">
        <w:rPr>
          <w:b w:val="1"/>
          <w:sz w:val="36"/>
          <w:szCs w:val="36"/>
          <w:rtl w:val="0"/>
        </w:rPr>
        <w:t xml:space="preserve">: </w:t>
      </w:r>
      <w:r w:rsidDel="00000000" w:rsidR="00000000" w:rsidRPr="00000000">
        <w:rPr>
          <w:sz w:val="36"/>
          <w:szCs w:val="36"/>
          <w:rtl w:val="0"/>
        </w:rPr>
        <w:t xml:space="preserve">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ptos"/>
  <w:font w:name="Play"/>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08" w:hanging="360"/>
      </w:pPr>
      <w:rPr>
        <w:rFonts w:ascii="Noto Sans Symbols" w:cs="Noto Sans Symbols" w:eastAsia="Noto Sans Symbols" w:hAnsi="Noto Sans Symbols"/>
      </w:rPr>
    </w:lvl>
    <w:lvl w:ilvl="1">
      <w:start w:val="1"/>
      <w:numFmt w:val="bullet"/>
      <w:lvlText w:val="o"/>
      <w:lvlJc w:val="left"/>
      <w:pPr>
        <w:ind w:left="2828" w:hanging="360"/>
      </w:pPr>
      <w:rPr>
        <w:rFonts w:ascii="Courier New" w:cs="Courier New" w:eastAsia="Courier New" w:hAnsi="Courier New"/>
      </w:rPr>
    </w:lvl>
    <w:lvl w:ilvl="2">
      <w:start w:val="1"/>
      <w:numFmt w:val="bullet"/>
      <w:lvlText w:val="▪"/>
      <w:lvlJc w:val="left"/>
      <w:pPr>
        <w:ind w:left="3548" w:hanging="360"/>
      </w:pPr>
      <w:rPr>
        <w:rFonts w:ascii="Noto Sans Symbols" w:cs="Noto Sans Symbols" w:eastAsia="Noto Sans Symbols" w:hAnsi="Noto Sans Symbols"/>
      </w:rPr>
    </w:lvl>
    <w:lvl w:ilvl="3">
      <w:start w:val="1"/>
      <w:numFmt w:val="bullet"/>
      <w:lvlText w:val="●"/>
      <w:lvlJc w:val="left"/>
      <w:pPr>
        <w:ind w:left="4268" w:hanging="360"/>
      </w:pPr>
      <w:rPr>
        <w:rFonts w:ascii="Noto Sans Symbols" w:cs="Noto Sans Symbols" w:eastAsia="Noto Sans Symbols" w:hAnsi="Noto Sans Symbols"/>
      </w:rPr>
    </w:lvl>
    <w:lvl w:ilvl="4">
      <w:start w:val="1"/>
      <w:numFmt w:val="bullet"/>
      <w:lvlText w:val="o"/>
      <w:lvlJc w:val="left"/>
      <w:pPr>
        <w:ind w:left="4988" w:hanging="360"/>
      </w:pPr>
      <w:rPr>
        <w:rFonts w:ascii="Courier New" w:cs="Courier New" w:eastAsia="Courier New" w:hAnsi="Courier New"/>
      </w:rPr>
    </w:lvl>
    <w:lvl w:ilvl="5">
      <w:start w:val="1"/>
      <w:numFmt w:val="bullet"/>
      <w:lvlText w:val="▪"/>
      <w:lvlJc w:val="left"/>
      <w:pPr>
        <w:ind w:left="5708" w:hanging="360"/>
      </w:pPr>
      <w:rPr>
        <w:rFonts w:ascii="Noto Sans Symbols" w:cs="Noto Sans Symbols" w:eastAsia="Noto Sans Symbols" w:hAnsi="Noto Sans Symbols"/>
      </w:rPr>
    </w:lvl>
    <w:lvl w:ilvl="6">
      <w:start w:val="1"/>
      <w:numFmt w:val="bullet"/>
      <w:lvlText w:val="●"/>
      <w:lvlJc w:val="left"/>
      <w:pPr>
        <w:ind w:left="6428" w:hanging="360"/>
      </w:pPr>
      <w:rPr>
        <w:rFonts w:ascii="Noto Sans Symbols" w:cs="Noto Sans Symbols" w:eastAsia="Noto Sans Symbols" w:hAnsi="Noto Sans Symbols"/>
      </w:rPr>
    </w:lvl>
    <w:lvl w:ilvl="7">
      <w:start w:val="1"/>
      <w:numFmt w:val="bullet"/>
      <w:lvlText w:val="o"/>
      <w:lvlJc w:val="left"/>
      <w:pPr>
        <w:ind w:left="7148" w:hanging="360"/>
      </w:pPr>
      <w:rPr>
        <w:rFonts w:ascii="Courier New" w:cs="Courier New" w:eastAsia="Courier New" w:hAnsi="Courier New"/>
      </w:rPr>
    </w:lvl>
    <w:lvl w:ilvl="8">
      <w:start w:val="1"/>
      <w:numFmt w:val="bullet"/>
      <w:lvlText w:val="▪"/>
      <w:lvlJc w:val="left"/>
      <w:pPr>
        <w:ind w:left="7868" w:hanging="360"/>
      </w:pPr>
      <w:rPr>
        <w:rFonts w:ascii="Noto Sans Symbols" w:cs="Noto Sans Symbols" w:eastAsia="Noto Sans Symbols" w:hAnsi="Noto Sans Symbols"/>
      </w:rPr>
    </w:lvl>
  </w:abstractNum>
  <w:abstractNum w:abstractNumId="2">
    <w:lvl w:ilvl="0">
      <w:start w:val="1"/>
      <w:numFmt w:val="bullet"/>
      <w:lvlText w:val="●"/>
      <w:lvlJc w:val="left"/>
      <w:pPr>
        <w:ind w:left="1942" w:hanging="360"/>
      </w:pPr>
      <w:rPr>
        <w:rFonts w:ascii="Noto Sans Symbols" w:cs="Noto Sans Symbols" w:eastAsia="Noto Sans Symbols" w:hAnsi="Noto Sans Symbols"/>
      </w:rPr>
    </w:lvl>
    <w:lvl w:ilvl="1">
      <w:start w:val="1"/>
      <w:numFmt w:val="bullet"/>
      <w:lvlText w:val="o"/>
      <w:lvlJc w:val="left"/>
      <w:pPr>
        <w:ind w:left="2662" w:hanging="360"/>
      </w:pPr>
      <w:rPr>
        <w:rFonts w:ascii="Courier New" w:cs="Courier New" w:eastAsia="Courier New" w:hAnsi="Courier New"/>
      </w:rPr>
    </w:lvl>
    <w:lvl w:ilvl="2">
      <w:start w:val="1"/>
      <w:numFmt w:val="bullet"/>
      <w:lvlText w:val="▪"/>
      <w:lvlJc w:val="left"/>
      <w:pPr>
        <w:ind w:left="3382" w:hanging="360"/>
      </w:pPr>
      <w:rPr>
        <w:rFonts w:ascii="Noto Sans Symbols" w:cs="Noto Sans Symbols" w:eastAsia="Noto Sans Symbols" w:hAnsi="Noto Sans Symbols"/>
      </w:rPr>
    </w:lvl>
    <w:lvl w:ilvl="3">
      <w:start w:val="1"/>
      <w:numFmt w:val="bullet"/>
      <w:lvlText w:val="●"/>
      <w:lvlJc w:val="left"/>
      <w:pPr>
        <w:ind w:left="4102" w:hanging="360"/>
      </w:pPr>
      <w:rPr>
        <w:rFonts w:ascii="Noto Sans Symbols" w:cs="Noto Sans Symbols" w:eastAsia="Noto Sans Symbols" w:hAnsi="Noto Sans Symbols"/>
      </w:rPr>
    </w:lvl>
    <w:lvl w:ilvl="4">
      <w:start w:val="1"/>
      <w:numFmt w:val="bullet"/>
      <w:lvlText w:val="o"/>
      <w:lvlJc w:val="left"/>
      <w:pPr>
        <w:ind w:left="4822" w:hanging="360"/>
      </w:pPr>
      <w:rPr>
        <w:rFonts w:ascii="Courier New" w:cs="Courier New" w:eastAsia="Courier New" w:hAnsi="Courier New"/>
      </w:rPr>
    </w:lvl>
    <w:lvl w:ilvl="5">
      <w:start w:val="1"/>
      <w:numFmt w:val="bullet"/>
      <w:lvlText w:val="▪"/>
      <w:lvlJc w:val="left"/>
      <w:pPr>
        <w:ind w:left="5542" w:hanging="360"/>
      </w:pPr>
      <w:rPr>
        <w:rFonts w:ascii="Noto Sans Symbols" w:cs="Noto Sans Symbols" w:eastAsia="Noto Sans Symbols" w:hAnsi="Noto Sans Symbols"/>
      </w:rPr>
    </w:lvl>
    <w:lvl w:ilvl="6">
      <w:start w:val="1"/>
      <w:numFmt w:val="bullet"/>
      <w:lvlText w:val="●"/>
      <w:lvlJc w:val="left"/>
      <w:pPr>
        <w:ind w:left="6262" w:hanging="360"/>
      </w:pPr>
      <w:rPr>
        <w:rFonts w:ascii="Noto Sans Symbols" w:cs="Noto Sans Symbols" w:eastAsia="Noto Sans Symbols" w:hAnsi="Noto Sans Symbols"/>
      </w:rPr>
    </w:lvl>
    <w:lvl w:ilvl="7">
      <w:start w:val="1"/>
      <w:numFmt w:val="bullet"/>
      <w:lvlText w:val="o"/>
      <w:lvlJc w:val="left"/>
      <w:pPr>
        <w:ind w:left="6982" w:hanging="360"/>
      </w:pPr>
      <w:rPr>
        <w:rFonts w:ascii="Courier New" w:cs="Courier New" w:eastAsia="Courier New" w:hAnsi="Courier New"/>
      </w:rPr>
    </w:lvl>
    <w:lvl w:ilvl="8">
      <w:start w:val="1"/>
      <w:numFmt w:val="bullet"/>
      <w:lvlText w:val="▪"/>
      <w:lvlJc w:val="left"/>
      <w:pPr>
        <w:ind w:left="7702" w:hanging="360"/>
      </w:pPr>
      <w:rPr>
        <w:rFonts w:ascii="Noto Sans Symbols" w:cs="Noto Sans Symbols" w:eastAsia="Noto Sans Symbols" w:hAnsi="Noto Sans Symbols"/>
      </w:rPr>
    </w:lvl>
  </w:abstractNum>
  <w:abstractNum w:abstractNumId="3">
    <w:lvl w:ilvl="0">
      <w:start w:val="1"/>
      <w:numFmt w:val="bullet"/>
      <w:lvlText w:val="●"/>
      <w:lvlJc w:val="left"/>
      <w:pPr>
        <w:ind w:left="2181" w:hanging="360"/>
      </w:pPr>
      <w:rPr>
        <w:rFonts w:ascii="Noto Sans Symbols" w:cs="Noto Sans Symbols" w:eastAsia="Noto Sans Symbols" w:hAnsi="Noto Sans Symbols"/>
      </w:rPr>
    </w:lvl>
    <w:lvl w:ilvl="1">
      <w:start w:val="1"/>
      <w:numFmt w:val="bullet"/>
      <w:lvlText w:val="o"/>
      <w:lvlJc w:val="left"/>
      <w:pPr>
        <w:ind w:left="2901" w:hanging="360"/>
      </w:pPr>
      <w:rPr>
        <w:rFonts w:ascii="Courier New" w:cs="Courier New" w:eastAsia="Courier New" w:hAnsi="Courier New"/>
      </w:rPr>
    </w:lvl>
    <w:lvl w:ilvl="2">
      <w:start w:val="1"/>
      <w:numFmt w:val="bullet"/>
      <w:lvlText w:val="▪"/>
      <w:lvlJc w:val="left"/>
      <w:pPr>
        <w:ind w:left="3621" w:hanging="360"/>
      </w:pPr>
      <w:rPr>
        <w:rFonts w:ascii="Noto Sans Symbols" w:cs="Noto Sans Symbols" w:eastAsia="Noto Sans Symbols" w:hAnsi="Noto Sans Symbols"/>
      </w:rPr>
    </w:lvl>
    <w:lvl w:ilvl="3">
      <w:start w:val="1"/>
      <w:numFmt w:val="bullet"/>
      <w:lvlText w:val="●"/>
      <w:lvlJc w:val="left"/>
      <w:pPr>
        <w:ind w:left="4341" w:hanging="360"/>
      </w:pPr>
      <w:rPr>
        <w:rFonts w:ascii="Noto Sans Symbols" w:cs="Noto Sans Symbols" w:eastAsia="Noto Sans Symbols" w:hAnsi="Noto Sans Symbols"/>
      </w:rPr>
    </w:lvl>
    <w:lvl w:ilvl="4">
      <w:start w:val="1"/>
      <w:numFmt w:val="bullet"/>
      <w:lvlText w:val="o"/>
      <w:lvlJc w:val="left"/>
      <w:pPr>
        <w:ind w:left="5061" w:hanging="360"/>
      </w:pPr>
      <w:rPr>
        <w:rFonts w:ascii="Courier New" w:cs="Courier New" w:eastAsia="Courier New" w:hAnsi="Courier New"/>
      </w:rPr>
    </w:lvl>
    <w:lvl w:ilvl="5">
      <w:start w:val="1"/>
      <w:numFmt w:val="bullet"/>
      <w:lvlText w:val="▪"/>
      <w:lvlJc w:val="left"/>
      <w:pPr>
        <w:ind w:left="5781" w:hanging="360"/>
      </w:pPr>
      <w:rPr>
        <w:rFonts w:ascii="Noto Sans Symbols" w:cs="Noto Sans Symbols" w:eastAsia="Noto Sans Symbols" w:hAnsi="Noto Sans Symbols"/>
      </w:rPr>
    </w:lvl>
    <w:lvl w:ilvl="6">
      <w:start w:val="1"/>
      <w:numFmt w:val="bullet"/>
      <w:lvlText w:val="●"/>
      <w:lvlJc w:val="left"/>
      <w:pPr>
        <w:ind w:left="6501" w:hanging="360"/>
      </w:pPr>
      <w:rPr>
        <w:rFonts w:ascii="Noto Sans Symbols" w:cs="Noto Sans Symbols" w:eastAsia="Noto Sans Symbols" w:hAnsi="Noto Sans Symbols"/>
      </w:rPr>
    </w:lvl>
    <w:lvl w:ilvl="7">
      <w:start w:val="1"/>
      <w:numFmt w:val="bullet"/>
      <w:lvlText w:val="o"/>
      <w:lvlJc w:val="left"/>
      <w:pPr>
        <w:ind w:left="7221" w:hanging="360"/>
      </w:pPr>
      <w:rPr>
        <w:rFonts w:ascii="Courier New" w:cs="Courier New" w:eastAsia="Courier New" w:hAnsi="Courier New"/>
      </w:rPr>
    </w:lvl>
    <w:lvl w:ilvl="8">
      <w:start w:val="1"/>
      <w:numFmt w:val="bullet"/>
      <w:lvlText w:val="▪"/>
      <w:lvlJc w:val="left"/>
      <w:pPr>
        <w:ind w:left="7941" w:hanging="360"/>
      </w:pPr>
      <w:rPr>
        <w:rFonts w:ascii="Noto Sans Symbols" w:cs="Noto Sans Symbols" w:eastAsia="Noto Sans Symbols" w:hAnsi="Noto Sans Symbols"/>
      </w:rPr>
    </w:lvl>
  </w:abstractNum>
  <w:abstractNum w:abstractNumId="4">
    <w:lvl w:ilvl="0">
      <w:start w:val="1"/>
      <w:numFmt w:val="bullet"/>
      <w:lvlText w:val="●"/>
      <w:lvlJc w:val="left"/>
      <w:pPr>
        <w:ind w:left="2844" w:hanging="360"/>
      </w:pPr>
      <w:rPr>
        <w:rFonts w:ascii="Noto Sans Symbols" w:cs="Noto Sans Symbols" w:eastAsia="Noto Sans Symbols" w:hAnsi="Noto Sans Symbols"/>
      </w:rPr>
    </w:lvl>
    <w:lvl w:ilvl="1">
      <w:start w:val="1"/>
      <w:numFmt w:val="bullet"/>
      <w:lvlText w:val="o"/>
      <w:lvlJc w:val="left"/>
      <w:pPr>
        <w:ind w:left="3564" w:hanging="360"/>
      </w:pPr>
      <w:rPr>
        <w:rFonts w:ascii="Courier New" w:cs="Courier New" w:eastAsia="Courier New" w:hAnsi="Courier New"/>
      </w:rPr>
    </w:lvl>
    <w:lvl w:ilvl="2">
      <w:start w:val="1"/>
      <w:numFmt w:val="bullet"/>
      <w:lvlText w:val="▪"/>
      <w:lvlJc w:val="left"/>
      <w:pPr>
        <w:ind w:left="4284" w:hanging="360"/>
      </w:pPr>
      <w:rPr>
        <w:rFonts w:ascii="Noto Sans Symbols" w:cs="Noto Sans Symbols" w:eastAsia="Noto Sans Symbols" w:hAnsi="Noto Sans Symbols"/>
      </w:rPr>
    </w:lvl>
    <w:lvl w:ilvl="3">
      <w:start w:val="1"/>
      <w:numFmt w:val="bullet"/>
      <w:lvlText w:val="●"/>
      <w:lvlJc w:val="left"/>
      <w:pPr>
        <w:ind w:left="5004" w:hanging="360"/>
      </w:pPr>
      <w:rPr>
        <w:rFonts w:ascii="Noto Sans Symbols" w:cs="Noto Sans Symbols" w:eastAsia="Noto Sans Symbols" w:hAnsi="Noto Sans Symbols"/>
      </w:rPr>
    </w:lvl>
    <w:lvl w:ilvl="4">
      <w:start w:val="1"/>
      <w:numFmt w:val="bullet"/>
      <w:lvlText w:val="o"/>
      <w:lvlJc w:val="left"/>
      <w:pPr>
        <w:ind w:left="5724" w:hanging="360"/>
      </w:pPr>
      <w:rPr>
        <w:rFonts w:ascii="Courier New" w:cs="Courier New" w:eastAsia="Courier New" w:hAnsi="Courier New"/>
      </w:rPr>
    </w:lvl>
    <w:lvl w:ilvl="5">
      <w:start w:val="1"/>
      <w:numFmt w:val="bullet"/>
      <w:lvlText w:val="▪"/>
      <w:lvlJc w:val="left"/>
      <w:pPr>
        <w:ind w:left="6444" w:hanging="360"/>
      </w:pPr>
      <w:rPr>
        <w:rFonts w:ascii="Noto Sans Symbols" w:cs="Noto Sans Symbols" w:eastAsia="Noto Sans Symbols" w:hAnsi="Noto Sans Symbols"/>
      </w:rPr>
    </w:lvl>
    <w:lvl w:ilvl="6">
      <w:start w:val="1"/>
      <w:numFmt w:val="bullet"/>
      <w:lvlText w:val="●"/>
      <w:lvlJc w:val="left"/>
      <w:pPr>
        <w:ind w:left="7164" w:hanging="360"/>
      </w:pPr>
      <w:rPr>
        <w:rFonts w:ascii="Noto Sans Symbols" w:cs="Noto Sans Symbols" w:eastAsia="Noto Sans Symbols" w:hAnsi="Noto Sans Symbols"/>
      </w:rPr>
    </w:lvl>
    <w:lvl w:ilvl="7">
      <w:start w:val="1"/>
      <w:numFmt w:val="bullet"/>
      <w:lvlText w:val="o"/>
      <w:lvlJc w:val="left"/>
      <w:pPr>
        <w:ind w:left="7884" w:hanging="360"/>
      </w:pPr>
      <w:rPr>
        <w:rFonts w:ascii="Courier New" w:cs="Courier New" w:eastAsia="Courier New" w:hAnsi="Courier New"/>
      </w:rPr>
    </w:lvl>
    <w:lvl w:ilvl="8">
      <w:start w:val="1"/>
      <w:numFmt w:val="bullet"/>
      <w:lvlText w:val="▪"/>
      <w:lvlJc w:val="left"/>
      <w:pPr>
        <w:ind w:left="8604" w:hanging="360"/>
      </w:pPr>
      <w:rPr>
        <w:rFonts w:ascii="Noto Sans Symbols" w:cs="Noto Sans Symbols" w:eastAsia="Noto Sans Symbols" w:hAnsi="Noto Sans Symbols"/>
      </w:rPr>
    </w:lvl>
  </w:abstractNum>
  <w:abstractNum w:abstractNumId="5">
    <w:lvl w:ilvl="0">
      <w:start w:val="1"/>
      <w:numFmt w:val="bullet"/>
      <w:lvlText w:val="●"/>
      <w:lvlJc w:val="left"/>
      <w:pPr>
        <w:ind w:left="2699" w:hanging="360"/>
      </w:pPr>
      <w:rPr>
        <w:rFonts w:ascii="Noto Sans Symbols" w:cs="Noto Sans Symbols" w:eastAsia="Noto Sans Symbols" w:hAnsi="Noto Sans Symbols"/>
      </w:rPr>
    </w:lvl>
    <w:lvl w:ilvl="1">
      <w:start w:val="1"/>
      <w:numFmt w:val="bullet"/>
      <w:lvlText w:val="o"/>
      <w:lvlJc w:val="left"/>
      <w:pPr>
        <w:ind w:left="3419" w:hanging="360"/>
      </w:pPr>
      <w:rPr>
        <w:rFonts w:ascii="Courier New" w:cs="Courier New" w:eastAsia="Courier New" w:hAnsi="Courier New"/>
      </w:rPr>
    </w:lvl>
    <w:lvl w:ilvl="2">
      <w:start w:val="1"/>
      <w:numFmt w:val="bullet"/>
      <w:lvlText w:val="▪"/>
      <w:lvlJc w:val="left"/>
      <w:pPr>
        <w:ind w:left="4139" w:hanging="360"/>
      </w:pPr>
      <w:rPr>
        <w:rFonts w:ascii="Noto Sans Symbols" w:cs="Noto Sans Symbols" w:eastAsia="Noto Sans Symbols" w:hAnsi="Noto Sans Symbols"/>
      </w:rPr>
    </w:lvl>
    <w:lvl w:ilvl="3">
      <w:start w:val="1"/>
      <w:numFmt w:val="bullet"/>
      <w:lvlText w:val="●"/>
      <w:lvlJc w:val="left"/>
      <w:pPr>
        <w:ind w:left="4859" w:hanging="360"/>
      </w:pPr>
      <w:rPr>
        <w:rFonts w:ascii="Noto Sans Symbols" w:cs="Noto Sans Symbols" w:eastAsia="Noto Sans Symbols" w:hAnsi="Noto Sans Symbols"/>
      </w:rPr>
    </w:lvl>
    <w:lvl w:ilvl="4">
      <w:start w:val="1"/>
      <w:numFmt w:val="bullet"/>
      <w:lvlText w:val="o"/>
      <w:lvlJc w:val="left"/>
      <w:pPr>
        <w:ind w:left="5579" w:hanging="360"/>
      </w:pPr>
      <w:rPr>
        <w:rFonts w:ascii="Courier New" w:cs="Courier New" w:eastAsia="Courier New" w:hAnsi="Courier New"/>
      </w:rPr>
    </w:lvl>
    <w:lvl w:ilvl="5">
      <w:start w:val="1"/>
      <w:numFmt w:val="bullet"/>
      <w:lvlText w:val="▪"/>
      <w:lvlJc w:val="left"/>
      <w:pPr>
        <w:ind w:left="6299" w:hanging="360"/>
      </w:pPr>
      <w:rPr>
        <w:rFonts w:ascii="Noto Sans Symbols" w:cs="Noto Sans Symbols" w:eastAsia="Noto Sans Symbols" w:hAnsi="Noto Sans Symbols"/>
      </w:rPr>
    </w:lvl>
    <w:lvl w:ilvl="6">
      <w:start w:val="1"/>
      <w:numFmt w:val="bullet"/>
      <w:lvlText w:val="●"/>
      <w:lvlJc w:val="left"/>
      <w:pPr>
        <w:ind w:left="7019" w:hanging="360"/>
      </w:pPr>
      <w:rPr>
        <w:rFonts w:ascii="Noto Sans Symbols" w:cs="Noto Sans Symbols" w:eastAsia="Noto Sans Symbols" w:hAnsi="Noto Sans Symbols"/>
      </w:rPr>
    </w:lvl>
    <w:lvl w:ilvl="7">
      <w:start w:val="1"/>
      <w:numFmt w:val="bullet"/>
      <w:lvlText w:val="o"/>
      <w:lvlJc w:val="left"/>
      <w:pPr>
        <w:ind w:left="7739" w:hanging="360"/>
      </w:pPr>
      <w:rPr>
        <w:rFonts w:ascii="Courier New" w:cs="Courier New" w:eastAsia="Courier New" w:hAnsi="Courier New"/>
      </w:rPr>
    </w:lvl>
    <w:lvl w:ilvl="8">
      <w:start w:val="1"/>
      <w:numFmt w:val="bullet"/>
      <w:lvlText w:val="▪"/>
      <w:lvlJc w:val="left"/>
      <w:pPr>
        <w:ind w:left="8459" w:hanging="360"/>
      </w:pPr>
      <w:rPr>
        <w:rFonts w:ascii="Noto Sans Symbols" w:cs="Noto Sans Symbols" w:eastAsia="Noto Sans Symbols" w:hAnsi="Noto Sans Symbols"/>
      </w:rPr>
    </w:lvl>
  </w:abstractNum>
  <w:abstractNum w:abstractNumId="6">
    <w:lvl w:ilvl="0">
      <w:start w:val="1"/>
      <w:numFmt w:val="bullet"/>
      <w:lvlText w:val="●"/>
      <w:lvlJc w:val="left"/>
      <w:pPr>
        <w:ind w:left="2471" w:hanging="360"/>
      </w:pPr>
      <w:rPr>
        <w:rFonts w:ascii="Noto Sans Symbols" w:cs="Noto Sans Symbols" w:eastAsia="Noto Sans Symbols" w:hAnsi="Noto Sans Symbols"/>
      </w:rPr>
    </w:lvl>
    <w:lvl w:ilvl="1">
      <w:start w:val="1"/>
      <w:numFmt w:val="bullet"/>
      <w:lvlText w:val="o"/>
      <w:lvlJc w:val="left"/>
      <w:pPr>
        <w:ind w:left="3191" w:hanging="360"/>
      </w:pPr>
      <w:rPr>
        <w:rFonts w:ascii="Courier New" w:cs="Courier New" w:eastAsia="Courier New" w:hAnsi="Courier New"/>
      </w:rPr>
    </w:lvl>
    <w:lvl w:ilvl="2">
      <w:start w:val="1"/>
      <w:numFmt w:val="bullet"/>
      <w:lvlText w:val="▪"/>
      <w:lvlJc w:val="left"/>
      <w:pPr>
        <w:ind w:left="3911" w:hanging="360"/>
      </w:pPr>
      <w:rPr>
        <w:rFonts w:ascii="Noto Sans Symbols" w:cs="Noto Sans Symbols" w:eastAsia="Noto Sans Symbols" w:hAnsi="Noto Sans Symbols"/>
      </w:rPr>
    </w:lvl>
    <w:lvl w:ilvl="3">
      <w:start w:val="1"/>
      <w:numFmt w:val="bullet"/>
      <w:lvlText w:val="●"/>
      <w:lvlJc w:val="left"/>
      <w:pPr>
        <w:ind w:left="4631" w:hanging="360"/>
      </w:pPr>
      <w:rPr>
        <w:rFonts w:ascii="Noto Sans Symbols" w:cs="Noto Sans Symbols" w:eastAsia="Noto Sans Symbols" w:hAnsi="Noto Sans Symbols"/>
      </w:rPr>
    </w:lvl>
    <w:lvl w:ilvl="4">
      <w:start w:val="1"/>
      <w:numFmt w:val="bullet"/>
      <w:lvlText w:val="o"/>
      <w:lvlJc w:val="left"/>
      <w:pPr>
        <w:ind w:left="5351" w:hanging="360"/>
      </w:pPr>
      <w:rPr>
        <w:rFonts w:ascii="Courier New" w:cs="Courier New" w:eastAsia="Courier New" w:hAnsi="Courier New"/>
      </w:rPr>
    </w:lvl>
    <w:lvl w:ilvl="5">
      <w:start w:val="1"/>
      <w:numFmt w:val="bullet"/>
      <w:lvlText w:val="▪"/>
      <w:lvlJc w:val="left"/>
      <w:pPr>
        <w:ind w:left="6071" w:hanging="360"/>
      </w:pPr>
      <w:rPr>
        <w:rFonts w:ascii="Noto Sans Symbols" w:cs="Noto Sans Symbols" w:eastAsia="Noto Sans Symbols" w:hAnsi="Noto Sans Symbols"/>
      </w:rPr>
    </w:lvl>
    <w:lvl w:ilvl="6">
      <w:start w:val="1"/>
      <w:numFmt w:val="bullet"/>
      <w:lvlText w:val="●"/>
      <w:lvlJc w:val="left"/>
      <w:pPr>
        <w:ind w:left="6791" w:hanging="360"/>
      </w:pPr>
      <w:rPr>
        <w:rFonts w:ascii="Noto Sans Symbols" w:cs="Noto Sans Symbols" w:eastAsia="Noto Sans Symbols" w:hAnsi="Noto Sans Symbols"/>
      </w:rPr>
    </w:lvl>
    <w:lvl w:ilvl="7">
      <w:start w:val="1"/>
      <w:numFmt w:val="bullet"/>
      <w:lvlText w:val="o"/>
      <w:lvlJc w:val="left"/>
      <w:pPr>
        <w:ind w:left="7511" w:hanging="360"/>
      </w:pPr>
      <w:rPr>
        <w:rFonts w:ascii="Courier New" w:cs="Courier New" w:eastAsia="Courier New" w:hAnsi="Courier New"/>
      </w:rPr>
    </w:lvl>
    <w:lvl w:ilvl="8">
      <w:start w:val="1"/>
      <w:numFmt w:val="bullet"/>
      <w:lvlText w:val="▪"/>
      <w:lvlJc w:val="left"/>
      <w:pPr>
        <w:ind w:left="8231" w:hanging="360"/>
      </w:pPr>
      <w:rPr>
        <w:rFonts w:ascii="Noto Sans Symbols" w:cs="Noto Sans Symbols" w:eastAsia="Noto Sans Symbols" w:hAnsi="Noto Sans Symbols"/>
      </w:rPr>
    </w:lvl>
  </w:abstractNum>
  <w:abstractNum w:abstractNumId="7">
    <w:lvl w:ilvl="0">
      <w:start w:val="1"/>
      <w:numFmt w:val="bullet"/>
      <w:lvlText w:val="●"/>
      <w:lvlJc w:val="left"/>
      <w:pPr>
        <w:ind w:left="2471" w:hanging="360"/>
      </w:pPr>
      <w:rPr>
        <w:rFonts w:ascii="Noto Sans Symbols" w:cs="Noto Sans Symbols" w:eastAsia="Noto Sans Symbols" w:hAnsi="Noto Sans Symbols"/>
      </w:rPr>
    </w:lvl>
    <w:lvl w:ilvl="1">
      <w:start w:val="1"/>
      <w:numFmt w:val="bullet"/>
      <w:lvlText w:val="o"/>
      <w:lvlJc w:val="left"/>
      <w:pPr>
        <w:ind w:left="3191" w:hanging="360"/>
      </w:pPr>
      <w:rPr>
        <w:rFonts w:ascii="Courier New" w:cs="Courier New" w:eastAsia="Courier New" w:hAnsi="Courier New"/>
      </w:rPr>
    </w:lvl>
    <w:lvl w:ilvl="2">
      <w:start w:val="1"/>
      <w:numFmt w:val="bullet"/>
      <w:lvlText w:val="▪"/>
      <w:lvlJc w:val="left"/>
      <w:pPr>
        <w:ind w:left="3911" w:hanging="360"/>
      </w:pPr>
      <w:rPr>
        <w:rFonts w:ascii="Noto Sans Symbols" w:cs="Noto Sans Symbols" w:eastAsia="Noto Sans Symbols" w:hAnsi="Noto Sans Symbols"/>
      </w:rPr>
    </w:lvl>
    <w:lvl w:ilvl="3">
      <w:start w:val="1"/>
      <w:numFmt w:val="bullet"/>
      <w:lvlText w:val="●"/>
      <w:lvlJc w:val="left"/>
      <w:pPr>
        <w:ind w:left="4631" w:hanging="360"/>
      </w:pPr>
      <w:rPr>
        <w:rFonts w:ascii="Noto Sans Symbols" w:cs="Noto Sans Symbols" w:eastAsia="Noto Sans Symbols" w:hAnsi="Noto Sans Symbols"/>
      </w:rPr>
    </w:lvl>
    <w:lvl w:ilvl="4">
      <w:start w:val="1"/>
      <w:numFmt w:val="bullet"/>
      <w:lvlText w:val="o"/>
      <w:lvlJc w:val="left"/>
      <w:pPr>
        <w:ind w:left="5351" w:hanging="360"/>
      </w:pPr>
      <w:rPr>
        <w:rFonts w:ascii="Courier New" w:cs="Courier New" w:eastAsia="Courier New" w:hAnsi="Courier New"/>
      </w:rPr>
    </w:lvl>
    <w:lvl w:ilvl="5">
      <w:start w:val="1"/>
      <w:numFmt w:val="bullet"/>
      <w:lvlText w:val="▪"/>
      <w:lvlJc w:val="left"/>
      <w:pPr>
        <w:ind w:left="6071" w:hanging="360"/>
      </w:pPr>
      <w:rPr>
        <w:rFonts w:ascii="Noto Sans Symbols" w:cs="Noto Sans Symbols" w:eastAsia="Noto Sans Symbols" w:hAnsi="Noto Sans Symbols"/>
      </w:rPr>
    </w:lvl>
    <w:lvl w:ilvl="6">
      <w:start w:val="1"/>
      <w:numFmt w:val="bullet"/>
      <w:lvlText w:val="●"/>
      <w:lvlJc w:val="left"/>
      <w:pPr>
        <w:ind w:left="6791" w:hanging="360"/>
      </w:pPr>
      <w:rPr>
        <w:rFonts w:ascii="Noto Sans Symbols" w:cs="Noto Sans Symbols" w:eastAsia="Noto Sans Symbols" w:hAnsi="Noto Sans Symbols"/>
      </w:rPr>
    </w:lvl>
    <w:lvl w:ilvl="7">
      <w:start w:val="1"/>
      <w:numFmt w:val="bullet"/>
      <w:lvlText w:val="o"/>
      <w:lvlJc w:val="left"/>
      <w:pPr>
        <w:ind w:left="7511" w:hanging="360"/>
      </w:pPr>
      <w:rPr>
        <w:rFonts w:ascii="Courier New" w:cs="Courier New" w:eastAsia="Courier New" w:hAnsi="Courier New"/>
      </w:rPr>
    </w:lvl>
    <w:lvl w:ilvl="8">
      <w:start w:val="1"/>
      <w:numFmt w:val="bullet"/>
      <w:lvlText w:val="▪"/>
      <w:lvlJc w:val="left"/>
      <w:pPr>
        <w:ind w:left="8231" w:hanging="360"/>
      </w:pPr>
      <w:rPr>
        <w:rFonts w:ascii="Noto Sans Symbols" w:cs="Noto Sans Symbols" w:eastAsia="Noto Sans Symbols" w:hAnsi="Noto Sans Symbols"/>
      </w:rPr>
    </w:lvl>
  </w:abstractNum>
  <w:abstractNum w:abstractNumId="8">
    <w:lvl w:ilvl="0">
      <w:start w:val="1"/>
      <w:numFmt w:val="bullet"/>
      <w:lvlText w:val="●"/>
      <w:lvlJc w:val="left"/>
      <w:pPr>
        <w:ind w:left="2471" w:hanging="360"/>
      </w:pPr>
      <w:rPr>
        <w:rFonts w:ascii="Noto Sans Symbols" w:cs="Noto Sans Symbols" w:eastAsia="Noto Sans Symbols" w:hAnsi="Noto Sans Symbols"/>
      </w:rPr>
    </w:lvl>
    <w:lvl w:ilvl="1">
      <w:start w:val="1"/>
      <w:numFmt w:val="bullet"/>
      <w:lvlText w:val="o"/>
      <w:lvlJc w:val="left"/>
      <w:pPr>
        <w:ind w:left="3191" w:hanging="360"/>
      </w:pPr>
      <w:rPr>
        <w:rFonts w:ascii="Courier New" w:cs="Courier New" w:eastAsia="Courier New" w:hAnsi="Courier New"/>
      </w:rPr>
    </w:lvl>
    <w:lvl w:ilvl="2">
      <w:start w:val="1"/>
      <w:numFmt w:val="bullet"/>
      <w:lvlText w:val="▪"/>
      <w:lvlJc w:val="left"/>
      <w:pPr>
        <w:ind w:left="3911" w:hanging="360"/>
      </w:pPr>
      <w:rPr>
        <w:rFonts w:ascii="Noto Sans Symbols" w:cs="Noto Sans Symbols" w:eastAsia="Noto Sans Symbols" w:hAnsi="Noto Sans Symbols"/>
      </w:rPr>
    </w:lvl>
    <w:lvl w:ilvl="3">
      <w:start w:val="1"/>
      <w:numFmt w:val="bullet"/>
      <w:lvlText w:val="●"/>
      <w:lvlJc w:val="left"/>
      <w:pPr>
        <w:ind w:left="4631" w:hanging="360"/>
      </w:pPr>
      <w:rPr>
        <w:rFonts w:ascii="Noto Sans Symbols" w:cs="Noto Sans Symbols" w:eastAsia="Noto Sans Symbols" w:hAnsi="Noto Sans Symbols"/>
      </w:rPr>
    </w:lvl>
    <w:lvl w:ilvl="4">
      <w:start w:val="1"/>
      <w:numFmt w:val="bullet"/>
      <w:lvlText w:val="o"/>
      <w:lvlJc w:val="left"/>
      <w:pPr>
        <w:ind w:left="5351" w:hanging="360"/>
      </w:pPr>
      <w:rPr>
        <w:rFonts w:ascii="Courier New" w:cs="Courier New" w:eastAsia="Courier New" w:hAnsi="Courier New"/>
      </w:rPr>
    </w:lvl>
    <w:lvl w:ilvl="5">
      <w:start w:val="1"/>
      <w:numFmt w:val="bullet"/>
      <w:lvlText w:val="▪"/>
      <w:lvlJc w:val="left"/>
      <w:pPr>
        <w:ind w:left="6071" w:hanging="360"/>
      </w:pPr>
      <w:rPr>
        <w:rFonts w:ascii="Noto Sans Symbols" w:cs="Noto Sans Symbols" w:eastAsia="Noto Sans Symbols" w:hAnsi="Noto Sans Symbols"/>
      </w:rPr>
    </w:lvl>
    <w:lvl w:ilvl="6">
      <w:start w:val="1"/>
      <w:numFmt w:val="bullet"/>
      <w:lvlText w:val="●"/>
      <w:lvlJc w:val="left"/>
      <w:pPr>
        <w:ind w:left="6791" w:hanging="360"/>
      </w:pPr>
      <w:rPr>
        <w:rFonts w:ascii="Noto Sans Symbols" w:cs="Noto Sans Symbols" w:eastAsia="Noto Sans Symbols" w:hAnsi="Noto Sans Symbols"/>
      </w:rPr>
    </w:lvl>
    <w:lvl w:ilvl="7">
      <w:start w:val="1"/>
      <w:numFmt w:val="bullet"/>
      <w:lvlText w:val="o"/>
      <w:lvlJc w:val="left"/>
      <w:pPr>
        <w:ind w:left="7511" w:hanging="360"/>
      </w:pPr>
      <w:rPr>
        <w:rFonts w:ascii="Courier New" w:cs="Courier New" w:eastAsia="Courier New" w:hAnsi="Courier New"/>
      </w:rPr>
    </w:lvl>
    <w:lvl w:ilvl="8">
      <w:start w:val="1"/>
      <w:numFmt w:val="bullet"/>
      <w:lvlText w:val="▪"/>
      <w:lvlJc w:val="left"/>
      <w:pPr>
        <w:ind w:left="8231" w:hanging="360"/>
      </w:pPr>
      <w:rPr>
        <w:rFonts w:ascii="Noto Sans Symbols" w:cs="Noto Sans Symbols" w:eastAsia="Noto Sans Symbols" w:hAnsi="Noto Sans Symbols"/>
      </w:rPr>
    </w:lvl>
  </w:abstractNum>
  <w:abstractNum w:abstractNumId="9">
    <w:lvl w:ilvl="0">
      <w:start w:val="1"/>
      <w:numFmt w:val="bullet"/>
      <w:lvlText w:val="●"/>
      <w:lvlJc w:val="left"/>
      <w:pPr>
        <w:ind w:left="3564" w:hanging="360"/>
      </w:pPr>
      <w:rPr>
        <w:rFonts w:ascii="Noto Sans Symbols" w:cs="Noto Sans Symbols" w:eastAsia="Noto Sans Symbols" w:hAnsi="Noto Sans Symbols"/>
      </w:rPr>
    </w:lvl>
    <w:lvl w:ilvl="1">
      <w:start w:val="1"/>
      <w:numFmt w:val="bullet"/>
      <w:lvlText w:val="o"/>
      <w:lvlJc w:val="left"/>
      <w:pPr>
        <w:ind w:left="4284" w:hanging="360"/>
      </w:pPr>
      <w:rPr>
        <w:rFonts w:ascii="Courier New" w:cs="Courier New" w:eastAsia="Courier New" w:hAnsi="Courier New"/>
      </w:rPr>
    </w:lvl>
    <w:lvl w:ilvl="2">
      <w:start w:val="1"/>
      <w:numFmt w:val="bullet"/>
      <w:lvlText w:val="▪"/>
      <w:lvlJc w:val="left"/>
      <w:pPr>
        <w:ind w:left="5004" w:hanging="360"/>
      </w:pPr>
      <w:rPr>
        <w:rFonts w:ascii="Noto Sans Symbols" w:cs="Noto Sans Symbols" w:eastAsia="Noto Sans Symbols" w:hAnsi="Noto Sans Symbols"/>
      </w:rPr>
    </w:lvl>
    <w:lvl w:ilvl="3">
      <w:start w:val="1"/>
      <w:numFmt w:val="bullet"/>
      <w:lvlText w:val="●"/>
      <w:lvlJc w:val="left"/>
      <w:pPr>
        <w:ind w:left="5724" w:hanging="360"/>
      </w:pPr>
      <w:rPr>
        <w:rFonts w:ascii="Noto Sans Symbols" w:cs="Noto Sans Symbols" w:eastAsia="Noto Sans Symbols" w:hAnsi="Noto Sans Symbols"/>
      </w:rPr>
    </w:lvl>
    <w:lvl w:ilvl="4">
      <w:start w:val="1"/>
      <w:numFmt w:val="bullet"/>
      <w:lvlText w:val="o"/>
      <w:lvlJc w:val="left"/>
      <w:pPr>
        <w:ind w:left="6444" w:hanging="360"/>
      </w:pPr>
      <w:rPr>
        <w:rFonts w:ascii="Courier New" w:cs="Courier New" w:eastAsia="Courier New" w:hAnsi="Courier New"/>
      </w:rPr>
    </w:lvl>
    <w:lvl w:ilvl="5">
      <w:start w:val="1"/>
      <w:numFmt w:val="bullet"/>
      <w:lvlText w:val="▪"/>
      <w:lvlJc w:val="left"/>
      <w:pPr>
        <w:ind w:left="7164" w:hanging="360"/>
      </w:pPr>
      <w:rPr>
        <w:rFonts w:ascii="Noto Sans Symbols" w:cs="Noto Sans Symbols" w:eastAsia="Noto Sans Symbols" w:hAnsi="Noto Sans Symbols"/>
      </w:rPr>
    </w:lvl>
    <w:lvl w:ilvl="6">
      <w:start w:val="1"/>
      <w:numFmt w:val="bullet"/>
      <w:lvlText w:val="●"/>
      <w:lvlJc w:val="left"/>
      <w:pPr>
        <w:ind w:left="7884" w:hanging="360"/>
      </w:pPr>
      <w:rPr>
        <w:rFonts w:ascii="Noto Sans Symbols" w:cs="Noto Sans Symbols" w:eastAsia="Noto Sans Symbols" w:hAnsi="Noto Sans Symbols"/>
      </w:rPr>
    </w:lvl>
    <w:lvl w:ilvl="7">
      <w:start w:val="1"/>
      <w:numFmt w:val="bullet"/>
      <w:lvlText w:val="o"/>
      <w:lvlJc w:val="left"/>
      <w:pPr>
        <w:ind w:left="8604" w:hanging="360"/>
      </w:pPr>
      <w:rPr>
        <w:rFonts w:ascii="Courier New" w:cs="Courier New" w:eastAsia="Courier New" w:hAnsi="Courier New"/>
      </w:rPr>
    </w:lvl>
    <w:lvl w:ilvl="8">
      <w:start w:val="1"/>
      <w:numFmt w:val="bullet"/>
      <w:lvlText w:val="▪"/>
      <w:lvlJc w:val="left"/>
      <w:pPr>
        <w:ind w:left="9324" w:hanging="360"/>
      </w:pPr>
      <w:rPr>
        <w:rFonts w:ascii="Noto Sans Symbols" w:cs="Noto Sans Symbols" w:eastAsia="Noto Sans Symbols" w:hAnsi="Noto Sans Symbols"/>
      </w:rPr>
    </w:lvl>
  </w:abstractNum>
  <w:abstractNum w:abstractNumId="10">
    <w:lvl w:ilvl="0">
      <w:start w:val="1"/>
      <w:numFmt w:val="bullet"/>
      <w:lvlText w:val="●"/>
      <w:lvlJc w:val="left"/>
      <w:pPr>
        <w:ind w:left="2253" w:hanging="360"/>
      </w:pPr>
      <w:rPr>
        <w:rFonts w:ascii="Noto Sans Symbols" w:cs="Noto Sans Symbols" w:eastAsia="Noto Sans Symbols" w:hAnsi="Noto Sans Symbols"/>
      </w:rPr>
    </w:lvl>
    <w:lvl w:ilvl="1">
      <w:start w:val="1"/>
      <w:numFmt w:val="bullet"/>
      <w:lvlText w:val="o"/>
      <w:lvlJc w:val="left"/>
      <w:pPr>
        <w:ind w:left="2973" w:hanging="360"/>
      </w:pPr>
      <w:rPr>
        <w:rFonts w:ascii="Courier New" w:cs="Courier New" w:eastAsia="Courier New" w:hAnsi="Courier New"/>
      </w:rPr>
    </w:lvl>
    <w:lvl w:ilvl="2">
      <w:start w:val="1"/>
      <w:numFmt w:val="bullet"/>
      <w:lvlText w:val="▪"/>
      <w:lvlJc w:val="left"/>
      <w:pPr>
        <w:ind w:left="3693" w:hanging="360"/>
      </w:pPr>
      <w:rPr>
        <w:rFonts w:ascii="Noto Sans Symbols" w:cs="Noto Sans Symbols" w:eastAsia="Noto Sans Symbols" w:hAnsi="Noto Sans Symbols"/>
      </w:rPr>
    </w:lvl>
    <w:lvl w:ilvl="3">
      <w:start w:val="1"/>
      <w:numFmt w:val="bullet"/>
      <w:lvlText w:val="●"/>
      <w:lvlJc w:val="left"/>
      <w:pPr>
        <w:ind w:left="4413" w:hanging="360"/>
      </w:pPr>
      <w:rPr>
        <w:rFonts w:ascii="Noto Sans Symbols" w:cs="Noto Sans Symbols" w:eastAsia="Noto Sans Symbols" w:hAnsi="Noto Sans Symbols"/>
      </w:rPr>
    </w:lvl>
    <w:lvl w:ilvl="4">
      <w:start w:val="1"/>
      <w:numFmt w:val="bullet"/>
      <w:lvlText w:val="o"/>
      <w:lvlJc w:val="left"/>
      <w:pPr>
        <w:ind w:left="5133" w:hanging="360"/>
      </w:pPr>
      <w:rPr>
        <w:rFonts w:ascii="Courier New" w:cs="Courier New" w:eastAsia="Courier New" w:hAnsi="Courier New"/>
      </w:rPr>
    </w:lvl>
    <w:lvl w:ilvl="5">
      <w:start w:val="1"/>
      <w:numFmt w:val="bullet"/>
      <w:lvlText w:val="▪"/>
      <w:lvlJc w:val="left"/>
      <w:pPr>
        <w:ind w:left="5853" w:hanging="360"/>
      </w:pPr>
      <w:rPr>
        <w:rFonts w:ascii="Noto Sans Symbols" w:cs="Noto Sans Symbols" w:eastAsia="Noto Sans Symbols" w:hAnsi="Noto Sans Symbols"/>
      </w:rPr>
    </w:lvl>
    <w:lvl w:ilvl="6">
      <w:start w:val="1"/>
      <w:numFmt w:val="bullet"/>
      <w:lvlText w:val="●"/>
      <w:lvlJc w:val="left"/>
      <w:pPr>
        <w:ind w:left="6573" w:hanging="360"/>
      </w:pPr>
      <w:rPr>
        <w:rFonts w:ascii="Noto Sans Symbols" w:cs="Noto Sans Symbols" w:eastAsia="Noto Sans Symbols" w:hAnsi="Noto Sans Symbols"/>
      </w:rPr>
    </w:lvl>
    <w:lvl w:ilvl="7">
      <w:start w:val="1"/>
      <w:numFmt w:val="bullet"/>
      <w:lvlText w:val="o"/>
      <w:lvlJc w:val="left"/>
      <w:pPr>
        <w:ind w:left="7293" w:hanging="360"/>
      </w:pPr>
      <w:rPr>
        <w:rFonts w:ascii="Courier New" w:cs="Courier New" w:eastAsia="Courier New" w:hAnsi="Courier New"/>
      </w:rPr>
    </w:lvl>
    <w:lvl w:ilvl="8">
      <w:start w:val="1"/>
      <w:numFmt w:val="bullet"/>
      <w:lvlText w:val="▪"/>
      <w:lvlJc w:val="left"/>
      <w:pPr>
        <w:ind w:left="8013" w:hanging="360"/>
      </w:pPr>
      <w:rPr>
        <w:rFonts w:ascii="Noto Sans Symbols" w:cs="Noto Sans Symbols" w:eastAsia="Noto Sans Symbols" w:hAnsi="Noto Sans Symbols"/>
      </w:rPr>
    </w:lvl>
  </w:abstractNum>
  <w:abstractNum w:abstractNumId="11">
    <w:lvl w:ilvl="0">
      <w:start w:val="1"/>
      <w:numFmt w:val="bullet"/>
      <w:lvlText w:val="●"/>
      <w:lvlJc w:val="left"/>
      <w:pPr>
        <w:ind w:left="2129" w:hanging="360"/>
      </w:pPr>
      <w:rPr>
        <w:rFonts w:ascii="Noto Sans Symbols" w:cs="Noto Sans Symbols" w:eastAsia="Noto Sans Symbols" w:hAnsi="Noto Sans Symbols"/>
      </w:rPr>
    </w:lvl>
    <w:lvl w:ilvl="1">
      <w:start w:val="1"/>
      <w:numFmt w:val="bullet"/>
      <w:lvlText w:val="o"/>
      <w:lvlJc w:val="left"/>
      <w:pPr>
        <w:ind w:left="2849" w:hanging="360"/>
      </w:pPr>
      <w:rPr>
        <w:rFonts w:ascii="Courier New" w:cs="Courier New" w:eastAsia="Courier New" w:hAnsi="Courier New"/>
      </w:rPr>
    </w:lvl>
    <w:lvl w:ilvl="2">
      <w:start w:val="1"/>
      <w:numFmt w:val="bullet"/>
      <w:lvlText w:val="▪"/>
      <w:lvlJc w:val="left"/>
      <w:pPr>
        <w:ind w:left="3569" w:hanging="360"/>
      </w:pPr>
      <w:rPr>
        <w:rFonts w:ascii="Noto Sans Symbols" w:cs="Noto Sans Symbols" w:eastAsia="Noto Sans Symbols" w:hAnsi="Noto Sans Symbols"/>
      </w:rPr>
    </w:lvl>
    <w:lvl w:ilvl="3">
      <w:start w:val="1"/>
      <w:numFmt w:val="bullet"/>
      <w:lvlText w:val="●"/>
      <w:lvlJc w:val="left"/>
      <w:pPr>
        <w:ind w:left="4289" w:hanging="360"/>
      </w:pPr>
      <w:rPr>
        <w:rFonts w:ascii="Noto Sans Symbols" w:cs="Noto Sans Symbols" w:eastAsia="Noto Sans Symbols" w:hAnsi="Noto Sans Symbols"/>
      </w:rPr>
    </w:lvl>
    <w:lvl w:ilvl="4">
      <w:start w:val="1"/>
      <w:numFmt w:val="bullet"/>
      <w:lvlText w:val="o"/>
      <w:lvlJc w:val="left"/>
      <w:pPr>
        <w:ind w:left="5009" w:hanging="360"/>
      </w:pPr>
      <w:rPr>
        <w:rFonts w:ascii="Courier New" w:cs="Courier New" w:eastAsia="Courier New" w:hAnsi="Courier New"/>
      </w:rPr>
    </w:lvl>
    <w:lvl w:ilvl="5">
      <w:start w:val="1"/>
      <w:numFmt w:val="bullet"/>
      <w:lvlText w:val="▪"/>
      <w:lvlJc w:val="left"/>
      <w:pPr>
        <w:ind w:left="5729" w:hanging="360"/>
      </w:pPr>
      <w:rPr>
        <w:rFonts w:ascii="Noto Sans Symbols" w:cs="Noto Sans Symbols" w:eastAsia="Noto Sans Symbols" w:hAnsi="Noto Sans Symbols"/>
      </w:rPr>
    </w:lvl>
    <w:lvl w:ilvl="6">
      <w:start w:val="1"/>
      <w:numFmt w:val="bullet"/>
      <w:lvlText w:val="●"/>
      <w:lvlJc w:val="left"/>
      <w:pPr>
        <w:ind w:left="6449" w:hanging="360"/>
      </w:pPr>
      <w:rPr>
        <w:rFonts w:ascii="Noto Sans Symbols" w:cs="Noto Sans Symbols" w:eastAsia="Noto Sans Symbols" w:hAnsi="Noto Sans Symbols"/>
      </w:rPr>
    </w:lvl>
    <w:lvl w:ilvl="7">
      <w:start w:val="1"/>
      <w:numFmt w:val="bullet"/>
      <w:lvlText w:val="o"/>
      <w:lvlJc w:val="left"/>
      <w:pPr>
        <w:ind w:left="7169" w:hanging="360"/>
      </w:pPr>
      <w:rPr>
        <w:rFonts w:ascii="Courier New" w:cs="Courier New" w:eastAsia="Courier New" w:hAnsi="Courier New"/>
      </w:rPr>
    </w:lvl>
    <w:lvl w:ilvl="8">
      <w:start w:val="1"/>
      <w:numFmt w:val="bullet"/>
      <w:lvlText w:val="▪"/>
      <w:lvlJc w:val="left"/>
      <w:pPr>
        <w:ind w:left="78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