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AFGHANI  | Afghanistan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ARIARY | Madagascar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BAHT | Thailand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BALBOA | Panama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BIRR | Ethiopia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BOLIVAR | Venezuela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BOLIVIANO  | Bolivia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CEDI | Ghana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  | Costa Rica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 | Nicaragua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DALASI | Gambia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DENAR | Macedonia (Former Yug. Rep.)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DINAR | Algeria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DIRHAM  | Morocco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 | São Tom and Príncipe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 | Vietnam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 | Armenia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ESCUDO  | Cape Verde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  | Belgium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 | Aruba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FORINT | Hungary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GOURDE | Haiti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GUARANI | Paraguay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GULDEN | Netherlands Antilles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HRYVNIA  | Ukraine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 | Papua New Guinea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 | Laos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KONVERTIBILNA MARKA  | Bosnia-Herzegovina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KORUNA  | Czech Republic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KRONA | Sweden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KRONE | Denmark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KROON | Estonia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KUNA | Croatia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KWACHA | Zambia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KWANZA | Angola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KYAT | Myanmar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 | Georgia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LATS | Latvia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LEK | Albania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LEMPIRA | Honduras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 | Sierra Leone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 | Romania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| Bulgaria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LILANGENI  | Swaziland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 | Lebanon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LITAS | Lithuania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LOTI | Lesotho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MANAT | Azerbaijan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METICAL | Mozambique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NAIRA | Nigeria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NAKFA | Eritrea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LIRA | Turkey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SHEQEL  | Israel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NGULTRUM  | Bhutan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NUEVO SOL | Peru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OUGUIYA  | Mauritania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PATACA | Macau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  | Mexico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  | Egypt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PULA  | Botswana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QUETZAL | Guatemala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 | South Africa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 | Brazil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RENMINBI  | China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RIAL | Iran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 | Cambodia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RINGGIT | Malaysia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RIYAL | Saudi Arabia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RUBLE | Russia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RUFIYAA | Maldives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RUPEE  | India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RUPEE  | Pakistan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RUPIAH  | Indonesia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SHILLING  | Uganda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 | Uzbekistan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SOMONI  | Tajikistan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DRAWING RIGHTS  | International Monetary Fund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 | Bangladesh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 | Western Samoa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TENGE | Kazakhstan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TUGRIK  | Mongolia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VATU | Vanuatu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  | Korea, South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 | Japan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ZLOTY | Poland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