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9D" w:rsidRDefault="00926D9D" w:rsidP="0030406E">
      <w:pPr>
        <w:pStyle w:val="Heading1"/>
      </w:pPr>
    </w:p>
    <w:p w:rsidR="00926D9D" w:rsidRDefault="006B29E2" w:rsidP="0030406E">
      <w:pPr>
        <w:pStyle w:val="Heading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5527040" cy="127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7040" cy="12700"/>
                          <a:chOff x="0" y="0"/>
                          <a:chExt cx="552704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270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7040" h="12700">
                                <a:moveTo>
                                  <a:pt x="5526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526786" y="12700"/>
                                </a:lnTo>
                                <a:lnTo>
                                  <a:pt x="5526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2F900" id="Group 1" o:spid="_x0000_s1026" style="width:435.2pt;height:1pt;mso-position-horizontal-relative:char;mso-position-vertical-relative:line" coordsize="55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">
                <v:shape id="Graphic 2" o:spid="_x0000_s1027" style="position:absolute;width:55270;height:127;visibility:visible;mso-wrap-style:square;v-text-anchor:top" coordsize="552704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PR8cMA&#10;AADaAAAADwAAAGRycy9kb3ducmV2LnhtbESPUWvCQBCE34X+h2MLvumlPqikntIKFcWKqfUHLLlt&#10;EprdS3OnSf99ryD4OMzMN8xi1XOtrtT6yomBp3ECiiR3tpLCwPnzbTQH5QOKxdoJGfglD6vlw2CB&#10;qXWdfND1FAoVIeJTNFCG0KRa+7wkRj92DUn0vlzLGKJsC21b7CKcaz1JkqlmrCQulNjQuqT8+3Rh&#10;Az/71wIP4Zx164M7vu+YN9mMjRk+9i/PoAL14R6+tbfWwAT+r8Qb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PR8cMAAADaAAAADwAAAAAAAAAAAAAAAACYAgAAZHJzL2Rv&#10;d25yZXYueG1sUEsFBgAAAAAEAAQA9QAAAIgDAAAAAA==&#10;" path="m5526786,l,,,12700r5526786,l5526786,xe" fillcolor="#4f81bc" stroked="f">
                  <v:path arrowok="t"/>
                </v:shape>
                <w10:anchorlock/>
              </v:group>
            </w:pict>
          </mc:Fallback>
        </mc:AlternateContent>
      </w:r>
    </w:p>
    <w:p w:rsidR="00926D9D" w:rsidRDefault="00926D9D" w:rsidP="0030406E">
      <w:pPr>
        <w:pStyle w:val="Heading1"/>
        <w:rPr>
          <w:rFonts w:ascii="Times New Roman"/>
          <w:sz w:val="40"/>
        </w:rPr>
      </w:pPr>
    </w:p>
    <w:p w:rsidR="00926D9D" w:rsidRDefault="00926D9D" w:rsidP="0030406E">
      <w:pPr>
        <w:pStyle w:val="Heading1"/>
        <w:rPr>
          <w:rFonts w:ascii="Times New Roman"/>
          <w:sz w:val="40"/>
        </w:rPr>
      </w:pPr>
    </w:p>
    <w:p w:rsidR="00926D9D" w:rsidRDefault="006B29E2" w:rsidP="0030406E">
      <w:pPr>
        <w:pStyle w:val="Heading1"/>
        <w:rPr>
          <w:sz w:val="40"/>
        </w:rPr>
      </w:pPr>
      <w:r>
        <w:rPr>
          <w:sz w:val="40"/>
        </w:rPr>
        <w:t>Smart</w:t>
      </w:r>
      <w:r>
        <w:rPr>
          <w:spacing w:val="-6"/>
          <w:sz w:val="40"/>
        </w:rPr>
        <w:t xml:space="preserve"> </w:t>
      </w:r>
      <w:r>
        <w:rPr>
          <w:sz w:val="40"/>
        </w:rPr>
        <w:t>SDLC</w:t>
      </w:r>
      <w:r>
        <w:rPr>
          <w:spacing w:val="40"/>
          <w:sz w:val="40"/>
        </w:rPr>
        <w:t xml:space="preserve"> </w:t>
      </w:r>
      <w:r>
        <w:rPr>
          <w:sz w:val="40"/>
        </w:rPr>
        <w:t>AI</w:t>
      </w:r>
      <w:r>
        <w:rPr>
          <w:spacing w:val="40"/>
          <w:sz w:val="40"/>
        </w:rPr>
        <w:t xml:space="preserve"> </w:t>
      </w:r>
      <w:r>
        <w:rPr>
          <w:sz w:val="40"/>
        </w:rPr>
        <w:t>enhanced</w:t>
      </w:r>
      <w:r>
        <w:rPr>
          <w:spacing w:val="-6"/>
          <w:sz w:val="40"/>
        </w:rPr>
        <w:t xml:space="preserve"> </w:t>
      </w:r>
      <w:r>
        <w:rPr>
          <w:sz w:val="40"/>
        </w:rPr>
        <w:t>software</w:t>
      </w:r>
      <w:r>
        <w:rPr>
          <w:spacing w:val="-5"/>
          <w:sz w:val="40"/>
        </w:rPr>
        <w:t xml:space="preserve"> </w:t>
      </w:r>
      <w:r>
        <w:rPr>
          <w:sz w:val="40"/>
        </w:rPr>
        <w:t>development life cycle</w:t>
      </w: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30406E" w:rsidP="006B29E2">
      <w:pPr>
        <w:pStyle w:val="Heading1"/>
        <w:ind w:left="0" w:firstLine="0"/>
        <w:rPr>
          <w:sz w:val="20"/>
        </w:rPr>
      </w:pPr>
      <w:r>
        <w:rPr>
          <w:noProof/>
        </w:rPr>
        <w:drawing>
          <wp:inline distT="0" distB="0" distL="0" distR="0" wp14:anchorId="0E13FB09" wp14:editId="2F923082">
            <wp:extent cx="7315200" cy="3566974"/>
            <wp:effectExtent l="0" t="0" r="0" b="0"/>
            <wp:docPr id="8" name="Picture 8" descr="DevOps in a futuristic digital style. The infinity sign as a symbol of the software development life cycle. Isometric vector illustration with light effect and ne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Ops in a futuristic digital style. The infinity sign as a symbol of the software development life cycle. Isometric vector illustration with light effect and ne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56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  <w:sectPr w:rsidR="00926D9D">
          <w:type w:val="continuous"/>
          <w:pgSz w:w="12240" w:h="15840"/>
          <w:pgMar w:top="1820" w:right="360" w:bottom="280" w:left="360" w:header="720" w:footer="720" w:gutter="0"/>
          <w:cols w:space="720"/>
        </w:sectPr>
      </w:pPr>
    </w:p>
    <w:p w:rsidR="00926D9D" w:rsidRDefault="00926D9D" w:rsidP="0030406E">
      <w:pPr>
        <w:pStyle w:val="Heading1"/>
      </w:pPr>
    </w:p>
    <w:p w:rsidR="00926D9D" w:rsidRDefault="00926D9D" w:rsidP="0030406E">
      <w:pPr>
        <w:pStyle w:val="Heading1"/>
      </w:pPr>
    </w:p>
    <w:p w:rsidR="00926D9D" w:rsidRDefault="00926D9D" w:rsidP="0030406E">
      <w:pPr>
        <w:pStyle w:val="Heading1"/>
      </w:pPr>
    </w:p>
    <w:p w:rsidR="00926D9D" w:rsidRDefault="00926D9D" w:rsidP="0030406E">
      <w:pPr>
        <w:pStyle w:val="Heading1"/>
      </w:pPr>
    </w:p>
    <w:p w:rsidR="00926D9D" w:rsidRDefault="006B29E2" w:rsidP="0030406E">
      <w:pPr>
        <w:pStyle w:val="Heading1"/>
      </w:pPr>
      <w:bookmarkStart w:id="0" w:name="Team_Members"/>
      <w:bookmarkEnd w:id="0"/>
      <w:r>
        <w:rPr>
          <w:color w:val="365F91"/>
        </w:rPr>
        <w:t>Team</w:t>
      </w:r>
      <w:r>
        <w:rPr>
          <w:color w:val="365F91"/>
          <w:spacing w:val="4"/>
        </w:rPr>
        <w:t xml:space="preserve"> </w:t>
      </w:r>
      <w:r>
        <w:rPr>
          <w:color w:val="365F91"/>
          <w:spacing w:val="-2"/>
        </w:rPr>
        <w:t>Members</w:t>
      </w:r>
    </w:p>
    <w:p w:rsidR="00926D9D" w:rsidRDefault="006B29E2" w:rsidP="0030406E">
      <w:pPr>
        <w:pStyle w:val="Heading1"/>
      </w:pPr>
      <w:r>
        <w:t>TEAM LEADER: H.SUHAIBUR RAHMAN</w:t>
      </w:r>
    </w:p>
    <w:p w:rsidR="006B29E2" w:rsidRDefault="006B29E2" w:rsidP="0030406E">
      <w:pPr>
        <w:pStyle w:val="Heading1"/>
      </w:pPr>
      <w:r>
        <w:t>TEAM MEMBER:</w:t>
      </w:r>
      <w:r w:rsidRPr="006B29E2">
        <w:t xml:space="preserve"> </w:t>
      </w:r>
      <w:r w:rsidR="001B50D2">
        <w:t>O.ANAS</w:t>
      </w:r>
    </w:p>
    <w:p w:rsidR="006B29E2" w:rsidRDefault="006B29E2" w:rsidP="0030406E">
      <w:pPr>
        <w:pStyle w:val="Heading1"/>
      </w:pPr>
      <w:r w:rsidRPr="006B29E2">
        <w:t xml:space="preserve">TEAM MEMBER: </w:t>
      </w:r>
      <w:r>
        <w:t xml:space="preserve"> </w:t>
      </w:r>
      <w:r w:rsidR="001B50D2">
        <w:t>R.VIGNESH</w:t>
      </w:r>
    </w:p>
    <w:p w:rsidR="006B29E2" w:rsidRDefault="006B29E2" w:rsidP="0030406E">
      <w:pPr>
        <w:pStyle w:val="Heading1"/>
      </w:pPr>
      <w:r w:rsidRPr="006B29E2">
        <w:t>TEAM MEMBER:</w:t>
      </w:r>
      <w:r w:rsidR="001B50D2">
        <w:t xml:space="preserve"> </w:t>
      </w:r>
      <w:bookmarkStart w:id="1" w:name="_GoBack"/>
      <w:bookmarkEnd w:id="1"/>
      <w:r w:rsidR="001B50D2">
        <w:t>R.HARIHARASUDHAN</w:t>
      </w:r>
    </w:p>
    <w:p w:rsidR="006B29E2" w:rsidRDefault="006B29E2" w:rsidP="0030406E">
      <w:pPr>
        <w:pStyle w:val="Heading1"/>
      </w:pPr>
    </w:p>
    <w:p w:rsidR="00926D9D" w:rsidRDefault="00926D9D" w:rsidP="0030406E">
      <w:pPr>
        <w:pStyle w:val="Heading1"/>
      </w:pPr>
    </w:p>
    <w:p w:rsidR="00926D9D" w:rsidRDefault="00926D9D" w:rsidP="0030406E">
      <w:pPr>
        <w:pStyle w:val="Heading1"/>
      </w:pPr>
    </w:p>
    <w:p w:rsidR="00926D9D" w:rsidRDefault="00926D9D" w:rsidP="0030406E">
      <w:pPr>
        <w:pStyle w:val="Heading1"/>
      </w:pPr>
    </w:p>
    <w:p w:rsidR="00926D9D" w:rsidRDefault="00926D9D" w:rsidP="0030406E">
      <w:pPr>
        <w:pStyle w:val="Heading1"/>
      </w:pPr>
    </w:p>
    <w:p w:rsidR="00926D9D" w:rsidRDefault="006B29E2" w:rsidP="0030406E">
      <w:pPr>
        <w:pStyle w:val="Heading1"/>
        <w:rPr>
          <w:color w:val="365F91"/>
        </w:rPr>
      </w:pPr>
      <w:bookmarkStart w:id="2" w:name="1._INTRODUCTION"/>
      <w:bookmarkEnd w:id="2"/>
      <w:r>
        <w:rPr>
          <w:color w:val="365F91"/>
          <w:spacing w:val="-2"/>
        </w:rPr>
        <w:t>INTRODUCTION</w:t>
      </w:r>
    </w:p>
    <w:p w:rsidR="00926D9D" w:rsidRDefault="006B29E2" w:rsidP="0030406E">
      <w:pPr>
        <w:pStyle w:val="Heading1"/>
      </w:pP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SDLC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Lifecycle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framework that integrates Artificial Intelligence (AI) into each phase of the traditional software development</w:t>
      </w:r>
      <w:r>
        <w:rPr>
          <w:spacing w:val="-4"/>
        </w:rPr>
        <w:t xml:space="preserve"> </w:t>
      </w:r>
      <w:r>
        <w:t>process. This model builds upon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methodologies like</w:t>
      </w:r>
      <w:r>
        <w:rPr>
          <w:spacing w:val="-1"/>
        </w:rPr>
        <w:t xml:space="preserve"> </w:t>
      </w:r>
      <w:r>
        <w:t>Waterfall, Agile, and DevOps by embedding AI-driven tools to automate tasks, optimize workflows, and enhance accuracy.</w:t>
      </w:r>
    </w:p>
    <w:p w:rsidR="00926D9D" w:rsidRDefault="00926D9D" w:rsidP="0030406E">
      <w:pPr>
        <w:pStyle w:val="Heading1"/>
      </w:pPr>
    </w:p>
    <w:p w:rsidR="00926D9D" w:rsidRDefault="006B29E2" w:rsidP="0030406E">
      <w:pPr>
        <w:pStyle w:val="Heading1"/>
        <w:rPr>
          <w:color w:val="365F91"/>
        </w:rPr>
      </w:pPr>
      <w:bookmarkStart w:id="3" w:name="2._PROJECT_OVERVIEW"/>
      <w:bookmarkEnd w:id="3"/>
      <w:r>
        <w:rPr>
          <w:color w:val="365F91"/>
        </w:rPr>
        <w:t>PROJECT</w:t>
      </w:r>
      <w:r>
        <w:rPr>
          <w:color w:val="365F91"/>
          <w:spacing w:val="-2"/>
        </w:rPr>
        <w:t xml:space="preserve"> OVERVIEW</w:t>
      </w:r>
    </w:p>
    <w:p w:rsidR="00926D9D" w:rsidRDefault="006B29E2" w:rsidP="0030406E">
      <w:pPr>
        <w:pStyle w:val="Heading1"/>
      </w:pP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SDLC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revolutionize</w:t>
      </w:r>
      <w:r>
        <w:rPr>
          <w:spacing w:val="-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intelligent assistance at every stage. It introduces AI-driven features such as conversation interfaces, policy summarization, resource forecasting, eco-friendly development tips, anomaly detection, KPI forecasting, multimodal input, and AI-powered dashboards.</w:t>
      </w:r>
    </w:p>
    <w:p w:rsidR="00926D9D" w:rsidRDefault="006B29E2" w:rsidP="0030406E">
      <w:pPr>
        <w:pStyle w:val="Heading1"/>
      </w:pPr>
      <w:r>
        <w:t>Key</w:t>
      </w:r>
      <w:r>
        <w:rPr>
          <w:spacing w:val="1"/>
        </w:rPr>
        <w:t xml:space="preserve"> </w:t>
      </w:r>
      <w:r>
        <w:rPr>
          <w:spacing w:val="-2"/>
        </w:rPr>
        <w:t>Features:</w:t>
      </w:r>
    </w:p>
    <w:p w:rsidR="00926D9D" w:rsidRDefault="006B29E2" w:rsidP="0030406E">
      <w:pPr>
        <w:pStyle w:val="Heading1"/>
      </w:pPr>
      <w:r>
        <w:rPr>
          <w:sz w:val="22"/>
        </w:rPr>
        <w:t>Conversational</w:t>
      </w:r>
      <w:r>
        <w:rPr>
          <w:spacing w:val="-9"/>
          <w:sz w:val="22"/>
        </w:rPr>
        <w:t xml:space="preserve"> </w:t>
      </w:r>
      <w:r>
        <w:rPr>
          <w:sz w:val="22"/>
        </w:rPr>
        <w:t>Interface –</w:t>
      </w:r>
      <w:r>
        <w:rPr>
          <w:spacing w:val="-5"/>
          <w:sz w:val="22"/>
        </w:rPr>
        <w:t xml:space="preserve"> </w:t>
      </w:r>
      <w:r>
        <w:rPr>
          <w:sz w:val="22"/>
        </w:rPr>
        <w:t>Enables</w:t>
      </w:r>
      <w:r>
        <w:rPr>
          <w:spacing w:val="-5"/>
          <w:sz w:val="22"/>
        </w:rPr>
        <w:t xml:space="preserve"> </w:t>
      </w:r>
      <w:r>
        <w:rPr>
          <w:sz w:val="22"/>
        </w:rPr>
        <w:t>natural</w:t>
      </w:r>
      <w:r>
        <w:rPr>
          <w:spacing w:val="-5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3"/>
          <w:sz w:val="22"/>
        </w:rPr>
        <w:t xml:space="preserve"> </w:t>
      </w:r>
      <w:r>
        <w:rPr>
          <w:sz w:val="22"/>
        </w:rPr>
        <w:t>between</w:t>
      </w:r>
      <w:r>
        <w:rPr>
          <w:spacing w:val="-7"/>
          <w:sz w:val="22"/>
        </w:rPr>
        <w:t xml:space="preserve"> </w:t>
      </w:r>
      <w:r>
        <w:rPr>
          <w:sz w:val="22"/>
        </w:rPr>
        <w:t>AI,</w:t>
      </w:r>
      <w:r>
        <w:rPr>
          <w:spacing w:val="-5"/>
          <w:sz w:val="22"/>
        </w:rPr>
        <w:t xml:space="preserve"> </w:t>
      </w:r>
      <w:r>
        <w:rPr>
          <w:sz w:val="22"/>
        </w:rPr>
        <w:t>developers,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and </w:t>
      </w:r>
      <w:r>
        <w:rPr>
          <w:spacing w:val="-2"/>
          <w:sz w:val="22"/>
        </w:rPr>
        <w:t>clients.</w:t>
      </w:r>
    </w:p>
    <w:p w:rsidR="00926D9D" w:rsidRDefault="006B29E2" w:rsidP="0030406E">
      <w:pPr>
        <w:pStyle w:val="Heading1"/>
      </w:pPr>
      <w:r>
        <w:rPr>
          <w:sz w:val="22"/>
        </w:rPr>
        <w:t>Policy</w:t>
      </w:r>
      <w:r>
        <w:rPr>
          <w:spacing w:val="-6"/>
          <w:sz w:val="22"/>
        </w:rPr>
        <w:t xml:space="preserve"> </w:t>
      </w:r>
      <w:r>
        <w:rPr>
          <w:sz w:val="22"/>
        </w:rPr>
        <w:t>Summarization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2"/>
          <w:sz w:val="22"/>
        </w:rPr>
        <w:t xml:space="preserve"> </w:t>
      </w:r>
      <w:r>
        <w:rPr>
          <w:sz w:val="22"/>
        </w:rPr>
        <w:t>Ensures</w:t>
      </w:r>
      <w:r>
        <w:rPr>
          <w:spacing w:val="-8"/>
          <w:sz w:val="22"/>
        </w:rPr>
        <w:t xml:space="preserve"> </w:t>
      </w:r>
      <w:r>
        <w:rPr>
          <w:sz w:val="22"/>
        </w:rPr>
        <w:t>responsible</w:t>
      </w:r>
      <w:r>
        <w:rPr>
          <w:spacing w:val="-1"/>
          <w:sz w:val="22"/>
        </w:rPr>
        <w:t xml:space="preserve"> </w:t>
      </w:r>
      <w:r>
        <w:rPr>
          <w:sz w:val="22"/>
        </w:rPr>
        <w:t>AI</w:t>
      </w:r>
      <w:r>
        <w:rPr>
          <w:spacing w:val="-4"/>
          <w:sz w:val="22"/>
        </w:rPr>
        <w:t xml:space="preserve"> </w:t>
      </w:r>
      <w:r>
        <w:rPr>
          <w:sz w:val="22"/>
        </w:rPr>
        <w:t>usage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compliance.</w:t>
      </w:r>
    </w:p>
    <w:p w:rsidR="00926D9D" w:rsidRDefault="006B29E2" w:rsidP="0030406E">
      <w:pPr>
        <w:pStyle w:val="Heading1"/>
      </w:pPr>
      <w:r>
        <w:rPr>
          <w:sz w:val="22"/>
        </w:rPr>
        <w:t>Resources</w:t>
      </w:r>
      <w:r>
        <w:rPr>
          <w:spacing w:val="-5"/>
          <w:sz w:val="22"/>
        </w:rPr>
        <w:t xml:space="preserve"> </w:t>
      </w:r>
      <w:r>
        <w:rPr>
          <w:sz w:val="22"/>
        </w:rPr>
        <w:t>Forecasting</w:t>
      </w:r>
      <w:r>
        <w:rPr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-7"/>
          <w:sz w:val="22"/>
        </w:rPr>
        <w:t xml:space="preserve"> </w:t>
      </w:r>
      <w:r>
        <w:rPr>
          <w:sz w:val="22"/>
        </w:rPr>
        <w:t>Predicts</w:t>
      </w:r>
      <w:r>
        <w:rPr>
          <w:spacing w:val="-2"/>
          <w:sz w:val="22"/>
        </w:rPr>
        <w:t xml:space="preserve"> </w:t>
      </w:r>
      <w:r>
        <w:rPr>
          <w:sz w:val="22"/>
        </w:rPr>
        <w:t>time,</w:t>
      </w:r>
      <w:r>
        <w:rPr>
          <w:spacing w:val="-7"/>
          <w:sz w:val="22"/>
        </w:rPr>
        <w:t xml:space="preserve"> </w:t>
      </w:r>
      <w:r>
        <w:rPr>
          <w:sz w:val="22"/>
        </w:rPr>
        <w:t>cost,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resource </w:t>
      </w:r>
      <w:r>
        <w:rPr>
          <w:spacing w:val="-2"/>
          <w:sz w:val="22"/>
        </w:rPr>
        <w:t>allocation.</w:t>
      </w:r>
    </w:p>
    <w:p w:rsidR="00926D9D" w:rsidRDefault="006B29E2" w:rsidP="0030406E">
      <w:pPr>
        <w:pStyle w:val="Heading1"/>
      </w:pPr>
      <w:r>
        <w:rPr>
          <w:sz w:val="22"/>
        </w:rPr>
        <w:t>Eco-Tip</w:t>
      </w:r>
      <w:r>
        <w:rPr>
          <w:spacing w:val="-5"/>
          <w:sz w:val="22"/>
        </w:rPr>
        <w:t xml:space="preserve"> </w:t>
      </w:r>
      <w:r>
        <w:rPr>
          <w:sz w:val="22"/>
        </w:rPr>
        <w:t>Generator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4"/>
          <w:sz w:val="22"/>
        </w:rPr>
        <w:t xml:space="preserve"> </w:t>
      </w:r>
      <w:r>
        <w:rPr>
          <w:sz w:val="22"/>
        </w:rPr>
        <w:t>Suggests</w:t>
      </w:r>
      <w:r>
        <w:rPr>
          <w:spacing w:val="-8"/>
          <w:sz w:val="22"/>
        </w:rPr>
        <w:t xml:space="preserve"> </w:t>
      </w:r>
      <w:r>
        <w:rPr>
          <w:sz w:val="22"/>
        </w:rPr>
        <w:t>energy-efficient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sustainable</w:t>
      </w:r>
      <w:r>
        <w:rPr>
          <w:spacing w:val="-2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practices.</w:t>
      </w:r>
    </w:p>
    <w:p w:rsidR="00926D9D" w:rsidRDefault="006B29E2" w:rsidP="0030406E">
      <w:pPr>
        <w:pStyle w:val="Heading1"/>
      </w:pPr>
      <w:r>
        <w:rPr>
          <w:sz w:val="22"/>
        </w:rPr>
        <w:t>Citizen</w:t>
      </w:r>
      <w:r>
        <w:rPr>
          <w:spacing w:val="-3"/>
          <w:sz w:val="22"/>
        </w:rPr>
        <w:t xml:space="preserve"> </w:t>
      </w:r>
      <w:r>
        <w:rPr>
          <w:sz w:val="22"/>
        </w:rPr>
        <w:t>Feedback</w:t>
      </w:r>
      <w:r>
        <w:rPr>
          <w:spacing w:val="-7"/>
          <w:sz w:val="22"/>
        </w:rPr>
        <w:t xml:space="preserve"> </w:t>
      </w:r>
      <w:r>
        <w:rPr>
          <w:sz w:val="22"/>
        </w:rPr>
        <w:t>Loop</w:t>
      </w:r>
      <w:r>
        <w:rPr>
          <w:spacing w:val="2"/>
          <w:sz w:val="22"/>
        </w:rPr>
        <w:t xml:space="preserve"> </w:t>
      </w:r>
      <w:r>
        <w:rPr>
          <w:sz w:val="22"/>
        </w:rPr>
        <w:t>–</w:t>
      </w:r>
      <w:r>
        <w:rPr>
          <w:spacing w:val="-2"/>
          <w:sz w:val="22"/>
        </w:rPr>
        <w:t xml:space="preserve"> </w:t>
      </w:r>
      <w:r>
        <w:rPr>
          <w:sz w:val="22"/>
        </w:rPr>
        <w:t>Integrates</w:t>
      </w:r>
      <w:r>
        <w:rPr>
          <w:spacing w:val="-7"/>
          <w:sz w:val="22"/>
        </w:rPr>
        <w:t xml:space="preserve"> </w:t>
      </w:r>
      <w:r>
        <w:rPr>
          <w:sz w:val="22"/>
        </w:rPr>
        <w:t>continuous</w:t>
      </w:r>
      <w:r>
        <w:rPr>
          <w:spacing w:val="-3"/>
          <w:sz w:val="22"/>
        </w:rPr>
        <w:t xml:space="preserve"> </w:t>
      </w:r>
      <w:r>
        <w:rPr>
          <w:sz w:val="22"/>
        </w:rPr>
        <w:t>feedback</w:t>
      </w:r>
      <w:r>
        <w:rPr>
          <w:spacing w:val="-3"/>
          <w:sz w:val="22"/>
        </w:rPr>
        <w:t xml:space="preserve"> </w:t>
      </w:r>
      <w:r>
        <w:rPr>
          <w:sz w:val="22"/>
        </w:rPr>
        <w:t>from end-</w:t>
      </w:r>
      <w:r>
        <w:rPr>
          <w:spacing w:val="-2"/>
          <w:sz w:val="22"/>
        </w:rPr>
        <w:t>users.</w:t>
      </w:r>
    </w:p>
    <w:p w:rsidR="00926D9D" w:rsidRDefault="006B29E2" w:rsidP="0030406E">
      <w:pPr>
        <w:pStyle w:val="Heading1"/>
      </w:pPr>
      <w:r>
        <w:rPr>
          <w:sz w:val="22"/>
        </w:rPr>
        <w:t>KPI</w:t>
      </w:r>
      <w:r>
        <w:rPr>
          <w:spacing w:val="-9"/>
          <w:sz w:val="22"/>
        </w:rPr>
        <w:t xml:space="preserve"> </w:t>
      </w:r>
      <w:r>
        <w:rPr>
          <w:sz w:val="22"/>
        </w:rPr>
        <w:t>Forecasting</w:t>
      </w:r>
      <w:r>
        <w:rPr>
          <w:spacing w:val="-2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Tracks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predicts project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success </w:t>
      </w:r>
      <w:r>
        <w:rPr>
          <w:spacing w:val="-2"/>
          <w:sz w:val="22"/>
        </w:rPr>
        <w:t>metrics.</w:t>
      </w:r>
    </w:p>
    <w:p w:rsidR="00926D9D" w:rsidRDefault="006B29E2" w:rsidP="0030406E">
      <w:pPr>
        <w:pStyle w:val="Heading1"/>
      </w:pPr>
      <w:r>
        <w:rPr>
          <w:sz w:val="22"/>
        </w:rPr>
        <w:t>Anomaly</w:t>
      </w:r>
      <w:r>
        <w:rPr>
          <w:spacing w:val="-8"/>
          <w:sz w:val="22"/>
        </w:rPr>
        <w:t xml:space="preserve"> </w:t>
      </w:r>
      <w:r>
        <w:rPr>
          <w:sz w:val="22"/>
        </w:rPr>
        <w:t>Detection</w:t>
      </w:r>
      <w:r>
        <w:rPr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-2"/>
          <w:sz w:val="22"/>
        </w:rPr>
        <w:t xml:space="preserve"> </w:t>
      </w:r>
      <w:r>
        <w:rPr>
          <w:sz w:val="22"/>
        </w:rPr>
        <w:t>Detects</w:t>
      </w:r>
      <w:r>
        <w:rPr>
          <w:spacing w:val="-2"/>
          <w:sz w:val="22"/>
        </w:rPr>
        <w:t xml:space="preserve"> </w:t>
      </w:r>
      <w:r>
        <w:rPr>
          <w:sz w:val="22"/>
        </w:rPr>
        <w:t>irregularities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risks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 development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process.</w:t>
      </w:r>
    </w:p>
    <w:p w:rsidR="00926D9D" w:rsidRDefault="006B29E2" w:rsidP="0030406E">
      <w:pPr>
        <w:pStyle w:val="Heading1"/>
      </w:pPr>
      <w:r>
        <w:rPr>
          <w:sz w:val="22"/>
        </w:rPr>
        <w:t>Multimodal</w:t>
      </w:r>
      <w:r>
        <w:rPr>
          <w:spacing w:val="-5"/>
          <w:sz w:val="22"/>
        </w:rPr>
        <w:t xml:space="preserve"> </w:t>
      </w:r>
      <w:r>
        <w:rPr>
          <w:sz w:val="22"/>
        </w:rPr>
        <w:t>Input</w:t>
      </w:r>
      <w:r>
        <w:rPr>
          <w:spacing w:val="-3"/>
          <w:sz w:val="22"/>
        </w:rPr>
        <w:t xml:space="preserve"> </w:t>
      </w:r>
      <w:r>
        <w:rPr>
          <w:sz w:val="22"/>
        </w:rPr>
        <w:t>Support</w:t>
      </w:r>
      <w:r>
        <w:rPr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-2"/>
          <w:sz w:val="22"/>
        </w:rPr>
        <w:t xml:space="preserve"> </w:t>
      </w:r>
      <w:r>
        <w:rPr>
          <w:sz w:val="22"/>
        </w:rPr>
        <w:t>Accepts</w:t>
      </w:r>
      <w:r>
        <w:rPr>
          <w:spacing w:val="-2"/>
          <w:sz w:val="22"/>
        </w:rPr>
        <w:t xml:space="preserve"> </w:t>
      </w:r>
      <w:r>
        <w:rPr>
          <w:sz w:val="22"/>
        </w:rPr>
        <w:t>text,</w:t>
      </w:r>
      <w:r>
        <w:rPr>
          <w:spacing w:val="-3"/>
          <w:sz w:val="22"/>
        </w:rPr>
        <w:t xml:space="preserve"> </w:t>
      </w:r>
      <w:r>
        <w:rPr>
          <w:sz w:val="22"/>
        </w:rPr>
        <w:t>voice,</w:t>
      </w:r>
      <w:r>
        <w:rPr>
          <w:spacing w:val="-3"/>
          <w:sz w:val="22"/>
        </w:rPr>
        <w:t xml:space="preserve"> </w:t>
      </w:r>
      <w:r>
        <w:rPr>
          <w:sz w:val="22"/>
        </w:rPr>
        <w:t>image,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sketch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inputs.</w:t>
      </w:r>
    </w:p>
    <w:p w:rsidR="00926D9D" w:rsidRDefault="006B29E2" w:rsidP="0030406E">
      <w:pPr>
        <w:pStyle w:val="Heading1"/>
      </w:pPr>
      <w:proofErr w:type="spellStart"/>
      <w:r>
        <w:rPr>
          <w:sz w:val="22"/>
        </w:rPr>
        <w:t>Streamlit</w:t>
      </w:r>
      <w:proofErr w:type="spellEnd"/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proofErr w:type="spellStart"/>
      <w:r>
        <w:rPr>
          <w:sz w:val="22"/>
        </w:rPr>
        <w:t>Gradio</w:t>
      </w:r>
      <w:proofErr w:type="spellEnd"/>
      <w:r>
        <w:rPr>
          <w:spacing w:val="-3"/>
          <w:sz w:val="22"/>
        </w:rPr>
        <w:t xml:space="preserve"> </w:t>
      </w:r>
      <w:r>
        <w:rPr>
          <w:sz w:val="22"/>
        </w:rPr>
        <w:t>UI</w:t>
      </w:r>
      <w:r>
        <w:rPr>
          <w:spacing w:val="2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Interactive,</w:t>
      </w:r>
      <w:r>
        <w:rPr>
          <w:spacing w:val="-5"/>
          <w:sz w:val="22"/>
        </w:rPr>
        <w:t xml:space="preserve"> </w:t>
      </w:r>
      <w:r>
        <w:rPr>
          <w:sz w:val="22"/>
        </w:rPr>
        <w:t>user-friendly,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AI-powered</w:t>
      </w:r>
      <w:r>
        <w:rPr>
          <w:spacing w:val="-2"/>
          <w:sz w:val="22"/>
        </w:rPr>
        <w:t xml:space="preserve"> dashboards.</w:t>
      </w:r>
    </w:p>
    <w:p w:rsidR="00926D9D" w:rsidRDefault="00926D9D" w:rsidP="0030406E">
      <w:pPr>
        <w:pStyle w:val="Heading1"/>
        <w:sectPr w:rsidR="00926D9D">
          <w:pgSz w:w="12240" w:h="15840"/>
          <w:pgMar w:top="1820" w:right="360" w:bottom="280" w:left="360" w:header="720" w:footer="720" w:gutter="0"/>
          <w:cols w:space="720"/>
        </w:sectPr>
      </w:pPr>
    </w:p>
    <w:p w:rsidR="00926D9D" w:rsidRDefault="006B29E2" w:rsidP="0030406E">
      <w:pPr>
        <w:pStyle w:val="Heading1"/>
        <w:rPr>
          <w:color w:val="365F91"/>
        </w:rPr>
      </w:pPr>
      <w:bookmarkStart w:id="4" w:name="3._ARCHITECTURE"/>
      <w:bookmarkEnd w:id="4"/>
      <w:r>
        <w:rPr>
          <w:color w:val="365F91"/>
          <w:spacing w:val="-2"/>
        </w:rPr>
        <w:lastRenderedPageBreak/>
        <w:t>ARCHITECTURE</w:t>
      </w:r>
    </w:p>
    <w:p w:rsidR="00926D9D" w:rsidRDefault="006B29E2" w:rsidP="0030406E">
      <w:pPr>
        <w:pStyle w:val="Heading1"/>
      </w:pP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SDLC</w:t>
      </w:r>
      <w:r>
        <w:rPr>
          <w:spacing w:val="-4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components:</w:t>
      </w:r>
    </w:p>
    <w:p w:rsidR="00926D9D" w:rsidRDefault="00926D9D" w:rsidP="0030406E">
      <w:pPr>
        <w:pStyle w:val="Heading1"/>
      </w:pPr>
    </w:p>
    <w:p w:rsidR="00926D9D" w:rsidRDefault="006B29E2" w:rsidP="0030406E">
      <w:pPr>
        <w:pStyle w:val="Heading1"/>
      </w:pPr>
      <w:r>
        <w:t>Front-end:</w:t>
      </w:r>
      <w:r>
        <w:rPr>
          <w:spacing w:val="-3"/>
        </w:rPr>
        <w:t xml:space="preserve"> </w:t>
      </w:r>
      <w:r>
        <w:t>AI-powered</w:t>
      </w:r>
      <w:r>
        <w:rPr>
          <w:spacing w:val="-7"/>
        </w:rPr>
        <w:t xml:space="preserve"> </w:t>
      </w:r>
      <w:r>
        <w:t>multimodal</w:t>
      </w:r>
      <w:r>
        <w:rPr>
          <w:spacing w:val="-5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dashboards,</w:t>
      </w:r>
      <w:r>
        <w:rPr>
          <w:spacing w:val="-5"/>
        </w:rPr>
        <w:t xml:space="preserve"> </w:t>
      </w:r>
      <w:proofErr w:type="spellStart"/>
      <w:r>
        <w:t>chatbots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feedback </w:t>
      </w:r>
      <w:r>
        <w:rPr>
          <w:spacing w:val="-2"/>
        </w:rPr>
        <w:t>forms.</w:t>
      </w:r>
    </w:p>
    <w:p w:rsidR="00926D9D" w:rsidRDefault="006B29E2" w:rsidP="0030406E">
      <w:pPr>
        <w:pStyle w:val="Heading1"/>
      </w:pPr>
      <w:r>
        <w:t>Back-end:</w:t>
      </w:r>
      <w:r>
        <w:rPr>
          <w:spacing w:val="-2"/>
        </w:rPr>
        <w:t xml:space="preserve"> </w:t>
      </w:r>
      <w:r>
        <w:t>Cloud-based</w:t>
      </w:r>
      <w:r>
        <w:rPr>
          <w:spacing w:val="-6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AI/ML</w:t>
      </w:r>
      <w:r>
        <w:rPr>
          <w:spacing w:val="-3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databases,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APIs. Key Components:</w:t>
      </w:r>
    </w:p>
    <w:p w:rsidR="00926D9D" w:rsidRDefault="006B29E2" w:rsidP="0030406E">
      <w:pPr>
        <w:pStyle w:val="Heading1"/>
      </w:pPr>
      <w:r>
        <w:rPr>
          <w:sz w:val="22"/>
        </w:rPr>
        <w:t>LLM</w:t>
      </w:r>
      <w:r>
        <w:rPr>
          <w:spacing w:val="-3"/>
          <w:sz w:val="22"/>
        </w:rPr>
        <w:t xml:space="preserve"> </w:t>
      </w:r>
      <w:r>
        <w:rPr>
          <w:sz w:val="22"/>
        </w:rPr>
        <w:t>Integration –</w:t>
      </w:r>
      <w:r>
        <w:rPr>
          <w:spacing w:val="-3"/>
          <w:sz w:val="22"/>
        </w:rPr>
        <w:t xml:space="preserve"> </w:t>
      </w:r>
      <w:r>
        <w:rPr>
          <w:sz w:val="22"/>
        </w:rPr>
        <w:t>Connects</w:t>
      </w:r>
      <w:r>
        <w:rPr>
          <w:spacing w:val="-3"/>
          <w:sz w:val="22"/>
        </w:rPr>
        <w:t xml:space="preserve"> </w:t>
      </w:r>
      <w:r>
        <w:rPr>
          <w:sz w:val="22"/>
        </w:rPr>
        <w:t>AI</w:t>
      </w:r>
      <w:r>
        <w:rPr>
          <w:spacing w:val="-5"/>
          <w:sz w:val="22"/>
        </w:rPr>
        <w:t xml:space="preserve"> </w:t>
      </w:r>
      <w:r>
        <w:rPr>
          <w:sz w:val="22"/>
        </w:rPr>
        <w:t>models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automate</w:t>
      </w:r>
      <w:r>
        <w:rPr>
          <w:spacing w:val="-5"/>
          <w:sz w:val="22"/>
        </w:rPr>
        <w:t xml:space="preserve"> </w:t>
      </w:r>
      <w:r>
        <w:rPr>
          <w:sz w:val="22"/>
        </w:rPr>
        <w:t>tasks</w:t>
      </w:r>
      <w:r>
        <w:rPr>
          <w:spacing w:val="-3"/>
          <w:sz w:val="22"/>
        </w:rPr>
        <w:t xml:space="preserve"> </w:t>
      </w:r>
      <w:r>
        <w:rPr>
          <w:sz w:val="22"/>
        </w:rPr>
        <w:t>like</w:t>
      </w:r>
      <w:r>
        <w:rPr>
          <w:spacing w:val="-6"/>
          <w:sz w:val="22"/>
        </w:rPr>
        <w:t xml:space="preserve"> </w:t>
      </w:r>
      <w:r>
        <w:rPr>
          <w:sz w:val="22"/>
        </w:rPr>
        <w:t>requirement</w:t>
      </w:r>
      <w:r>
        <w:rPr>
          <w:spacing w:val="-7"/>
          <w:sz w:val="22"/>
        </w:rPr>
        <w:t xml:space="preserve"> </w:t>
      </w:r>
      <w:r>
        <w:rPr>
          <w:sz w:val="22"/>
        </w:rPr>
        <w:t>analysis,</w:t>
      </w:r>
      <w:r>
        <w:rPr>
          <w:spacing w:val="-3"/>
          <w:sz w:val="22"/>
        </w:rPr>
        <w:t xml:space="preserve"> </w:t>
      </w:r>
      <w:r>
        <w:rPr>
          <w:sz w:val="22"/>
        </w:rPr>
        <w:t>coding, and testing.</w:t>
      </w:r>
    </w:p>
    <w:p w:rsidR="00926D9D" w:rsidRDefault="006B29E2" w:rsidP="0030406E">
      <w:pPr>
        <w:pStyle w:val="Heading1"/>
      </w:pPr>
      <w:r>
        <w:rPr>
          <w:sz w:val="22"/>
        </w:rPr>
        <w:t>Vector</w:t>
      </w:r>
      <w:r>
        <w:rPr>
          <w:spacing w:val="-5"/>
          <w:sz w:val="22"/>
        </w:rPr>
        <w:t xml:space="preserve"> </w:t>
      </w:r>
      <w:r>
        <w:rPr>
          <w:sz w:val="22"/>
        </w:rPr>
        <w:t>Store</w:t>
      </w:r>
      <w:r>
        <w:rPr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-2"/>
          <w:sz w:val="22"/>
        </w:rPr>
        <w:t xml:space="preserve"> </w:t>
      </w:r>
      <w:r>
        <w:rPr>
          <w:sz w:val="22"/>
        </w:rPr>
        <w:t>Retains</w:t>
      </w:r>
      <w:r>
        <w:rPr>
          <w:spacing w:val="-6"/>
          <w:sz w:val="22"/>
        </w:rPr>
        <w:t xml:space="preserve"> </w:t>
      </w:r>
      <w:r>
        <w:rPr>
          <w:sz w:val="22"/>
        </w:rPr>
        <w:t>project</w:t>
      </w:r>
      <w:r>
        <w:rPr>
          <w:spacing w:val="-3"/>
          <w:sz w:val="22"/>
        </w:rPr>
        <w:t xml:space="preserve"> </w:t>
      </w:r>
      <w:r>
        <w:rPr>
          <w:sz w:val="22"/>
        </w:rPr>
        <w:t>knowledge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embeddings</w:t>
      </w:r>
      <w:proofErr w:type="spellEnd"/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2"/>
          <w:sz w:val="22"/>
        </w:rPr>
        <w:t xml:space="preserve"> </w:t>
      </w:r>
      <w:r>
        <w:rPr>
          <w:sz w:val="22"/>
        </w:rPr>
        <w:t>quick</w:t>
      </w:r>
      <w:r>
        <w:rPr>
          <w:spacing w:val="-3"/>
          <w:sz w:val="22"/>
        </w:rPr>
        <w:t xml:space="preserve"> </w:t>
      </w:r>
      <w:r>
        <w:rPr>
          <w:sz w:val="22"/>
        </w:rPr>
        <w:t>recall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reference.</w:t>
      </w:r>
    </w:p>
    <w:p w:rsidR="00926D9D" w:rsidRDefault="006B29E2" w:rsidP="0030406E">
      <w:pPr>
        <w:pStyle w:val="Heading1"/>
      </w:pPr>
      <w:r>
        <w:rPr>
          <w:sz w:val="22"/>
        </w:rPr>
        <w:t>ML</w:t>
      </w:r>
      <w:r>
        <w:rPr>
          <w:spacing w:val="-6"/>
          <w:sz w:val="22"/>
        </w:rPr>
        <w:t xml:space="preserve"> </w:t>
      </w:r>
      <w:r>
        <w:rPr>
          <w:sz w:val="22"/>
        </w:rPr>
        <w:t>Modules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Specialized</w:t>
      </w:r>
      <w:r>
        <w:rPr>
          <w:spacing w:val="-5"/>
          <w:sz w:val="22"/>
        </w:rPr>
        <w:t xml:space="preserve"> </w:t>
      </w:r>
      <w:r>
        <w:rPr>
          <w:sz w:val="22"/>
        </w:rPr>
        <w:t>AI</w:t>
      </w:r>
      <w:r>
        <w:rPr>
          <w:spacing w:val="-5"/>
          <w:sz w:val="22"/>
        </w:rPr>
        <w:t xml:space="preserve"> </w:t>
      </w:r>
      <w:r>
        <w:rPr>
          <w:sz w:val="22"/>
        </w:rPr>
        <w:t>models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requirements,</w:t>
      </w:r>
      <w:r>
        <w:rPr>
          <w:spacing w:val="-3"/>
          <w:sz w:val="22"/>
        </w:rPr>
        <w:t xml:space="preserve"> </w:t>
      </w:r>
      <w:r>
        <w:rPr>
          <w:sz w:val="22"/>
        </w:rPr>
        <w:t>testing,</w:t>
      </w:r>
      <w:r>
        <w:rPr>
          <w:spacing w:val="-3"/>
          <w:sz w:val="22"/>
        </w:rPr>
        <w:t xml:space="preserve"> </w:t>
      </w:r>
      <w:r>
        <w:rPr>
          <w:sz w:val="22"/>
        </w:rPr>
        <w:t>forecasting,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anomaly </w:t>
      </w:r>
      <w:r>
        <w:rPr>
          <w:spacing w:val="-2"/>
          <w:sz w:val="22"/>
        </w:rPr>
        <w:t>detection.</w:t>
      </w:r>
    </w:p>
    <w:p w:rsidR="00926D9D" w:rsidRDefault="00926D9D" w:rsidP="0030406E">
      <w:pPr>
        <w:pStyle w:val="Heading1"/>
      </w:pPr>
    </w:p>
    <w:p w:rsidR="00926D9D" w:rsidRDefault="006B29E2" w:rsidP="0030406E">
      <w:pPr>
        <w:pStyle w:val="Heading1"/>
        <w:rPr>
          <w:color w:val="365F91"/>
        </w:rPr>
      </w:pPr>
      <w:bookmarkStart w:id="5" w:name="4._SETUP_INSTRUCTION"/>
      <w:bookmarkEnd w:id="5"/>
      <w:r>
        <w:rPr>
          <w:color w:val="365F91"/>
        </w:rPr>
        <w:t xml:space="preserve">SETUP </w:t>
      </w:r>
      <w:r>
        <w:rPr>
          <w:color w:val="365F91"/>
          <w:spacing w:val="-2"/>
        </w:rPr>
        <w:t>INSTRUCTION</w:t>
      </w:r>
    </w:p>
    <w:p w:rsidR="00926D9D" w:rsidRDefault="006B29E2" w:rsidP="0030406E">
      <w:pPr>
        <w:pStyle w:val="Heading1"/>
      </w:pPr>
      <w:r>
        <w:rPr>
          <w:spacing w:val="-2"/>
        </w:rPr>
        <w:t>Prerequisites:</w:t>
      </w:r>
    </w:p>
    <w:p w:rsidR="00926D9D" w:rsidRDefault="006B29E2" w:rsidP="0030406E">
      <w:pPr>
        <w:pStyle w:val="Heading1"/>
      </w:pPr>
      <w:r>
        <w:rPr>
          <w:sz w:val="22"/>
        </w:rPr>
        <w:t>Python</w:t>
      </w:r>
      <w:r>
        <w:rPr>
          <w:spacing w:val="-2"/>
          <w:sz w:val="22"/>
        </w:rPr>
        <w:t xml:space="preserve"> </w:t>
      </w:r>
      <w:r>
        <w:rPr>
          <w:sz w:val="22"/>
        </w:rPr>
        <w:t>3.8+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installation</w:t>
      </w:r>
    </w:p>
    <w:p w:rsidR="00926D9D" w:rsidRDefault="006B29E2" w:rsidP="0030406E">
      <w:pPr>
        <w:pStyle w:val="Heading1"/>
      </w:pPr>
      <w:proofErr w:type="spellStart"/>
      <w:r>
        <w:rPr>
          <w:sz w:val="22"/>
        </w:rPr>
        <w:t>Streamlit</w:t>
      </w:r>
      <w:proofErr w:type="spellEnd"/>
      <w:r>
        <w:rPr>
          <w:spacing w:val="-8"/>
          <w:sz w:val="22"/>
        </w:rPr>
        <w:t xml:space="preserve"> </w:t>
      </w:r>
      <w:r>
        <w:rPr>
          <w:sz w:val="22"/>
        </w:rPr>
        <w:t xml:space="preserve">/ </w:t>
      </w:r>
      <w:proofErr w:type="spellStart"/>
      <w:r>
        <w:rPr>
          <w:sz w:val="22"/>
        </w:rPr>
        <w:t>Gradio</w:t>
      </w:r>
      <w:proofErr w:type="spellEnd"/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UI</w:t>
      </w:r>
    </w:p>
    <w:p w:rsidR="00926D9D" w:rsidRDefault="006B29E2" w:rsidP="0030406E">
      <w:pPr>
        <w:pStyle w:val="Heading1"/>
      </w:pPr>
      <w:proofErr w:type="spellStart"/>
      <w:r>
        <w:rPr>
          <w:sz w:val="22"/>
        </w:rPr>
        <w:t>TensorFlow</w:t>
      </w:r>
      <w:proofErr w:type="spellEnd"/>
      <w:r>
        <w:rPr>
          <w:spacing w:val="-4"/>
          <w:sz w:val="22"/>
        </w:rPr>
        <w:t xml:space="preserve"> </w:t>
      </w:r>
      <w:r>
        <w:rPr>
          <w:sz w:val="22"/>
        </w:rPr>
        <w:t xml:space="preserve">/ </w:t>
      </w:r>
      <w:proofErr w:type="spellStart"/>
      <w:r>
        <w:rPr>
          <w:sz w:val="22"/>
        </w:rPr>
        <w:t>PyTorch</w:t>
      </w:r>
      <w:proofErr w:type="spellEnd"/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ML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models</w:t>
      </w:r>
    </w:p>
    <w:p w:rsidR="00926D9D" w:rsidRDefault="006B29E2" w:rsidP="0030406E">
      <w:pPr>
        <w:pStyle w:val="Heading1"/>
      </w:pPr>
      <w:proofErr w:type="spellStart"/>
      <w:r>
        <w:rPr>
          <w:sz w:val="22"/>
        </w:rPr>
        <w:t>LangChain</w:t>
      </w:r>
      <w:proofErr w:type="spellEnd"/>
      <w:r>
        <w:rPr>
          <w:spacing w:val="-6"/>
          <w:sz w:val="22"/>
        </w:rPr>
        <w:t xml:space="preserve"> </w:t>
      </w:r>
      <w:r>
        <w:rPr>
          <w:sz w:val="22"/>
        </w:rPr>
        <w:t>/</w:t>
      </w:r>
      <w:r>
        <w:rPr>
          <w:spacing w:val="-1"/>
          <w:sz w:val="22"/>
        </w:rPr>
        <w:t xml:space="preserve"> </w:t>
      </w:r>
      <w:r>
        <w:rPr>
          <w:sz w:val="22"/>
        </w:rPr>
        <w:t>Transformers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LLM</w:t>
      </w:r>
      <w:r>
        <w:rPr>
          <w:spacing w:val="-2"/>
          <w:sz w:val="22"/>
        </w:rPr>
        <w:t xml:space="preserve"> integration</w:t>
      </w:r>
    </w:p>
    <w:p w:rsidR="00926D9D" w:rsidRDefault="006B29E2" w:rsidP="0030406E">
      <w:pPr>
        <w:pStyle w:val="Heading1"/>
      </w:pPr>
      <w:r>
        <w:rPr>
          <w:sz w:val="22"/>
        </w:rPr>
        <w:t>Vector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5"/>
          <w:sz w:val="22"/>
        </w:rPr>
        <w:t xml:space="preserve"> </w:t>
      </w:r>
      <w:r>
        <w:rPr>
          <w:sz w:val="22"/>
        </w:rPr>
        <w:t>(FAISS,</w:t>
      </w:r>
      <w:r>
        <w:rPr>
          <w:spacing w:val="-3"/>
          <w:sz w:val="22"/>
        </w:rPr>
        <w:t xml:space="preserve"> </w:t>
      </w:r>
      <w:r>
        <w:rPr>
          <w:sz w:val="22"/>
        </w:rPr>
        <w:t>Pinecone,</w:t>
      </w:r>
      <w:r>
        <w:rPr>
          <w:spacing w:val="-7"/>
          <w:sz w:val="22"/>
        </w:rPr>
        <w:t xml:space="preserve"> </w:t>
      </w:r>
      <w:proofErr w:type="spellStart"/>
      <w:r>
        <w:rPr>
          <w:spacing w:val="-2"/>
          <w:sz w:val="22"/>
        </w:rPr>
        <w:t>Weaviate</w:t>
      </w:r>
      <w:proofErr w:type="spellEnd"/>
      <w:r>
        <w:rPr>
          <w:spacing w:val="-2"/>
          <w:sz w:val="22"/>
        </w:rPr>
        <w:t>)</w:t>
      </w:r>
    </w:p>
    <w:p w:rsidR="00926D9D" w:rsidRDefault="006B29E2" w:rsidP="0030406E">
      <w:pPr>
        <w:pStyle w:val="Heading1"/>
      </w:pPr>
      <w:r>
        <w:t>Installation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:rsidR="00926D9D" w:rsidRDefault="006B29E2" w:rsidP="0030406E">
      <w:pPr>
        <w:pStyle w:val="Heading1"/>
      </w:pPr>
      <w:r>
        <w:rPr>
          <w:sz w:val="22"/>
        </w:rPr>
        <w:t>Install</w:t>
      </w:r>
      <w:r>
        <w:rPr>
          <w:spacing w:val="-2"/>
          <w:sz w:val="22"/>
        </w:rPr>
        <w:t xml:space="preserve"> </w:t>
      </w:r>
      <w:r>
        <w:rPr>
          <w:sz w:val="22"/>
        </w:rPr>
        <w:t>Python</w:t>
      </w:r>
      <w:r>
        <w:rPr>
          <w:spacing w:val="1"/>
          <w:sz w:val="22"/>
        </w:rPr>
        <w:t xml:space="preserve"> </w:t>
      </w:r>
      <w:r>
        <w:rPr>
          <w:spacing w:val="-4"/>
          <w:sz w:val="22"/>
        </w:rPr>
        <w:t>3.8+</w:t>
      </w:r>
    </w:p>
    <w:p w:rsidR="00926D9D" w:rsidRDefault="006B29E2" w:rsidP="0030406E">
      <w:pPr>
        <w:pStyle w:val="Heading1"/>
      </w:pPr>
      <w:r>
        <w:rPr>
          <w:sz w:val="22"/>
        </w:rPr>
        <w:t>Install</w:t>
      </w:r>
      <w:r>
        <w:rPr>
          <w:spacing w:val="-3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-8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'pip</w:t>
      </w:r>
      <w:r>
        <w:rPr>
          <w:spacing w:val="-1"/>
          <w:sz w:val="22"/>
        </w:rPr>
        <w:t xml:space="preserve"> </w:t>
      </w:r>
      <w:r>
        <w:rPr>
          <w:sz w:val="22"/>
        </w:rPr>
        <w:t>install -r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requirements.txt'</w:t>
      </w:r>
    </w:p>
    <w:p w:rsidR="00926D9D" w:rsidRDefault="006B29E2" w:rsidP="0030406E">
      <w:pPr>
        <w:pStyle w:val="Heading1"/>
      </w:pPr>
      <w:r>
        <w:rPr>
          <w:sz w:val="22"/>
        </w:rPr>
        <w:t>Configure vector</w:t>
      </w:r>
      <w:r>
        <w:rPr>
          <w:spacing w:val="-3"/>
          <w:sz w:val="22"/>
        </w:rPr>
        <w:t xml:space="preserve"> </w:t>
      </w:r>
      <w:r>
        <w:rPr>
          <w:sz w:val="22"/>
        </w:rPr>
        <w:t>database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API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keys</w:t>
      </w:r>
    </w:p>
    <w:p w:rsidR="00926D9D" w:rsidRDefault="006B29E2" w:rsidP="0030406E">
      <w:pPr>
        <w:pStyle w:val="Heading1"/>
      </w:pPr>
      <w:r>
        <w:rPr>
          <w:sz w:val="22"/>
        </w:rPr>
        <w:t>Run</w:t>
      </w:r>
      <w:r>
        <w:rPr>
          <w:spacing w:val="2"/>
          <w:sz w:val="22"/>
        </w:rPr>
        <w:t xml:space="preserve"> </w:t>
      </w:r>
      <w:r>
        <w:rPr>
          <w:sz w:val="22"/>
        </w:rPr>
        <w:t>backend</w:t>
      </w:r>
      <w:r>
        <w:rPr>
          <w:spacing w:val="-3"/>
          <w:sz w:val="22"/>
        </w:rPr>
        <w:t xml:space="preserve"> </w:t>
      </w:r>
      <w:r>
        <w:rPr>
          <w:sz w:val="22"/>
        </w:rPr>
        <w:t>server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frontend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UI</w:t>
      </w:r>
    </w:p>
    <w:p w:rsidR="00926D9D" w:rsidRDefault="00926D9D" w:rsidP="0030406E">
      <w:pPr>
        <w:pStyle w:val="Heading1"/>
      </w:pPr>
    </w:p>
    <w:p w:rsidR="00926D9D" w:rsidRDefault="00926D9D" w:rsidP="0030406E">
      <w:pPr>
        <w:pStyle w:val="Heading1"/>
      </w:pPr>
    </w:p>
    <w:p w:rsidR="00926D9D" w:rsidRDefault="006B29E2" w:rsidP="0030406E">
      <w:pPr>
        <w:pStyle w:val="Heading1"/>
        <w:rPr>
          <w:color w:val="365F91"/>
        </w:rPr>
      </w:pPr>
      <w:bookmarkStart w:id="6" w:name="5._AUTHENTICATION"/>
      <w:bookmarkEnd w:id="6"/>
      <w:r>
        <w:rPr>
          <w:color w:val="365F91"/>
          <w:spacing w:val="-2"/>
        </w:rPr>
        <w:t>AUTHENTICATION</w:t>
      </w:r>
    </w:p>
    <w:p w:rsidR="00926D9D" w:rsidRDefault="006B29E2" w:rsidP="0030406E">
      <w:pPr>
        <w:pStyle w:val="Heading1"/>
      </w:pPr>
      <w:r>
        <w:t>Smart</w:t>
      </w:r>
      <w:r>
        <w:rPr>
          <w:spacing w:val="-4"/>
        </w:rPr>
        <w:t xml:space="preserve"> </w:t>
      </w:r>
      <w:r>
        <w:t>SDLC</w:t>
      </w:r>
      <w:r>
        <w:rPr>
          <w:spacing w:val="-8"/>
        </w:rPr>
        <w:t xml:space="preserve"> </w:t>
      </w:r>
      <w:r>
        <w:t>employs</w:t>
      </w:r>
      <w:r>
        <w:rPr>
          <w:spacing w:val="-4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mechanisms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unauthorized</w:t>
      </w:r>
      <w:r>
        <w:rPr>
          <w:spacing w:val="-6"/>
        </w:rPr>
        <w:t xml:space="preserve"> </w:t>
      </w:r>
      <w:r>
        <w:t>access, safeguard sensitive project data, and ensure role-specific access. Security tokens and encrypted logins help build trust among stakeholders.</w:t>
      </w:r>
    </w:p>
    <w:p w:rsidR="00926D9D" w:rsidRDefault="00926D9D" w:rsidP="0030406E">
      <w:pPr>
        <w:pStyle w:val="Heading1"/>
        <w:sectPr w:rsidR="00926D9D">
          <w:pgSz w:w="12240" w:h="15840"/>
          <w:pgMar w:top="1420" w:right="360" w:bottom="280" w:left="360" w:header="720" w:footer="720" w:gutter="0"/>
          <w:cols w:space="720"/>
        </w:sectPr>
      </w:pPr>
    </w:p>
    <w:p w:rsidR="00926D9D" w:rsidRDefault="006B29E2" w:rsidP="0030406E">
      <w:pPr>
        <w:pStyle w:val="Heading1"/>
        <w:rPr>
          <w:color w:val="365F91"/>
        </w:rPr>
      </w:pPr>
      <w:bookmarkStart w:id="7" w:name="6._USER_INTERFACE"/>
      <w:bookmarkEnd w:id="7"/>
      <w:r>
        <w:rPr>
          <w:color w:val="365F91"/>
        </w:rPr>
        <w:lastRenderedPageBreak/>
        <w:t xml:space="preserve">USER </w:t>
      </w:r>
      <w:r>
        <w:rPr>
          <w:color w:val="365F91"/>
          <w:spacing w:val="-2"/>
        </w:rPr>
        <w:t>INTERFACE</w:t>
      </w:r>
    </w:p>
    <w:p w:rsidR="00926D9D" w:rsidRDefault="006B29E2" w:rsidP="0030406E">
      <w:pPr>
        <w:pStyle w:val="Heading1"/>
      </w:pPr>
      <w:r>
        <w:t>The</w:t>
      </w:r>
      <w:r>
        <w:rPr>
          <w:spacing w:val="-1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SDLC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intuitive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interactive.</w:t>
      </w:r>
      <w:r>
        <w:rPr>
          <w:spacing w:val="-3"/>
        </w:rPr>
        <w:t xml:space="preserve"> </w:t>
      </w:r>
      <w:r>
        <w:t xml:space="preserve">Dashboards provide real-time project tracking, while AI-powered </w:t>
      </w:r>
      <w:proofErr w:type="spellStart"/>
      <w:r>
        <w:t>chatbots</w:t>
      </w:r>
      <w:proofErr w:type="spellEnd"/>
      <w:r>
        <w:t xml:space="preserve"> allow seamless communication. The UI ensures collaboration, accessibility, and efficiency.</w:t>
      </w:r>
    </w:p>
    <w:p w:rsidR="00926D9D" w:rsidRDefault="00926D9D" w:rsidP="0030406E">
      <w:pPr>
        <w:pStyle w:val="Heading1"/>
      </w:pPr>
    </w:p>
    <w:p w:rsidR="00926D9D" w:rsidRDefault="006B29E2" w:rsidP="0030406E">
      <w:pPr>
        <w:pStyle w:val="Heading1"/>
        <w:rPr>
          <w:color w:val="365F91"/>
        </w:rPr>
      </w:pPr>
      <w:bookmarkStart w:id="8" w:name="7._TESTING"/>
      <w:bookmarkEnd w:id="8"/>
      <w:r>
        <w:rPr>
          <w:color w:val="365F91"/>
          <w:spacing w:val="-2"/>
        </w:rPr>
        <w:t>TESTING</w:t>
      </w:r>
    </w:p>
    <w:p w:rsidR="00926D9D" w:rsidRDefault="006B29E2" w:rsidP="0030406E">
      <w:pPr>
        <w:pStyle w:val="Heading1"/>
      </w:pPr>
      <w:r>
        <w:t>Testing in Smart</w:t>
      </w:r>
      <w:r>
        <w:rPr>
          <w:spacing w:val="-1"/>
        </w:rPr>
        <w:t xml:space="preserve"> </w:t>
      </w:r>
      <w:r>
        <w:t>SDLC is</w:t>
      </w:r>
      <w:r>
        <w:rPr>
          <w:spacing w:val="-1"/>
        </w:rPr>
        <w:t xml:space="preserve"> </w:t>
      </w:r>
      <w:r>
        <w:t>AI-driven,</w:t>
      </w:r>
      <w:r>
        <w:rPr>
          <w:spacing w:val="-6"/>
        </w:rPr>
        <w:t xml:space="preserve"> </w:t>
      </w:r>
      <w:r>
        <w:t>automating the generation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 cases,</w:t>
      </w:r>
      <w:r>
        <w:rPr>
          <w:spacing w:val="-6"/>
        </w:rPr>
        <w:t xml:space="preserve"> </w:t>
      </w:r>
      <w:r>
        <w:t>monitoring system</w:t>
      </w:r>
      <w:r>
        <w:rPr>
          <w:spacing w:val="-6"/>
        </w:rPr>
        <w:t xml:space="preserve"> </w:t>
      </w:r>
      <w:r>
        <w:t>performance,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defects.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and faster debugging cycles.</w:t>
      </w:r>
    </w:p>
    <w:p w:rsidR="00926D9D" w:rsidRDefault="00926D9D" w:rsidP="0030406E">
      <w:pPr>
        <w:pStyle w:val="Heading1"/>
      </w:pPr>
    </w:p>
    <w:p w:rsidR="00926D9D" w:rsidRDefault="006B29E2" w:rsidP="0030406E">
      <w:pPr>
        <w:pStyle w:val="Heading1"/>
        <w:rPr>
          <w:color w:val="365F91"/>
        </w:rPr>
      </w:pPr>
      <w:bookmarkStart w:id="9" w:name="8._KNOWN_ISSUES"/>
      <w:bookmarkEnd w:id="9"/>
      <w:r>
        <w:rPr>
          <w:color w:val="365F91"/>
        </w:rPr>
        <w:t>KNOWN</w:t>
      </w:r>
      <w:r>
        <w:rPr>
          <w:color w:val="365F91"/>
          <w:spacing w:val="3"/>
        </w:rPr>
        <w:t xml:space="preserve"> </w:t>
      </w:r>
      <w:r>
        <w:rPr>
          <w:color w:val="365F91"/>
          <w:spacing w:val="-2"/>
        </w:rPr>
        <w:t>ISSUES</w:t>
      </w:r>
    </w:p>
    <w:p w:rsidR="00926D9D" w:rsidRDefault="006B29E2" w:rsidP="0030406E">
      <w:pPr>
        <w:pStyle w:val="Heading1"/>
      </w:pPr>
      <w:r>
        <w:rPr>
          <w:sz w:val="22"/>
        </w:rPr>
        <w:t>Occasional</w:t>
      </w:r>
      <w:r>
        <w:rPr>
          <w:spacing w:val="-8"/>
          <w:sz w:val="22"/>
        </w:rPr>
        <w:t xml:space="preserve"> </w:t>
      </w:r>
      <w:r>
        <w:rPr>
          <w:sz w:val="22"/>
        </w:rPr>
        <w:t>delays</w:t>
      </w:r>
      <w:r>
        <w:rPr>
          <w:spacing w:val="-7"/>
          <w:sz w:val="22"/>
        </w:rPr>
        <w:t xml:space="preserve"> </w:t>
      </w:r>
      <w:r>
        <w:rPr>
          <w:sz w:val="22"/>
        </w:rPr>
        <w:t>in LLM</w:t>
      </w:r>
      <w:r>
        <w:rPr>
          <w:spacing w:val="-3"/>
          <w:sz w:val="22"/>
        </w:rPr>
        <w:t xml:space="preserve"> </w:t>
      </w:r>
      <w:r>
        <w:rPr>
          <w:sz w:val="22"/>
        </w:rPr>
        <w:t>response for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large </w:t>
      </w:r>
      <w:r>
        <w:rPr>
          <w:spacing w:val="-2"/>
          <w:sz w:val="22"/>
        </w:rPr>
        <w:t>queries</w:t>
      </w:r>
    </w:p>
    <w:p w:rsidR="00926D9D" w:rsidRDefault="006B29E2" w:rsidP="0030406E">
      <w:pPr>
        <w:pStyle w:val="Heading1"/>
      </w:pPr>
      <w:r>
        <w:rPr>
          <w:sz w:val="22"/>
        </w:rPr>
        <w:t>AI-generated</w:t>
      </w:r>
      <w:r>
        <w:rPr>
          <w:spacing w:val="-5"/>
          <w:sz w:val="22"/>
        </w:rPr>
        <w:t xml:space="preserve"> </w:t>
      </w:r>
      <w:r>
        <w:rPr>
          <w:sz w:val="22"/>
        </w:rPr>
        <w:t>code</w:t>
      </w:r>
      <w:r>
        <w:rPr>
          <w:spacing w:val="-1"/>
          <w:sz w:val="22"/>
        </w:rPr>
        <w:t xml:space="preserve"> </w:t>
      </w:r>
      <w:r>
        <w:rPr>
          <w:sz w:val="22"/>
        </w:rPr>
        <w:t>may</w:t>
      </w:r>
      <w:r>
        <w:rPr>
          <w:spacing w:val="-4"/>
          <w:sz w:val="22"/>
        </w:rPr>
        <w:t xml:space="preserve"> </w:t>
      </w:r>
      <w:r>
        <w:rPr>
          <w:sz w:val="22"/>
        </w:rPr>
        <w:t>require</w:t>
      </w:r>
      <w:r>
        <w:rPr>
          <w:spacing w:val="-4"/>
          <w:sz w:val="22"/>
        </w:rPr>
        <w:t xml:space="preserve"> </w:t>
      </w:r>
      <w:r>
        <w:rPr>
          <w:sz w:val="22"/>
        </w:rPr>
        <w:t>manual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adjustments</w:t>
      </w:r>
    </w:p>
    <w:p w:rsidR="00926D9D" w:rsidRDefault="006B29E2" w:rsidP="0030406E">
      <w:pPr>
        <w:pStyle w:val="Heading1"/>
      </w:pPr>
      <w:r>
        <w:rPr>
          <w:sz w:val="22"/>
        </w:rPr>
        <w:t>Multimodal</w:t>
      </w:r>
      <w:r>
        <w:rPr>
          <w:spacing w:val="-3"/>
          <w:sz w:val="22"/>
        </w:rPr>
        <w:t xml:space="preserve"> </w:t>
      </w:r>
      <w:r>
        <w:rPr>
          <w:sz w:val="22"/>
        </w:rPr>
        <w:t>input</w:t>
      </w:r>
      <w:r>
        <w:rPr>
          <w:spacing w:val="-3"/>
          <w:sz w:val="22"/>
        </w:rPr>
        <w:t xml:space="preserve"> </w:t>
      </w:r>
      <w:r>
        <w:rPr>
          <w:sz w:val="22"/>
        </w:rPr>
        <w:t>(voice,</w:t>
      </w:r>
      <w:r>
        <w:rPr>
          <w:spacing w:val="-3"/>
          <w:sz w:val="22"/>
        </w:rPr>
        <w:t xml:space="preserve"> </w:t>
      </w:r>
      <w:r>
        <w:rPr>
          <w:sz w:val="22"/>
        </w:rPr>
        <w:t>image)</w:t>
      </w:r>
      <w:r>
        <w:rPr>
          <w:spacing w:val="-6"/>
          <w:sz w:val="22"/>
        </w:rPr>
        <w:t xml:space="preserve"> </w:t>
      </w:r>
      <w:r>
        <w:rPr>
          <w:sz w:val="22"/>
        </w:rPr>
        <w:t>may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face </w:t>
      </w:r>
      <w:r>
        <w:rPr>
          <w:spacing w:val="-2"/>
          <w:sz w:val="22"/>
        </w:rPr>
        <w:t>inconsistencies</w:t>
      </w:r>
    </w:p>
    <w:p w:rsidR="00926D9D" w:rsidRDefault="006B29E2" w:rsidP="0030406E">
      <w:pPr>
        <w:pStyle w:val="Heading1"/>
      </w:pPr>
      <w:r>
        <w:rPr>
          <w:sz w:val="22"/>
        </w:rPr>
        <w:t>Vector</w:t>
      </w:r>
      <w:r>
        <w:rPr>
          <w:spacing w:val="-4"/>
          <w:sz w:val="22"/>
        </w:rPr>
        <w:t xml:space="preserve"> </w:t>
      </w:r>
      <w:r>
        <w:rPr>
          <w:sz w:val="22"/>
        </w:rPr>
        <w:t>store</w:t>
      </w:r>
      <w:r>
        <w:rPr>
          <w:spacing w:val="-2"/>
          <w:sz w:val="22"/>
        </w:rPr>
        <w:t xml:space="preserve"> </w:t>
      </w:r>
      <w:r>
        <w:rPr>
          <w:sz w:val="22"/>
        </w:rPr>
        <w:t>retrieval</w:t>
      </w:r>
      <w:r>
        <w:rPr>
          <w:spacing w:val="-3"/>
          <w:sz w:val="22"/>
        </w:rPr>
        <w:t xml:space="preserve"> </w:t>
      </w:r>
      <w:r>
        <w:rPr>
          <w:sz w:val="22"/>
        </w:rPr>
        <w:t>failures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rare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cases</w:t>
      </w:r>
    </w:p>
    <w:p w:rsidR="00926D9D" w:rsidRDefault="006B29E2" w:rsidP="0030406E">
      <w:pPr>
        <w:pStyle w:val="Heading1"/>
      </w:pPr>
      <w:r>
        <w:rPr>
          <w:sz w:val="22"/>
        </w:rPr>
        <w:t>System</w:t>
      </w:r>
      <w:r>
        <w:rPr>
          <w:spacing w:val="-8"/>
          <w:sz w:val="22"/>
        </w:rPr>
        <w:t xml:space="preserve"> </w:t>
      </w:r>
      <w:r>
        <w:rPr>
          <w:sz w:val="22"/>
        </w:rPr>
        <w:t>performance</w:t>
      </w:r>
      <w:r>
        <w:rPr>
          <w:spacing w:val="-3"/>
          <w:sz w:val="22"/>
        </w:rPr>
        <w:t xml:space="preserve"> </w:t>
      </w:r>
      <w:r>
        <w:rPr>
          <w:sz w:val="22"/>
        </w:rPr>
        <w:t>dependent</w:t>
      </w:r>
      <w:r>
        <w:rPr>
          <w:spacing w:val="-10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internet/cloud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stability</w:t>
      </w:r>
    </w:p>
    <w:p w:rsidR="00926D9D" w:rsidRDefault="00926D9D" w:rsidP="0030406E">
      <w:pPr>
        <w:pStyle w:val="Heading1"/>
      </w:pPr>
    </w:p>
    <w:p w:rsidR="00926D9D" w:rsidRDefault="00926D9D" w:rsidP="0030406E">
      <w:pPr>
        <w:pStyle w:val="Heading1"/>
      </w:pPr>
    </w:p>
    <w:p w:rsidR="00926D9D" w:rsidRDefault="006B29E2" w:rsidP="0030406E">
      <w:pPr>
        <w:pStyle w:val="Heading1"/>
        <w:rPr>
          <w:color w:val="365F91"/>
        </w:rPr>
      </w:pPr>
      <w:bookmarkStart w:id="10" w:name="9._FUTURE_ENHANCEMENTS"/>
      <w:bookmarkEnd w:id="10"/>
      <w:r>
        <w:rPr>
          <w:color w:val="365F91"/>
        </w:rPr>
        <w:t>FUTURE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2"/>
        </w:rPr>
        <w:t>ENHANCEMENTS</w:t>
      </w:r>
    </w:p>
    <w:p w:rsidR="00926D9D" w:rsidRDefault="006B29E2" w:rsidP="0030406E">
      <w:pPr>
        <w:pStyle w:val="Heading1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future,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SDLC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enhanced</w:t>
      </w:r>
      <w:r>
        <w:rPr>
          <w:spacing w:val="-4"/>
        </w:rPr>
        <w:t xml:space="preserve"> with:</w:t>
      </w:r>
    </w:p>
    <w:p w:rsidR="00926D9D" w:rsidRDefault="006B29E2" w:rsidP="0030406E">
      <w:pPr>
        <w:pStyle w:val="Heading1"/>
      </w:pPr>
      <w:r>
        <w:rPr>
          <w:sz w:val="22"/>
        </w:rPr>
        <w:t>Advanced</w:t>
      </w:r>
      <w:r>
        <w:rPr>
          <w:spacing w:val="-6"/>
          <w:sz w:val="22"/>
        </w:rPr>
        <w:t xml:space="preserve"> </w:t>
      </w:r>
      <w:r>
        <w:rPr>
          <w:sz w:val="22"/>
        </w:rPr>
        <w:t>LLMs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faster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more</w:t>
      </w:r>
      <w:r>
        <w:rPr>
          <w:spacing w:val="-3"/>
          <w:sz w:val="22"/>
        </w:rPr>
        <w:t xml:space="preserve"> </w:t>
      </w:r>
      <w:r>
        <w:rPr>
          <w:sz w:val="22"/>
        </w:rPr>
        <w:t>accurate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results</w:t>
      </w:r>
    </w:p>
    <w:p w:rsidR="00926D9D" w:rsidRDefault="006B29E2" w:rsidP="0030406E">
      <w:pPr>
        <w:pStyle w:val="Heading1"/>
      </w:pPr>
      <w:r>
        <w:rPr>
          <w:sz w:val="22"/>
        </w:rPr>
        <w:t>Real-time</w:t>
      </w:r>
      <w:r>
        <w:rPr>
          <w:spacing w:val="-4"/>
          <w:sz w:val="22"/>
        </w:rPr>
        <w:t xml:space="preserve"> </w:t>
      </w:r>
      <w:r>
        <w:rPr>
          <w:sz w:val="22"/>
        </w:rPr>
        <w:t>multi-user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collaboration</w:t>
      </w:r>
    </w:p>
    <w:p w:rsidR="00926D9D" w:rsidRDefault="006B29E2" w:rsidP="0030406E">
      <w:pPr>
        <w:pStyle w:val="Heading1"/>
      </w:pPr>
      <w:r>
        <w:rPr>
          <w:sz w:val="22"/>
        </w:rPr>
        <w:t>Enhanced</w:t>
      </w:r>
      <w:r>
        <w:rPr>
          <w:spacing w:val="-7"/>
          <w:sz w:val="22"/>
        </w:rPr>
        <w:t xml:space="preserve"> </w:t>
      </w:r>
      <w:r>
        <w:rPr>
          <w:sz w:val="22"/>
        </w:rPr>
        <w:t>multimodal</w:t>
      </w:r>
      <w:r>
        <w:rPr>
          <w:spacing w:val="-5"/>
          <w:sz w:val="22"/>
        </w:rPr>
        <w:t xml:space="preserve"> </w:t>
      </w:r>
      <w:r>
        <w:rPr>
          <w:sz w:val="22"/>
        </w:rPr>
        <w:t>input</w:t>
      </w:r>
      <w:r>
        <w:rPr>
          <w:spacing w:val="-5"/>
          <w:sz w:val="22"/>
        </w:rPr>
        <w:t xml:space="preserve"> </w:t>
      </w:r>
      <w:r>
        <w:rPr>
          <w:sz w:val="22"/>
        </w:rPr>
        <w:t>(voice,</w:t>
      </w:r>
      <w:r>
        <w:rPr>
          <w:spacing w:val="-5"/>
          <w:sz w:val="22"/>
        </w:rPr>
        <w:t xml:space="preserve"> </w:t>
      </w:r>
      <w:r>
        <w:rPr>
          <w:sz w:val="22"/>
        </w:rPr>
        <w:t>sketch,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video)</w:t>
      </w:r>
    </w:p>
    <w:p w:rsidR="00926D9D" w:rsidRDefault="006B29E2" w:rsidP="0030406E">
      <w:pPr>
        <w:pStyle w:val="Heading1"/>
      </w:pPr>
      <w:r>
        <w:rPr>
          <w:sz w:val="22"/>
        </w:rPr>
        <w:t>Predictive</w:t>
      </w:r>
      <w:r>
        <w:rPr>
          <w:spacing w:val="-1"/>
          <w:sz w:val="22"/>
        </w:rPr>
        <w:t xml:space="preserve"> </w:t>
      </w:r>
      <w:r>
        <w:rPr>
          <w:sz w:val="22"/>
        </w:rPr>
        <w:t>analytics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risk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cost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estimation</w:t>
      </w:r>
    </w:p>
    <w:p w:rsidR="00926D9D" w:rsidRDefault="006B29E2" w:rsidP="0030406E">
      <w:pPr>
        <w:pStyle w:val="Heading1"/>
      </w:pPr>
      <w:r>
        <w:rPr>
          <w:sz w:val="22"/>
        </w:rPr>
        <w:t>Automated</w:t>
      </w:r>
      <w:r>
        <w:rPr>
          <w:spacing w:val="-6"/>
          <w:sz w:val="22"/>
        </w:rPr>
        <w:t xml:space="preserve"> </w:t>
      </w:r>
      <w:r>
        <w:rPr>
          <w:sz w:val="22"/>
        </w:rPr>
        <w:t>deployment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pipelines</w:t>
      </w:r>
    </w:p>
    <w:p w:rsidR="00926D9D" w:rsidRDefault="006B29E2" w:rsidP="0030406E">
      <w:pPr>
        <w:pStyle w:val="Heading1"/>
      </w:pPr>
      <w:r>
        <w:rPr>
          <w:sz w:val="22"/>
        </w:rPr>
        <w:t>Improved</w:t>
      </w:r>
      <w:r>
        <w:rPr>
          <w:spacing w:val="-4"/>
          <w:sz w:val="22"/>
        </w:rPr>
        <w:t xml:space="preserve"> </w:t>
      </w:r>
      <w:r>
        <w:rPr>
          <w:sz w:val="22"/>
        </w:rPr>
        <w:t>security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scalability</w:t>
      </w:r>
    </w:p>
    <w:p w:rsidR="00926D9D" w:rsidRDefault="00926D9D" w:rsidP="0030406E">
      <w:pPr>
        <w:pStyle w:val="Heading1"/>
        <w:sectPr w:rsidR="00926D9D">
          <w:pgSz w:w="12240" w:h="15840"/>
          <w:pgMar w:top="1420" w:right="360" w:bottom="280" w:left="360" w:header="720" w:footer="720" w:gutter="0"/>
          <w:cols w:space="720"/>
        </w:sectPr>
      </w:pPr>
    </w:p>
    <w:p w:rsidR="00926D9D" w:rsidRDefault="006B29E2" w:rsidP="0030406E">
      <w:pPr>
        <w:pStyle w:val="Heading1"/>
        <w:rPr>
          <w:color w:val="4F81BC"/>
          <w:sz w:val="26"/>
        </w:rPr>
      </w:pPr>
      <w:r>
        <w:rPr>
          <w:color w:val="4F81BC"/>
        </w:rPr>
        <w:lastRenderedPageBreak/>
        <w:t>Project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Screenshot</w:t>
      </w: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6B29E2" w:rsidP="0030406E">
      <w:pPr>
        <w:pStyle w:val="Heading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563880</wp:posOffset>
            </wp:positionH>
            <wp:positionV relativeFrom="paragraph">
              <wp:posOffset>206278</wp:posOffset>
            </wp:positionV>
            <wp:extent cx="5481565" cy="253898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565" cy="253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6B29E2" w:rsidP="0030406E">
      <w:pPr>
        <w:pStyle w:val="Heading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347979</wp:posOffset>
            </wp:positionH>
            <wp:positionV relativeFrom="paragraph">
              <wp:posOffset>222550</wp:posOffset>
            </wp:positionV>
            <wp:extent cx="5952897" cy="25241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89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D9D" w:rsidRDefault="00926D9D" w:rsidP="0030406E">
      <w:pPr>
        <w:pStyle w:val="Heading1"/>
        <w:rPr>
          <w:sz w:val="20"/>
        </w:rPr>
        <w:sectPr w:rsidR="00926D9D">
          <w:pgSz w:w="12240" w:h="15840"/>
          <w:pgMar w:top="1360" w:right="360" w:bottom="280" w:left="360" w:header="720" w:footer="720" w:gutter="0"/>
          <w:cols w:space="720"/>
        </w:sectPr>
      </w:pPr>
    </w:p>
    <w:p w:rsidR="00926D9D" w:rsidRDefault="006B29E2" w:rsidP="0030406E">
      <w:pPr>
        <w:pStyle w:val="Heading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57339" cy="265918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339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926D9D" w:rsidP="0030406E">
      <w:pPr>
        <w:pStyle w:val="Heading1"/>
        <w:rPr>
          <w:sz w:val="20"/>
        </w:rPr>
      </w:pPr>
    </w:p>
    <w:p w:rsidR="00926D9D" w:rsidRDefault="006B29E2" w:rsidP="0030406E">
      <w:pPr>
        <w:pStyle w:val="Heading1"/>
        <w:rPr>
          <w:sz w:val="20"/>
        </w:rPr>
        <w:sectPr w:rsidR="00926D9D">
          <w:pgSz w:w="12240" w:h="15840"/>
          <w:pgMar w:top="1780" w:right="360" w:bottom="280" w:left="360" w:header="720" w:footer="720" w:gutter="0"/>
          <w:cols w:space="720"/>
        </w:sect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466725</wp:posOffset>
            </wp:positionH>
            <wp:positionV relativeFrom="paragraph">
              <wp:posOffset>222550</wp:posOffset>
            </wp:positionV>
            <wp:extent cx="5485763" cy="273843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63" cy="273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D9D" w:rsidRDefault="00926D9D" w:rsidP="0030406E">
      <w:pPr>
        <w:pStyle w:val="Heading1"/>
        <w:rPr>
          <w:i/>
          <w:sz w:val="72"/>
        </w:rPr>
      </w:pPr>
    </w:p>
    <w:sectPr w:rsidR="00926D9D">
      <w:pgSz w:w="12240" w:h="15840"/>
      <w:pgMar w:top="13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011DF"/>
    <w:multiLevelType w:val="hybridMultilevel"/>
    <w:tmpl w:val="A7F60126"/>
    <w:lvl w:ilvl="0" w:tplc="89F876D6">
      <w:numFmt w:val="bullet"/>
      <w:lvlText w:val="▪"/>
      <w:lvlJc w:val="left"/>
      <w:pPr>
        <w:ind w:left="1676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7E1170">
      <w:numFmt w:val="bullet"/>
      <w:lvlText w:val="•"/>
      <w:lvlJc w:val="left"/>
      <w:pPr>
        <w:ind w:left="2664" w:hanging="235"/>
      </w:pPr>
      <w:rPr>
        <w:rFonts w:hint="default"/>
        <w:lang w:val="en-US" w:eastAsia="en-US" w:bidi="ar-SA"/>
      </w:rPr>
    </w:lvl>
    <w:lvl w:ilvl="2" w:tplc="570866D4">
      <w:numFmt w:val="bullet"/>
      <w:lvlText w:val="•"/>
      <w:lvlJc w:val="left"/>
      <w:pPr>
        <w:ind w:left="3648" w:hanging="235"/>
      </w:pPr>
      <w:rPr>
        <w:rFonts w:hint="default"/>
        <w:lang w:val="en-US" w:eastAsia="en-US" w:bidi="ar-SA"/>
      </w:rPr>
    </w:lvl>
    <w:lvl w:ilvl="3" w:tplc="4CAE305A">
      <w:numFmt w:val="bullet"/>
      <w:lvlText w:val="•"/>
      <w:lvlJc w:val="left"/>
      <w:pPr>
        <w:ind w:left="4632" w:hanging="235"/>
      </w:pPr>
      <w:rPr>
        <w:rFonts w:hint="default"/>
        <w:lang w:val="en-US" w:eastAsia="en-US" w:bidi="ar-SA"/>
      </w:rPr>
    </w:lvl>
    <w:lvl w:ilvl="4" w:tplc="7A6C13E8">
      <w:numFmt w:val="bullet"/>
      <w:lvlText w:val="•"/>
      <w:lvlJc w:val="left"/>
      <w:pPr>
        <w:ind w:left="5616" w:hanging="235"/>
      </w:pPr>
      <w:rPr>
        <w:rFonts w:hint="default"/>
        <w:lang w:val="en-US" w:eastAsia="en-US" w:bidi="ar-SA"/>
      </w:rPr>
    </w:lvl>
    <w:lvl w:ilvl="5" w:tplc="EC4499AC">
      <w:numFmt w:val="bullet"/>
      <w:lvlText w:val="•"/>
      <w:lvlJc w:val="left"/>
      <w:pPr>
        <w:ind w:left="6600" w:hanging="235"/>
      </w:pPr>
      <w:rPr>
        <w:rFonts w:hint="default"/>
        <w:lang w:val="en-US" w:eastAsia="en-US" w:bidi="ar-SA"/>
      </w:rPr>
    </w:lvl>
    <w:lvl w:ilvl="6" w:tplc="CB4CCF50">
      <w:numFmt w:val="bullet"/>
      <w:lvlText w:val="•"/>
      <w:lvlJc w:val="left"/>
      <w:pPr>
        <w:ind w:left="7584" w:hanging="235"/>
      </w:pPr>
      <w:rPr>
        <w:rFonts w:hint="default"/>
        <w:lang w:val="en-US" w:eastAsia="en-US" w:bidi="ar-SA"/>
      </w:rPr>
    </w:lvl>
    <w:lvl w:ilvl="7" w:tplc="EDBE431A">
      <w:numFmt w:val="bullet"/>
      <w:lvlText w:val="•"/>
      <w:lvlJc w:val="left"/>
      <w:pPr>
        <w:ind w:left="8568" w:hanging="235"/>
      </w:pPr>
      <w:rPr>
        <w:rFonts w:hint="default"/>
        <w:lang w:val="en-US" w:eastAsia="en-US" w:bidi="ar-SA"/>
      </w:rPr>
    </w:lvl>
    <w:lvl w:ilvl="8" w:tplc="930CBEFE">
      <w:numFmt w:val="bullet"/>
      <w:lvlText w:val="•"/>
      <w:lvlJc w:val="left"/>
      <w:pPr>
        <w:ind w:left="9552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3D8F63B1"/>
    <w:multiLevelType w:val="hybridMultilevel"/>
    <w:tmpl w:val="AC667382"/>
    <w:lvl w:ilvl="0" w:tplc="9C829442">
      <w:start w:val="1"/>
      <w:numFmt w:val="decimal"/>
      <w:lvlText w:val="%1."/>
      <w:lvlJc w:val="left"/>
      <w:pPr>
        <w:ind w:left="1655" w:hanging="21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142E004">
      <w:numFmt w:val="bullet"/>
      <w:lvlText w:val="•"/>
      <w:lvlJc w:val="left"/>
      <w:pPr>
        <w:ind w:left="2646" w:hanging="215"/>
      </w:pPr>
      <w:rPr>
        <w:rFonts w:hint="default"/>
        <w:lang w:val="en-US" w:eastAsia="en-US" w:bidi="ar-SA"/>
      </w:rPr>
    </w:lvl>
    <w:lvl w:ilvl="2" w:tplc="7700CA7C">
      <w:numFmt w:val="bullet"/>
      <w:lvlText w:val="•"/>
      <w:lvlJc w:val="left"/>
      <w:pPr>
        <w:ind w:left="3632" w:hanging="215"/>
      </w:pPr>
      <w:rPr>
        <w:rFonts w:hint="default"/>
        <w:lang w:val="en-US" w:eastAsia="en-US" w:bidi="ar-SA"/>
      </w:rPr>
    </w:lvl>
    <w:lvl w:ilvl="3" w:tplc="704A48F0">
      <w:numFmt w:val="bullet"/>
      <w:lvlText w:val="•"/>
      <w:lvlJc w:val="left"/>
      <w:pPr>
        <w:ind w:left="4618" w:hanging="215"/>
      </w:pPr>
      <w:rPr>
        <w:rFonts w:hint="default"/>
        <w:lang w:val="en-US" w:eastAsia="en-US" w:bidi="ar-SA"/>
      </w:rPr>
    </w:lvl>
    <w:lvl w:ilvl="4" w:tplc="6E4243D6">
      <w:numFmt w:val="bullet"/>
      <w:lvlText w:val="•"/>
      <w:lvlJc w:val="left"/>
      <w:pPr>
        <w:ind w:left="5604" w:hanging="215"/>
      </w:pPr>
      <w:rPr>
        <w:rFonts w:hint="default"/>
        <w:lang w:val="en-US" w:eastAsia="en-US" w:bidi="ar-SA"/>
      </w:rPr>
    </w:lvl>
    <w:lvl w:ilvl="5" w:tplc="C874B012">
      <w:numFmt w:val="bullet"/>
      <w:lvlText w:val="•"/>
      <w:lvlJc w:val="left"/>
      <w:pPr>
        <w:ind w:left="6590" w:hanging="215"/>
      </w:pPr>
      <w:rPr>
        <w:rFonts w:hint="default"/>
        <w:lang w:val="en-US" w:eastAsia="en-US" w:bidi="ar-SA"/>
      </w:rPr>
    </w:lvl>
    <w:lvl w:ilvl="6" w:tplc="512A4E9C">
      <w:numFmt w:val="bullet"/>
      <w:lvlText w:val="•"/>
      <w:lvlJc w:val="left"/>
      <w:pPr>
        <w:ind w:left="7576" w:hanging="215"/>
      </w:pPr>
      <w:rPr>
        <w:rFonts w:hint="default"/>
        <w:lang w:val="en-US" w:eastAsia="en-US" w:bidi="ar-SA"/>
      </w:rPr>
    </w:lvl>
    <w:lvl w:ilvl="7" w:tplc="0AEA1CB4">
      <w:numFmt w:val="bullet"/>
      <w:lvlText w:val="•"/>
      <w:lvlJc w:val="left"/>
      <w:pPr>
        <w:ind w:left="8562" w:hanging="215"/>
      </w:pPr>
      <w:rPr>
        <w:rFonts w:hint="default"/>
        <w:lang w:val="en-US" w:eastAsia="en-US" w:bidi="ar-SA"/>
      </w:rPr>
    </w:lvl>
    <w:lvl w:ilvl="8" w:tplc="69DC7E7C">
      <w:numFmt w:val="bullet"/>
      <w:lvlText w:val="•"/>
      <w:lvlJc w:val="left"/>
      <w:pPr>
        <w:ind w:left="9548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6B473E0C"/>
    <w:multiLevelType w:val="hybridMultilevel"/>
    <w:tmpl w:val="04C0AE54"/>
    <w:lvl w:ilvl="0" w:tplc="78CC8A00">
      <w:start w:val="1"/>
      <w:numFmt w:val="decimal"/>
      <w:lvlText w:val="%1."/>
      <w:lvlJc w:val="left"/>
      <w:pPr>
        <w:ind w:left="1720" w:hanging="280"/>
        <w:jc w:val="left"/>
      </w:pPr>
      <w:rPr>
        <w:rFonts w:hint="default"/>
        <w:spacing w:val="-2"/>
        <w:w w:val="95"/>
        <w:lang w:val="en-US" w:eastAsia="en-US" w:bidi="ar-SA"/>
      </w:rPr>
    </w:lvl>
    <w:lvl w:ilvl="1" w:tplc="AEE63514">
      <w:numFmt w:val="bullet"/>
      <w:lvlText w:val="•"/>
      <w:lvlJc w:val="left"/>
      <w:pPr>
        <w:ind w:left="1441" w:hanging="15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1143D90">
      <w:numFmt w:val="bullet"/>
      <w:lvlText w:val="•"/>
      <w:lvlJc w:val="left"/>
      <w:pPr>
        <w:ind w:left="1720" w:hanging="150"/>
      </w:pPr>
      <w:rPr>
        <w:rFonts w:hint="default"/>
        <w:lang w:val="en-US" w:eastAsia="en-US" w:bidi="ar-SA"/>
      </w:rPr>
    </w:lvl>
    <w:lvl w:ilvl="3" w:tplc="1A6AAC86">
      <w:numFmt w:val="bullet"/>
      <w:lvlText w:val="•"/>
      <w:lvlJc w:val="left"/>
      <w:pPr>
        <w:ind w:left="2945" w:hanging="150"/>
      </w:pPr>
      <w:rPr>
        <w:rFonts w:hint="default"/>
        <w:lang w:val="en-US" w:eastAsia="en-US" w:bidi="ar-SA"/>
      </w:rPr>
    </w:lvl>
    <w:lvl w:ilvl="4" w:tplc="3E2C7158">
      <w:numFmt w:val="bullet"/>
      <w:lvlText w:val="•"/>
      <w:lvlJc w:val="left"/>
      <w:pPr>
        <w:ind w:left="4170" w:hanging="150"/>
      </w:pPr>
      <w:rPr>
        <w:rFonts w:hint="default"/>
        <w:lang w:val="en-US" w:eastAsia="en-US" w:bidi="ar-SA"/>
      </w:rPr>
    </w:lvl>
    <w:lvl w:ilvl="5" w:tplc="B9962C7C">
      <w:numFmt w:val="bullet"/>
      <w:lvlText w:val="•"/>
      <w:lvlJc w:val="left"/>
      <w:pPr>
        <w:ind w:left="5395" w:hanging="150"/>
      </w:pPr>
      <w:rPr>
        <w:rFonts w:hint="default"/>
        <w:lang w:val="en-US" w:eastAsia="en-US" w:bidi="ar-SA"/>
      </w:rPr>
    </w:lvl>
    <w:lvl w:ilvl="6" w:tplc="F20EA9A8">
      <w:numFmt w:val="bullet"/>
      <w:lvlText w:val="•"/>
      <w:lvlJc w:val="left"/>
      <w:pPr>
        <w:ind w:left="6620" w:hanging="150"/>
      </w:pPr>
      <w:rPr>
        <w:rFonts w:hint="default"/>
        <w:lang w:val="en-US" w:eastAsia="en-US" w:bidi="ar-SA"/>
      </w:rPr>
    </w:lvl>
    <w:lvl w:ilvl="7" w:tplc="180851E4">
      <w:numFmt w:val="bullet"/>
      <w:lvlText w:val="•"/>
      <w:lvlJc w:val="left"/>
      <w:pPr>
        <w:ind w:left="7845" w:hanging="150"/>
      </w:pPr>
      <w:rPr>
        <w:rFonts w:hint="default"/>
        <w:lang w:val="en-US" w:eastAsia="en-US" w:bidi="ar-SA"/>
      </w:rPr>
    </w:lvl>
    <w:lvl w:ilvl="8" w:tplc="F4FAC858">
      <w:numFmt w:val="bullet"/>
      <w:lvlText w:val="•"/>
      <w:lvlJc w:val="left"/>
      <w:pPr>
        <w:ind w:left="9070" w:hanging="1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9D"/>
    <w:rsid w:val="001B50D2"/>
    <w:rsid w:val="0030406E"/>
    <w:rsid w:val="005B56FF"/>
    <w:rsid w:val="006B29E2"/>
    <w:rsid w:val="0082688F"/>
    <w:rsid w:val="0092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96BB7-15B0-4DD7-B913-8B59E593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720" w:hanging="279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0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37"/>
      <w:ind w:left="1589" w:hanging="14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040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cp:lastModifiedBy>Windows User</cp:lastModifiedBy>
  <cp:revision>2</cp:revision>
  <dcterms:created xsi:type="dcterms:W3CDTF">2025-09-11T15:02:00Z</dcterms:created>
  <dcterms:modified xsi:type="dcterms:W3CDTF">2025-09-11T15:02:00Z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</Properties>
</file>