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5CEC" w14:textId="77777777" w:rsidR="00ED4307" w:rsidRDefault="00A721DE">
      <w:pPr>
        <w:spacing w:line="276" w:lineRule="auto"/>
        <w:jc w:val="center"/>
      </w:pPr>
      <w:r>
        <w:rPr>
          <w:b/>
          <w:bCs/>
          <w:sz w:val="28"/>
          <w:szCs w:val="28"/>
        </w:rPr>
        <w:t>Ideation Phase</w:t>
      </w:r>
    </w:p>
    <w:p w14:paraId="511F9FD4" w14:textId="77777777" w:rsidR="00ED4307" w:rsidRDefault="00A721DE">
      <w:pPr>
        <w:spacing w:after="240" w:line="276" w:lineRule="auto"/>
        <w:jc w:val="center"/>
      </w:pPr>
      <w:r>
        <w:rPr>
          <w:b/>
          <w:bCs/>
          <w:sz w:val="28"/>
          <w:szCs w:val="28"/>
        </w:rPr>
        <w:t>Empathize &amp; Discover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D4307" w14:paraId="34D79B55"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543568A" w14:textId="77777777" w:rsidR="00ED4307" w:rsidRDefault="00A721DE">
            <w:pPr>
              <w:spacing w:after="40" w:line="276" w:lineRule="auto"/>
            </w:pPr>
            <w:r>
              <w:t>Date</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35BD3C2" w14:textId="1462B2E9" w:rsidR="00ED4307" w:rsidRDefault="009F7E9E">
            <w:pPr>
              <w:spacing w:after="40" w:line="276" w:lineRule="auto"/>
            </w:pPr>
            <w:r>
              <w:t>8</w:t>
            </w:r>
            <w:r w:rsidR="00A721DE">
              <w:t xml:space="preserve"> October 2026</w:t>
            </w:r>
          </w:p>
        </w:tc>
      </w:tr>
      <w:tr w:rsidR="00ED4307" w14:paraId="6222E9E0"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E6EEE42" w14:textId="77777777" w:rsidR="00ED4307" w:rsidRDefault="00A721DE">
            <w:pPr>
              <w:spacing w:after="40" w:line="276" w:lineRule="auto"/>
            </w:pPr>
            <w:r>
              <w:t>Team ID</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10B746C7" w14:textId="75D5D077" w:rsidR="00ED4307" w:rsidRDefault="009F7E9E">
            <w:pPr>
              <w:spacing w:after="40" w:line="276" w:lineRule="auto"/>
            </w:pPr>
            <w:r w:rsidRPr="009F7E9E">
              <w:t>SWTID-2026-3520</w:t>
            </w:r>
          </w:p>
        </w:tc>
      </w:tr>
      <w:tr w:rsidR="00ED4307" w14:paraId="03538BC3"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70732F4E" w14:textId="77777777" w:rsidR="00ED4307" w:rsidRDefault="00A721DE">
            <w:pPr>
              <w:spacing w:after="40" w:line="276" w:lineRule="auto"/>
            </w:pPr>
            <w:r>
              <w:t>Project Name</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0DEAC9FC" w14:textId="77777777" w:rsidR="00ED4307" w:rsidRDefault="00A721DE">
            <w:pPr>
              <w:spacing w:after="40" w:line="276" w:lineRule="auto"/>
            </w:pPr>
            <w:r>
              <w:t>Implement Client Script &amp; UI Policy (Incident)</w:t>
            </w:r>
          </w:p>
        </w:tc>
      </w:tr>
      <w:tr w:rsidR="00ED4307" w14:paraId="553F394D" w14:textId="77777777">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72568B2" w14:textId="77777777" w:rsidR="00ED4307" w:rsidRDefault="00A721DE">
            <w:pPr>
              <w:spacing w:after="40" w:line="276" w:lineRule="auto"/>
            </w:pPr>
            <w:r>
              <w:t>Maximum Marks</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12E38A1" w14:textId="77777777" w:rsidR="00ED4307" w:rsidRDefault="00A721DE">
            <w:pPr>
              <w:spacing w:after="40" w:line="276" w:lineRule="auto"/>
            </w:pPr>
            <w:r>
              <w:t>4 Marks</w:t>
            </w:r>
          </w:p>
        </w:tc>
      </w:tr>
    </w:tbl>
    <w:p w14:paraId="75861D61" w14:textId="77777777" w:rsidR="00ED4307" w:rsidRDefault="00A721DE">
      <w:pPr>
        <w:spacing w:before="240" w:after="120" w:line="276" w:lineRule="auto"/>
      </w:pPr>
      <w:r>
        <w:rPr>
          <w:b/>
          <w:bCs/>
        </w:rPr>
        <w:t>Empathy Map Canvas:</w:t>
      </w:r>
    </w:p>
    <w:p w14:paraId="35220D59" w14:textId="77777777" w:rsidR="00ED4307" w:rsidRDefault="00A721DE">
      <w:pPr>
        <w:spacing w:after="120" w:line="276" w:lineRule="auto"/>
      </w:pPr>
      <w:r>
        <w:t>An empathy map is a simple, easy-to-digest visual that captures knowledge about a user’s behaviours and attitudes.</w:t>
      </w:r>
    </w:p>
    <w:p w14:paraId="7666D397" w14:textId="77777777" w:rsidR="00ED4307" w:rsidRDefault="00A721DE">
      <w:pPr>
        <w:spacing w:after="120" w:line="276" w:lineRule="auto"/>
      </w:pPr>
      <w:r>
        <w:t>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14:paraId="61D033E6" w14:textId="77777777" w:rsidR="00ED4307" w:rsidRDefault="00A721DE">
      <w:pPr>
        <w:spacing w:before="240" w:after="120" w:line="276" w:lineRule="auto"/>
      </w:pPr>
      <w:r>
        <w:rPr>
          <w:b/>
          <w:bCs/>
        </w:rPr>
        <w:t>Empathy Map – Client Script &amp; UI Policy (User: ServiceNow Service Desk Agent)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5"/>
        <w:gridCol w:w="3352"/>
        <w:gridCol w:w="2359"/>
      </w:tblGrid>
      <w:tr w:rsidR="00ED4307" w14:paraId="02B3582A" w14:textId="77777777">
        <w:tc>
          <w:tcPr>
            <w:tcW w:w="9026" w:type="dxa"/>
            <w:gridSpan w:val="3"/>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0B63FBEA" w14:textId="77777777" w:rsidR="00ED4307" w:rsidRDefault="00A721DE">
            <w:pPr>
              <w:spacing w:after="40" w:line="276" w:lineRule="auto"/>
              <w:jc w:val="center"/>
            </w:pPr>
            <w:r>
              <w:rPr>
                <w:b/>
                <w:bCs/>
              </w:rPr>
              <w:t>What does he THINK AND FEEL?</w:t>
            </w:r>
          </w:p>
          <w:p w14:paraId="15C3EF11" w14:textId="77777777" w:rsidR="00ED4307" w:rsidRDefault="00A721DE">
            <w:pPr>
              <w:spacing w:after="40" w:line="276" w:lineRule="auto"/>
            </w:pPr>
            <w:r>
              <w:rPr>
                <w:sz w:val="19"/>
                <w:szCs w:val="19"/>
              </w:rPr>
              <w:t>• “Will the form let me save this incident with wrong details?”</w:t>
            </w:r>
          </w:p>
          <w:p w14:paraId="18B7155A" w14:textId="77777777" w:rsidR="00ED4307" w:rsidRDefault="00A721DE">
            <w:pPr>
              <w:spacing w:after="40" w:line="276" w:lineRule="auto"/>
            </w:pPr>
            <w:r>
              <w:rPr>
                <w:sz w:val="19"/>
                <w:szCs w:val="19"/>
              </w:rPr>
              <w:t>• “Which fields do I really need to fill for this urgency?”</w:t>
            </w:r>
          </w:p>
          <w:p w14:paraId="42BADDAF" w14:textId="77777777" w:rsidR="00ED4307" w:rsidRDefault="00A721DE">
            <w:pPr>
              <w:spacing w:after="40" w:line="276" w:lineRule="auto"/>
            </w:pPr>
            <w:r>
              <w:rPr>
                <w:sz w:val="19"/>
                <w:szCs w:val="19"/>
              </w:rPr>
              <w:t>• Worried about rework, wrong priority and delayed resolution</w:t>
            </w:r>
          </w:p>
          <w:p w14:paraId="15D76110" w14:textId="77777777" w:rsidR="00ED4307" w:rsidRDefault="00A721DE">
            <w:pPr>
              <w:spacing w:after="40" w:line="276" w:lineRule="auto"/>
            </w:pPr>
            <w:r>
              <w:rPr>
                <w:sz w:val="19"/>
                <w:szCs w:val="19"/>
              </w:rPr>
              <w:t>• Wants clear guidance on the form itself, not errors found later</w:t>
            </w:r>
          </w:p>
        </w:tc>
      </w:tr>
      <w:tr w:rsidR="00ED4307" w14:paraId="7EF5F07B" w14:textId="77777777">
        <w:tc>
          <w:tcPr>
            <w:tcW w:w="3008"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54A0353" w14:textId="77777777" w:rsidR="00ED4307" w:rsidRDefault="00A721DE">
            <w:pPr>
              <w:spacing w:after="40" w:line="276" w:lineRule="auto"/>
            </w:pPr>
            <w:r>
              <w:rPr>
                <w:b/>
                <w:bCs/>
              </w:rPr>
              <w:t>What does he HEAR?</w:t>
            </w:r>
          </w:p>
          <w:p w14:paraId="736E463E" w14:textId="77777777" w:rsidR="00ED4307" w:rsidRDefault="00A721DE">
            <w:pPr>
              <w:spacing w:after="40" w:line="276" w:lineRule="auto"/>
            </w:pPr>
            <w:r>
              <w:rPr>
                <w:sz w:val="19"/>
                <w:szCs w:val="19"/>
              </w:rPr>
              <w:t>• Manager: “Incident data must be correct the first time.”</w:t>
            </w:r>
          </w:p>
          <w:p w14:paraId="6889A71E" w14:textId="77777777" w:rsidR="00ED4307" w:rsidRDefault="00A721DE">
            <w:pPr>
              <w:spacing w:after="40" w:line="276" w:lineRule="auto"/>
            </w:pPr>
            <w:r>
              <w:rPr>
                <w:sz w:val="19"/>
                <w:szCs w:val="19"/>
              </w:rPr>
              <w:t>• Colleagues: “Just fix it after saving.”</w:t>
            </w:r>
          </w:p>
          <w:p w14:paraId="03DD07A3" w14:textId="77777777" w:rsidR="00ED4307" w:rsidRDefault="00A721DE">
            <w:pPr>
              <w:spacing w:after="40" w:line="276" w:lineRule="auto"/>
            </w:pPr>
            <w:r>
              <w:rPr>
                <w:sz w:val="19"/>
                <w:szCs w:val="19"/>
              </w:rPr>
              <w:t>• Admins: “Use UI Policy and Client Scripts.”</w:t>
            </w:r>
          </w:p>
          <w:p w14:paraId="517AB49B" w14:textId="77777777" w:rsidR="00ED4307" w:rsidRDefault="00A721DE">
            <w:pPr>
              <w:spacing w:after="40" w:line="276" w:lineRule="auto"/>
            </w:pPr>
            <w:r>
              <w:rPr>
                <w:sz w:val="19"/>
                <w:szCs w:val="19"/>
              </w:rPr>
              <w:lastRenderedPageBreak/>
              <w:t>• Callers: “Why is my urgency wrong?”</w:t>
            </w:r>
          </w:p>
        </w:tc>
        <w:tc>
          <w:tcPr>
            <w:tcW w:w="3008" w:type="dxa"/>
            <w:tcBorders>
              <w:top w:val="single" w:sz="6" w:space="0" w:color="000000"/>
              <w:left w:val="single" w:sz="6" w:space="0" w:color="000000"/>
              <w:bottom w:val="single" w:sz="6" w:space="0" w:color="000000"/>
              <w:right w:val="single" w:sz="6" w:space="0" w:color="000000"/>
            </w:tcBorders>
            <w:shd w:val="clear" w:color="auto" w:fill="F2F2F2"/>
            <w:tcMar>
              <w:top w:w="80" w:type="dxa"/>
              <w:left w:w="100" w:type="dxa"/>
              <w:bottom w:w="80" w:type="dxa"/>
              <w:right w:w="100" w:type="dxa"/>
            </w:tcMar>
          </w:tcPr>
          <w:p w14:paraId="6B6F8795" w14:textId="77777777" w:rsidR="00ED4307" w:rsidRDefault="00A721DE">
            <w:pPr>
              <w:spacing w:after="40" w:line="276" w:lineRule="auto"/>
            </w:pPr>
            <w:r>
              <w:rPr>
                <w:b/>
                <w:bCs/>
              </w:rPr>
              <w:lastRenderedPageBreak/>
              <w:t>What does he SAY AND DO?</w:t>
            </w:r>
          </w:p>
          <w:p w14:paraId="30B140D6" w14:textId="77777777" w:rsidR="00ED4307" w:rsidRDefault="00A721DE">
            <w:pPr>
              <w:spacing w:after="40" w:line="276" w:lineRule="auto"/>
            </w:pPr>
            <w:r>
              <w:rPr>
                <w:sz w:val="19"/>
                <w:szCs w:val="19"/>
              </w:rPr>
              <w:t>• Fills in Caller, Category, Short description and Urgency on the form</w:t>
            </w:r>
          </w:p>
          <w:p w14:paraId="1B112630" w14:textId="77777777" w:rsidR="00ED4307" w:rsidRDefault="00A721DE">
            <w:pPr>
              <w:spacing w:after="40" w:line="276" w:lineRule="auto"/>
            </w:pPr>
            <w:r>
              <w:rPr>
                <w:sz w:val="19"/>
                <w:szCs w:val="19"/>
              </w:rPr>
              <w:t>• Edits field values directly from the incident list view</w:t>
            </w:r>
          </w:p>
          <w:p w14:paraId="7BF2CE1C" w14:textId="77777777" w:rsidR="00ED4307" w:rsidRDefault="00A721DE">
            <w:pPr>
              <w:spacing w:after="40" w:line="276" w:lineRule="auto"/>
            </w:pPr>
            <w:r>
              <w:rPr>
                <w:sz w:val="19"/>
                <w:szCs w:val="19"/>
              </w:rPr>
              <w:t>• Corrects wrongly entered records after they are saved</w:t>
            </w:r>
          </w:p>
          <w:p w14:paraId="2CD9FDBC" w14:textId="77777777" w:rsidR="00ED4307" w:rsidRDefault="00A721DE">
            <w:pPr>
              <w:spacing w:after="40" w:line="276" w:lineRule="auto"/>
            </w:pPr>
            <w:r>
              <w:rPr>
                <w:sz w:val="19"/>
                <w:szCs w:val="19"/>
              </w:rPr>
              <w:lastRenderedPageBreak/>
              <w:t>• Tests the form with different values and checks the console</w:t>
            </w:r>
          </w:p>
        </w:tc>
        <w:tc>
          <w:tcPr>
            <w:tcW w:w="3010"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41E7EEFC" w14:textId="77777777" w:rsidR="00ED4307" w:rsidRDefault="00A721DE">
            <w:pPr>
              <w:spacing w:after="40" w:line="276" w:lineRule="auto"/>
            </w:pPr>
            <w:r>
              <w:rPr>
                <w:b/>
                <w:bCs/>
              </w:rPr>
              <w:lastRenderedPageBreak/>
              <w:t>What does he SEE?</w:t>
            </w:r>
          </w:p>
          <w:p w14:paraId="79C823A4" w14:textId="77777777" w:rsidR="00ED4307" w:rsidRDefault="00A721DE">
            <w:pPr>
              <w:spacing w:after="40" w:line="276" w:lineRule="auto"/>
            </w:pPr>
            <w:r>
              <w:rPr>
                <w:sz w:val="19"/>
                <w:szCs w:val="19"/>
              </w:rPr>
              <w:t>• Fields not needed shown on the form all the time</w:t>
            </w:r>
          </w:p>
          <w:p w14:paraId="0E0C5294" w14:textId="77777777" w:rsidR="00ED4307" w:rsidRDefault="00A721DE">
            <w:pPr>
              <w:spacing w:after="40" w:line="276" w:lineRule="auto"/>
            </w:pPr>
            <w:r>
              <w:rPr>
                <w:sz w:val="19"/>
                <w:szCs w:val="19"/>
              </w:rPr>
              <w:t>• Mandatory details left empty and still saved</w:t>
            </w:r>
          </w:p>
          <w:p w14:paraId="09C89EF5" w14:textId="77777777" w:rsidR="00ED4307" w:rsidRDefault="00A721DE">
            <w:pPr>
              <w:spacing w:after="40" w:line="276" w:lineRule="auto"/>
            </w:pPr>
            <w:r>
              <w:rPr>
                <w:sz w:val="19"/>
                <w:szCs w:val="19"/>
              </w:rPr>
              <w:lastRenderedPageBreak/>
              <w:t>• Inconsistent Urgency and Priority values</w:t>
            </w:r>
          </w:p>
          <w:p w14:paraId="7086D067" w14:textId="77777777" w:rsidR="00ED4307" w:rsidRDefault="00A721DE">
            <w:pPr>
              <w:spacing w:after="40" w:line="276" w:lineRule="auto"/>
            </w:pPr>
            <w:r>
              <w:rPr>
                <w:sz w:val="19"/>
                <w:szCs w:val="19"/>
              </w:rPr>
              <w:t>• Invalid list edits with no warning</w:t>
            </w:r>
          </w:p>
        </w:tc>
      </w:tr>
      <w:tr w:rsidR="00ED4307" w14:paraId="50E4DDE1" w14:textId="77777777">
        <w:trPr>
          <w:gridAfter w:val="1"/>
          <w:wAfter w:w="3010" w:type="dxa"/>
        </w:trPr>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3C17A2A2" w14:textId="77777777" w:rsidR="00ED4307" w:rsidRDefault="00A721DE">
            <w:pPr>
              <w:spacing w:after="40" w:line="276" w:lineRule="auto"/>
            </w:pPr>
            <w:r>
              <w:rPr>
                <w:b/>
                <w:bCs/>
              </w:rPr>
              <w:lastRenderedPageBreak/>
              <w:t>PAIN</w:t>
            </w:r>
          </w:p>
          <w:p w14:paraId="71C6F5BE" w14:textId="77777777" w:rsidR="00ED4307" w:rsidRDefault="00A721DE">
            <w:pPr>
              <w:spacing w:after="40" w:line="276" w:lineRule="auto"/>
            </w:pPr>
            <w:r>
              <w:rPr>
                <w:sz w:val="19"/>
                <w:szCs w:val="19"/>
              </w:rPr>
              <w:t>• Incorrect or incomplete incident data</w:t>
            </w:r>
          </w:p>
          <w:p w14:paraId="78CE7281" w14:textId="77777777" w:rsidR="00ED4307" w:rsidRDefault="00A721DE">
            <w:pPr>
              <w:spacing w:after="40" w:line="276" w:lineRule="auto"/>
            </w:pPr>
            <w:r>
              <w:rPr>
                <w:sz w:val="19"/>
                <w:szCs w:val="19"/>
              </w:rPr>
              <w:t>• Fields do not react to user actions</w:t>
            </w:r>
          </w:p>
          <w:p w14:paraId="230BC211" w14:textId="77777777" w:rsidR="00ED4307" w:rsidRDefault="00A721DE">
            <w:pPr>
              <w:spacing w:after="40" w:line="276" w:lineRule="auto"/>
            </w:pPr>
            <w:r>
              <w:rPr>
                <w:sz w:val="19"/>
                <w:szCs w:val="19"/>
              </w:rPr>
              <w:t>• Errors found only after submitting</w:t>
            </w:r>
          </w:p>
          <w:p w14:paraId="1520BBC1" w14:textId="77777777" w:rsidR="00ED4307" w:rsidRDefault="00A721DE">
            <w:pPr>
              <w:spacing w:after="40" w:line="276" w:lineRule="auto"/>
            </w:pPr>
            <w:r>
              <w:rPr>
                <w:sz w:val="19"/>
                <w:szCs w:val="19"/>
              </w:rPr>
              <w:t>• List edits bypass the form rules</w:t>
            </w:r>
          </w:p>
        </w:tc>
        <w:tc>
          <w:tcPr>
            <w:tcW w:w="4513" w:type="dxa"/>
            <w:tcBorders>
              <w:top w:val="single" w:sz="6" w:space="0" w:color="000000"/>
              <w:left w:val="single" w:sz="6" w:space="0" w:color="000000"/>
              <w:bottom w:val="single" w:sz="6" w:space="0" w:color="000000"/>
              <w:right w:val="single" w:sz="6" w:space="0" w:color="000000"/>
            </w:tcBorders>
            <w:tcMar>
              <w:top w:w="80" w:type="dxa"/>
              <w:left w:w="100" w:type="dxa"/>
              <w:bottom w:w="80" w:type="dxa"/>
              <w:right w:w="100" w:type="dxa"/>
            </w:tcMar>
          </w:tcPr>
          <w:p w14:paraId="23CF89B9" w14:textId="77777777" w:rsidR="00ED4307" w:rsidRDefault="00A721DE">
            <w:pPr>
              <w:spacing w:after="40" w:line="276" w:lineRule="auto"/>
            </w:pPr>
            <w:r>
              <w:rPr>
                <w:b/>
                <w:bCs/>
              </w:rPr>
              <w:t>GAIN</w:t>
            </w:r>
          </w:p>
          <w:p w14:paraId="6BE330EE" w14:textId="77777777" w:rsidR="00ED4307" w:rsidRDefault="00A721DE">
            <w:pPr>
              <w:spacing w:after="40" w:line="276" w:lineRule="auto"/>
            </w:pPr>
            <w:r>
              <w:rPr>
                <w:sz w:val="19"/>
                <w:szCs w:val="19"/>
              </w:rPr>
              <w:t>• Fields show, hide or turn mandatory automatically</w:t>
            </w:r>
          </w:p>
          <w:p w14:paraId="05D9198B" w14:textId="77777777" w:rsidR="00ED4307" w:rsidRDefault="00A721DE">
            <w:pPr>
              <w:spacing w:after="40" w:line="276" w:lineRule="auto"/>
            </w:pPr>
            <w:r>
              <w:rPr>
                <w:sz w:val="19"/>
                <w:szCs w:val="19"/>
              </w:rPr>
              <w:t>• Instant guidance on value change (</w:t>
            </w:r>
            <w:proofErr w:type="spellStart"/>
            <w:r>
              <w:rPr>
                <w:sz w:val="19"/>
                <w:szCs w:val="19"/>
              </w:rPr>
              <w:t>onChange</w:t>
            </w:r>
            <w:proofErr w:type="spellEnd"/>
            <w:r>
              <w:rPr>
                <w:sz w:val="19"/>
                <w:szCs w:val="19"/>
              </w:rPr>
              <w:t>)</w:t>
            </w:r>
          </w:p>
          <w:p w14:paraId="74B59F5E" w14:textId="77777777" w:rsidR="00ED4307" w:rsidRDefault="00A721DE">
            <w:pPr>
              <w:spacing w:after="40" w:line="276" w:lineRule="auto"/>
            </w:pPr>
            <w:r>
              <w:rPr>
                <w:sz w:val="19"/>
                <w:szCs w:val="19"/>
              </w:rPr>
              <w:t>• Bad data blocked on save and list edit</w:t>
            </w:r>
          </w:p>
          <w:p w14:paraId="76AFC9FD" w14:textId="77777777" w:rsidR="00ED4307" w:rsidRDefault="00A721DE">
            <w:pPr>
              <w:spacing w:after="40" w:line="276" w:lineRule="auto"/>
            </w:pPr>
            <w:r>
              <w:rPr>
                <w:sz w:val="19"/>
                <w:szCs w:val="19"/>
              </w:rPr>
              <w:t>• Cleaner data and fewer corrections</w:t>
            </w:r>
          </w:p>
        </w:tc>
      </w:tr>
    </w:tbl>
    <w:p w14:paraId="6A94DFE0" w14:textId="25DF40D4" w:rsidR="00A721DE" w:rsidRDefault="00A721DE" w:rsidP="00555F0E">
      <w:pPr>
        <w:pStyle w:val="ListParagraph"/>
        <w:pageBreakBefore/>
        <w:numPr>
          <w:ilvl w:val="0"/>
          <w:numId w:val="2"/>
        </w:numPr>
        <w:spacing w:line="276" w:lineRule="auto"/>
      </w:pPr>
    </w:p>
    <w:sectPr w:rsidR="00A721DE">
      <w:pgSz w:w="16838" w:h="11906" w:orient="landscape"/>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0652A"/>
    <w:multiLevelType w:val="hybridMultilevel"/>
    <w:tmpl w:val="FFFFFFFF"/>
    <w:lvl w:ilvl="0" w:tplc="9D3A346A">
      <w:start w:val="1"/>
      <w:numFmt w:val="bullet"/>
      <w:lvlText w:val="●"/>
      <w:lvlJc w:val="left"/>
      <w:pPr>
        <w:ind w:left="720" w:hanging="360"/>
      </w:pPr>
    </w:lvl>
    <w:lvl w:ilvl="1" w:tplc="1E0E7B7C">
      <w:start w:val="1"/>
      <w:numFmt w:val="bullet"/>
      <w:lvlText w:val="○"/>
      <w:lvlJc w:val="left"/>
      <w:pPr>
        <w:ind w:left="1440" w:hanging="360"/>
      </w:pPr>
    </w:lvl>
    <w:lvl w:ilvl="2" w:tplc="B72C9E2C">
      <w:start w:val="1"/>
      <w:numFmt w:val="bullet"/>
      <w:lvlText w:val="■"/>
      <w:lvlJc w:val="left"/>
      <w:pPr>
        <w:ind w:left="2160" w:hanging="360"/>
      </w:pPr>
    </w:lvl>
    <w:lvl w:ilvl="3" w:tplc="A3440AE0">
      <w:start w:val="1"/>
      <w:numFmt w:val="bullet"/>
      <w:lvlText w:val="●"/>
      <w:lvlJc w:val="left"/>
      <w:pPr>
        <w:ind w:left="2880" w:hanging="360"/>
      </w:pPr>
    </w:lvl>
    <w:lvl w:ilvl="4" w:tplc="A488A18C">
      <w:start w:val="1"/>
      <w:numFmt w:val="bullet"/>
      <w:lvlText w:val="○"/>
      <w:lvlJc w:val="left"/>
      <w:pPr>
        <w:ind w:left="3600" w:hanging="360"/>
      </w:pPr>
    </w:lvl>
    <w:lvl w:ilvl="5" w:tplc="06DEB624">
      <w:start w:val="1"/>
      <w:numFmt w:val="bullet"/>
      <w:lvlText w:val="■"/>
      <w:lvlJc w:val="left"/>
      <w:pPr>
        <w:ind w:left="4320" w:hanging="360"/>
      </w:pPr>
    </w:lvl>
    <w:lvl w:ilvl="6" w:tplc="17EAC886">
      <w:start w:val="1"/>
      <w:numFmt w:val="bullet"/>
      <w:lvlText w:val="●"/>
      <w:lvlJc w:val="left"/>
      <w:pPr>
        <w:ind w:left="5040" w:hanging="360"/>
      </w:pPr>
    </w:lvl>
    <w:lvl w:ilvl="7" w:tplc="326A6FAC">
      <w:start w:val="1"/>
      <w:numFmt w:val="bullet"/>
      <w:lvlText w:val="●"/>
      <w:lvlJc w:val="left"/>
      <w:pPr>
        <w:ind w:left="5760" w:hanging="360"/>
      </w:pPr>
    </w:lvl>
    <w:lvl w:ilvl="8" w:tplc="7EF036EC">
      <w:start w:val="1"/>
      <w:numFmt w:val="bullet"/>
      <w:lvlText w:val="●"/>
      <w:lvlJc w:val="left"/>
      <w:pPr>
        <w:ind w:left="6480" w:hanging="360"/>
      </w:pPr>
    </w:lvl>
  </w:abstractNum>
  <w:abstractNum w:abstractNumId="1" w15:restartNumberingAfterBreak="0">
    <w:nsid w:val="281F6AD6"/>
    <w:multiLevelType w:val="hybridMultilevel"/>
    <w:tmpl w:val="B8960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A84886"/>
    <w:multiLevelType w:val="hybridMultilevel"/>
    <w:tmpl w:val="FFFFFFFF"/>
    <w:lvl w:ilvl="0" w:tplc="2070B286">
      <w:start w:val="1"/>
      <w:numFmt w:val="bullet"/>
      <w:lvlText w:val="•"/>
      <w:lvlJc w:val="left"/>
      <w:pPr>
        <w:ind w:left="360" w:hanging="260"/>
      </w:pPr>
    </w:lvl>
    <w:lvl w:ilvl="1" w:tplc="32343D8E">
      <w:numFmt w:val="decimal"/>
      <w:lvlText w:val=""/>
      <w:lvlJc w:val="left"/>
    </w:lvl>
    <w:lvl w:ilvl="2" w:tplc="C6E85F26">
      <w:numFmt w:val="decimal"/>
      <w:lvlText w:val=""/>
      <w:lvlJc w:val="left"/>
    </w:lvl>
    <w:lvl w:ilvl="3" w:tplc="9F90EB30">
      <w:numFmt w:val="decimal"/>
      <w:lvlText w:val=""/>
      <w:lvlJc w:val="left"/>
    </w:lvl>
    <w:lvl w:ilvl="4" w:tplc="503C6BAC">
      <w:numFmt w:val="decimal"/>
      <w:lvlText w:val=""/>
      <w:lvlJc w:val="left"/>
    </w:lvl>
    <w:lvl w:ilvl="5" w:tplc="3F621B3A">
      <w:numFmt w:val="decimal"/>
      <w:lvlText w:val=""/>
      <w:lvlJc w:val="left"/>
    </w:lvl>
    <w:lvl w:ilvl="6" w:tplc="CAACA878">
      <w:numFmt w:val="decimal"/>
      <w:lvlText w:val=""/>
      <w:lvlJc w:val="left"/>
    </w:lvl>
    <w:lvl w:ilvl="7" w:tplc="8B5261C4">
      <w:numFmt w:val="decimal"/>
      <w:lvlText w:val=""/>
      <w:lvlJc w:val="left"/>
    </w:lvl>
    <w:lvl w:ilvl="8" w:tplc="23F8439E">
      <w:numFmt w:val="decimal"/>
      <w:lvlText w:val=""/>
      <w:lvlJc w:val="left"/>
    </w:lvl>
  </w:abstractNum>
  <w:num w:numId="1" w16cid:durableId="1611547222">
    <w:abstractNumId w:val="0"/>
    <w:lvlOverride w:ilvl="0">
      <w:startOverride w:val="1"/>
    </w:lvlOverride>
  </w:num>
  <w:num w:numId="2" w16cid:durableId="1664776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307"/>
    <w:rsid w:val="00163B40"/>
    <w:rsid w:val="004A5B86"/>
    <w:rsid w:val="005313F6"/>
    <w:rsid w:val="00555F0E"/>
    <w:rsid w:val="009F7E9E"/>
    <w:rsid w:val="00A721DE"/>
    <w:rsid w:val="00CF563B"/>
    <w:rsid w:val="00E10617"/>
    <w:rsid w:val="00ED4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1FBB4"/>
  <w15:docId w15:val="{DDD83460-6705-BE4D-839C-2159379BD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A61F2-4E08-4EBD-AAF5-0D670757B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6</cp:revision>
  <dcterms:created xsi:type="dcterms:W3CDTF">2026-09-30T14:49:00Z</dcterms:created>
  <dcterms:modified xsi:type="dcterms:W3CDTF">2026-10-08T09:45:00Z</dcterms:modified>
</cp:coreProperties>
</file>