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p>
    <w:p>
      <w:pPr>
        <w:pStyle w:val="Body"/>
        <w:bidi w:val="0"/>
      </w:pPr>
    </w:p>
    <w:p>
      <w:pPr>
        <w:pStyle w:val="Body"/>
        <w:bidi w:val="0"/>
      </w:pPr>
      <w:r>
        <w:rPr>
          <w:rFonts w:ascii="Arial" w:hAnsi="Arial"/>
          <w:b w:val="1"/>
          <w:bCs w:val="1"/>
          <w:outline w:val="0"/>
          <w:color w:val="1b2f4e"/>
          <w:sz w:val="56"/>
          <w:szCs w:val="56"/>
          <w:u w:color="1b2f4e"/>
          <w:rtl w:val="0"/>
          <w:lang w:val="en-US"/>
          <w14:textFill>
            <w14:solidFill>
              <w14:srgbClr w14:val="1B2F4E"/>
            </w14:solidFill>
          </w14:textFill>
        </w:rPr>
        <w:t>Databricks Weather Analytics Platform</w:t>
      </w:r>
    </w:p>
    <w:p>
      <w:pPr>
        <w:pStyle w:val="Body"/>
        <w:bidi w:val="0"/>
      </w:pPr>
      <w:r>
        <w:rPr>
          <w:rFonts w:ascii="Arial" w:hAnsi="Arial"/>
          <w:i w:val="1"/>
          <w:iCs w:val="1"/>
          <w:outline w:val="0"/>
          <w:color w:val="2563a8"/>
          <w:sz w:val="26"/>
          <w:szCs w:val="26"/>
          <w:u w:color="2563a8"/>
          <w:rtl w:val="0"/>
          <w:lang w:val="de-DE"/>
          <w14:textFill>
            <w14:solidFill>
              <w14:srgbClr w14:val="2563A8"/>
            </w14:solidFill>
          </w14:textFill>
        </w:rPr>
        <w:t>Project Specification  |  Consultant Handoff</w:t>
      </w:r>
    </w:p>
    <w:p>
      <w:pPr>
        <w:pStyle w:val="Body"/>
        <w:bidi w:val="0"/>
      </w:pPr>
    </w:p>
    <w:p>
      <w:pPr>
        <w:pStyle w:val="Body"/>
        <w:bidi w:val="0"/>
      </w:pPr>
    </w:p>
    <w:p>
      <w:pPr>
        <w:pStyle w:val="Body"/>
        <w:bidi w:val="0"/>
      </w:pPr>
      <w:r>
        <w:rPr>
          <w:rFonts w:ascii="Arial" w:hAnsi="Arial"/>
          <w:outline w:val="0"/>
          <w:color w:val="555555"/>
          <w:sz w:val="23"/>
          <w:szCs w:val="23"/>
          <w:u w:color="555555"/>
          <w:rtl w:val="0"/>
          <w:lang w:val="en-US"/>
          <w14:textFill>
            <w14:solidFill>
              <w14:srgbClr w14:val="555555"/>
            </w14:solidFill>
          </w14:textFill>
        </w:rPr>
        <w:t>Issued by: Data Architecture Team</w:t>
      </w:r>
    </w:p>
    <w:p>
      <w:pPr>
        <w:pStyle w:val="Body"/>
        <w:bidi w:val="0"/>
      </w:pPr>
      <w:r>
        <w:rPr>
          <w:rFonts w:ascii="Arial" w:hAnsi="Arial"/>
          <w:outline w:val="0"/>
          <w:color w:val="555555"/>
          <w:sz w:val="23"/>
          <w:szCs w:val="23"/>
          <w:u w:color="555555"/>
          <w:rtl w:val="0"/>
          <w:lang w:val="de-DE"/>
          <w14:textFill>
            <w14:solidFill>
              <w14:srgbClr w14:val="555555"/>
            </w14:solidFill>
          </w14:textFill>
        </w:rPr>
        <w:t>Version 3.0  |  March 2026</w:t>
      </w:r>
    </w:p>
    <w:p>
      <w:pPr>
        <w:pStyle w:val="Body"/>
        <w:bidi w:val="0"/>
      </w:pPr>
      <w:r>
        <w:rPr>
          <w:rFonts w:ascii="Arial" w:hAnsi="Arial"/>
          <w:i w:val="1"/>
          <w:iCs w:val="1"/>
          <w:outline w:val="0"/>
          <w:color w:val="555555"/>
          <w:sz w:val="21"/>
          <w:szCs w:val="21"/>
          <w:u w:color="555555"/>
          <w:rtl w:val="0"/>
          <w:lang w:val="en-US"/>
          <w14:textFill>
            <w14:solidFill>
              <w14:srgbClr w14:val="555555"/>
            </w14:solidFill>
          </w14:textFill>
        </w:rPr>
        <w:t xml:space="preserve">Confidential </w:t>
      </w:r>
      <w:r>
        <w:rPr>
          <w:rFonts w:ascii="Arial" w:hAnsi="Arial" w:hint="default"/>
          <w:i w:val="1"/>
          <w:iCs w:val="1"/>
          <w:outline w:val="0"/>
          <w:color w:val="555555"/>
          <w:sz w:val="21"/>
          <w:szCs w:val="21"/>
          <w:u w:color="555555"/>
          <w:rtl w:val="0"/>
          <w:lang w:val="en-US"/>
          <w14:textFill>
            <w14:solidFill>
              <w14:srgbClr w14:val="555555"/>
            </w14:solidFill>
          </w14:textFill>
        </w:rPr>
        <w:t xml:space="preserve">— </w:t>
      </w:r>
      <w:r>
        <w:rPr>
          <w:rFonts w:ascii="Arial" w:hAnsi="Arial"/>
          <w:i w:val="1"/>
          <w:iCs w:val="1"/>
          <w:outline w:val="0"/>
          <w:color w:val="555555"/>
          <w:sz w:val="21"/>
          <w:szCs w:val="21"/>
          <w:u w:color="555555"/>
          <w:rtl w:val="0"/>
          <w:lang w:val="en-US"/>
          <w14:textFill>
            <w14:solidFill>
              <w14:srgbClr w14:val="555555"/>
            </w14:solidFill>
          </w14:textFill>
        </w:rPr>
        <w:t>Internal Use Only</w:t>
      </w:r>
    </w:p>
    <w:p>
      <w:pPr>
        <w:pStyle w:val="Heading 2"/>
      </w:pPr>
      <w:r>
        <w:rPr>
          <w:outline w:val="0"/>
          <w:color w:val="1b2f4e"/>
          <w:u w:color="1b2f4e"/>
          <w:rtl w:val="0"/>
          <w:lang w:val="en-US"/>
          <w14:textFill>
            <w14:solidFill>
              <w14:srgbClr w14:val="1B2F4E"/>
            </w14:solidFill>
          </w14:textFill>
        </w:rPr>
        <w:t>Project Overview</w:t>
      </w:r>
    </w:p>
    <w:p>
      <w:pPr>
        <w:pStyle w:val="Heading 2"/>
      </w:pPr>
      <w:r>
        <w:rPr>
          <w:outline w:val="0"/>
          <w:color w:val="1a1a1a"/>
          <w:sz w:val="22"/>
          <w:szCs w:val="22"/>
          <w:u w:color="1a1a1a"/>
          <w:rtl w:val="0"/>
          <w:lang w:val="en-US"/>
          <w14:textFill>
            <w14:solidFill>
              <w14:srgbClr w14:val="1A1A1A"/>
            </w14:solidFill>
          </w14:textFill>
        </w:rPr>
        <w:t>You are building an end-to-end weather data pipeline for a weather intelligence company. The architecture has been designed by this team. Your responsibility is to implement it as specified in this document, in the order it is written. Cities in scope: Chennai, Bangalore, Hyderabad, Mumbai, Delhi, Pune.</w:t>
      </w:r>
    </w:p>
    <w:p>
      <w:pPr>
        <w:pStyle w:val="Heading 2"/>
      </w:pPr>
    </w:p>
    <w:p>
      <w:pPr>
        <w:pStyle w:val="Heading 2"/>
      </w:pPr>
      <w:r>
        <w:rPr>
          <w:outline w:val="0"/>
          <w:color w:val="1b2f4e"/>
          <w:u w:color="1b2f4e"/>
          <w:rtl w:val="0"/>
          <w:lang w:val="nl-NL"/>
          <w14:textFill>
            <w14:solidFill>
              <w14:srgbClr w14:val="1B2F4E"/>
            </w14:solidFill>
          </w14:textFill>
        </w:rPr>
        <w:t>Tech Stack</w:t>
      </w: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5960"/>
      </w:tblGrid>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Component</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Tool / Feature</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File ingestion</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pt-PT"/>
                <w14:textFill>
                  <w14:solidFill>
                    <w14:srgbClr w14:val="1A1A1A"/>
                  </w14:solidFill>
                </w14:textFill>
              </w:rPr>
              <w:t xml:space="preserve">Auto Loader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cloudFiles source format</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Storage format</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Delta Lake on all tables</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it-IT"/>
                <w14:textFill>
                  <w14:solidFill>
                    <w14:srgbClr w14:val="1A1A1A"/>
                  </w14:solidFill>
                </w14:textFill>
              </w:rPr>
              <w:t>Incremental processing</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nl-NL"/>
                <w14:textFill>
                  <w14:solidFill>
                    <w14:srgbClr w14:val="1A1A1A"/>
                  </w14:solidFill>
                </w14:textFill>
              </w:rPr>
              <w:t>Change Data Feed (CDF)</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Versioning and recovery</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it-IT"/>
                <w14:textFill>
                  <w14:solidFill>
                    <w14:srgbClr w14:val="1A1A1A"/>
                  </w14:solidFill>
                </w14:textFill>
              </w:rPr>
              <w:t>Delta Time Travel</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fr-FR"/>
                <w14:textFill>
                  <w14:solidFill>
                    <w14:srgbClr w14:val="1A1A1A"/>
                  </w14:solidFill>
                </w14:textFill>
              </w:rPr>
              <w:t>Orchestration</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Databricks Workflows</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Language</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PySpark / Spark SQL</w:t>
            </w:r>
          </w:p>
        </w:tc>
      </w:tr>
      <w:tr>
        <w:tblPrEx>
          <w:shd w:val="clear" w:color="auto" w:fill="ced7e7"/>
        </w:tblPrEx>
        <w:trPr>
          <w:trHeight w:val="216"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s-ES_tradnl"/>
                <w14:textFill>
                  <w14:solidFill>
                    <w14:srgbClr w14:val="1A1A1A"/>
                  </w14:solidFill>
                </w14:textFill>
              </w:rPr>
              <w:t>Catalog</w:t>
            </w:r>
          </w:p>
        </w:tc>
        <w:tc>
          <w:tcPr>
            <w:tcW w:type="dxa" w:w="5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Unity Catalog if available</w:t>
            </w:r>
          </w:p>
        </w:tc>
      </w:tr>
    </w:tbl>
    <w:p>
      <w:pPr>
        <w:pStyle w:val="Heading 2"/>
        <w:widowControl w:val="0"/>
      </w:pPr>
    </w:p>
    <w:p>
      <w:pPr>
        <w:pStyle w:val="Heading 2"/>
        <w:widowControl w:val="0"/>
      </w:pPr>
    </w:p>
    <w:p>
      <w:pPr>
        <w:pStyle w:val="Heading 2"/>
      </w:pPr>
      <w:r>
        <w:rPr>
          <w:outline w:val="0"/>
          <w:color w:val="1b2f4e"/>
          <w:u w:color="1b2f4e"/>
          <w:rtl w:val="0"/>
          <w:lang w:val="de-DE"/>
          <w14:textFill>
            <w14:solidFill>
              <w14:srgbClr w14:val="1B2F4E"/>
            </w14:solidFill>
          </w14:textFill>
        </w:rPr>
        <w:t>Folder Structure</w:t>
      </w:r>
    </w:p>
    <w:p>
      <w:pPr>
        <w:pStyle w:val="Heading 2"/>
        <w:rPr>
          <w:outline w:val="0"/>
          <w:color w:val="1a1a1a"/>
          <w:sz w:val="22"/>
          <w:szCs w:val="22"/>
          <w:u w:color="1a1a1a"/>
          <w14:textFill>
            <w14:solidFill>
              <w14:srgbClr w14:val="1A1A1A"/>
            </w14:solidFill>
          </w14:textFill>
        </w:rPr>
      </w:pPr>
      <w:r>
        <w:rPr>
          <w:outline w:val="0"/>
          <w:color w:val="1a1a1a"/>
          <w:sz w:val="22"/>
          <w:szCs w:val="22"/>
          <w:u w:color="1a1a1a"/>
          <w:rtl w:val="0"/>
          <w:lang w:val="en-US"/>
          <w14:textFill>
            <w14:solidFill>
              <w14:srgbClr w14:val="1A1A1A"/>
            </w14:solidFill>
          </w14:textFill>
        </w:rPr>
        <w:t>Create this before you start anything.</w:t>
      </w:r>
    </w:p>
    <w:p>
      <w:pPr>
        <w:pStyle w:val="Heading 2"/>
      </w:pPr>
    </w:p>
    <w:p>
      <w:pPr>
        <w:pStyle w:val="Heading 2"/>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5560"/>
      </w:tblGrid>
      <w:tr>
        <w:tblPrEx>
          <w:shd w:val="clear" w:color="auto" w:fill="ced7e7"/>
        </w:tblPrEx>
        <w:trPr>
          <w:trHeight w:val="216" w:hRule="atLeast"/>
        </w:trPr>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Path</w:t>
            </w:r>
          </w:p>
        </w:tc>
        <w:tc>
          <w:tcPr>
            <w:tcW w:type="dxa" w:w="5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Purpose</w:t>
            </w:r>
          </w:p>
        </w:tc>
      </w:tr>
      <w:tr>
        <w:tblPrEx>
          <w:shd w:val="clear" w:color="auto" w:fill="ced7e7"/>
        </w:tblPrEx>
        <w:trPr>
          <w:trHeight w:val="479" w:hRule="atLeast"/>
        </w:trPr>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/weather-project/data/raw</w:t>
            </w:r>
          </w:p>
        </w:tc>
        <w:tc>
          <w:tcPr>
            <w:tcW w:type="dxa" w:w="5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Landing zone. All 13 CSV files go here upfront. Auto Loader handles the rest.</w:t>
            </w:r>
          </w:p>
        </w:tc>
      </w:tr>
      <w:tr>
        <w:tblPrEx>
          <w:shd w:val="clear" w:color="auto" w:fill="ced7e7"/>
        </w:tblPrEx>
        <w:trPr>
          <w:trHeight w:val="216" w:hRule="atLeast"/>
        </w:trPr>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/weather-project/data/reference</w:t>
            </w:r>
          </w:p>
        </w:tc>
        <w:tc>
          <w:tcPr>
            <w:tcW w:type="dxa" w:w="5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station_master.csv lives here. Load once as Delta table.</w:t>
            </w:r>
          </w:p>
        </w:tc>
      </w:tr>
      <w:tr>
        <w:tblPrEx>
          <w:shd w:val="clear" w:color="auto" w:fill="ced7e7"/>
        </w:tblPrEx>
        <w:trPr>
          <w:trHeight w:val="214" w:hRule="atLeast"/>
        </w:trPr>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tc>
        <w:tc>
          <w:tcPr>
            <w:tcW w:type="dxa" w:w="5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tc>
      </w:tr>
      <w:tr>
        <w:tblPrEx>
          <w:shd w:val="clear" w:color="auto" w:fill="ced7e7"/>
        </w:tblPrEx>
        <w:trPr>
          <w:trHeight w:val="216" w:hRule="atLeast"/>
        </w:trPr>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/weather-project/checkpoints/</w:t>
            </w:r>
          </w:p>
        </w:tc>
        <w:tc>
          <w:tcPr>
            <w:tcW w:type="dxa" w:w="5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Auto Loader checkpoint. Never delete this folder.</w:t>
            </w:r>
          </w:p>
        </w:tc>
      </w:tr>
      <w:tr>
        <w:tblPrEx>
          <w:shd w:val="clear" w:color="auto" w:fill="ced7e7"/>
        </w:tblPrEx>
        <w:trPr>
          <w:trHeight w:val="216" w:hRule="atLeast"/>
        </w:trPr>
        <w:tc>
          <w:tcPr>
            <w:tcW w:type="dxa" w:w="3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/weather-project/configs/</w:t>
            </w:r>
          </w:p>
        </w:tc>
        <w:tc>
          <w:tcPr>
            <w:tcW w:type="dxa" w:w="5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Schema mapping tables or config files.</w:t>
            </w:r>
          </w:p>
        </w:tc>
      </w:tr>
    </w:tbl>
    <w:p>
      <w:pPr>
        <w:pStyle w:val="Heading 2"/>
        <w:widowControl w:val="0"/>
      </w:pPr>
    </w:p>
    <w:p>
      <w:pPr>
        <w:pStyle w:val="Heading 2"/>
        <w:widowControl w:val="0"/>
      </w:pPr>
    </w:p>
    <w:p>
      <w:pPr>
        <w:pStyle w:val="Heading 2"/>
      </w:pPr>
      <w:r>
        <w:rPr>
          <w:outline w:val="0"/>
          <w:color w:val="1b2f4e"/>
          <w:u w:color="1b2f4e"/>
          <w:rtl w:val="0"/>
          <w:lang w:val="it-IT"/>
          <w14:textFill>
            <w14:solidFill>
              <w14:srgbClr w14:val="1B2F4E"/>
            </w14:solidFill>
          </w14:textFill>
        </w:rPr>
        <w:t>Dataset File Plan</w:t>
      </w:r>
    </w:p>
    <w:p>
      <w:pPr>
        <w:pStyle w:val="Heading 2"/>
      </w:pPr>
      <w:r>
        <w:rPr>
          <w:outline w:val="0"/>
          <w:color w:val="1a1a1a"/>
          <w:sz w:val="22"/>
          <w:szCs w:val="22"/>
          <w:u w:color="1a1a1a"/>
          <w:rtl w:val="0"/>
          <w:lang w:val="en-US"/>
          <w14:textFill>
            <w14:solidFill>
              <w14:srgbClr w14:val="1A1A1A"/>
            </w14:solidFill>
          </w14:textFill>
        </w:rPr>
        <w:t xml:space="preserve">You have 13 CSV files and one reference table. Drop all 13 CSV files into /data/raw upfront. Do not process them manually one by one. Auto Loader is configured with maxFilesPerTrigger = 1 </w:t>
      </w:r>
      <w:r>
        <w:rPr>
          <w:outline w:val="0"/>
          <w:color w:val="1a1a1a"/>
          <w:sz w:val="22"/>
          <w:szCs w:val="22"/>
          <w:u w:color="1a1a1a"/>
          <w:rtl w:val="0"/>
          <w:lang w:val="en-US"/>
          <w14:textFill>
            <w14:solidFill>
              <w14:srgbClr w14:val="1A1A1A"/>
            </w14:solidFill>
          </w14:textFill>
        </w:rPr>
        <w:t xml:space="preserve">— </w:t>
      </w:r>
      <w:r>
        <w:rPr>
          <w:outline w:val="0"/>
          <w:color w:val="1a1a1a"/>
          <w:sz w:val="22"/>
          <w:szCs w:val="22"/>
          <w:u w:color="1a1a1a"/>
          <w:rtl w:val="0"/>
          <w:lang w:val="en-US"/>
          <w14:textFill>
            <w14:solidFill>
              <w14:srgbClr w14:val="1A1A1A"/>
            </w14:solidFill>
          </w14:textFill>
        </w:rPr>
        <w:t>each pipeline run picks exactly one new file, processes it, and stops. The next run picks the next file. The checkpoint tracks what has already been processed.</w:t>
      </w:r>
    </w:p>
    <w:p>
      <w:pPr>
        <w:pStyle w:val="Heading 2"/>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0"/>
        <w:gridCol w:w="580"/>
        <w:gridCol w:w="6480"/>
      </w:tblGrid>
      <w:tr>
        <w:tblPrEx>
          <w:shd w:val="clear" w:color="auto" w:fill="ced7e7"/>
        </w:tblPrEx>
        <w:trPr>
          <w:trHeight w:val="479"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File</w:t>
            </w:r>
          </w:p>
        </w:tc>
        <w:tc>
          <w:tcPr>
            <w:tcW w:type="dxa" w:w="5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Rows</w:t>
            </w:r>
          </w:p>
        </w:tc>
        <w:tc>
          <w:tcPr>
            <w:tcW w:type="dxa" w:w="64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Problem It Introduces</w:t>
            </w:r>
          </w:p>
        </w:tc>
      </w:tr>
      <w:tr>
        <w:tblPrEx>
          <w:shd w:val="clear" w:color="auto" w:fill="ced7e7"/>
        </w:tblPrEx>
        <w:trPr>
          <w:trHeight w:val="216"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weather_01.csv</w:t>
            </w:r>
          </w:p>
        </w:tc>
        <w:tc>
          <w:tcPr>
            <w:tcW w:type="dxa" w:w="5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288</w:t>
            </w:r>
          </w:p>
        </w:tc>
        <w:tc>
          <w:tcPr>
            <w:tcW w:type="dxa" w:w="64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Clean baseline. Full schema, all columns correctly typed.</w:t>
            </w:r>
          </w:p>
        </w:tc>
      </w:tr>
      <w:tr>
        <w:tblPrEx>
          <w:shd w:val="clear" w:color="auto" w:fill="ced7e7"/>
        </w:tblPrEx>
        <w:trPr>
          <w:trHeight w:val="216"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weather_02.csv</w:t>
            </w:r>
          </w:p>
        </w:tc>
        <w:tc>
          <w:tcPr>
            <w:tcW w:type="dxa" w:w="5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144</w:t>
            </w:r>
          </w:p>
        </w:tc>
        <w:tc>
          <w:tcPr>
            <w:tcW w:type="dxa" w:w="64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New provider adds uv_index and visibility columns.</w:t>
            </w:r>
          </w:p>
        </w:tc>
      </w:tr>
      <w:tr>
        <w:tblPrEx>
          <w:shd w:val="clear" w:color="auto" w:fill="ced7e7"/>
        </w:tblPrEx>
        <w:trPr>
          <w:trHeight w:val="216"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weather_03.csv</w:t>
            </w:r>
          </w:p>
        </w:tc>
        <w:tc>
          <w:tcPr>
            <w:tcW w:type="dxa" w:w="5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144</w:t>
            </w:r>
          </w:p>
        </w:tc>
        <w:tc>
          <w:tcPr>
            <w:tcW w:type="dxa" w:w="64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Provider renames weather_condition to condition.</w:t>
            </w:r>
          </w:p>
        </w:tc>
      </w:tr>
      <w:tr>
        <w:tblPrEx>
          <w:shd w:val="clear" w:color="auto" w:fill="ced7e7"/>
        </w:tblPrEx>
        <w:trPr>
          <w:trHeight w:val="216"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weather_04.csv</w:t>
            </w:r>
          </w:p>
        </w:tc>
        <w:tc>
          <w:tcPr>
            <w:tcW w:type="dxa" w:w="5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144</w:t>
            </w:r>
          </w:p>
        </w:tc>
        <w:tc>
          <w:tcPr>
            <w:tcW w:type="dxa" w:w="64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Provider resends an already-ingested file. Exact duplicates.</w:t>
            </w:r>
          </w:p>
        </w:tc>
      </w:tr>
      <w:tr>
        <w:tblPrEx>
          <w:shd w:val="clear" w:color="auto" w:fill="ced7e7"/>
        </w:tblPrEx>
        <w:trPr>
          <w:trHeight w:val="216"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weather_05.csv</w:t>
            </w:r>
          </w:p>
        </w:tc>
        <w:tc>
          <w:tcPr>
            <w:tcW w:type="dxa" w:w="5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36</w:t>
            </w:r>
          </w:p>
        </w:tc>
        <w:tc>
          <w:tcPr>
            <w:tcW w:type="dxa" w:w="64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Late correction. Same (city, event_time), corrected values.</w:t>
            </w:r>
          </w:p>
        </w:tc>
      </w:tr>
      <w:tr>
        <w:tblPrEx>
          <w:shd w:val="clear" w:color="auto" w:fill="ced7e7"/>
        </w:tblPrEx>
        <w:trPr>
          <w:trHeight w:val="216"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weather_06.csv</w:t>
            </w:r>
          </w:p>
        </w:tc>
        <w:tc>
          <w:tcPr>
            <w:tcW w:type="dxa" w:w="5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72</w:t>
            </w:r>
          </w:p>
        </w:tc>
        <w:tc>
          <w:tcPr>
            <w:tcW w:type="dxa" w:w="64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~40% rows have temperature=85, humidity=140, wind_speed=-5.</w:t>
            </w:r>
          </w:p>
        </w:tc>
      </w:tr>
      <w:tr>
        <w:tblPrEx>
          <w:shd w:val="clear" w:color="auto" w:fill="ced7e7"/>
        </w:tblPrEx>
        <w:trPr>
          <w:trHeight w:val="216"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weather_07.csv</w:t>
            </w:r>
          </w:p>
        </w:tc>
        <w:tc>
          <w:tcPr>
            <w:tcW w:type="dxa" w:w="5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72</w:t>
            </w:r>
          </w:p>
        </w:tc>
        <w:tc>
          <w:tcPr>
            <w:tcW w:type="dxa" w:w="64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humidity column missing entirely from the file.</w:t>
            </w:r>
          </w:p>
        </w:tc>
      </w:tr>
      <w:tr>
        <w:tblPrEx>
          <w:shd w:val="clear" w:color="auto" w:fill="ced7e7"/>
        </w:tblPrEx>
        <w:trPr>
          <w:trHeight w:val="216"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weather_08.csv</w:t>
            </w:r>
          </w:p>
        </w:tc>
        <w:tc>
          <w:tcPr>
            <w:tcW w:type="dxa" w:w="5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72</w:t>
            </w:r>
          </w:p>
        </w:tc>
        <w:tc>
          <w:tcPr>
            <w:tcW w:type="dxa" w:w="64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~30% rows have invalid timestamps and pressure stored as text.</w:t>
            </w:r>
          </w:p>
        </w:tc>
      </w:tr>
      <w:tr>
        <w:tblPrEx>
          <w:shd w:val="clear" w:color="auto" w:fill="ced7e7"/>
        </w:tblPrEx>
        <w:trPr>
          <w:trHeight w:val="216"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weather_09.csv</w:t>
            </w:r>
          </w:p>
        </w:tc>
        <w:tc>
          <w:tcPr>
            <w:tcW w:type="dxa" w:w="5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144</w:t>
            </w:r>
          </w:p>
        </w:tc>
        <w:tc>
          <w:tcPr>
            <w:tcW w:type="dxa" w:w="64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New station rollout. Adds station_zone and feels_like_temperature.</w:t>
            </w:r>
          </w:p>
        </w:tc>
      </w:tr>
      <w:tr>
        <w:tblPrEx>
          <w:shd w:val="clear" w:color="auto" w:fill="ced7e7"/>
        </w:tblPrEx>
        <w:trPr>
          <w:trHeight w:val="216"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weather_10.csv</w:t>
            </w:r>
          </w:p>
        </w:tc>
        <w:tc>
          <w:tcPr>
            <w:tcW w:type="dxa" w:w="5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288</w:t>
            </w:r>
          </w:p>
        </w:tc>
        <w:tc>
          <w:tcPr>
            <w:tcW w:type="dxa" w:w="64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All rows are 7 days older than existing Bronze data.</w:t>
            </w:r>
          </w:p>
        </w:tc>
      </w:tr>
      <w:tr>
        <w:tblPrEx>
          <w:shd w:val="clear" w:color="auto" w:fill="ced7e7"/>
        </w:tblPrEx>
        <w:trPr>
          <w:trHeight w:val="479"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weather_11.csv</w:t>
            </w:r>
          </w:p>
        </w:tc>
        <w:tc>
          <w:tcPr>
            <w:tcW w:type="dxa" w:w="5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72</w:t>
            </w:r>
          </w:p>
        </w:tc>
        <w:tc>
          <w:tcPr>
            <w:tcW w:type="dxa" w:w="64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DATA DATA TYPE CONFLICT: temperature, wind_speed, rainfall sent as STRING.</w:t>
            </w:r>
          </w:p>
        </w:tc>
      </w:tr>
      <w:tr>
        <w:tblPrEx>
          <w:shd w:val="clear" w:color="auto" w:fill="ced7e7"/>
        </w:tblPrEx>
        <w:trPr>
          <w:trHeight w:val="479"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weather_12.csv</w:t>
            </w:r>
          </w:p>
        </w:tc>
        <w:tc>
          <w:tcPr>
            <w:tcW w:type="dxa" w:w="5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72</w:t>
            </w:r>
          </w:p>
        </w:tc>
        <w:tc>
          <w:tcPr>
            <w:tcW w:type="dxa" w:w="64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DATA DATA TYPE CONFLICT: station_id sent as plain INTEGER instead of STRING.</w:t>
            </w:r>
          </w:p>
        </w:tc>
      </w:tr>
      <w:tr>
        <w:tblPrEx>
          <w:shd w:val="clear" w:color="auto" w:fill="ced7e7"/>
        </w:tblPrEx>
        <w:trPr>
          <w:trHeight w:val="479"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weather_13.csv</w:t>
            </w:r>
          </w:p>
        </w:tc>
        <w:tc>
          <w:tcPr>
            <w:tcW w:type="dxa" w:w="5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72</w:t>
            </w:r>
          </w:p>
        </w:tc>
        <w:tc>
          <w:tcPr>
            <w:tcW w:type="dxa" w:w="64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SEMI-STRUCTURED: all readings inside a JSON column. 30% ghost station IDs.</w:t>
            </w:r>
          </w:p>
        </w:tc>
      </w:tr>
      <w:tr>
        <w:tblPrEx>
          <w:shd w:val="clear" w:color="auto" w:fill="ced7e7"/>
        </w:tblPrEx>
        <w:trPr>
          <w:trHeight w:val="216"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station_master.csv</w:t>
            </w:r>
          </w:p>
        </w:tc>
        <w:tc>
          <w:tcPr>
            <w:tcW w:type="dxa" w:w="5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12</w:t>
            </w:r>
          </w:p>
        </w:tc>
        <w:tc>
          <w:tcPr>
            <w:tcW w:type="dxa" w:w="648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Reference table. 12 valid station IDs with city, zone, active status.</w:t>
            </w:r>
          </w:p>
        </w:tc>
      </w:tr>
    </w:tbl>
    <w:p>
      <w:pPr>
        <w:pStyle w:val="Heading 2"/>
        <w:widowControl w:val="0"/>
      </w:pPr>
    </w:p>
    <w:p>
      <w:pPr>
        <w:pStyle w:val="Heading"/>
        <w:pBdr>
          <w:top w:val="nil"/>
          <w:left w:val="nil"/>
          <w:bottom w:val="single" w:color="1b2f4e" w:sz="12" w:space="0" w:shadow="0" w:frame="0"/>
          <w:right w:val="nil"/>
        </w:pBdr>
      </w:pPr>
      <w:r>
        <w:rPr>
          <w:outline w:val="0"/>
          <w:color w:val="1b2f4e"/>
          <w:u w:color="1b2f4e"/>
          <w:rtl w:val="0"/>
          <w:lang w:val="de-DE"/>
          <w14:textFill>
            <w14:solidFill>
              <w14:srgbClr w14:val="1B2F4E"/>
            </w14:solidFill>
          </w14:textFill>
        </w:rPr>
        <w:t xml:space="preserve">STAGE 1  </w:t>
      </w:r>
      <w:r>
        <w:rPr>
          <w:outline w:val="0"/>
          <w:color w:val="1b2f4e"/>
          <w:u w:color="1b2f4e"/>
          <w:rtl w:val="0"/>
          <w:lang w:val="en-US"/>
          <w14:textFill>
            <w14:solidFill>
              <w14:srgbClr w14:val="1B2F4E"/>
            </w14:solidFill>
          </w14:textFill>
        </w:rPr>
        <w:t xml:space="preserve">—  </w:t>
      </w:r>
      <w:r>
        <w:rPr>
          <w:outline w:val="0"/>
          <w:color w:val="1b2f4e"/>
          <w:u w:color="1b2f4e"/>
          <w:rtl w:val="0"/>
          <w:lang w:val="de-DE"/>
          <w14:textFill>
            <w14:solidFill>
              <w14:srgbClr w14:val="1B2F4E"/>
            </w14:solidFill>
          </w14:textFill>
        </w:rPr>
        <w:t>Bronze Ingestion</w:t>
      </w:r>
    </w:p>
    <w:p>
      <w:pPr>
        <w:pStyle w:val="Heading"/>
        <w:pBdr>
          <w:top w:val="nil"/>
          <w:left w:val="nil"/>
          <w:bottom w:val="single" w:color="1b2f4e" w:sz="12" w:space="0" w:shadow="0" w:frame="0"/>
          <w:right w:val="nil"/>
        </w:pBdr>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953" w:hRule="atLeast"/>
        </w:trPr>
        <w:tc>
          <w:tcPr>
            <w:tcW w:type="dxa" w:w="9160"/>
            <w:tcBorders>
              <w:top w:val="single" w:color="2563a8" w:sz="4" w:space="0" w:shadow="0" w:frame="0"/>
              <w:left w:val="single" w:color="2563a8" w:sz="20" w:space="0" w:shadow="0" w:frame="0"/>
              <w:bottom w:val="single" w:color="2563a8" w:sz="4" w:space="0" w:shadow="0" w:frame="0"/>
              <w:right w:val="single" w:color="2563a8" w:sz="4" w:space="0" w:shadow="0" w:frame="0"/>
            </w:tcBorders>
            <w:shd w:val="clear" w:color="auto" w:fill="dcf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2563a8"/>
                <w:sz w:val="19"/>
                <w:szCs w:val="19"/>
                <w:u w:color="2563a8"/>
                <w:shd w:val="nil" w:color="auto" w:fill="auto"/>
                <w:rtl w:val="0"/>
                <w:lang w:val="en-US"/>
                <w14:textFill>
                  <w14:solidFill>
                    <w14:srgbClr w14:val="2563A8"/>
                  </w14:solidFill>
                </w14:textFill>
              </w:rPr>
              <w:t>Architect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 xml:space="preserve">Bronze is your raw archive. Every incoming row goes here untouched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valid, invalid, corrupted. Nothing is fixed or dropped at this layer. This is non-negotiable.</w:t>
            </w:r>
          </w:p>
        </w:tc>
      </w:tr>
    </w:tbl>
    <w:p>
      <w:pPr>
        <w:pStyle w:val="Heading"/>
        <w:widowControl w:val="0"/>
      </w:pPr>
    </w:p>
    <w:p>
      <w:pPr>
        <w:pStyle w:val="Heading"/>
        <w:widowControl w:val="0"/>
      </w:pPr>
    </w:p>
    <w:p>
      <w:pPr>
        <w:pStyle w:val="Heading 3"/>
      </w:pPr>
      <w:r>
        <w:rPr>
          <w:outline w:val="0"/>
          <w:color w:val="555555"/>
          <w:u w:color="555555"/>
          <w:rtl w:val="0"/>
          <w:lang w:val="en-US"/>
          <w14:textFill>
            <w14:solidFill>
              <w14:srgbClr w14:val="555555"/>
            </w14:solidFill>
          </w14:textFill>
        </w:rPr>
        <w:t>Tables to deliver</w:t>
      </w:r>
    </w:p>
    <w:p>
      <w:pPr>
        <w:pStyle w:val="List Paragraph"/>
        <w:numPr>
          <w:ilvl w:val="0"/>
          <w:numId w:val="2"/>
        </w:numPr>
        <w:spacing w:after="80"/>
        <w:rPr>
          <w:sz w:val="22"/>
          <w:szCs w:val="22"/>
          <w:lang w:val="en-US"/>
        </w:rPr>
      </w:pPr>
      <w:r>
        <w:rPr>
          <w:rFonts w:ascii="Arial" w:hAnsi="Arial"/>
          <w:sz w:val="22"/>
          <w:szCs w:val="22"/>
          <w:rtl w:val="0"/>
          <w:lang w:val="en-US"/>
        </w:rPr>
        <w:t>bronze_weather</w:t>
      </w:r>
    </w:p>
    <w:p>
      <w:pPr>
        <w:pStyle w:val="List Paragraph"/>
        <w:numPr>
          <w:ilvl w:val="0"/>
          <w:numId w:val="2"/>
        </w:numPr>
        <w:spacing w:after="80"/>
        <w:rPr>
          <w:sz w:val="22"/>
          <w:szCs w:val="22"/>
          <w:lang w:val="en-US"/>
        </w:rPr>
      </w:pPr>
      <w:r>
        <w:rPr>
          <w:rFonts w:ascii="Arial" w:hAnsi="Arial"/>
          <w:sz w:val="22"/>
          <w:szCs w:val="22"/>
          <w:rtl w:val="0"/>
          <w:lang w:val="en-US"/>
        </w:rPr>
        <w:t xml:space="preserve">station_master  (reference Delta table </w:t>
      </w:r>
      <w:r>
        <w:rPr>
          <w:rFonts w:ascii="Arial" w:hAnsi="Arial" w:hint="default"/>
          <w:sz w:val="22"/>
          <w:szCs w:val="22"/>
          <w:rtl w:val="0"/>
          <w:lang w:val="en-US"/>
        </w:rPr>
        <w:t xml:space="preserve">— </w:t>
      </w:r>
      <w:r>
        <w:rPr>
          <w:rFonts w:ascii="Arial" w:hAnsi="Arial"/>
          <w:sz w:val="22"/>
          <w:szCs w:val="22"/>
          <w:rtl w:val="0"/>
          <w:lang w:val="en-US"/>
        </w:rPr>
        <w:t>one-time batch load, not a stream)</w:t>
      </w:r>
    </w:p>
    <w:p>
      <w:pPr>
        <w:pStyle w:val="List Paragraph"/>
        <w:numPr>
          <w:ilvl w:val="0"/>
          <w:numId w:val="2"/>
        </w:numPr>
        <w:spacing w:after="80"/>
        <w:rPr>
          <w:sz w:val="22"/>
          <w:szCs w:val="22"/>
          <w:lang w:val="de-DE"/>
        </w:rPr>
      </w:pPr>
      <w:r>
        <w:rPr>
          <w:rFonts w:ascii="Arial" w:hAnsi="Arial"/>
          <w:sz w:val="22"/>
          <w:szCs w:val="22"/>
          <w:rtl w:val="0"/>
          <w:lang w:val="de-DE"/>
        </w:rPr>
        <w:t>Notebook: 01_bronze_ingestion.py</w:t>
      </w:r>
    </w:p>
    <w:p>
      <w:pPr>
        <w:pStyle w:val="List Paragraph"/>
        <w:spacing w:after="80"/>
      </w:pPr>
    </w:p>
    <w:p>
      <w:pPr>
        <w:pStyle w:val="Heading 3"/>
      </w:pPr>
      <w:r>
        <w:rPr>
          <w:outline w:val="0"/>
          <w:color w:val="555555"/>
          <w:u w:color="555555"/>
          <w:rtl w:val="0"/>
          <w:lang w:val="de-DE"/>
          <w14:textFill>
            <w14:solidFill>
              <w14:srgbClr w14:val="555555"/>
            </w14:solidFill>
          </w14:textFill>
        </w:rPr>
        <w:t xml:space="preserve">Step 1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Load station_master</w:t>
      </w:r>
    </w:p>
    <w:p>
      <w:pPr>
        <w:pStyle w:val="Heading 3"/>
      </w:pPr>
      <w:r>
        <w:rPr>
          <w:outline w:val="0"/>
          <w:color w:val="1a1a1a"/>
          <w:sz w:val="22"/>
          <w:szCs w:val="22"/>
          <w:u w:color="1a1a1a"/>
          <w:rtl w:val="0"/>
          <w:lang w:val="en-US"/>
          <w14:textFill>
            <w14:solidFill>
              <w14:srgbClr w14:val="1A1A1A"/>
            </w14:solidFill>
          </w14:textFill>
        </w:rPr>
        <w:t xml:space="preserve">Do this once before ingesting any weather file. This is a batch load </w:t>
      </w:r>
      <w:r>
        <w:rPr>
          <w:outline w:val="0"/>
          <w:color w:val="1a1a1a"/>
          <w:sz w:val="22"/>
          <w:szCs w:val="22"/>
          <w:u w:color="1a1a1a"/>
          <w:rtl w:val="0"/>
          <w:lang w:val="en-US"/>
          <w14:textFill>
            <w14:solidFill>
              <w14:srgbClr w14:val="1A1A1A"/>
            </w14:solidFill>
          </w14:textFill>
        </w:rPr>
        <w:t xml:space="preserve">— </w:t>
      </w:r>
      <w:r>
        <w:rPr>
          <w:outline w:val="0"/>
          <w:color w:val="1a1a1a"/>
          <w:sz w:val="22"/>
          <w:szCs w:val="22"/>
          <w:u w:color="1a1a1a"/>
          <w:rtl w:val="0"/>
          <w:lang w:val="en-US"/>
          <w14:textFill>
            <w14:solidFill>
              <w14:srgbClr w14:val="1A1A1A"/>
            </w14:solidFill>
          </w14:textFill>
        </w:rPr>
        <w:t>not a stream, not incremental.</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Read station_master.csv from /data/reference as a static DataFrame using spark.read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not spark.readStream.</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Write as a Delta table named station_master. Use overwrite mode.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No checkpoint needed. No Auto Loader. This file does not change unless a new station is commissioned.</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Register in Unity Catalog if available.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Re-run this step manually only when new stations are added to station_master.csv.</w:t>
      </w:r>
    </w:p>
    <w:p>
      <w:pPr>
        <w:pStyle w:val="List Paragraph"/>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1239" w:hRule="atLeast"/>
        </w:trPr>
        <w:tc>
          <w:tcPr>
            <w:tcW w:type="dxa" w:w="9160"/>
            <w:tcBorders>
              <w:top w:val="single" w:color="2563a8" w:sz="4" w:space="0" w:shadow="0" w:frame="0"/>
              <w:left w:val="single" w:color="2563a8" w:sz="20" w:space="0" w:shadow="0" w:frame="0"/>
              <w:bottom w:val="single" w:color="2563a8" w:sz="4" w:space="0" w:shadow="0" w:frame="0"/>
              <w:right w:val="single" w:color="2563a8" w:sz="4" w:space="0" w:shadow="0" w:frame="0"/>
            </w:tcBorders>
            <w:shd w:val="clear" w:color="auto" w:fill="dcf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2563a8"/>
                <w:sz w:val="19"/>
                <w:szCs w:val="19"/>
                <w:u w:color="2563a8"/>
                <w:shd w:val="nil" w:color="auto" w:fill="auto"/>
                <w:rtl w:val="0"/>
                <w:lang w:val="en-US"/>
                <w14:textFill>
                  <w14:solidFill>
                    <w14:srgbClr w14:val="2563A8"/>
                  </w14:solidFill>
                </w14:textFill>
              </w:rPr>
              <w:t>Architect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 xml:space="preserve">station_master is a one-time batch load. Do not use Auto Loader or a checkpoint for this table. It is a controlled reference file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treating it as a stream adds unnecessary complexity and is the wrong pattern.</w:t>
            </w:r>
          </w:p>
        </w:tc>
      </w:tr>
    </w:tbl>
    <w:p>
      <w:pPr>
        <w:pStyle w:val="List Paragraph"/>
        <w:widowControl w:val="0"/>
        <w:spacing w:after="70"/>
      </w:pPr>
    </w:p>
    <w:p>
      <w:pPr>
        <w:pStyle w:val="List Paragraph"/>
        <w:widowControl w:val="0"/>
        <w:spacing w:after="70"/>
      </w:pPr>
    </w:p>
    <w:p>
      <w:pPr>
        <w:pStyle w:val="Heading 3"/>
      </w:pPr>
      <w:r>
        <w:rPr>
          <w:outline w:val="0"/>
          <w:color w:val="555555"/>
          <w:u w:color="555555"/>
          <w:rtl w:val="0"/>
          <w:lang w:val="de-DE"/>
          <w14:textFill>
            <w14:solidFill>
              <w14:srgbClr w14:val="555555"/>
            </w14:solidFill>
          </w14:textFill>
        </w:rPr>
        <w:t xml:space="preserve">Step 2  </w:t>
      </w:r>
      <w:r>
        <w:rPr>
          <w:outline w:val="0"/>
          <w:color w:val="555555"/>
          <w:u w:color="555555"/>
          <w:rtl w:val="0"/>
          <w:lang w:val="en-US"/>
          <w14:textFill>
            <w14:solidFill>
              <w14:srgbClr w14:val="555555"/>
            </w14:solidFill>
          </w14:textFill>
        </w:rPr>
        <w:t xml:space="preserve">—  </w:t>
      </w:r>
      <w:r>
        <w:rPr>
          <w:outline w:val="0"/>
          <w:color w:val="555555"/>
          <w:u w:color="555555"/>
          <w:rtl w:val="0"/>
          <w:lang w:val="it-IT"/>
          <w14:textFill>
            <w14:solidFill>
              <w14:srgbClr w14:val="555555"/>
            </w14:solidFill>
          </w14:textFill>
        </w:rPr>
        <w:t>Configure Auto Loader</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Source format: cloudFiles, format = csv.</w:t>
      </w:r>
    </w:p>
    <w:p>
      <w:pPr>
        <w:pStyle w:val="List Paragraph"/>
        <w:numPr>
          <w:ilvl w:val="0"/>
          <w:numId w:val="4"/>
        </w:numPr>
        <w:spacing w:after="70"/>
        <w:rPr>
          <w:sz w:val="21"/>
          <w:szCs w:val="21"/>
          <w:lang w:val="it-IT"/>
        </w:rPr>
      </w:pPr>
      <w:r>
        <w:rPr>
          <w:rFonts w:ascii="Arial" w:hAnsi="Arial"/>
          <w:outline w:val="0"/>
          <w:color w:val="2a2a2a"/>
          <w:sz w:val="21"/>
          <w:szCs w:val="21"/>
          <w:u w:color="2a2a2a"/>
          <w:rtl w:val="0"/>
          <w:lang w:val="it-IT"/>
          <w14:textFill>
            <w14:solidFill>
              <w14:srgbClr w14:val="2A2A2A"/>
            </w14:solidFill>
          </w14:textFill>
        </w:rPr>
        <w:t>Schema evolution mode: cloudFiles.schemaEvolutionMode = addNewColumns.</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Schema location: /checkpoints/bronze_schema.</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Checkpoint location: /checkpoints/bronze.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Set maxFilesPerTrigger = 1. This tells Auto Loader to process exactly one new file per trigger. The Workflow runs hourly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each run picks the next unprocessed file. The checkpoint ensures no file is processed twice and no file is skipped.</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Add a _rescued_data column to capture anything that does not fit the current schema.</w:t>
      </w:r>
    </w:p>
    <w:p>
      <w:pPr>
        <w:pStyle w:val="List Paragraph"/>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1239" w:hRule="atLeast"/>
        </w:trPr>
        <w:tc>
          <w:tcPr>
            <w:tcW w:type="dxa" w:w="9160"/>
            <w:tcBorders>
              <w:top w:val="single" w:color="0d5c63" w:sz="4" w:space="0" w:shadow="0" w:frame="0"/>
              <w:left w:val="single" w:color="0d5c63" w:sz="20" w:space="0" w:shadow="0" w:frame="0"/>
              <w:bottom w:val="single" w:color="0d5c63" w:sz="4" w:space="0" w:shadow="0" w:frame="0"/>
              <w:right w:val="single" w:color="0d5c63" w:sz="4" w:space="0" w:shadow="0" w:frame="0"/>
            </w:tcBorders>
            <w:shd w:val="clear" w:color="auto" w:fill="e0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0d5c63"/>
                <w:sz w:val="19"/>
                <w:szCs w:val="19"/>
                <w:u w:color="0d5c63"/>
                <w:shd w:val="nil" w:color="auto" w:fill="auto"/>
                <w:rtl w:val="0"/>
                <w:lang w:val="it-IT"/>
                <w14:textFill>
                  <w14:solidFill>
                    <w14:srgbClr w14:val="0D5C63"/>
                  </w14:solidFill>
                </w14:textFill>
              </w:rPr>
              <w:t>Decision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 xml:space="preserve">addNewColumns means new columns in an incoming file are automatically added to the Bronze schema. Existing rows get NULL for that column. This is correct for this project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providers add columns without notice.</w:t>
            </w:r>
          </w:p>
        </w:tc>
      </w:tr>
    </w:tbl>
    <w:p>
      <w:pPr>
        <w:pStyle w:val="List Paragraph"/>
        <w:widowControl w:val="0"/>
        <w:spacing w:after="70"/>
      </w:pPr>
    </w:p>
    <w:p>
      <w:pPr>
        <w:pStyle w:val="List Paragraph"/>
        <w:widowControl w:val="0"/>
        <w:spacing w:after="70"/>
      </w:pPr>
    </w:p>
    <w:p>
      <w:pPr>
        <w:pStyle w:val="Heading 3"/>
      </w:pPr>
      <w:r>
        <w:rPr>
          <w:outline w:val="0"/>
          <w:color w:val="555555"/>
          <w:u w:color="555555"/>
          <w:rtl w:val="0"/>
          <w14:textFill>
            <w14:solidFill>
              <w14:srgbClr w14:val="555555"/>
            </w14:solidFill>
          </w14:textFill>
        </w:rPr>
        <w:t xml:space="preserve">Step 3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Add metadata columns before writing</w:t>
      </w:r>
    </w:p>
    <w:p>
      <w:pPr>
        <w:pStyle w:val="Heading 3"/>
      </w:pPr>
      <w:r>
        <w:rPr>
          <w:outline w:val="0"/>
          <w:color w:val="1a1a1a"/>
          <w:sz w:val="22"/>
          <w:szCs w:val="22"/>
          <w:u w:color="1a1a1a"/>
          <w:rtl w:val="0"/>
          <w:lang w:val="en-US"/>
          <w14:textFill>
            <w14:solidFill>
              <w14:srgbClr w14:val="1A1A1A"/>
            </w14:solidFill>
          </w14:textFill>
        </w:rPr>
        <w:t>These columns are not in the source files. Derive them in the pipeline on every row.</w:t>
      </w:r>
    </w:p>
    <w:p>
      <w:pPr>
        <w:pStyle w:val="Heading 3"/>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1700"/>
        <w:gridCol w:w="5060"/>
      </w:tblGrid>
      <w:tr>
        <w:tblPrEx>
          <w:shd w:val="clear" w:color="auto" w:fill="ced7e7"/>
        </w:tblPrEx>
        <w:trPr>
          <w:trHeight w:val="216" w:hRule="atLeast"/>
        </w:trPr>
        <w:tc>
          <w:tcPr>
            <w:tcW w:type="dxa" w:w="2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Column</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Type</w:t>
            </w:r>
          </w:p>
        </w:tc>
        <w:tc>
          <w:tcPr>
            <w:tcW w:type="dxa" w:w="5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Value</w:t>
            </w:r>
          </w:p>
        </w:tc>
      </w:tr>
      <w:tr>
        <w:tblPrEx>
          <w:shd w:val="clear" w:color="auto" w:fill="ced7e7"/>
        </w:tblPrEx>
        <w:trPr>
          <w:trHeight w:val="216" w:hRule="atLeast"/>
        </w:trPr>
        <w:tc>
          <w:tcPr>
            <w:tcW w:type="dxa" w:w="2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ingestion_time</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s-ES_tradnl"/>
                <w14:textFill>
                  <w14:solidFill>
                    <w14:srgbClr w14:val="1A1A1A"/>
                  </w14:solidFill>
                </w14:textFill>
              </w:rPr>
              <w:t>TIMESTAMP</w:t>
            </w:r>
          </w:p>
        </w:tc>
        <w:tc>
          <w:tcPr>
            <w:tcW w:type="dxa" w:w="5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current_timestamp() at time of ingestion.</w:t>
            </w:r>
          </w:p>
        </w:tc>
      </w:tr>
      <w:tr>
        <w:tblPrEx>
          <w:shd w:val="clear" w:color="auto" w:fill="ced7e7"/>
        </w:tblPrEx>
        <w:trPr>
          <w:trHeight w:val="216" w:hRule="atLeast"/>
        </w:trPr>
        <w:tc>
          <w:tcPr>
            <w:tcW w:type="dxa" w:w="2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source_file</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STRING</w:t>
            </w:r>
          </w:p>
        </w:tc>
        <w:tc>
          <w:tcPr>
            <w:tcW w:type="dxa" w:w="5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_metadata.file_path from Auto Loader.</w:t>
            </w:r>
          </w:p>
        </w:tc>
      </w:tr>
      <w:tr>
        <w:tblPrEx>
          <w:shd w:val="clear" w:color="auto" w:fill="ced7e7"/>
        </w:tblPrEx>
        <w:trPr>
          <w:trHeight w:val="216" w:hRule="atLeast"/>
        </w:trPr>
        <w:tc>
          <w:tcPr>
            <w:tcW w:type="dxa" w:w="2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batch_id</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STRING</w:t>
            </w:r>
          </w:p>
        </w:tc>
        <w:tc>
          <w:tcPr>
            <w:tcW w:type="dxa" w:w="5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_metadata.file_modification_time cast as STRING.</w:t>
            </w:r>
          </w:p>
        </w:tc>
      </w:tr>
      <w:tr>
        <w:tblPrEx>
          <w:shd w:val="clear" w:color="auto" w:fill="ced7e7"/>
        </w:tblPrEx>
        <w:trPr>
          <w:trHeight w:val="216" w:hRule="atLeast"/>
        </w:trPr>
        <w:tc>
          <w:tcPr>
            <w:tcW w:type="dxa" w:w="2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load_date</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DATE</w:t>
            </w:r>
          </w:p>
        </w:tc>
        <w:tc>
          <w:tcPr>
            <w:tcW w:type="dxa" w:w="5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current_date()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used as partition column.</w:t>
            </w:r>
          </w:p>
        </w:tc>
      </w:tr>
      <w:tr>
        <w:tblPrEx>
          <w:shd w:val="clear" w:color="auto" w:fill="ced7e7"/>
        </w:tblPrEx>
        <w:trPr>
          <w:trHeight w:val="479" w:hRule="atLeast"/>
        </w:trPr>
        <w:tc>
          <w:tcPr>
            <w:tcW w:type="dxa" w:w="2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record_status</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STRING</w:t>
            </w:r>
          </w:p>
        </w:tc>
        <w:tc>
          <w:tcPr>
            <w:tcW w:type="dxa" w:w="50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Set to "raw" on every row. Bronze does not evaluate quality. Silver identifies bad rows from the data itself.</w:t>
            </w:r>
          </w:p>
        </w:tc>
      </w:tr>
    </w:tbl>
    <w:p>
      <w:pPr>
        <w:pStyle w:val="Heading 3"/>
        <w:widowControl w:val="0"/>
      </w:pPr>
    </w:p>
    <w:p>
      <w:pPr>
        <w:pStyle w:val="Heading 3"/>
        <w:widowControl w:val="0"/>
      </w:pPr>
    </w:p>
    <w:p>
      <w:pPr>
        <w:pStyle w:val="Heading 3"/>
      </w:pPr>
      <w:r>
        <w:rPr>
          <w:outline w:val="0"/>
          <w:color w:val="555555"/>
          <w:u w:color="555555"/>
          <w:rtl w:val="0"/>
          <w:lang w:val="de-DE"/>
          <w14:textFill>
            <w14:solidFill>
              <w14:srgbClr w14:val="555555"/>
            </w14:solidFill>
          </w14:textFill>
        </w:rPr>
        <w:t xml:space="preserve">Step 4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Handle the JSON payload in File 13 before writing</w:t>
      </w:r>
    </w:p>
    <w:p>
      <w:pPr>
        <w:pStyle w:val="Heading 3"/>
      </w:pPr>
      <w:r>
        <w:rPr>
          <w:outline w:val="0"/>
          <w:color w:val="1a1a1a"/>
          <w:sz w:val="22"/>
          <w:szCs w:val="22"/>
          <w:u w:color="1a1a1a"/>
          <w:rtl w:val="0"/>
          <w:lang w:val="en-US"/>
          <w14:textFill>
            <w14:solidFill>
              <w14:srgbClr w14:val="1A1A1A"/>
            </w14:solidFill>
          </w14:textFill>
        </w:rPr>
        <w:t>File 13 wraps all sensor readings inside a column called sensor_payload. Parse it here in Bronze before anything else.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Define an explicit struct schema: temperature, humidity, wind_speed, pressure, weather_condition, rainfall, uv_index, visibility.</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Use from_json(col("sensor_payload"), defined_schema)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parse in one pass.</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Explode the struct into top-level columns so the row matches the standard schema.</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If from_json returns all nulls, the JSON is invalid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route to quarantine with reason: unparseable_json_payload.</w:t>
      </w:r>
    </w:p>
    <w:p>
      <w:pPr>
        <w:pStyle w:val="List Paragraph"/>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666" w:hRule="atLeast"/>
        </w:trPr>
        <w:tc>
          <w:tcPr>
            <w:tcW w:type="dxa" w:w="9160"/>
            <w:tcBorders>
              <w:top w:val="single" w:color="7a4800" w:sz="4" w:space="0" w:shadow="0" w:frame="0"/>
              <w:left w:val="single" w:color="7a4800" w:sz="20" w:space="0" w:shadow="0" w:frame="0"/>
              <w:bottom w:val="single" w:color="7a4800" w:sz="4" w:space="0" w:shadow="0" w:frame="0"/>
              <w:right w:val="single" w:color="7a4800" w:sz="4" w:space="0" w:shadow="0" w:frame="0"/>
            </w:tcBorders>
            <w:shd w:val="clear" w:color="auto" w:fill="fff4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7a4800"/>
                <w:sz w:val="19"/>
                <w:szCs w:val="19"/>
                <w:u w:color="7a4800"/>
                <w:shd w:val="nil" w:color="auto" w:fill="auto"/>
                <w:rtl w:val="0"/>
                <w:lang w:val="en-US"/>
                <w14:textFill>
                  <w14:solidFill>
                    <w14:srgbClr w14:val="7A4800"/>
                  </w14:solidFill>
                </w14:textFill>
              </w:rPr>
              <w:t>Watch Out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Do not use get_json_object() field by field. Define the schema once and parse in a single pass.</w:t>
            </w:r>
          </w:p>
        </w:tc>
      </w:tr>
    </w:tbl>
    <w:p>
      <w:pPr>
        <w:pStyle w:val="List Paragraph"/>
        <w:widowControl w:val="0"/>
        <w:spacing w:after="70"/>
      </w:pPr>
    </w:p>
    <w:p>
      <w:pPr>
        <w:pStyle w:val="List Paragraph"/>
        <w:widowControl w:val="0"/>
        <w:spacing w:after="70"/>
      </w:pPr>
    </w:p>
    <w:p>
      <w:pPr>
        <w:pStyle w:val="Heading 3"/>
      </w:pPr>
      <w:r>
        <w:rPr>
          <w:outline w:val="0"/>
          <w:color w:val="555555"/>
          <w:u w:color="555555"/>
          <w:rtl w:val="0"/>
          <w14:textFill>
            <w14:solidFill>
              <w14:srgbClr w14:val="555555"/>
            </w14:solidFill>
          </w14:textFill>
        </w:rPr>
        <w:t xml:space="preserve">Step 5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Write to bronze_weather</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Write mode: append only. Bronze is never overwritten.</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Enable CDF at table creation: set delta.enableChangeDataFeed = true in table properties.</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Partition by load_date.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Trigger mode: use trigger(availableNow=True). This is a file-based trigger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it processes all files currently available (in this case exactly one, because maxFilesPerTrigger = 1) and then stops the stream cleanly. The Workflow scheduler handles the hourly cadence.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Try this explicitly: drop two files into /data/raw at the same time, run the Workflow twice, and confirm each run picks exactly one file. This proves the file-based trigger and checkpoint are working correctly together.</w:t>
      </w:r>
    </w:p>
    <w:p>
      <w:pPr>
        <w:pStyle w:val="List Paragraph"/>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953" w:hRule="atLeast"/>
        </w:trPr>
        <w:tc>
          <w:tcPr>
            <w:tcW w:type="dxa" w:w="9160"/>
            <w:tcBorders>
              <w:top w:val="single" w:color="8b0000" w:sz="4" w:space="0" w:shadow="0" w:frame="0"/>
              <w:left w:val="single" w:color="8b0000" w:sz="20" w:space="0" w:shadow="0" w:frame="0"/>
              <w:bottom w:val="single" w:color="8b0000" w:sz="4" w:space="0" w:shadow="0" w:frame="0"/>
              <w:right w:val="single" w:color="8b0000" w:sz="4"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8b0000"/>
                <w:sz w:val="19"/>
                <w:szCs w:val="19"/>
                <w:u w:color="8b0000"/>
                <w:shd w:val="nil" w:color="auto" w:fill="auto"/>
                <w:rtl w:val="0"/>
                <w:lang w:val="nl-NL"/>
                <w14:textFill>
                  <w14:solidFill>
                    <w14:srgbClr w14:val="8B0000"/>
                  </w14:solidFill>
                </w14:textFill>
              </w:rPr>
              <w:t xml:space="preserve">Stop </w:t>
            </w:r>
            <w:r>
              <w:rPr>
                <w:rFonts w:ascii="Arial" w:hAnsi="Arial" w:hint="default"/>
                <w:b w:val="1"/>
                <w:bCs w:val="1"/>
                <w:caps w:val="1"/>
                <w:outline w:val="0"/>
                <w:color w:val="8b0000"/>
                <w:sz w:val="19"/>
                <w:szCs w:val="19"/>
                <w:u w:color="8b0000"/>
                <w:shd w:val="nil" w:color="auto" w:fill="auto"/>
                <w:rtl w:val="0"/>
                <w:lang w:val="en-US"/>
                <w14:textFill>
                  <w14:solidFill>
                    <w14:srgbClr w14:val="8B0000"/>
                  </w14:solidFill>
                </w14:textFill>
              </w:rPr>
              <w:t xml:space="preserve">— </w:t>
            </w:r>
            <w:r>
              <w:rPr>
                <w:rFonts w:ascii="Arial" w:hAnsi="Arial"/>
                <w:b w:val="1"/>
                <w:bCs w:val="1"/>
                <w:caps w:val="1"/>
                <w:outline w:val="0"/>
                <w:color w:val="8b0000"/>
                <w:sz w:val="19"/>
                <w:szCs w:val="19"/>
                <w:u w:color="8b0000"/>
                <w:shd w:val="nil" w:color="auto" w:fill="auto"/>
                <w:rtl w:val="0"/>
                <w:lang w:val="en-US"/>
                <w14:textFill>
                  <w14:solidFill>
                    <w14:srgbClr w14:val="8B0000"/>
                  </w14:solidFill>
                </w14:textFill>
              </w:rPr>
              <w:t>Check This First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 xml:space="preserve">Enable CDF at creation time. If you forget and need to ALTER the table later, CDF only tracks changes from that point forward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it will not backfill history.</w:t>
            </w:r>
          </w:p>
        </w:tc>
      </w:tr>
    </w:tbl>
    <w:p>
      <w:pPr>
        <w:pStyle w:val="List Paragraph"/>
        <w:widowControl w:val="0"/>
        <w:spacing w:after="70"/>
      </w:pPr>
    </w:p>
    <w:p>
      <w:pPr>
        <w:pStyle w:val="List Paragraph"/>
        <w:widowControl w:val="0"/>
        <w:spacing w:after="70"/>
      </w:pPr>
    </w:p>
    <w:p>
      <w:pPr>
        <w:pStyle w:val="Heading 3"/>
      </w:pPr>
      <w:r>
        <w:rPr>
          <w:outline w:val="0"/>
          <w:color w:val="555555"/>
          <w:u w:color="555555"/>
          <w:rtl w:val="0"/>
          <w14:textFill>
            <w14:solidFill>
              <w14:srgbClr w14:val="555555"/>
            </w14:solidFill>
          </w14:textFill>
        </w:rPr>
        <w:t xml:space="preserve">Step 6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Write every row to bronze_weather</w:t>
      </w:r>
    </w:p>
    <w:p>
      <w:pPr>
        <w:pStyle w:val="Heading 3"/>
      </w:pPr>
      <w:r>
        <w:rPr>
          <w:outline w:val="0"/>
          <w:color w:val="1a1a1a"/>
          <w:sz w:val="22"/>
          <w:szCs w:val="22"/>
          <w:u w:color="1a1a1a"/>
          <w:rtl w:val="0"/>
          <w:lang w:val="en-US"/>
          <w14:textFill>
            <w14:solidFill>
              <w14:srgbClr w14:val="1A1A1A"/>
            </w14:solidFill>
          </w14:textFill>
        </w:rPr>
        <w:t xml:space="preserve">Bronze writes all rows </w:t>
      </w:r>
      <w:r>
        <w:rPr>
          <w:outline w:val="0"/>
          <w:color w:val="1a1a1a"/>
          <w:sz w:val="22"/>
          <w:szCs w:val="22"/>
          <w:u w:color="1a1a1a"/>
          <w:rtl w:val="0"/>
          <w:lang w:val="en-US"/>
          <w14:textFill>
            <w14:solidFill>
              <w14:srgbClr w14:val="1A1A1A"/>
            </w14:solidFill>
          </w14:textFill>
        </w:rPr>
        <w:t xml:space="preserve">— </w:t>
      </w:r>
      <w:r>
        <w:rPr>
          <w:outline w:val="0"/>
          <w:color w:val="1a1a1a"/>
          <w:sz w:val="22"/>
          <w:szCs w:val="22"/>
          <w:u w:color="1a1a1a"/>
          <w:rtl w:val="0"/>
          <w:lang w:val="en-US"/>
          <w14:textFill>
            <w14:solidFill>
              <w14:srgbClr w14:val="1A1A1A"/>
            </w14:solidFill>
          </w14:textFill>
        </w:rPr>
        <w:t>valid, corrupted, out-of-range, unparseable. Nothing is dropped. Nothing is filtered. Silver will identify and route bad rows in the next stage.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record_status: set to "raw" for every row. Bronze does not evaluate row quality.</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Write mode: append only.</w:t>
      </w:r>
    </w:p>
    <w:p>
      <w:pPr>
        <w:pStyle w:val="List Paragraph"/>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1239" w:hRule="atLeast"/>
        </w:trPr>
        <w:tc>
          <w:tcPr>
            <w:tcW w:type="dxa" w:w="9160"/>
            <w:tcBorders>
              <w:top w:val="single" w:color="7a4800" w:sz="4" w:space="0" w:shadow="0" w:frame="0"/>
              <w:left w:val="single" w:color="7a4800" w:sz="20" w:space="0" w:shadow="0" w:frame="0"/>
              <w:bottom w:val="single" w:color="7a4800" w:sz="4" w:space="0" w:shadow="0" w:frame="0"/>
              <w:right w:val="single" w:color="7a4800" w:sz="4" w:space="0" w:shadow="0" w:frame="0"/>
            </w:tcBorders>
            <w:shd w:val="clear" w:color="auto" w:fill="fff4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7a4800"/>
                <w:sz w:val="19"/>
                <w:szCs w:val="19"/>
                <w:u w:color="7a4800"/>
                <w:shd w:val="nil" w:color="auto" w:fill="auto"/>
                <w:rtl w:val="0"/>
                <w:lang w:val="en-US"/>
                <w14:textFill>
                  <w14:solidFill>
                    <w14:srgbClr w14:val="7A4800"/>
                  </w14:solidFill>
                </w14:textFill>
              </w:rPr>
              <w:t>Watch Out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Do not filter, drop, or flag any row in Bronze. If a row has temperature=85 or an invalid timestamp, it still goes into bronze_weather. The raw data must be preserved exactly as it arrived. Silver owns the quality decision.</w:t>
            </w:r>
          </w:p>
        </w:tc>
      </w:tr>
    </w:tbl>
    <w:p>
      <w:pPr>
        <w:pStyle w:val="List Paragraph"/>
        <w:widowControl w:val="0"/>
        <w:spacing w:after="70"/>
      </w:pPr>
    </w:p>
    <w:p>
      <w:pPr>
        <w:pStyle w:val="List Paragraph"/>
        <w:widowControl w:val="0"/>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600"/>
      </w:tblGrid>
      <w:tr>
        <w:tblPrEx>
          <w:shd w:val="clear" w:color="auto" w:fill="ced7e7"/>
        </w:tblPrEx>
        <w:trPr>
          <w:trHeight w:val="236" w:hRule="atLeast"/>
        </w:trPr>
        <w:tc>
          <w:tcPr>
            <w:tcW w:type="dxa" w:w="9160"/>
            <w:gridSpan w:val="2"/>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8b000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1"/>
                <w:szCs w:val="21"/>
                <w:u w:color="ffffff"/>
                <w:shd w:val="nil" w:color="auto" w:fill="auto"/>
                <w:rtl w:val="0"/>
                <w:lang w:val="de-DE"/>
                <w14:textFill>
                  <w14:solidFill>
                    <w14:srgbClr w14:val="FFFFFF"/>
                  </w14:solidFill>
                </w14:textFill>
              </w:rPr>
              <w:t xml:space="preserve">CHECKPOINT  </w:t>
            </w:r>
            <w:r>
              <w:rPr>
                <w:rFonts w:ascii="Arial" w:hAnsi="Arial" w:hint="default"/>
                <w:b w:val="1"/>
                <w:bCs w:val="1"/>
                <w:outline w:val="0"/>
                <w:color w:val="ffffff"/>
                <w:sz w:val="21"/>
                <w:szCs w:val="21"/>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1"/>
                <w:szCs w:val="21"/>
                <w:u w:color="ffffff"/>
                <w:shd w:val="nil" w:color="auto" w:fill="auto"/>
                <w:rtl w:val="0"/>
                <w:lang w:val="en-US"/>
                <w14:textFill>
                  <w14:solidFill>
                    <w14:srgbClr w14:val="FFFFFF"/>
                  </w14:solidFill>
                </w14:textFill>
              </w:rPr>
              <w:t>Do not move to the next stage until every item below is verified.</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bronze_weather exists as a Delta table with CDF enabled.</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Auto Loader checkpoint exists at /checkpoints/bronze and is not empty.</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Every row in bronze_weather has: ingestion_time, source_file, batch_id, load_date, record_status.</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station_master Delta table exists and has exactly 12 rows.</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After ingesting Files 06, 08, 11, 12, 13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all rows including bad ones exist in bronze_weather. No rows dropped.</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Dropping a new CSV into /data/raw triggers ingestion automatically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pt-PT"/>
                <w14:textFill>
                  <w14:solidFill>
                    <w14:srgbClr w14:val="1A1A1A"/>
                  </w14:solidFill>
                </w14:textFill>
              </w:rPr>
              <w:t>no manual restart.</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File 13 rows with valid JSON appear in bronze_weather as flat columns, not as a JSON string.</w:t>
            </w:r>
          </w:p>
        </w:tc>
      </w:tr>
    </w:tbl>
    <w:p>
      <w:pPr>
        <w:pStyle w:val="List Paragraph"/>
        <w:widowControl w:val="0"/>
        <w:spacing w:after="70"/>
      </w:pPr>
    </w:p>
    <w:p>
      <w:pPr>
        <w:pStyle w:val="List Paragraph"/>
        <w:widowControl w:val="0"/>
        <w:spacing w:after="70"/>
      </w:pPr>
      <w:r>
        <w:rPr>
          <w:rFonts w:ascii="Arial Unicode MS" w:cs="Arial Unicode MS" w:hAnsi="Arial Unicode MS" w:eastAsia="Arial Unicode MS"/>
          <w:b w:val="0"/>
          <w:bCs w:val="0"/>
          <w:i w:val="0"/>
          <w:iCs w:val="0"/>
        </w:rPr>
        <w:br w:type="page"/>
      </w:r>
    </w:p>
    <w:p>
      <w:pPr>
        <w:pStyle w:val="Heading"/>
        <w:pBdr>
          <w:top w:val="nil"/>
          <w:left w:val="nil"/>
          <w:bottom w:val="single" w:color="2563a8" w:sz="12" w:space="0" w:shadow="0" w:frame="0"/>
          <w:right w:val="nil"/>
        </w:pBdr>
      </w:pPr>
      <w:r>
        <w:rPr>
          <w:outline w:val="0"/>
          <w:color w:val="2563a8"/>
          <w:u w:color="2563a8"/>
          <w:rtl w:val="0"/>
          <w:lang w:val="de-DE"/>
          <w14:textFill>
            <w14:solidFill>
              <w14:srgbClr w14:val="2563A8"/>
            </w14:solidFill>
          </w14:textFill>
        </w:rPr>
        <w:t xml:space="preserve">STAGE 2  </w:t>
      </w:r>
      <w:r>
        <w:rPr>
          <w:outline w:val="0"/>
          <w:color w:val="2563a8"/>
          <w:u w:color="2563a8"/>
          <w:rtl w:val="0"/>
          <w:lang w:val="en-US"/>
          <w14:textFill>
            <w14:solidFill>
              <w14:srgbClr w14:val="2563A8"/>
            </w14:solidFill>
          </w14:textFill>
        </w:rPr>
        <w:t xml:space="preserve">—  </w:t>
      </w:r>
      <w:r>
        <w:rPr>
          <w:outline w:val="0"/>
          <w:color w:val="2563a8"/>
          <w:u w:color="2563a8"/>
          <w:rtl w:val="0"/>
          <w:lang w:val="en-US"/>
          <w14:textFill>
            <w14:solidFill>
              <w14:srgbClr w14:val="2563A8"/>
            </w14:solidFill>
          </w14:textFill>
        </w:rPr>
        <w:t>Silver Transformation</w:t>
      </w:r>
    </w:p>
    <w:p>
      <w:pPr>
        <w:pStyle w:val="Heading"/>
        <w:pBdr>
          <w:top w:val="nil"/>
          <w:left w:val="nil"/>
          <w:bottom w:val="single" w:color="2563a8" w:sz="12" w:space="0" w:shadow="0" w:frame="0"/>
          <w:right w:val="nil"/>
        </w:pBdr>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953" w:hRule="atLeast"/>
        </w:trPr>
        <w:tc>
          <w:tcPr>
            <w:tcW w:type="dxa" w:w="9160"/>
            <w:tcBorders>
              <w:top w:val="single" w:color="2563a8" w:sz="4" w:space="0" w:shadow="0" w:frame="0"/>
              <w:left w:val="single" w:color="2563a8" w:sz="20" w:space="0" w:shadow="0" w:frame="0"/>
              <w:bottom w:val="single" w:color="2563a8" w:sz="4" w:space="0" w:shadow="0" w:frame="0"/>
              <w:right w:val="single" w:color="2563a8" w:sz="4" w:space="0" w:shadow="0" w:frame="0"/>
            </w:tcBorders>
            <w:shd w:val="clear" w:color="auto" w:fill="dcf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2563a8"/>
                <w:sz w:val="19"/>
                <w:szCs w:val="19"/>
                <w:u w:color="2563a8"/>
                <w:shd w:val="nil" w:color="auto" w:fill="auto"/>
                <w:rtl w:val="0"/>
                <w:lang w:val="en-US"/>
                <w14:textFill>
                  <w14:solidFill>
                    <w14:srgbClr w14:val="2563A8"/>
                  </w14:solidFill>
                </w14:textFill>
              </w:rPr>
              <w:t>Architect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Silver is the trusted clean layer. Everything downstream reads Silver. If Silver has a problem, every Gold table has a problem. Get this right before moving to Stage 3.</w:t>
            </w:r>
          </w:p>
        </w:tc>
      </w:tr>
    </w:tbl>
    <w:p>
      <w:pPr>
        <w:pStyle w:val="Heading"/>
        <w:widowControl w:val="0"/>
      </w:pPr>
    </w:p>
    <w:p>
      <w:pPr>
        <w:pStyle w:val="Heading"/>
        <w:widowControl w:val="0"/>
      </w:pPr>
    </w:p>
    <w:p>
      <w:pPr>
        <w:pStyle w:val="Heading 3"/>
      </w:pPr>
      <w:r>
        <w:rPr>
          <w:outline w:val="0"/>
          <w:color w:val="555555"/>
          <w:u w:color="555555"/>
          <w:rtl w:val="0"/>
          <w:lang w:val="en-US"/>
          <w14:textFill>
            <w14:solidFill>
              <w14:srgbClr w14:val="555555"/>
            </w14:solidFill>
          </w14:textFill>
        </w:rPr>
        <w:t>Tables to deliver</w:t>
      </w:r>
    </w:p>
    <w:p>
      <w:pPr>
        <w:pStyle w:val="List Paragraph"/>
        <w:numPr>
          <w:ilvl w:val="0"/>
          <w:numId w:val="2"/>
        </w:numPr>
        <w:spacing w:after="80"/>
        <w:rPr>
          <w:sz w:val="22"/>
          <w:szCs w:val="22"/>
          <w:lang w:val="en-US"/>
        </w:rPr>
      </w:pPr>
      <w:r>
        <w:rPr>
          <w:rFonts w:ascii="Arial" w:hAnsi="Arial"/>
          <w:sz w:val="22"/>
          <w:szCs w:val="22"/>
          <w:rtl w:val="0"/>
          <w:lang w:val="en-US"/>
        </w:rPr>
        <w:t>silver_weather_clean  (CDF enabled)</w:t>
      </w:r>
    </w:p>
    <w:p>
      <w:pPr>
        <w:pStyle w:val="List Paragraph"/>
        <w:numPr>
          <w:ilvl w:val="0"/>
          <w:numId w:val="2"/>
        </w:numPr>
        <w:spacing w:after="80"/>
        <w:rPr>
          <w:sz w:val="22"/>
          <w:szCs w:val="22"/>
          <w:lang w:val="en-US"/>
        </w:rPr>
      </w:pPr>
      <w:r>
        <w:rPr>
          <w:rFonts w:ascii="Arial" w:hAnsi="Arial"/>
          <w:sz w:val="22"/>
          <w:szCs w:val="22"/>
          <w:rtl w:val="0"/>
          <w:lang w:val="en-US"/>
        </w:rPr>
        <w:t>silver_weather_quarantine</w:t>
      </w:r>
    </w:p>
    <w:p>
      <w:pPr>
        <w:pStyle w:val="List Paragraph"/>
        <w:numPr>
          <w:ilvl w:val="0"/>
          <w:numId w:val="2"/>
        </w:numPr>
        <w:spacing w:after="80"/>
        <w:rPr>
          <w:sz w:val="22"/>
          <w:szCs w:val="22"/>
          <w:lang w:val="en-US"/>
        </w:rPr>
      </w:pPr>
      <w:r>
        <w:rPr>
          <w:rFonts w:ascii="Arial" w:hAnsi="Arial"/>
          <w:sz w:val="22"/>
          <w:szCs w:val="22"/>
          <w:rtl w:val="0"/>
          <w:lang w:val="en-US"/>
        </w:rPr>
        <w:t>weather_change_audit</w:t>
      </w:r>
    </w:p>
    <w:p>
      <w:pPr>
        <w:pStyle w:val="List Paragraph"/>
        <w:numPr>
          <w:ilvl w:val="0"/>
          <w:numId w:val="2"/>
        </w:numPr>
        <w:spacing w:after="80"/>
        <w:rPr>
          <w:sz w:val="22"/>
          <w:szCs w:val="22"/>
          <w:lang w:val="en-US"/>
        </w:rPr>
      </w:pPr>
      <w:r>
        <w:rPr>
          <w:rFonts w:ascii="Arial" w:hAnsi="Arial"/>
          <w:sz w:val="22"/>
          <w:szCs w:val="22"/>
          <w:rtl w:val="0"/>
          <w:lang w:val="en-US"/>
        </w:rPr>
        <w:t>pipeline_control  (tracks last processed Bronze CDF version)</w:t>
      </w:r>
    </w:p>
    <w:p>
      <w:pPr>
        <w:pStyle w:val="List Paragraph"/>
        <w:numPr>
          <w:ilvl w:val="0"/>
          <w:numId w:val="2"/>
        </w:numPr>
        <w:spacing w:after="80"/>
        <w:rPr>
          <w:sz w:val="22"/>
          <w:szCs w:val="22"/>
          <w:lang w:val="en-US"/>
        </w:rPr>
      </w:pPr>
      <w:r>
        <w:rPr>
          <w:rFonts w:ascii="Arial" w:hAnsi="Arial"/>
          <w:sz w:val="22"/>
          <w:szCs w:val="22"/>
          <w:rtl w:val="0"/>
          <w:lang w:val="en-US"/>
        </w:rPr>
        <w:t>Notebook: 02_silver_transformation.py</w:t>
      </w:r>
    </w:p>
    <w:p>
      <w:pPr>
        <w:pStyle w:val="List Paragraph"/>
        <w:spacing w:after="80"/>
      </w:pPr>
    </w:p>
    <w:p>
      <w:pPr>
        <w:pStyle w:val="Heading 3"/>
      </w:pPr>
      <w:r>
        <w:rPr>
          <w:outline w:val="0"/>
          <w:color w:val="555555"/>
          <w:u w:color="555555"/>
          <w:rtl w:val="0"/>
          <w:lang w:val="de-DE"/>
          <w14:textFill>
            <w14:solidFill>
              <w14:srgbClr w14:val="555555"/>
            </w14:solidFill>
          </w14:textFill>
        </w:rPr>
        <w:t xml:space="preserve">Step 1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Read Bronze incrementally using CDF</w:t>
      </w:r>
    </w:p>
    <w:p>
      <w:pPr>
        <w:pStyle w:val="Heading 3"/>
      </w:pPr>
      <w:r>
        <w:rPr>
          <w:outline w:val="0"/>
          <w:color w:val="1a1a1a"/>
          <w:sz w:val="22"/>
          <w:szCs w:val="22"/>
          <w:u w:color="1a1a1a"/>
          <w:rtl w:val="0"/>
          <w:lang w:val="en-US"/>
          <w14:textFill>
            <w14:solidFill>
              <w14:srgbClr w14:val="1A1A1A"/>
            </w14:solidFill>
          </w14:textFill>
        </w:rPr>
        <w:t>Silver reads only what changed in Bronze since the last run. It does not re-read the full Bronze table.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Create pipeline_control as a Delta table with columns: table_name STRING, last_processed_version BIGINT, updated_at TIMESTAMP.</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On first run: read Bronze CDF from startingVersion = 0.</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On every subsequent run: read last_processed_version from pipeline_control, then read CDF from startingVersion = last_processed_version + 1.</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From the CDF output, keep only rows where _change_type = "insert" or _change_type = "update_postimage".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Discard rows where _change_type = "update_preimage" or "delete".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After a successful Silver write, update pipeline_control with the latest Bronze version number.</w:t>
      </w:r>
    </w:p>
    <w:p>
      <w:pPr>
        <w:pStyle w:val="List Paragraph"/>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2132" w:hRule="atLeast"/>
        </w:trPr>
        <w:tc>
          <w:tcPr>
            <w:tcW w:type="dxa" w:w="9160"/>
            <w:tcBorders>
              <w:top w:val="single" w:color="0d5c63" w:sz="4" w:space="0" w:shadow="0" w:frame="0"/>
              <w:left w:val="single" w:color="0d5c63" w:sz="20" w:space="0" w:shadow="0" w:frame="0"/>
              <w:bottom w:val="single" w:color="0d5c63" w:sz="4" w:space="0" w:shadow="0" w:frame="0"/>
              <w:right w:val="single" w:color="0d5c63" w:sz="4" w:space="0" w:shadow="0" w:frame="0"/>
            </w:tcBorders>
            <w:shd w:val="clear" w:color="auto" w:fill="e0f5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0d5c63"/>
                <w:sz w:val="19"/>
                <w:szCs w:val="19"/>
                <w:u w:color="0d5c63"/>
                <w:shd w:val="nil" w:color="auto" w:fill="auto"/>
                <w:rtl w:val="0"/>
                <w:lang w:val="it-IT"/>
                <w14:textFill>
                  <w14:solidFill>
                    <w14:srgbClr w14:val="0D5C63"/>
                  </w14:solidFill>
                </w14:textFill>
              </w:rPr>
              <w:t>Decision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1"/>
                <w:szCs w:val="21"/>
                <w:u w:color="1a1a1a"/>
                <w:shd w:val="nil" w:color="auto" w:fill="auto"/>
                <w:rtl w:val="0"/>
                <w:lang w:val="en-US"/>
                <w14:textFill>
                  <w14:solidFill>
                    <w14:srgbClr w14:val="1A1A1A"/>
                  </w14:solidFill>
                </w14:textFill>
              </w:rPr>
              <w:t>Use version-based CDF tracking, not timestamp-based.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1"/>
                <w:szCs w:val="21"/>
                <w:u w:color="1a1a1a"/>
                <w:shd w:val="nil" w:color="auto" w:fill="auto"/>
                <w:rtl w:val="0"/>
                <w:lang w:val="en-US"/>
                <w14:textFill>
                  <w14:solidFill>
                    <w14:srgbClr w14:val="1A1A1A"/>
                  </w14:solidFill>
                </w14:textFill>
              </w:rPr>
              <w:t>Delta version numbers are exact integers. Timestamps can have clock skew and produce gaps.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The four _change_type values are: insert (new row), update_preimage (old values before update), update_postimage (new values after update), delete. You only want insert and update_postimage.</w:t>
            </w:r>
          </w:p>
        </w:tc>
      </w:tr>
    </w:tbl>
    <w:p>
      <w:pPr>
        <w:pStyle w:val="List Paragraph"/>
        <w:widowControl w:val="0"/>
        <w:spacing w:after="70"/>
      </w:pPr>
    </w:p>
    <w:p>
      <w:pPr>
        <w:pStyle w:val="List Paragraph"/>
        <w:widowControl w:val="0"/>
        <w:spacing w:after="70"/>
      </w:pPr>
    </w:p>
    <w:p>
      <w:pPr>
        <w:pStyle w:val="Heading 3"/>
      </w:pPr>
      <w:r>
        <w:rPr>
          <w:outline w:val="0"/>
          <w:color w:val="555555"/>
          <w:u w:color="555555"/>
          <w:rtl w:val="0"/>
          <w:lang w:val="de-DE"/>
          <w14:textFill>
            <w14:solidFill>
              <w14:srgbClr w14:val="555555"/>
            </w14:solidFill>
          </w14:textFill>
        </w:rPr>
        <w:t xml:space="preserve">Step 2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Identify and route quarantine rows</w:t>
      </w:r>
    </w:p>
    <w:p>
      <w:pPr>
        <w:pStyle w:val="Heading 3"/>
      </w:pPr>
      <w:r>
        <w:rPr>
          <w:outline w:val="0"/>
          <w:color w:val="1a1a1a"/>
          <w:sz w:val="22"/>
          <w:szCs w:val="22"/>
          <w:u w:color="1a1a1a"/>
          <w:rtl w:val="0"/>
          <w:lang w:val="en-US"/>
          <w14:textFill>
            <w14:solidFill>
              <w14:srgbClr w14:val="1A1A1A"/>
            </w14:solidFill>
          </w14:textFill>
        </w:rPr>
        <w:t>From the CDF batch, evaluate every row against the rules below. Write bad rows to silver_weather_quarantine before any schema standardisation runs. Only clean rows proceed.</w:t>
      </w:r>
    </w:p>
    <w:p>
      <w:pPr>
        <w:pStyle w:val="Heading 3"/>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400"/>
        <w:gridCol w:w="3160"/>
      </w:tblGrid>
      <w:tr>
        <w:tblPrEx>
          <w:shd w:val="clear" w:color="auto" w:fill="ced7e7"/>
        </w:tblPrEx>
        <w:trPr>
          <w:trHeight w:val="216"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Rule</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Condition</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quarantine_reason value</w:t>
            </w:r>
          </w:p>
        </w:tc>
      </w:tr>
      <w:tr>
        <w:tblPrEx>
          <w:shd w:val="clear" w:color="auto" w:fill="ced7e7"/>
        </w:tblPrEx>
        <w:trPr>
          <w:trHeight w:val="479"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Invalid timestamp</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TRY_CAST(event_time AS TIMESTAMP) returns NULL</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invalid_timestamp</w:t>
            </w:r>
          </w:p>
        </w:tc>
      </w:tr>
      <w:tr>
        <w:tblPrEx>
          <w:shd w:val="clear" w:color="auto" w:fill="ced7e7"/>
        </w:tblPrEx>
        <w:trPr>
          <w:trHeight w:val="479"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it-IT"/>
                <w14:textFill>
                  <w14:solidFill>
                    <w14:srgbClr w14:val="1A1A1A"/>
                  </w14:solidFill>
                </w14:textFill>
              </w:rPr>
              <w:t>Extreme temperature</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temperature &gt; 60 or temperature &lt; -20</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out_of_range_temperature</w:t>
            </w:r>
          </w:p>
        </w:tc>
      </w:tr>
      <w:tr>
        <w:tblPrEx>
          <w:shd w:val="clear" w:color="auto" w:fill="ced7e7"/>
        </w:tblPrEx>
        <w:trPr>
          <w:trHeight w:val="216"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Impossible humidity</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humidity &gt; 100 or humidity &lt; 0</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out_of_range_humidity</w:t>
            </w:r>
          </w:p>
        </w:tc>
      </w:tr>
      <w:tr>
        <w:tblPrEx>
          <w:shd w:val="clear" w:color="auto" w:fill="ced7e7"/>
        </w:tblPrEx>
        <w:trPr>
          <w:trHeight w:val="216"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Negative wind speed</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wind_speed &lt; 0</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out_of_range_wind_speed</w:t>
            </w:r>
          </w:p>
        </w:tc>
      </w:tr>
      <w:tr>
        <w:tblPrEx>
          <w:shd w:val="clear" w:color="auto" w:fill="ced7e7"/>
        </w:tblPrEx>
        <w:trPr>
          <w:trHeight w:val="479"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Ghost station</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station_id not found in station_master after JOIN</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de-DE"/>
                <w14:textFill>
                  <w14:solidFill>
                    <w14:srgbClr w14:val="1A1A1A"/>
                  </w14:solidFill>
                </w14:textFill>
              </w:rPr>
              <w:t>station_not_in_master</w:t>
            </w:r>
          </w:p>
        </w:tc>
      </w:tr>
      <w:tr>
        <w:tblPrEx>
          <w:shd w:val="clear" w:color="auto" w:fill="ced7e7"/>
        </w:tblPrEx>
        <w:trPr>
          <w:trHeight w:val="479"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Data type conflict</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TRY_CAST of temperature or wind_speed fails (Files 11, 12)</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data_type_conflict</w:t>
            </w:r>
          </w:p>
        </w:tc>
      </w:tr>
      <w:tr>
        <w:tblPrEx>
          <w:shd w:val="clear" w:color="auto" w:fill="ced7e7"/>
        </w:tblPrEx>
        <w:trPr>
          <w:trHeight w:val="479"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s-ES_tradnl"/>
                <w14:textFill>
                  <w14:solidFill>
                    <w14:srgbClr w14:val="1A1A1A"/>
                  </w14:solidFill>
                </w14:textFill>
              </w:rPr>
              <w:t>Unparseable JSON</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sensor_payload from_json returns all nulls (File 13)</w:t>
            </w:r>
          </w:p>
        </w:tc>
        <w:tc>
          <w:tcPr>
            <w:tcW w:type="dxa" w:w="3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unparseable_json_payload</w:t>
            </w:r>
          </w:p>
        </w:tc>
      </w:tr>
    </w:tbl>
    <w:p>
      <w:pPr>
        <w:pStyle w:val="Heading 3"/>
        <w:widowControl w:val="0"/>
      </w:pPr>
    </w:p>
    <w:p>
      <w:pPr>
        <w:pStyle w:val="Heading 3"/>
        <w:widowControl w:val="0"/>
      </w:pP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Write quarantined rows to silver_weather_quarantine with the quarantine_reason column populated.</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Do not fix or transform quarantined rows. Write them as Bronze delivered them.</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Only rows that pass all rules above proceed to Step 3.</w:t>
      </w:r>
    </w:p>
    <w:p>
      <w:pPr>
        <w:pStyle w:val="List Paragraph"/>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1239" w:hRule="atLeast"/>
        </w:trPr>
        <w:tc>
          <w:tcPr>
            <w:tcW w:type="dxa" w:w="9160"/>
            <w:tcBorders>
              <w:top w:val="single" w:color="2563a8" w:sz="4" w:space="0" w:shadow="0" w:frame="0"/>
              <w:left w:val="single" w:color="2563a8" w:sz="20" w:space="0" w:shadow="0" w:frame="0"/>
              <w:bottom w:val="single" w:color="2563a8" w:sz="4" w:space="0" w:shadow="0" w:frame="0"/>
              <w:right w:val="single" w:color="2563a8" w:sz="4" w:space="0" w:shadow="0" w:frame="0"/>
            </w:tcBorders>
            <w:shd w:val="clear" w:color="auto" w:fill="dcf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2563a8"/>
                <w:sz w:val="19"/>
                <w:szCs w:val="19"/>
                <w:u w:color="2563a8"/>
                <w:shd w:val="nil" w:color="auto" w:fill="auto"/>
                <w:rtl w:val="0"/>
                <w:lang w:val="en-US"/>
                <w14:textFill>
                  <w14:solidFill>
                    <w14:srgbClr w14:val="2563A8"/>
                  </w14:solidFill>
                </w14:textFill>
              </w:rPr>
              <w:t>Architect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 xml:space="preserve">Silver owns the quarantine decision, not Bronze. Bronze is a pure raw archive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it writes everything as received. Silver is the first layer with enough context (schema knowledge, reference data, type expectations) to correctly identify what is bad and why.</w:t>
            </w:r>
          </w:p>
        </w:tc>
      </w:tr>
    </w:tbl>
    <w:p>
      <w:pPr>
        <w:pStyle w:val="List Paragraph"/>
        <w:widowControl w:val="0"/>
        <w:spacing w:after="70"/>
      </w:pPr>
    </w:p>
    <w:p>
      <w:pPr>
        <w:pStyle w:val="List Paragraph"/>
        <w:widowControl w:val="0"/>
        <w:spacing w:after="70"/>
      </w:pPr>
    </w:p>
    <w:p>
      <w:pPr>
        <w:pStyle w:val="Heading 3"/>
      </w:pPr>
      <w:r>
        <w:rPr>
          <w:outline w:val="0"/>
          <w:color w:val="555555"/>
          <w:u w:color="555555"/>
          <w:rtl w:val="0"/>
          <w14:textFill>
            <w14:solidFill>
              <w14:srgbClr w14:val="555555"/>
            </w14:solidFill>
          </w14:textFill>
        </w:rPr>
        <w:t xml:space="preserve">Step 3  </w:t>
      </w:r>
      <w:r>
        <w:rPr>
          <w:outline w:val="0"/>
          <w:color w:val="555555"/>
          <w:u w:color="555555"/>
          <w:rtl w:val="0"/>
          <w:lang w:val="en-US"/>
          <w14:textFill>
            <w14:solidFill>
              <w14:srgbClr w14:val="555555"/>
            </w14:solidFill>
          </w14:textFill>
        </w:rPr>
        <w:t xml:space="preserve">—  </w:t>
      </w:r>
      <w:r>
        <w:rPr>
          <w:outline w:val="0"/>
          <w:color w:val="555555"/>
          <w:u w:color="555555"/>
          <w:rtl w:val="0"/>
          <w:lang w:val="de-DE"/>
          <w14:textFill>
            <w14:solidFill>
              <w14:srgbClr w14:val="555555"/>
            </w14:solidFill>
          </w14:textFill>
        </w:rPr>
        <w:t>Standardise schema</w:t>
      </w:r>
    </w:p>
    <w:p>
      <w:pPr>
        <w:pStyle w:val="Heading 3"/>
      </w:pPr>
      <w:r>
        <w:rPr>
          <w:outline w:val="0"/>
          <w:color w:val="1a1a1a"/>
          <w:sz w:val="22"/>
          <w:szCs w:val="22"/>
          <w:u w:color="1a1a1a"/>
          <w:rtl w:val="0"/>
          <w:lang w:val="en-US"/>
          <w14:textFill>
            <w14:solidFill>
              <w14:srgbClr w14:val="1A1A1A"/>
            </w14:solidFill>
          </w14:textFill>
        </w:rPr>
        <w:t>Normalise all provider variants to one fixed schema before any other transformation.</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Rename: use COALESCE(weather_condition, condition) to handle the rename in File 03.</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Missing columns: if a column is absent from this batch, add it as NULL. Never fail on a missing optional column.</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Column reference: use column names only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never reference by position index.</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station_zone: populate from a JOIN with station_master, not from the raw file.</w:t>
      </w:r>
    </w:p>
    <w:p>
      <w:pPr>
        <w:pStyle w:val="List Paragraph"/>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1700"/>
        <w:gridCol w:w="4960"/>
      </w:tblGrid>
      <w:tr>
        <w:tblPrEx>
          <w:shd w:val="clear" w:color="auto" w:fill="ced7e7"/>
        </w:tblPrEx>
        <w:trPr>
          <w:trHeight w:val="216"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Canonical Column</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Type</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Source Rule</w:t>
            </w:r>
          </w:p>
        </w:tc>
      </w:tr>
      <w:tr>
        <w:tblPrEx>
          <w:shd w:val="clear" w:color="auto" w:fill="ced7e7"/>
        </w:tblPrEx>
        <w:trPr>
          <w:trHeight w:val="216"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city</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STRING</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Direct from source.</w:t>
            </w:r>
          </w:p>
        </w:tc>
      </w:tr>
      <w:tr>
        <w:tblPrEx>
          <w:shd w:val="clear" w:color="auto" w:fill="ced7e7"/>
        </w:tblPrEx>
        <w:trPr>
          <w:trHeight w:val="216"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country</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STRING</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Direct from source.</w:t>
            </w:r>
          </w:p>
        </w:tc>
      </w:tr>
      <w:tr>
        <w:tblPrEx>
          <w:shd w:val="clear" w:color="auto" w:fill="ced7e7"/>
        </w:tblPrEx>
        <w:trPr>
          <w:trHeight w:val="479"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event_time</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s-ES_tradnl"/>
                <w14:textFill>
                  <w14:solidFill>
                    <w14:srgbClr w14:val="1A1A1A"/>
                  </w14:solidFill>
                </w14:textFill>
              </w:rPr>
              <w:t>TIMESTAMP</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TRY_CAST from STRING. Quarantine row if NULL result.</w:t>
            </w:r>
          </w:p>
        </w:tc>
      </w:tr>
      <w:tr>
        <w:tblPrEx>
          <w:shd w:val="clear" w:color="auto" w:fill="ced7e7"/>
        </w:tblPrEx>
        <w:trPr>
          <w:trHeight w:val="479"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fr-FR"/>
                <w14:textFill>
                  <w14:solidFill>
                    <w14:srgbClr w14:val="1A1A1A"/>
                  </w14:solidFill>
                </w14:textFill>
              </w:rPr>
              <w:t>temperature</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DOUBLE</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TRY_CAST from STRING (File 11). Quarantine if cast fails.</w:t>
            </w:r>
          </w:p>
        </w:tc>
      </w:tr>
      <w:tr>
        <w:tblPrEx>
          <w:shd w:val="clear" w:color="auto" w:fill="ced7e7"/>
        </w:tblPrEx>
        <w:trPr>
          <w:trHeight w:val="216"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it-IT"/>
                <w14:textFill>
                  <w14:solidFill>
                    <w14:srgbClr w14:val="1A1A1A"/>
                  </w14:solidFill>
                </w14:textFill>
              </w:rPr>
              <w:t>humidity</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INT</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NULL if column missing (File 07). Never fail pipeline.</w:t>
            </w:r>
          </w:p>
        </w:tc>
      </w:tr>
      <w:tr>
        <w:tblPrEx>
          <w:shd w:val="clear" w:color="auto" w:fill="ced7e7"/>
        </w:tblPrEx>
        <w:trPr>
          <w:trHeight w:val="216"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wind_speed</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DOUBLE</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TRY_CAST from STRING (File 11).</w:t>
            </w:r>
          </w:p>
        </w:tc>
      </w:tr>
      <w:tr>
        <w:tblPrEx>
          <w:shd w:val="clear" w:color="auto" w:fill="ced7e7"/>
        </w:tblPrEx>
        <w:trPr>
          <w:trHeight w:val="216"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pressure</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DOUBLE</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NULL if value is "N/A" or unparseable (File 08).</w:t>
            </w:r>
          </w:p>
        </w:tc>
      </w:tr>
      <w:tr>
        <w:tblPrEx>
          <w:shd w:val="clear" w:color="auto" w:fill="ced7e7"/>
        </w:tblPrEx>
        <w:trPr>
          <w:trHeight w:val="216"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weather_condition</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STRING</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COALESCE(weather_condition, condition).</w:t>
            </w:r>
          </w:p>
        </w:tc>
      </w:tr>
      <w:tr>
        <w:tblPrEx>
          <w:shd w:val="clear" w:color="auto" w:fill="ced7e7"/>
        </w:tblPrEx>
        <w:trPr>
          <w:trHeight w:val="216"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de-DE"/>
                <w14:textFill>
                  <w14:solidFill>
                    <w14:srgbClr w14:val="1A1A1A"/>
                  </w14:solidFill>
                </w14:textFill>
              </w:rPr>
              <w:t>rainfall</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DOUBLE</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TRY_CAST from STRING (File 11).</w:t>
            </w:r>
          </w:p>
        </w:tc>
      </w:tr>
      <w:tr>
        <w:tblPrEx>
          <w:shd w:val="clear" w:color="auto" w:fill="ced7e7"/>
        </w:tblPrEx>
        <w:trPr>
          <w:trHeight w:val="216"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de-DE"/>
                <w14:textFill>
                  <w14:solidFill>
                    <w14:srgbClr w14:val="1A1A1A"/>
                  </w14:solidFill>
                </w14:textFill>
              </w:rPr>
              <w:t>uv_index</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DOUBLE</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NULL if not in source.</w:t>
            </w:r>
          </w:p>
        </w:tc>
      </w:tr>
      <w:tr>
        <w:tblPrEx>
          <w:shd w:val="clear" w:color="auto" w:fill="ced7e7"/>
        </w:tblPrEx>
        <w:trPr>
          <w:trHeight w:val="216"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visibility</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DOUBLE</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NULL if not in source.</w:t>
            </w:r>
          </w:p>
        </w:tc>
      </w:tr>
      <w:tr>
        <w:tblPrEx>
          <w:shd w:val="clear" w:color="auto" w:fill="ced7e7"/>
        </w:tblPrEx>
        <w:trPr>
          <w:trHeight w:val="216"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feels_like_temperature</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DOUBLE</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NULL if not in source.</w:t>
            </w:r>
          </w:p>
        </w:tc>
      </w:tr>
      <w:tr>
        <w:tblPrEx>
          <w:shd w:val="clear" w:color="auto" w:fill="ced7e7"/>
        </w:tblPrEx>
        <w:trPr>
          <w:trHeight w:val="479"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station_id</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STRING</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TRY_CAST INT to STRING (File 12). Validate against station_master.</w:t>
            </w:r>
          </w:p>
        </w:tc>
      </w:tr>
      <w:tr>
        <w:tblPrEx>
          <w:shd w:val="clear" w:color="auto" w:fill="ced7e7"/>
        </w:tblPrEx>
        <w:trPr>
          <w:trHeight w:val="216"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station_zone</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STRING</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From station_master JOIN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not from source file.</w:t>
            </w:r>
          </w:p>
        </w:tc>
      </w:tr>
      <w:tr>
        <w:tblPrEx>
          <w:shd w:val="clear" w:color="auto" w:fill="ced7e7"/>
        </w:tblPrEx>
        <w:trPr>
          <w:trHeight w:val="216"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data_provider</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STRING</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Direct from source.</w:t>
            </w:r>
          </w:p>
        </w:tc>
      </w:tr>
      <w:tr>
        <w:tblPrEx>
          <w:shd w:val="clear" w:color="auto" w:fill="ced7e7"/>
        </w:tblPrEx>
        <w:trPr>
          <w:trHeight w:val="216" w:hRule="atLeast"/>
        </w:trPr>
        <w:tc>
          <w:tcPr>
            <w:tcW w:type="dxa" w:w="2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ingestion_time</w:t>
            </w:r>
          </w:p>
        </w:tc>
        <w:tc>
          <w:tcPr>
            <w:tcW w:type="dxa" w:w="1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s-ES_tradnl"/>
                <w14:textFill>
                  <w14:solidFill>
                    <w14:srgbClr w14:val="1A1A1A"/>
                  </w14:solidFill>
                </w14:textFill>
              </w:rPr>
              <w:t>TIMESTAMP</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Carried from Bronze. Used in MERGE tiebreaker.</w:t>
            </w:r>
          </w:p>
        </w:tc>
      </w:tr>
    </w:tbl>
    <w:p>
      <w:pPr>
        <w:pStyle w:val="List Paragraph"/>
        <w:widowControl w:val="0"/>
        <w:spacing w:after="70"/>
      </w:pPr>
    </w:p>
    <w:p>
      <w:pPr>
        <w:pStyle w:val="List Paragraph"/>
        <w:widowControl w:val="0"/>
        <w:spacing w:after="70"/>
      </w:pPr>
    </w:p>
    <w:p>
      <w:pPr>
        <w:pStyle w:val="Heading 3"/>
      </w:pPr>
      <w:r>
        <w:rPr>
          <w:outline w:val="0"/>
          <w:color w:val="555555"/>
          <w:u w:color="555555"/>
          <w:rtl w:val="0"/>
          <w:lang w:val="de-DE"/>
          <w14:textFill>
            <w14:solidFill>
              <w14:srgbClr w14:val="555555"/>
            </w14:solidFill>
          </w14:textFill>
        </w:rPr>
        <w:t xml:space="preserve">Step 4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Add derived columns</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event_date: CAST(event_time AS DATE).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event_hour: HOUR(event_time).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temperature_band: Cold = below 15, Normal = 15 to 30, Hot = 30 to 40, Extreme = above 40.</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weather_severity_score: start at 0. +3 if temperature &gt; 40. +2 if rainfall &gt; 30. +2 if wind_speed &gt; 40.</w:t>
      </w:r>
    </w:p>
    <w:p>
      <w:pPr>
        <w:pStyle w:val="List Paragraph"/>
        <w:spacing w:after="70"/>
      </w:pPr>
    </w:p>
    <w:p>
      <w:pPr>
        <w:pStyle w:val="Heading 3"/>
      </w:pPr>
      <w:r>
        <w:rPr>
          <w:outline w:val="0"/>
          <w:color w:val="555555"/>
          <w:u w:color="555555"/>
          <w:rtl w:val="0"/>
          <w14:textFill>
            <w14:solidFill>
              <w14:srgbClr w14:val="555555"/>
            </w14:solidFill>
          </w14:textFill>
        </w:rPr>
        <w:t xml:space="preserve">Step 5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Validate referential integrity</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LEFT JOIN the incoming batch with station_master on station_id.</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Where the JOIN returns NULL for the master key, the station_id is a ghost record.</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Route ghost records to bronze_weather_quarantine with reason: station_not_in_master.</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Do not write ghost records to Silver.</w:t>
      </w:r>
    </w:p>
    <w:p>
      <w:pPr>
        <w:pStyle w:val="List Paragraph"/>
        <w:spacing w:after="70"/>
      </w:pPr>
    </w:p>
    <w:p>
      <w:pPr>
        <w:pStyle w:val="Heading 3"/>
      </w:pPr>
      <w:r>
        <w:rPr>
          <w:outline w:val="0"/>
          <w:color w:val="555555"/>
          <w:u w:color="555555"/>
          <w:rtl w:val="0"/>
          <w14:textFill>
            <w14:solidFill>
              <w14:srgbClr w14:val="555555"/>
            </w14:solidFill>
          </w14:textFill>
        </w:rPr>
        <w:t xml:space="preserve">Step 6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MERGE into silver_weather_clean</w:t>
      </w:r>
    </w:p>
    <w:p>
      <w:pPr>
        <w:pStyle w:val="Heading 3"/>
      </w:pPr>
      <w:r>
        <w:rPr>
          <w:outline w:val="0"/>
          <w:color w:val="1a1a1a"/>
          <w:sz w:val="22"/>
          <w:szCs w:val="22"/>
          <w:u w:color="1a1a1a"/>
          <w:rtl w:val="0"/>
          <w:lang w:val="en-US"/>
          <w14:textFill>
            <w14:solidFill>
              <w14:srgbClr w14:val="1A1A1A"/>
            </w14:solidFill>
          </w14:textFill>
        </w:rPr>
        <w:t>Use MERGE INTO. Do not use append or overwrite.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Match condition: city AND event_time.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WHEN MATCHED: update only if incoming ingestion_time &gt; stored ingestion_time. This handles late corrections from File 05.</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WHEN NOT MATCHED: insert the new row.</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Enable CDF at creation: delta.enableChangeDataFeed = true.</w:t>
      </w:r>
    </w:p>
    <w:p>
      <w:pPr>
        <w:pStyle w:val="List Paragraph"/>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1239" w:hRule="atLeast"/>
        </w:trPr>
        <w:tc>
          <w:tcPr>
            <w:tcW w:type="dxa" w:w="9160"/>
            <w:tcBorders>
              <w:top w:val="single" w:color="7a4800" w:sz="4" w:space="0" w:shadow="0" w:frame="0"/>
              <w:left w:val="single" w:color="7a4800" w:sz="20" w:space="0" w:shadow="0" w:frame="0"/>
              <w:bottom w:val="single" w:color="7a4800" w:sz="4" w:space="0" w:shadow="0" w:frame="0"/>
              <w:right w:val="single" w:color="7a4800" w:sz="4" w:space="0" w:shadow="0" w:frame="0"/>
            </w:tcBorders>
            <w:shd w:val="clear" w:color="auto" w:fill="fff4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7a4800"/>
                <w:sz w:val="19"/>
                <w:szCs w:val="19"/>
                <w:u w:color="7a4800"/>
                <w:shd w:val="nil" w:color="auto" w:fill="auto"/>
                <w:rtl w:val="0"/>
                <w:lang w:val="en-US"/>
                <w14:textFill>
                  <w14:solidFill>
                    <w14:srgbClr w14:val="7A4800"/>
                  </w14:solidFill>
                </w14:textFill>
              </w:rPr>
              <w:t>Watch Out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 xml:space="preserve">dropDuplicates will delete late corrections. File 05 has the same (city, event_time) key with corrected values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dropDuplicates treats this as a duplicate and removes it. MERGE INTO with the ingestion_time tiebreaker is the only correct approach.</w:t>
            </w:r>
          </w:p>
        </w:tc>
      </w:tr>
    </w:tbl>
    <w:p>
      <w:pPr>
        <w:pStyle w:val="List Paragraph"/>
        <w:widowControl w:val="0"/>
        <w:spacing w:after="70"/>
      </w:pPr>
    </w:p>
    <w:p>
      <w:pPr>
        <w:pStyle w:val="List Paragraph"/>
        <w:widowControl w:val="0"/>
        <w:spacing w:after="70"/>
      </w:pPr>
    </w:p>
    <w:p>
      <w:pPr>
        <w:pStyle w:val="Heading 3"/>
      </w:pPr>
      <w:r>
        <w:rPr>
          <w:outline w:val="0"/>
          <w:color w:val="555555"/>
          <w:u w:color="555555"/>
          <w:rtl w:val="0"/>
          <w14:textFill>
            <w14:solidFill>
              <w14:srgbClr w14:val="555555"/>
            </w14:solidFill>
          </w14:textFill>
        </w:rPr>
        <w:t xml:space="preserve">Step 7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Write to weather_change_audit</w:t>
      </w:r>
    </w:p>
    <w:p>
      <w:pPr>
        <w:pStyle w:val="Heading 3"/>
      </w:pPr>
      <w:r>
        <w:rPr>
          <w:outline w:val="0"/>
          <w:color w:val="1a1a1a"/>
          <w:sz w:val="22"/>
          <w:szCs w:val="22"/>
          <w:u w:color="1a1a1a"/>
          <w:rtl w:val="0"/>
          <w:lang w:val="en-US"/>
          <w14:textFill>
            <w14:solidFill>
              <w14:srgbClr w14:val="1A1A1A"/>
            </w14:solidFill>
          </w14:textFill>
        </w:rPr>
        <w:t>Every time MERGE updates an existing row, record what changed using the CDF preimage and postimage pair.</w:t>
      </w: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160"/>
      </w:tblGrid>
      <w:tr>
        <w:tblPrEx>
          <w:shd w:val="clear" w:color="auto" w:fill="ced7e7"/>
        </w:tblPrEx>
        <w:trPr>
          <w:trHeight w:val="216" w:hRule="atLeast"/>
        </w:trPr>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Column</w:t>
            </w:r>
          </w:p>
        </w:tc>
        <w:tc>
          <w:tcPr>
            <w:tcW w:type="dxa" w:w="6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Type</w:t>
            </w:r>
          </w:p>
        </w:tc>
      </w:tr>
      <w:tr>
        <w:tblPrEx>
          <w:shd w:val="clear" w:color="auto" w:fill="ced7e7"/>
        </w:tblPrEx>
        <w:trPr>
          <w:trHeight w:val="216" w:hRule="atLeast"/>
        </w:trPr>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city</w:t>
            </w:r>
          </w:p>
        </w:tc>
        <w:tc>
          <w:tcPr>
            <w:tcW w:type="dxa" w:w="6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STRING</w:t>
            </w:r>
          </w:p>
        </w:tc>
      </w:tr>
      <w:tr>
        <w:tblPrEx>
          <w:shd w:val="clear" w:color="auto" w:fill="ced7e7"/>
        </w:tblPrEx>
        <w:trPr>
          <w:trHeight w:val="216" w:hRule="atLeast"/>
        </w:trPr>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event_time</w:t>
            </w:r>
          </w:p>
        </w:tc>
        <w:tc>
          <w:tcPr>
            <w:tcW w:type="dxa" w:w="6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 xml:space="preserve">TIMESTAMP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the original weather event time</w:t>
            </w:r>
          </w:p>
        </w:tc>
      </w:tr>
      <w:tr>
        <w:tblPrEx>
          <w:shd w:val="clear" w:color="auto" w:fill="ced7e7"/>
        </w:tblPrEx>
        <w:trPr>
          <w:trHeight w:val="216" w:hRule="atLeast"/>
        </w:trPr>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changed_column</w:t>
            </w:r>
          </w:p>
        </w:tc>
        <w:tc>
          <w:tcPr>
            <w:tcW w:type="dxa" w:w="6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STRING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name of the field that changed (e.g. temperature)</w:t>
            </w:r>
          </w:p>
        </w:tc>
      </w:tr>
      <w:tr>
        <w:tblPrEx>
          <w:shd w:val="clear" w:color="auto" w:fill="ced7e7"/>
        </w:tblPrEx>
        <w:trPr>
          <w:trHeight w:val="216" w:hRule="atLeast"/>
        </w:trPr>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old_value</w:t>
            </w:r>
          </w:p>
        </w:tc>
        <w:tc>
          <w:tcPr>
            <w:tcW w:type="dxa" w:w="6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STRING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value from the preimage row</w:t>
            </w:r>
          </w:p>
        </w:tc>
      </w:tr>
      <w:tr>
        <w:tblPrEx>
          <w:shd w:val="clear" w:color="auto" w:fill="ced7e7"/>
        </w:tblPrEx>
        <w:trPr>
          <w:trHeight w:val="216" w:hRule="atLeast"/>
        </w:trPr>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new_value</w:t>
            </w:r>
          </w:p>
        </w:tc>
        <w:tc>
          <w:tcPr>
            <w:tcW w:type="dxa" w:w="6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STRING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value from the postimage row</w:t>
            </w:r>
          </w:p>
        </w:tc>
      </w:tr>
      <w:tr>
        <w:tblPrEx>
          <w:shd w:val="clear" w:color="auto" w:fill="ced7e7"/>
        </w:tblPrEx>
        <w:trPr>
          <w:trHeight w:val="216" w:hRule="atLeast"/>
        </w:trPr>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change_type</w:t>
            </w:r>
          </w:p>
        </w:tc>
        <w:tc>
          <w:tcPr>
            <w:tcW w:type="dxa" w:w="6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STRING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insert or update</w:t>
            </w:r>
          </w:p>
        </w:tc>
      </w:tr>
      <w:tr>
        <w:tblPrEx>
          <w:shd w:val="clear" w:color="auto" w:fill="ced7e7"/>
        </w:tblPrEx>
        <w:trPr>
          <w:trHeight w:val="216" w:hRule="atLeast"/>
        </w:trPr>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changed_at</w:t>
            </w:r>
          </w:p>
        </w:tc>
        <w:tc>
          <w:tcPr>
            <w:tcW w:type="dxa" w:w="6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 xml:space="preserve">TIMESTAMP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when the change was committed</w:t>
            </w:r>
          </w:p>
        </w:tc>
      </w:tr>
      <w:tr>
        <w:tblPrEx>
          <w:shd w:val="clear" w:color="auto" w:fill="ced7e7"/>
        </w:tblPrEx>
        <w:trPr>
          <w:trHeight w:val="216" w:hRule="atLeast"/>
        </w:trPr>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source_file</w:t>
            </w:r>
          </w:p>
        </w:tc>
        <w:tc>
          <w:tcPr>
            <w:tcW w:type="dxa" w:w="6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STRING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pt-PT"/>
                <w14:textFill>
                  <w14:solidFill>
                    <w14:srgbClr w14:val="1A1A1A"/>
                  </w14:solidFill>
                </w14:textFill>
              </w:rPr>
              <w:t>Bronze source_file metadata</w:t>
            </w:r>
          </w:p>
        </w:tc>
      </w:tr>
    </w:tbl>
    <w:p>
      <w:pPr>
        <w:pStyle w:val="Heading 3"/>
        <w:widowControl w:val="0"/>
      </w:pPr>
    </w:p>
    <w:p>
      <w:pPr>
        <w:pStyle w:val="Heading 3"/>
        <w:widowControl w:val="0"/>
      </w:pPr>
    </w:p>
    <w:p>
      <w:pPr>
        <w:pStyle w:val="Heading 3"/>
      </w:pPr>
      <w:r>
        <w:rPr>
          <w:outline w:val="0"/>
          <w:color w:val="555555"/>
          <w:u w:color="555555"/>
          <w:rtl w:val="0"/>
          <w:lang w:val="en-US"/>
          <w14:textFill>
            <w14:solidFill>
              <w14:srgbClr w14:val="555555"/>
            </w14:solidFill>
          </w14:textFill>
        </w:rPr>
        <w:t xml:space="preserve">Step 8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Delta Time Travel tasks (do these in this notebook)</w:t>
      </w:r>
    </w:p>
    <w:p>
      <w:pPr>
        <w:pStyle w:val="Heading 3"/>
      </w:pPr>
      <w:r>
        <w:rPr>
          <w:outline w:val="0"/>
          <w:color w:val="1a1a1a"/>
          <w:sz w:val="22"/>
          <w:szCs w:val="22"/>
          <w:u w:color="1a1a1a"/>
          <w:rtl w:val="0"/>
          <w:lang w:val="en-US"/>
          <w14:textFill>
            <w14:solidFill>
              <w14:srgbClr w14:val="1A1A1A"/>
            </w14:solidFill>
          </w14:textFill>
        </w:rPr>
        <w:t>After ingesting Files 01 through 05, perform the following three tasks inside this notebook to prove you can use Time Travel correctly.</w:t>
      </w:r>
    </w:p>
    <w:p>
      <w:pPr>
        <w:pStyle w:val="Heading 3"/>
      </w:pPr>
    </w:p>
    <w:p>
      <w:pPr>
        <w:pStyle w:val="Heading 3"/>
      </w:pPr>
      <w:r>
        <w:rPr>
          <w:outline w:val="0"/>
          <w:color w:val="1a1a1a"/>
          <w:sz w:val="22"/>
          <w:szCs w:val="22"/>
          <w:u w:color="1a1a1a"/>
          <w:rtl w:val="0"/>
          <w14:textFill>
            <w14:solidFill>
              <w14:srgbClr w14:val="1A1A1A"/>
            </w14:solidFill>
          </w14:textFill>
        </w:rPr>
        <w:t xml:space="preserve">Task A  </w:t>
      </w:r>
      <w:r>
        <w:rPr>
          <w:outline w:val="0"/>
          <w:color w:val="1a1a1a"/>
          <w:sz w:val="22"/>
          <w:szCs w:val="22"/>
          <w:u w:color="1a1a1a"/>
          <w:rtl w:val="0"/>
          <w:lang w:val="en-US"/>
          <w14:textFill>
            <w14:solidFill>
              <w14:srgbClr w14:val="1A1A1A"/>
            </w14:solidFill>
          </w14:textFill>
        </w:rPr>
        <w:t xml:space="preserve">—  </w:t>
      </w:r>
      <w:r>
        <w:rPr>
          <w:outline w:val="0"/>
          <w:color w:val="1a1a1a"/>
          <w:sz w:val="22"/>
          <w:szCs w:val="22"/>
          <w:u w:color="1a1a1a"/>
          <w:rtl w:val="0"/>
          <w:lang w:val="en-US"/>
          <w14:textFill>
            <w14:solidFill>
              <w14:srgbClr w14:val="1A1A1A"/>
            </w14:solidFill>
          </w14:textFill>
        </w:rPr>
        <w:t>Query a past version:</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Run DESCRIBE HISTORY silver_weather_clean.</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Identify the version before File 05 corrections were applied.</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Query that version using VERSION AS OF &lt;version_number&gt;.</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Query the same data using TIMESTAMP AS OF "&lt;datetime&gt;".</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Query using the shorthand: SELECT * FROM silver_weather_clean@v&lt;version_number&gt;.</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Show the temperature and rainfall values before and after correction side by side.</w:t>
      </w:r>
    </w:p>
    <w:p>
      <w:pPr>
        <w:pStyle w:val="List Paragraph"/>
        <w:spacing w:after="70"/>
      </w:pPr>
    </w:p>
    <w:p>
      <w:pPr>
        <w:pStyle w:val="List Paragraph"/>
        <w:spacing w:after="70"/>
      </w:pPr>
      <w:r>
        <w:rPr>
          <w:rFonts w:ascii="Arial" w:hAnsi="Arial"/>
          <w:b w:val="1"/>
          <w:bCs w:val="1"/>
          <w:outline w:val="0"/>
          <w:color w:val="1a1a1a"/>
          <w:sz w:val="22"/>
          <w:szCs w:val="22"/>
          <w:u w:color="1a1a1a"/>
          <w:rtl w:val="0"/>
          <w14:textFill>
            <w14:solidFill>
              <w14:srgbClr w14:val="1A1A1A"/>
            </w14:solidFill>
          </w14:textFill>
        </w:rPr>
        <w:t xml:space="preserve">Task B  </w:t>
      </w:r>
      <w:r>
        <w:rPr>
          <w:rFonts w:ascii="Arial" w:hAnsi="Arial" w:hint="default"/>
          <w:b w:val="1"/>
          <w:bCs w:val="1"/>
          <w:outline w:val="0"/>
          <w:color w:val="1a1a1a"/>
          <w:sz w:val="22"/>
          <w:szCs w:val="22"/>
          <w:u w:color="1a1a1a"/>
          <w:rtl w:val="0"/>
          <w:lang w:val="en-US"/>
          <w14:textFill>
            <w14:solidFill>
              <w14:srgbClr w14:val="1A1A1A"/>
            </w14:solidFill>
          </w14:textFill>
        </w:rPr>
        <w:t xml:space="preserve">—  </w:t>
      </w:r>
      <w:r>
        <w:rPr>
          <w:rFonts w:ascii="Arial" w:hAnsi="Arial"/>
          <w:b w:val="1"/>
          <w:bCs w:val="1"/>
          <w:outline w:val="0"/>
          <w:color w:val="1a1a1a"/>
          <w:sz w:val="22"/>
          <w:szCs w:val="22"/>
          <w:u w:color="1a1a1a"/>
          <w:rtl w:val="0"/>
          <w:lang w:val="en-US"/>
          <w14:textFill>
            <w14:solidFill>
              <w14:srgbClr w14:val="1A1A1A"/>
            </w14:solidFill>
          </w14:textFill>
        </w:rPr>
        <w:t>Simulate a bad run and recover:</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Run an UPDATE on silver_weather_clean that sets temperature = NULL for all Delhi rows. This simulates a bug.</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Confirm the damage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query Delhi rows, all temperatures should be NULL.</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Run DESCRIBE HISTORY, identify the last good version number.</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Run RESTORE TABLE silver_weather_clean TO VERSION AS OF &lt;good_version&gt;.</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Confirm recovery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Delhi temperatures are restored.</w:t>
      </w:r>
    </w:p>
    <w:p>
      <w:pPr>
        <w:pStyle w:val="List Paragraph"/>
        <w:spacing w:after="70"/>
      </w:pPr>
    </w:p>
    <w:p>
      <w:pPr>
        <w:pStyle w:val="List Paragraph"/>
        <w:spacing w:after="70"/>
      </w:pPr>
      <w:r>
        <w:rPr>
          <w:rFonts w:ascii="Arial" w:hAnsi="Arial"/>
          <w:b w:val="1"/>
          <w:bCs w:val="1"/>
          <w:outline w:val="0"/>
          <w:color w:val="1a1a1a"/>
          <w:sz w:val="22"/>
          <w:szCs w:val="22"/>
          <w:u w:color="1a1a1a"/>
          <w:rtl w:val="0"/>
          <w14:textFill>
            <w14:solidFill>
              <w14:srgbClr w14:val="1A1A1A"/>
            </w14:solidFill>
          </w14:textFill>
        </w:rPr>
        <w:t xml:space="preserve">Task C  </w:t>
      </w:r>
      <w:r>
        <w:rPr>
          <w:rFonts w:ascii="Arial" w:hAnsi="Arial" w:hint="default"/>
          <w:b w:val="1"/>
          <w:bCs w:val="1"/>
          <w:outline w:val="0"/>
          <w:color w:val="1a1a1a"/>
          <w:sz w:val="22"/>
          <w:szCs w:val="22"/>
          <w:u w:color="1a1a1a"/>
          <w:rtl w:val="0"/>
          <w:lang w:val="en-US"/>
          <w14:textFill>
            <w14:solidFill>
              <w14:srgbClr w14:val="1A1A1A"/>
            </w14:solidFill>
          </w14:textFill>
        </w:rPr>
        <w:t xml:space="preserve">—  </w:t>
      </w:r>
      <w:r>
        <w:rPr>
          <w:rFonts w:ascii="Arial" w:hAnsi="Arial"/>
          <w:b w:val="1"/>
          <w:bCs w:val="1"/>
          <w:outline w:val="0"/>
          <w:color w:val="1a1a1a"/>
          <w:sz w:val="22"/>
          <w:szCs w:val="22"/>
          <w:u w:color="1a1a1a"/>
          <w:rtl w:val="0"/>
          <w:lang w:val="en-US"/>
          <w14:textFill>
            <w14:solidFill>
              <w14:srgbClr w14:val="1A1A1A"/>
            </w14:solidFill>
          </w14:textFill>
        </w:rPr>
        <w:t>Compare two snapshots:</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Query silver_weather_clean TIMESTAMP AS OF "2026-03-01 06:00:00" for Chennai. Compute AVG(temperature).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Query silver_weather_clean TIMESTAMP AS OF "2026-03-01 12:00:00" for Chennai. Compute AVG(temperature).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Return both results in one output labelled by time slot.</w:t>
      </w:r>
    </w:p>
    <w:p>
      <w:pPr>
        <w:pStyle w:val="List Paragraph"/>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2419" w:hRule="atLeast"/>
        </w:trPr>
        <w:tc>
          <w:tcPr>
            <w:tcW w:type="dxa" w:w="9160"/>
            <w:tcBorders>
              <w:top w:val="single" w:color="7a4800" w:sz="4" w:space="0" w:shadow="0" w:frame="0"/>
              <w:left w:val="single" w:color="7a4800" w:sz="20" w:space="0" w:shadow="0" w:frame="0"/>
              <w:bottom w:val="single" w:color="7a4800" w:sz="4" w:space="0" w:shadow="0" w:frame="0"/>
              <w:right w:val="single" w:color="7a4800" w:sz="4" w:space="0" w:shadow="0" w:frame="0"/>
            </w:tcBorders>
            <w:shd w:val="clear" w:color="auto" w:fill="fff4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7a4800"/>
                <w:sz w:val="19"/>
                <w:szCs w:val="19"/>
                <w:u w:color="7a4800"/>
                <w:shd w:val="nil" w:color="auto" w:fill="auto"/>
                <w:rtl w:val="0"/>
                <w:lang w:val="en-US"/>
                <w14:textFill>
                  <w14:solidFill>
                    <w14:srgbClr w14:val="7A4800"/>
                  </w14:solidFill>
                </w14:textFill>
              </w:rPr>
              <w:t>Watch Out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RESTORE is permanent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it replaces the current table state. Verify the version number before running.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1"/>
                <w:szCs w:val="21"/>
                <w:u w:color="1a1a1a"/>
                <w:shd w:val="nil" w:color="auto" w:fill="auto"/>
                <w:rtl w:val="0"/>
                <w:lang w:val="en-US"/>
                <w14:textFill>
                  <w14:solidFill>
                    <w14:srgbClr w14:val="1A1A1A"/>
                  </w14:solidFill>
                </w14:textFill>
              </w:rPr>
              <w:t>Do not run VACUUM in this project. All historical versions must remain intact for the demo.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VERSION AS OF, TIMESTAMP AS OF, and @v are three syntaxes for the same operation. Know when to use each: VERSION AS OF when you have an exact version from DESCRIBE HISTORY, TIMESTAMP AS OF when you know the time, @v for quick ad-hoc queries.</w:t>
            </w:r>
          </w:p>
        </w:tc>
      </w:tr>
    </w:tbl>
    <w:p>
      <w:pPr>
        <w:pStyle w:val="List Paragraph"/>
        <w:widowControl w:val="0"/>
        <w:spacing w:after="70"/>
      </w:pPr>
    </w:p>
    <w:p>
      <w:pPr>
        <w:pStyle w:val="List Paragraph"/>
        <w:widowControl w:val="0"/>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600"/>
      </w:tblGrid>
      <w:tr>
        <w:tblPrEx>
          <w:shd w:val="clear" w:color="auto" w:fill="ced7e7"/>
        </w:tblPrEx>
        <w:trPr>
          <w:trHeight w:val="236" w:hRule="atLeast"/>
        </w:trPr>
        <w:tc>
          <w:tcPr>
            <w:tcW w:type="dxa" w:w="9160"/>
            <w:gridSpan w:val="2"/>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8b000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1"/>
                <w:szCs w:val="21"/>
                <w:u w:color="ffffff"/>
                <w:shd w:val="nil" w:color="auto" w:fill="auto"/>
                <w:rtl w:val="0"/>
                <w:lang w:val="de-DE"/>
                <w14:textFill>
                  <w14:solidFill>
                    <w14:srgbClr w14:val="FFFFFF"/>
                  </w14:solidFill>
                </w14:textFill>
              </w:rPr>
              <w:t xml:space="preserve">CHECKPOINT  </w:t>
            </w:r>
            <w:r>
              <w:rPr>
                <w:rFonts w:ascii="Arial" w:hAnsi="Arial" w:hint="default"/>
                <w:b w:val="1"/>
                <w:bCs w:val="1"/>
                <w:outline w:val="0"/>
                <w:color w:val="ffffff"/>
                <w:sz w:val="21"/>
                <w:szCs w:val="21"/>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1"/>
                <w:szCs w:val="21"/>
                <w:u w:color="ffffff"/>
                <w:shd w:val="nil" w:color="auto" w:fill="auto"/>
                <w:rtl w:val="0"/>
                <w:lang w:val="en-US"/>
                <w14:textFill>
                  <w14:solidFill>
                    <w14:srgbClr w14:val="FFFFFF"/>
                  </w14:solidFill>
                </w14:textFill>
              </w:rPr>
              <w:t>Do not move to the next stage until every item below is verified.</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silver_weather_clean exists as a Delta table with CDF enabled.</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pipeline_control exists and stores last_processed_version after every successful run.</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MERGE INTO is used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not append, not overwrite.</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After File 05, corrected temperature and rainfall values are in Silver, not the originals.</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silver_weather_quarantine exists and has rows after Files 06, 08, 11, 12, and 13 are ingested.</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After File 11, no silent NULLs in temperature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failed casts are in silver_weather_quarantine.</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After File 12, no integer station_ids in Silver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they are quarantined.</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station_zone in Silver comes from station_master JOIN, not from the source file.</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weather_change_audit has rows after File 05 corrections are applied.</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Ghost station_ids from File 13 are in silver_weather_quarantine, not in silver_weather_clean.</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DESCRIBE HISTORY silver_weather_clean shows at least 5 versions.</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Time Travel Task B: Delhi temperatures are restored correctly after RESTORE.</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All three Time Travel syntaxes used at least once: VERSION AS OF, TIMESTAMP AS OF, @v.</w:t>
            </w:r>
          </w:p>
        </w:tc>
      </w:tr>
    </w:tbl>
    <w:p>
      <w:pPr>
        <w:pStyle w:val="List Paragraph"/>
        <w:widowControl w:val="0"/>
        <w:spacing w:after="70"/>
      </w:pPr>
    </w:p>
    <w:p>
      <w:pPr>
        <w:pStyle w:val="List Paragraph"/>
        <w:widowControl w:val="0"/>
        <w:spacing w:after="70"/>
      </w:pPr>
    </w:p>
    <w:p>
      <w:pPr>
        <w:pStyle w:val="Heading"/>
        <w:pBdr>
          <w:top w:val="nil"/>
          <w:left w:val="nil"/>
          <w:bottom w:val="single" w:color="0d5c63" w:sz="12" w:space="0" w:shadow="0" w:frame="0"/>
          <w:right w:val="nil"/>
        </w:pBdr>
      </w:pPr>
      <w:r>
        <w:rPr>
          <w:outline w:val="0"/>
          <w:color w:val="0d5c63"/>
          <w:u w:color="0d5c63"/>
          <w:rtl w:val="0"/>
          <w:lang w:val="de-DE"/>
          <w14:textFill>
            <w14:solidFill>
              <w14:srgbClr w14:val="0D5C63"/>
            </w14:solidFill>
          </w14:textFill>
        </w:rPr>
        <w:t xml:space="preserve">STAGE 3  </w:t>
      </w:r>
      <w:r>
        <w:rPr>
          <w:outline w:val="0"/>
          <w:color w:val="0d5c63"/>
          <w:u w:color="0d5c63"/>
          <w:rtl w:val="0"/>
          <w:lang w:val="en-US"/>
          <w14:textFill>
            <w14:solidFill>
              <w14:srgbClr w14:val="0D5C63"/>
            </w14:solidFill>
          </w14:textFill>
        </w:rPr>
        <w:t xml:space="preserve">—  </w:t>
      </w:r>
      <w:r>
        <w:rPr>
          <w:outline w:val="0"/>
          <w:color w:val="0d5c63"/>
          <w:u w:color="0d5c63"/>
          <w:rtl w:val="0"/>
          <w:lang w:val="en-US"/>
          <w14:textFill>
            <w14:solidFill>
              <w14:srgbClr w14:val="0D5C63"/>
            </w14:solidFill>
          </w14:textFill>
        </w:rPr>
        <w:t>Gold Aggregation</w:t>
      </w:r>
    </w:p>
    <w:p>
      <w:pPr>
        <w:pStyle w:val="Heading"/>
        <w:pBdr>
          <w:top w:val="nil"/>
          <w:left w:val="nil"/>
          <w:bottom w:val="single" w:color="0d5c63" w:sz="12" w:space="0" w:shadow="0" w:frame="0"/>
          <w:right w:val="nil"/>
        </w:pBdr>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953" w:hRule="atLeast"/>
        </w:trPr>
        <w:tc>
          <w:tcPr>
            <w:tcW w:type="dxa" w:w="9160"/>
            <w:tcBorders>
              <w:top w:val="single" w:color="2563a8" w:sz="4" w:space="0" w:shadow="0" w:frame="0"/>
              <w:left w:val="single" w:color="2563a8" w:sz="20" w:space="0" w:shadow="0" w:frame="0"/>
              <w:bottom w:val="single" w:color="2563a8" w:sz="4" w:space="0" w:shadow="0" w:frame="0"/>
              <w:right w:val="single" w:color="2563a8" w:sz="4" w:space="0" w:shadow="0" w:frame="0"/>
            </w:tcBorders>
            <w:shd w:val="clear" w:color="auto" w:fill="dcf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2563a8"/>
                <w:sz w:val="19"/>
                <w:szCs w:val="19"/>
                <w:u w:color="2563a8"/>
                <w:shd w:val="nil" w:color="auto" w:fill="auto"/>
                <w:rtl w:val="0"/>
                <w:lang w:val="en-US"/>
                <w14:textFill>
                  <w14:solidFill>
                    <w14:srgbClr w14:val="2563A8"/>
                  </w14:solidFill>
                </w14:textFill>
              </w:rPr>
              <w:t>Architect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Gold tables answer specific business questions. Each table has one purpose. Do not combine multiple questions into one table.</w:t>
            </w:r>
          </w:p>
        </w:tc>
      </w:tr>
    </w:tbl>
    <w:p>
      <w:pPr>
        <w:pStyle w:val="Heading"/>
        <w:widowControl w:val="0"/>
      </w:pPr>
    </w:p>
    <w:p>
      <w:pPr>
        <w:pStyle w:val="Heading"/>
        <w:widowControl w:val="0"/>
      </w:pPr>
    </w:p>
    <w:p>
      <w:pPr>
        <w:pStyle w:val="Heading 3"/>
      </w:pPr>
      <w:r>
        <w:rPr>
          <w:outline w:val="0"/>
          <w:color w:val="555555"/>
          <w:u w:color="555555"/>
          <w:rtl w:val="0"/>
          <w:lang w:val="en-US"/>
          <w14:textFill>
            <w14:solidFill>
              <w14:srgbClr w14:val="555555"/>
            </w14:solidFill>
          </w14:textFill>
        </w:rPr>
        <w:t>Tables to deliver</w:t>
      </w:r>
    </w:p>
    <w:p>
      <w:pPr>
        <w:pStyle w:val="List Paragraph"/>
        <w:numPr>
          <w:ilvl w:val="0"/>
          <w:numId w:val="2"/>
        </w:numPr>
        <w:spacing w:after="80"/>
        <w:rPr>
          <w:sz w:val="22"/>
          <w:szCs w:val="22"/>
          <w:lang w:val="en-US"/>
        </w:rPr>
      </w:pPr>
      <w:r>
        <w:rPr>
          <w:rFonts w:ascii="Arial" w:hAnsi="Arial"/>
          <w:sz w:val="22"/>
          <w:szCs w:val="22"/>
          <w:rtl w:val="0"/>
          <w:lang w:val="en-US"/>
        </w:rPr>
        <w:t>gold_city_weather_snapshot</w:t>
      </w:r>
    </w:p>
    <w:p>
      <w:pPr>
        <w:pStyle w:val="List Paragraph"/>
        <w:numPr>
          <w:ilvl w:val="0"/>
          <w:numId w:val="2"/>
        </w:numPr>
        <w:spacing w:after="80"/>
        <w:rPr>
          <w:sz w:val="22"/>
          <w:szCs w:val="22"/>
          <w:lang w:val="en-US"/>
        </w:rPr>
      </w:pPr>
      <w:r>
        <w:rPr>
          <w:rFonts w:ascii="Arial" w:hAnsi="Arial"/>
          <w:sz w:val="22"/>
          <w:szCs w:val="22"/>
          <w:rtl w:val="0"/>
          <w:lang w:val="en-US"/>
        </w:rPr>
        <w:t>gold_heatwave_alerts</w:t>
      </w:r>
    </w:p>
    <w:p>
      <w:pPr>
        <w:pStyle w:val="List Paragraph"/>
        <w:numPr>
          <w:ilvl w:val="0"/>
          <w:numId w:val="2"/>
        </w:numPr>
        <w:spacing w:after="80"/>
        <w:rPr>
          <w:sz w:val="22"/>
          <w:szCs w:val="22"/>
          <w:lang w:val="de-DE"/>
        </w:rPr>
      </w:pPr>
      <w:r>
        <w:rPr>
          <w:rFonts w:ascii="Arial" w:hAnsi="Arial"/>
          <w:sz w:val="22"/>
          <w:szCs w:val="22"/>
          <w:rtl w:val="0"/>
          <w:lang w:val="de-DE"/>
        </w:rPr>
        <w:t>gold_rainfall_streaks</w:t>
      </w:r>
    </w:p>
    <w:p>
      <w:pPr>
        <w:pStyle w:val="List Paragraph"/>
        <w:numPr>
          <w:ilvl w:val="0"/>
          <w:numId w:val="2"/>
        </w:numPr>
        <w:spacing w:after="80"/>
        <w:rPr>
          <w:sz w:val="22"/>
          <w:szCs w:val="22"/>
          <w:lang w:val="en-US"/>
        </w:rPr>
      </w:pPr>
      <w:r>
        <w:rPr>
          <w:rFonts w:ascii="Arial" w:hAnsi="Arial"/>
          <w:sz w:val="22"/>
          <w:szCs w:val="22"/>
          <w:rtl w:val="0"/>
          <w:lang w:val="en-US"/>
        </w:rPr>
        <w:t>gold_temperature_change</w:t>
      </w:r>
    </w:p>
    <w:p>
      <w:pPr>
        <w:pStyle w:val="List Paragraph"/>
        <w:numPr>
          <w:ilvl w:val="0"/>
          <w:numId w:val="2"/>
        </w:numPr>
        <w:spacing w:after="80"/>
        <w:rPr>
          <w:sz w:val="22"/>
          <w:szCs w:val="22"/>
          <w:lang w:val="en-US"/>
        </w:rPr>
      </w:pPr>
      <w:r>
        <w:rPr>
          <w:rFonts w:ascii="Arial" w:hAnsi="Arial"/>
          <w:sz w:val="22"/>
          <w:szCs w:val="22"/>
          <w:rtl w:val="0"/>
          <w:lang w:val="en-US"/>
        </w:rPr>
        <w:t>gold_provider_quality</w:t>
      </w:r>
    </w:p>
    <w:p>
      <w:pPr>
        <w:pStyle w:val="List Paragraph"/>
        <w:numPr>
          <w:ilvl w:val="0"/>
          <w:numId w:val="2"/>
        </w:numPr>
        <w:spacing w:after="80"/>
        <w:rPr>
          <w:sz w:val="22"/>
          <w:szCs w:val="22"/>
          <w:lang w:val="en-US"/>
        </w:rPr>
      </w:pPr>
      <w:r>
        <w:rPr>
          <w:rFonts w:ascii="Arial" w:hAnsi="Arial"/>
          <w:sz w:val="22"/>
          <w:szCs w:val="22"/>
          <w:rtl w:val="0"/>
          <w:lang w:val="en-US"/>
        </w:rPr>
        <w:t>Notebook: 03_gold_aggregation.py</w:t>
      </w:r>
    </w:p>
    <w:p>
      <w:pPr>
        <w:pStyle w:val="List Paragraph"/>
        <w:spacing w:after="80"/>
      </w:pPr>
    </w:p>
    <w:p>
      <w:pPr>
        <w:pStyle w:val="Heading 3"/>
      </w:pPr>
      <w:r>
        <w:rPr>
          <w:outline w:val="0"/>
          <w:color w:val="555555"/>
          <w:u w:color="555555"/>
          <w:rtl w:val="0"/>
          <w:lang w:val="de-DE"/>
          <w14:textFill>
            <w14:solidFill>
              <w14:srgbClr w14:val="555555"/>
            </w14:solidFill>
          </w14:textFill>
        </w:rPr>
        <w:t xml:space="preserve">Table 1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gold_city_weather_snapshot</w:t>
      </w:r>
    </w:p>
    <w:p>
      <w:pPr>
        <w:pStyle w:val="Heading 3"/>
      </w:pPr>
      <w:r>
        <w:rPr>
          <w:outline w:val="0"/>
          <w:color w:val="1a1a1a"/>
          <w:sz w:val="22"/>
          <w:szCs w:val="22"/>
          <w:u w:color="1a1a1a"/>
          <w:rtl w:val="0"/>
          <w:lang w:val="en-US"/>
          <w14:textFill>
            <w14:solidFill>
              <w14:srgbClr w14:val="1A1A1A"/>
            </w14:solidFill>
          </w14:textFill>
        </w:rPr>
        <w:t>Business question: What is the current weather condition in each city right now?</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Source: silver_weather_clean.</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For each city, select the row with the latest event_time.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Columns: city, latest_event_time, latest_temperature, latest_humidity, latest_weather_condition, latest_rainfall, risk_level.</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risk_level: Low = score 0-1, Medium = 2-3, High = 4-5, Critical = above 5.</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Write mode: overwrite. This is a current-state snapshot.</w:t>
      </w:r>
    </w:p>
    <w:p>
      <w:pPr>
        <w:pStyle w:val="List Paragraph"/>
        <w:spacing w:after="70"/>
      </w:pPr>
    </w:p>
    <w:p>
      <w:pPr>
        <w:pStyle w:val="Heading 3"/>
      </w:pPr>
      <w:r>
        <w:rPr>
          <w:outline w:val="0"/>
          <w:color w:val="555555"/>
          <w:u w:color="555555"/>
          <w:rtl w:val="0"/>
          <w:lang w:val="de-DE"/>
          <w14:textFill>
            <w14:solidFill>
              <w14:srgbClr w14:val="555555"/>
            </w14:solidFill>
          </w14:textFill>
        </w:rPr>
        <w:t xml:space="preserve">Table 2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gold_heatwave_alerts</w:t>
      </w:r>
    </w:p>
    <w:p>
      <w:pPr>
        <w:pStyle w:val="Heading 3"/>
      </w:pPr>
      <w:r>
        <w:rPr>
          <w:outline w:val="0"/>
          <w:color w:val="1a1a1a"/>
          <w:sz w:val="22"/>
          <w:szCs w:val="22"/>
          <w:u w:color="1a1a1a"/>
          <w:rtl w:val="0"/>
          <w:lang w:val="en-US"/>
          <w14:textFill>
            <w14:solidFill>
              <w14:srgbClr w14:val="1A1A1A"/>
            </w14:solidFill>
          </w14:textFill>
        </w:rPr>
        <w:t>Business question: Which cities crossed 40</w:t>
      </w:r>
      <w:r>
        <w:rPr>
          <w:outline w:val="0"/>
          <w:color w:val="1a1a1a"/>
          <w:sz w:val="22"/>
          <w:szCs w:val="22"/>
          <w:u w:color="1a1a1a"/>
          <w:rtl w:val="0"/>
          <w:lang w:val="it-IT"/>
          <w14:textFill>
            <w14:solidFill>
              <w14:srgbClr w14:val="1A1A1A"/>
            </w14:solidFill>
          </w14:textFill>
        </w:rPr>
        <w:t>°</w:t>
      </w:r>
      <w:r>
        <w:rPr>
          <w:outline w:val="0"/>
          <w:color w:val="1a1a1a"/>
          <w:sz w:val="22"/>
          <w:szCs w:val="22"/>
          <w:u w:color="1a1a1a"/>
          <w:rtl w:val="0"/>
          <w:lang w:val="en-US"/>
          <w14:textFill>
            <w14:solidFill>
              <w14:srgbClr w14:val="1A1A1A"/>
            </w14:solidFill>
          </w14:textFill>
        </w:rPr>
        <w:t>C at least 3 times in the last 7 days?</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Source: silver_weather_clean filtered to event_date within the last 7 days.</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Use a window function partitioned by city to count rows where temperature &gt; 40.</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Include only cities where the count is 3 or more.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Columns: city, heatwave_occurrences, first_occurrence, latest_occurrence, alert_status.</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alert_status: Active if latest_occurrence is within the last 24 hours, otherwise Monitoring.</w:t>
      </w:r>
    </w:p>
    <w:p>
      <w:pPr>
        <w:pStyle w:val="List Paragraph"/>
        <w:spacing w:after="70"/>
      </w:pPr>
    </w:p>
    <w:p>
      <w:pPr>
        <w:pStyle w:val="Heading 3"/>
      </w:pPr>
      <w:r>
        <w:rPr>
          <w:outline w:val="0"/>
          <w:color w:val="555555"/>
          <w:u w:color="555555"/>
          <w:rtl w:val="0"/>
          <w:lang w:val="de-DE"/>
          <w14:textFill>
            <w14:solidFill>
              <w14:srgbClr w14:val="555555"/>
            </w14:solidFill>
          </w14:textFill>
        </w:rPr>
        <w:t xml:space="preserve">Table 3  </w:t>
      </w:r>
      <w:r>
        <w:rPr>
          <w:outline w:val="0"/>
          <w:color w:val="555555"/>
          <w:u w:color="555555"/>
          <w:rtl w:val="0"/>
          <w:lang w:val="en-US"/>
          <w14:textFill>
            <w14:solidFill>
              <w14:srgbClr w14:val="555555"/>
            </w14:solidFill>
          </w14:textFill>
        </w:rPr>
        <w:t xml:space="preserve">—  </w:t>
      </w:r>
      <w:r>
        <w:rPr>
          <w:outline w:val="0"/>
          <w:color w:val="555555"/>
          <w:u w:color="555555"/>
          <w:rtl w:val="0"/>
          <w:lang w:val="de-DE"/>
          <w14:textFill>
            <w14:solidFill>
              <w14:srgbClr w14:val="555555"/>
            </w14:solidFill>
          </w14:textFill>
        </w:rPr>
        <w:t>gold_rainfall_streaks</w:t>
      </w:r>
    </w:p>
    <w:p>
      <w:pPr>
        <w:pStyle w:val="Heading 3"/>
      </w:pPr>
      <w:r>
        <w:rPr>
          <w:outline w:val="0"/>
          <w:color w:val="1a1a1a"/>
          <w:sz w:val="22"/>
          <w:szCs w:val="22"/>
          <w:u w:color="1a1a1a"/>
          <w:rtl w:val="0"/>
          <w:lang w:val="en-US"/>
          <w14:textFill>
            <w14:solidFill>
              <w14:srgbClr w14:val="1A1A1A"/>
            </w14:solidFill>
          </w14:textFill>
        </w:rPr>
        <w:t>Business question: Which city had the longest uninterrupted streak of non-zero rainfall?</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Source: silver_weather_clean ordered by city and event_time.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Use the gap-and-island pattern: assign row_number and rank, subtract to get a group_id for consecutive rainy hours.</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Group by city and group_id, count streak length, take the maximum per city.</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Columns: city, streak_start, streak_end, streak_hours.</w:t>
      </w:r>
    </w:p>
    <w:p>
      <w:pPr>
        <w:pStyle w:val="List Paragraph"/>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1239" w:hRule="atLeast"/>
        </w:trPr>
        <w:tc>
          <w:tcPr>
            <w:tcW w:type="dxa" w:w="9160"/>
            <w:tcBorders>
              <w:top w:val="single" w:color="2563a8" w:sz="4" w:space="0" w:shadow="0" w:frame="0"/>
              <w:left w:val="single" w:color="2563a8" w:sz="20" w:space="0" w:shadow="0" w:frame="0"/>
              <w:bottom w:val="single" w:color="2563a8" w:sz="4" w:space="0" w:shadow="0" w:frame="0"/>
              <w:right w:val="single" w:color="2563a8" w:sz="4" w:space="0" w:shadow="0" w:frame="0"/>
            </w:tcBorders>
            <w:shd w:val="clear" w:color="auto" w:fill="dcf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2563a8"/>
                <w:sz w:val="19"/>
                <w:szCs w:val="19"/>
                <w:u w:color="2563a8"/>
                <w:shd w:val="nil" w:color="auto" w:fill="auto"/>
                <w:rtl w:val="0"/>
                <w:lang w:val="en-US"/>
                <w14:textFill>
                  <w14:solidFill>
                    <w14:srgbClr w14:val="2563A8"/>
                  </w14:solidFill>
                </w14:textFill>
              </w:rPr>
              <w:t>Architect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This is the hardest table. It cannot be solved with a plain GROUP BY. Research gap-and-island SQL patterns before starting. The pattern subtracts ROW_NUMBER from RANK to isolate consecutive sequences.</w:t>
            </w:r>
          </w:p>
        </w:tc>
      </w:tr>
    </w:tbl>
    <w:p>
      <w:pPr>
        <w:pStyle w:val="List Paragraph"/>
        <w:widowControl w:val="0"/>
        <w:spacing w:after="70"/>
      </w:pPr>
    </w:p>
    <w:p>
      <w:pPr>
        <w:pStyle w:val="List Paragraph"/>
        <w:widowControl w:val="0"/>
        <w:spacing w:after="70"/>
      </w:pPr>
    </w:p>
    <w:p>
      <w:pPr>
        <w:pStyle w:val="Heading 3"/>
      </w:pPr>
      <w:r>
        <w:rPr>
          <w:outline w:val="0"/>
          <w:color w:val="555555"/>
          <w:u w:color="555555"/>
          <w:rtl w:val="0"/>
          <w:lang w:val="de-DE"/>
          <w14:textFill>
            <w14:solidFill>
              <w14:srgbClr w14:val="555555"/>
            </w14:solidFill>
          </w14:textFill>
        </w:rPr>
        <w:t xml:space="preserve">Table 4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gold_temperature_change</w:t>
      </w:r>
    </w:p>
    <w:p>
      <w:pPr>
        <w:pStyle w:val="Heading 3"/>
      </w:pPr>
      <w:r>
        <w:rPr>
          <w:outline w:val="0"/>
          <w:color w:val="1a1a1a"/>
          <w:sz w:val="22"/>
          <w:szCs w:val="22"/>
          <w:u w:color="1a1a1a"/>
          <w:rtl w:val="0"/>
          <w:lang w:val="en-US"/>
          <w14:textFill>
            <w14:solidFill>
              <w14:srgbClr w14:val="1A1A1A"/>
            </w14:solidFill>
          </w14:textFill>
        </w:rPr>
        <w:t>Business question: Which cities had a temperature swing greater than 8</w:t>
      </w:r>
      <w:r>
        <w:rPr>
          <w:outline w:val="0"/>
          <w:color w:val="1a1a1a"/>
          <w:sz w:val="22"/>
          <w:szCs w:val="22"/>
          <w:u w:color="1a1a1a"/>
          <w:rtl w:val="0"/>
          <w:lang w:val="it-IT"/>
          <w14:textFill>
            <w14:solidFill>
              <w14:srgbClr w14:val="1A1A1A"/>
            </w14:solidFill>
          </w14:textFill>
        </w:rPr>
        <w:t>°</w:t>
      </w:r>
      <w:r>
        <w:rPr>
          <w:outline w:val="0"/>
          <w:color w:val="1a1a1a"/>
          <w:sz w:val="22"/>
          <w:szCs w:val="22"/>
          <w:u w:color="1a1a1a"/>
          <w:rtl w:val="0"/>
          <w:lang w:val="en-US"/>
          <w14:textFill>
            <w14:solidFill>
              <w14:srgbClr w14:val="1A1A1A"/>
            </w14:solidFill>
          </w14:textFill>
        </w:rPr>
        <w:t>C within 6 hours?</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Source: silver_weather_clean.</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Create a window spec: partition by city, order by event_time ascending.</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Use LAG(temperature, 1) over that window to get the previous reading for the same city.</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Use LAG(event_time, 1) over the same window to get the previous row timestamp.</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Filter to rows where the time gap between current and previous event_time is between 5 and 7 hours (this targets the 6-hour window).</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From those rows, keep only where ABS(temperature minus previous_temperature) &gt; 8.</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Columns: city, event_time, previous_event_time, previous_temperature, current_temperature, difference.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Write mode: overwrite on each run.</w:t>
      </w:r>
    </w:p>
    <w:p>
      <w:pPr>
        <w:pStyle w:val="List Paragraph"/>
        <w:spacing w:after="70"/>
      </w:pPr>
    </w:p>
    <w:p>
      <w:pPr>
        <w:pStyle w:val="Heading 3"/>
      </w:pPr>
      <w:r>
        <w:rPr>
          <w:outline w:val="0"/>
          <w:color w:val="555555"/>
          <w:u w:color="555555"/>
          <w:rtl w:val="0"/>
          <w:lang w:val="en-US"/>
          <w14:textFill>
            <w14:solidFill>
              <w14:srgbClr w14:val="555555"/>
            </w14:solidFill>
          </w14:textFill>
        </w:rPr>
        <w:t xml:space="preserve">Table 5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gold_provider_quality</w:t>
      </w:r>
    </w:p>
    <w:p>
      <w:pPr>
        <w:pStyle w:val="Heading 3"/>
      </w:pPr>
      <w:r>
        <w:rPr>
          <w:outline w:val="0"/>
          <w:color w:val="1a1a1a"/>
          <w:sz w:val="22"/>
          <w:szCs w:val="22"/>
          <w:u w:color="1a1a1a"/>
          <w:rtl w:val="0"/>
          <w:lang w:val="en-US"/>
          <w14:textFill>
            <w14:solidFill>
              <w14:srgbClr w14:val="1A1A1A"/>
            </w14:solidFill>
          </w14:textFill>
        </w:rPr>
        <w:t>Business question: Which provider sends the most unreliable data?</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Source: join bronze_weather with bronze_weather_quarantine on data_provider.</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Per provider: count total_records from Bronze, quarantined_records from quarantine, duplicate_records.</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quality_score = 100 minus ((quarantined_records + duplicate_records) / total_records * 100). Round to 2 decimal places.</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Columns: data_provider, total_records, quarantined_records, duplicate_records, quality_score.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Order by quality_score ascending so the worst provider appears first.</w:t>
      </w:r>
    </w:p>
    <w:p>
      <w:pPr>
        <w:pStyle w:val="List Paragraph"/>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600"/>
      </w:tblGrid>
      <w:tr>
        <w:tblPrEx>
          <w:shd w:val="clear" w:color="auto" w:fill="ced7e7"/>
        </w:tblPrEx>
        <w:trPr>
          <w:trHeight w:val="236" w:hRule="atLeast"/>
        </w:trPr>
        <w:tc>
          <w:tcPr>
            <w:tcW w:type="dxa" w:w="9160"/>
            <w:gridSpan w:val="2"/>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8b000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1"/>
                <w:szCs w:val="21"/>
                <w:u w:color="ffffff"/>
                <w:shd w:val="nil" w:color="auto" w:fill="auto"/>
                <w:rtl w:val="0"/>
                <w:lang w:val="de-DE"/>
                <w14:textFill>
                  <w14:solidFill>
                    <w14:srgbClr w14:val="FFFFFF"/>
                  </w14:solidFill>
                </w14:textFill>
              </w:rPr>
              <w:t xml:space="preserve">CHECKPOINT  </w:t>
            </w:r>
            <w:r>
              <w:rPr>
                <w:rFonts w:ascii="Arial" w:hAnsi="Arial" w:hint="default"/>
                <w:b w:val="1"/>
                <w:bCs w:val="1"/>
                <w:outline w:val="0"/>
                <w:color w:val="ffffff"/>
                <w:sz w:val="21"/>
                <w:szCs w:val="21"/>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1"/>
                <w:szCs w:val="21"/>
                <w:u w:color="ffffff"/>
                <w:shd w:val="nil" w:color="auto" w:fill="auto"/>
                <w:rtl w:val="0"/>
                <w:lang w:val="en-US"/>
                <w14:textFill>
                  <w14:solidFill>
                    <w14:srgbClr w14:val="FFFFFF"/>
                  </w14:solidFill>
                </w14:textFill>
              </w:rPr>
              <w:t>Do not move to the next stage until every item below is verified.</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All 5 Gold tables exist and have at least 1 row.</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gold_city_weather_snapshot shows the most recent event_time per city, not the earliest.</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gold_heatwave_alerts shows only cities with 3 or more occurrences above 40</w:t>
            </w:r>
            <w:r>
              <w:rPr>
                <w:rFonts w:ascii="Arial" w:hAnsi="Arial" w:hint="default"/>
                <w:outline w:val="0"/>
                <w:color w:val="1a1a1a"/>
                <w:sz w:val="21"/>
                <w:szCs w:val="21"/>
                <w:u w:color="1a1a1a"/>
                <w:shd w:val="nil" w:color="auto" w:fill="auto"/>
                <w:rtl w:val="0"/>
                <w:lang w:val="it-IT"/>
                <w14:textFill>
                  <w14:solidFill>
                    <w14:srgbClr w14:val="1A1A1A"/>
                  </w14:solidFill>
                </w14:textFill>
              </w:rPr>
              <w:t>°</w:t>
            </w:r>
            <w:r>
              <w:rPr>
                <w:rFonts w:ascii="Arial" w:hAnsi="Arial"/>
                <w:outline w:val="0"/>
                <w:color w:val="1a1a1a"/>
                <w:sz w:val="21"/>
                <w:szCs w:val="21"/>
                <w:u w:color="1a1a1a"/>
                <w:shd w:val="nil" w:color="auto" w:fill="auto"/>
                <w:rtl w:val="0"/>
                <w:lang w:val="it-IT"/>
                <w14:textFill>
                  <w14:solidFill>
                    <w14:srgbClr w14:val="1A1A1A"/>
                  </w14:solidFill>
                </w14:textFill>
              </w:rPr>
              <w:t>C.</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gold_rainfall_streaks uses gap-and-island logic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not a plain GROUP BY.</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gold_temperature_change uses LAG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not a self-join.</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gold_provider_quality shows SkyWatch with the lowest quality_score after File 06 is ingested.</w:t>
            </w:r>
          </w:p>
        </w:tc>
      </w:tr>
    </w:tbl>
    <w:p>
      <w:pPr>
        <w:pStyle w:val="List Paragraph"/>
        <w:widowControl w:val="0"/>
        <w:spacing w:after="70"/>
      </w:pPr>
    </w:p>
    <w:p>
      <w:pPr>
        <w:pStyle w:val="Heading"/>
        <w:pBdr>
          <w:top w:val="nil"/>
          <w:left w:val="nil"/>
          <w:bottom w:val="single" w:color="145c30" w:sz="12" w:space="0" w:shadow="0" w:frame="0"/>
          <w:right w:val="nil"/>
        </w:pBdr>
      </w:pPr>
      <w:r>
        <w:rPr>
          <w:outline w:val="0"/>
          <w:color w:val="145c30"/>
          <w:u w:color="145c30"/>
          <w:rtl w:val="0"/>
          <w:lang w:val="de-DE"/>
          <w14:textFill>
            <w14:solidFill>
              <w14:srgbClr w14:val="145C30"/>
            </w14:solidFill>
          </w14:textFill>
        </w:rPr>
        <w:t xml:space="preserve">STAGE 4  </w:t>
      </w:r>
      <w:r>
        <w:rPr>
          <w:outline w:val="0"/>
          <w:color w:val="145c30"/>
          <w:u w:color="145c30"/>
          <w:rtl w:val="0"/>
          <w:lang w:val="en-US"/>
          <w14:textFill>
            <w14:solidFill>
              <w14:srgbClr w14:val="145C30"/>
            </w14:solidFill>
          </w14:textFill>
        </w:rPr>
        <w:t xml:space="preserve">—  </w:t>
      </w:r>
      <w:r>
        <w:rPr>
          <w:outline w:val="0"/>
          <w:color w:val="145c30"/>
          <w:u w:color="145c30"/>
          <w:rtl w:val="0"/>
          <w:lang w:val="en-US"/>
          <w14:textFill>
            <w14:solidFill>
              <w14:srgbClr w14:val="145C30"/>
            </w14:solidFill>
          </w14:textFill>
        </w:rPr>
        <w:t xml:space="preserve">Data Quality &amp; Freshness Validation  </w:t>
      </w:r>
      <w:r>
        <w:rPr>
          <w:outline w:val="0"/>
          <w:color w:val="145c30"/>
          <w:u w:color="145c30"/>
          <w:rtl w:val="0"/>
          <w:lang w:val="en-US"/>
          <w14:textFill>
            <w14:solidFill>
              <w14:srgbClr w14:val="145C30"/>
            </w14:solidFill>
          </w14:textFill>
        </w:rPr>
        <w:t xml:space="preserve">—  </w:t>
      </w:r>
      <w:r>
        <w:rPr>
          <w:outline w:val="0"/>
          <w:color w:val="145c30"/>
          <w:u w:color="145c30"/>
          <w:rtl w:val="0"/>
          <w:lang w:val="en-US"/>
          <w14:textFill>
            <w14:solidFill>
              <w14:srgbClr w14:val="145C30"/>
            </w14:solidFill>
          </w14:textFill>
        </w:rPr>
        <w:t>OPTIONAL</w:t>
      </w:r>
    </w:p>
    <w:p>
      <w:pPr>
        <w:pStyle w:val="Heading"/>
        <w:pBdr>
          <w:top w:val="nil"/>
          <w:left w:val="nil"/>
          <w:bottom w:val="single" w:color="145c30" w:sz="12" w:space="0" w:shadow="0" w:frame="0"/>
          <w:right w:val="nil"/>
        </w:pBdr>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1812" w:hRule="atLeast"/>
        </w:trPr>
        <w:tc>
          <w:tcPr>
            <w:tcW w:type="dxa" w:w="9160"/>
            <w:tcBorders>
              <w:top w:val="single" w:color="2563a8" w:sz="4" w:space="0" w:shadow="0" w:frame="0"/>
              <w:left w:val="single" w:color="2563a8" w:sz="20" w:space="0" w:shadow="0" w:frame="0"/>
              <w:bottom w:val="single" w:color="2563a8" w:sz="4" w:space="0" w:shadow="0" w:frame="0"/>
              <w:right w:val="single" w:color="2563a8" w:sz="4" w:space="0" w:shadow="0" w:frame="0"/>
            </w:tcBorders>
            <w:shd w:val="clear" w:color="auto" w:fill="dcf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2563a8"/>
                <w:sz w:val="19"/>
                <w:szCs w:val="19"/>
                <w:u w:color="2563a8"/>
                <w:shd w:val="nil" w:color="auto" w:fill="auto"/>
                <w:rtl w:val="0"/>
                <w:lang w:val="en-US"/>
                <w14:textFill>
                  <w14:solidFill>
                    <w14:srgbClr w14:val="2563A8"/>
                  </w14:solidFill>
                </w14:textFill>
              </w:rPr>
              <w:t>Architect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 xml:space="preserve">This stage is optional. Complete Stages 1 through 3 and the Workflow first. If you have time and want to go further, implement this stage. We recommend exploring Databricks DQX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it is Databricks' native data quality framework and handles most of these checks declaratively without writing manual exception logic. Try it inside a Databricks notebook before building anything custom.</w:t>
            </w:r>
          </w:p>
        </w:tc>
      </w:tr>
    </w:tbl>
    <w:p>
      <w:pPr>
        <w:pStyle w:val="Heading"/>
        <w:widowControl w:val="0"/>
      </w:pPr>
    </w:p>
    <w:p>
      <w:pPr>
        <w:pStyle w:val="Heading"/>
        <w:widowControl w:val="0"/>
      </w:pPr>
    </w:p>
    <w:p>
      <w:pPr>
        <w:pStyle w:val="Heading 3"/>
      </w:pPr>
      <w:r>
        <w:rPr>
          <w:outline w:val="0"/>
          <w:color w:val="555555"/>
          <w:u w:color="555555"/>
          <w:rtl w:val="0"/>
          <w:lang w:val="en-US"/>
          <w14:textFill>
            <w14:solidFill>
              <w14:srgbClr w14:val="555555"/>
            </w14:solidFill>
          </w14:textFill>
        </w:rPr>
        <w:t>Tables to deliver</w:t>
      </w:r>
    </w:p>
    <w:p>
      <w:pPr>
        <w:pStyle w:val="List Paragraph"/>
        <w:numPr>
          <w:ilvl w:val="0"/>
          <w:numId w:val="2"/>
        </w:numPr>
        <w:spacing w:after="80"/>
        <w:rPr>
          <w:sz w:val="22"/>
          <w:szCs w:val="22"/>
          <w:lang w:val="en-US"/>
        </w:rPr>
      </w:pPr>
      <w:r>
        <w:rPr>
          <w:rFonts w:ascii="Arial" w:hAnsi="Arial"/>
          <w:sz w:val="22"/>
          <w:szCs w:val="22"/>
          <w:rtl w:val="0"/>
          <w:lang w:val="en-US"/>
        </w:rPr>
        <w:t xml:space="preserve">quality_alerts  </w:t>
      </w:r>
      <w:r>
        <w:rPr>
          <w:rFonts w:ascii="Arial" w:hAnsi="Arial" w:hint="default"/>
          <w:sz w:val="22"/>
          <w:szCs w:val="22"/>
          <w:rtl w:val="0"/>
          <w:lang w:val="en-US"/>
        </w:rPr>
        <w:t xml:space="preserve">—  </w:t>
      </w:r>
      <w:r>
        <w:rPr>
          <w:rFonts w:ascii="Arial" w:hAnsi="Arial"/>
          <w:sz w:val="22"/>
          <w:szCs w:val="22"/>
          <w:rtl w:val="0"/>
          <w:lang w:val="en-US"/>
        </w:rPr>
        <w:t>one row per check per run</w:t>
      </w:r>
    </w:p>
    <w:p>
      <w:pPr>
        <w:pStyle w:val="List Paragraph"/>
        <w:numPr>
          <w:ilvl w:val="0"/>
          <w:numId w:val="2"/>
        </w:numPr>
        <w:spacing w:after="80"/>
        <w:rPr>
          <w:sz w:val="22"/>
          <w:szCs w:val="22"/>
          <w:lang w:val="en-US"/>
        </w:rPr>
      </w:pPr>
      <w:r>
        <w:rPr>
          <w:rFonts w:ascii="Arial" w:hAnsi="Arial"/>
          <w:sz w:val="22"/>
          <w:szCs w:val="22"/>
          <w:rtl w:val="0"/>
          <w:lang w:val="en-US"/>
        </w:rPr>
        <w:t>Notebook: 04_data_quality_checks.py</w:t>
      </w:r>
    </w:p>
    <w:p>
      <w:pPr>
        <w:pStyle w:val="List Paragraph"/>
        <w:spacing w:after="80"/>
      </w:pPr>
    </w:p>
    <w:p>
      <w:pPr>
        <w:pStyle w:val="Heading 3"/>
      </w:pPr>
      <w:r>
        <w:rPr>
          <w:outline w:val="0"/>
          <w:color w:val="555555"/>
          <w:u w:color="555555"/>
          <w:rtl w:val="0"/>
          <w:lang w:val="de-DE"/>
          <w14:textFill>
            <w14:solidFill>
              <w14:srgbClr w14:val="555555"/>
            </w14:solidFill>
          </w14:textFill>
        </w:rPr>
        <w:t xml:space="preserve">Step 1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Run all checks</w:t>
      </w: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00"/>
        <w:gridCol w:w="4000"/>
        <w:gridCol w:w="2460"/>
      </w:tblGrid>
      <w:tr>
        <w:tblPrEx>
          <w:shd w:val="clear" w:color="auto" w:fill="ced7e7"/>
        </w:tblPrEx>
        <w:trPr>
          <w:trHeight w:val="216" w:hRule="atLeast"/>
        </w:trPr>
        <w:tc>
          <w:tcPr>
            <w:tcW w:type="dxa" w:w="2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Check</w:t>
            </w:r>
          </w:p>
        </w:tc>
        <w:tc>
          <w:tcPr>
            <w:tcW w:type="dxa" w:w="4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Rule</w:t>
            </w:r>
          </w:p>
        </w:tc>
        <w:tc>
          <w:tcPr>
            <w:tcW w:type="dxa" w:w="24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On Violation</w:t>
            </w:r>
          </w:p>
        </w:tc>
      </w:tr>
      <w:tr>
        <w:tblPrEx>
          <w:shd w:val="clear" w:color="auto" w:fill="ced7e7"/>
        </w:tblPrEx>
        <w:trPr>
          <w:trHeight w:val="479" w:hRule="atLeast"/>
        </w:trPr>
        <w:tc>
          <w:tcPr>
            <w:tcW w:type="dxa" w:w="2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no_duplicate_keys</w:t>
            </w:r>
          </w:p>
        </w:tc>
        <w:tc>
          <w:tcPr>
            <w:tcW w:type="dxa" w:w="4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No duplicate (city, event_time) in silver_weather_clean.</w:t>
            </w:r>
          </w:p>
        </w:tc>
        <w:tc>
          <w:tcPr>
            <w:tcW w:type="dxa" w:w="24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FAIL</w:t>
            </w:r>
          </w:p>
        </w:tc>
      </w:tr>
      <w:tr>
        <w:tblPrEx>
          <w:shd w:val="clear" w:color="auto" w:fill="ced7e7"/>
        </w:tblPrEx>
        <w:trPr>
          <w:trHeight w:val="479" w:hRule="atLeast"/>
        </w:trPr>
        <w:tc>
          <w:tcPr>
            <w:tcW w:type="dxa" w:w="2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de-DE"/>
                <w14:textFill>
                  <w14:solidFill>
                    <w14:srgbClr w14:val="1A1A1A"/>
                  </w14:solidFill>
                </w14:textFill>
              </w:rPr>
              <w:t>no_null_city</w:t>
            </w:r>
          </w:p>
        </w:tc>
        <w:tc>
          <w:tcPr>
            <w:tcW w:type="dxa" w:w="4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No NULL city values in silver_weather_clean.</w:t>
            </w:r>
          </w:p>
        </w:tc>
        <w:tc>
          <w:tcPr>
            <w:tcW w:type="dxa" w:w="24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FAIL</w:t>
            </w:r>
          </w:p>
        </w:tc>
      </w:tr>
      <w:tr>
        <w:tblPrEx>
          <w:shd w:val="clear" w:color="auto" w:fill="ced7e7"/>
        </w:tblPrEx>
        <w:trPr>
          <w:trHeight w:val="216" w:hRule="atLeast"/>
        </w:trPr>
        <w:tc>
          <w:tcPr>
            <w:tcW w:type="dxa" w:w="2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de-DE"/>
                <w14:textFill>
                  <w14:solidFill>
                    <w14:srgbClr w14:val="1A1A1A"/>
                  </w14:solidFill>
                </w14:textFill>
              </w:rPr>
              <w:t>bronze_gte_silver</w:t>
            </w:r>
          </w:p>
        </w:tc>
        <w:tc>
          <w:tcPr>
            <w:tcW w:type="dxa" w:w="4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Bronze row count &gt;= Silver row count.</w:t>
            </w:r>
          </w:p>
        </w:tc>
        <w:tc>
          <w:tcPr>
            <w:tcW w:type="dxa" w:w="24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FAIL</w:t>
            </w:r>
          </w:p>
        </w:tc>
      </w:tr>
      <w:tr>
        <w:tblPrEx>
          <w:shd w:val="clear" w:color="auto" w:fill="ced7e7"/>
        </w:tblPrEx>
        <w:trPr>
          <w:trHeight w:val="216" w:hRule="atLeast"/>
        </w:trPr>
        <w:tc>
          <w:tcPr>
            <w:tcW w:type="dxa" w:w="2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all_gold_tables_populated</w:t>
            </w:r>
          </w:p>
        </w:tc>
        <w:tc>
          <w:tcPr>
            <w:tcW w:type="dxa" w:w="4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All 5 Gold tables have at least 1 row.</w:t>
            </w:r>
          </w:p>
        </w:tc>
        <w:tc>
          <w:tcPr>
            <w:tcW w:type="dxa" w:w="24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FAIL</w:t>
            </w:r>
          </w:p>
        </w:tc>
      </w:tr>
      <w:tr>
        <w:tblPrEx>
          <w:shd w:val="clear" w:color="auto" w:fill="ced7e7"/>
        </w:tblPrEx>
        <w:trPr>
          <w:trHeight w:val="479" w:hRule="atLeast"/>
        </w:trPr>
        <w:tc>
          <w:tcPr>
            <w:tcW w:type="dxa" w:w="2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station_integrity</w:t>
            </w:r>
          </w:p>
        </w:tc>
        <w:tc>
          <w:tcPr>
            <w:tcW w:type="dxa" w:w="4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No station_id in Silver that is absent from station_master.</w:t>
            </w:r>
          </w:p>
        </w:tc>
        <w:tc>
          <w:tcPr>
            <w:tcW w:type="dxa" w:w="24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FAIL</w:t>
            </w:r>
          </w:p>
        </w:tc>
      </w:tr>
      <w:tr>
        <w:tblPrEx>
          <w:shd w:val="clear" w:color="auto" w:fill="ced7e7"/>
        </w:tblPrEx>
        <w:trPr>
          <w:trHeight w:val="741" w:hRule="atLeast"/>
        </w:trPr>
        <w:tc>
          <w:tcPr>
            <w:tcW w:type="dxa" w:w="2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cdf_version_tracked</w:t>
            </w:r>
          </w:p>
        </w:tc>
        <w:tc>
          <w:tcPr>
            <w:tcW w:type="dxa" w:w="4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pipeline_control has a last_processed_version updated in this run.</w:t>
            </w:r>
          </w:p>
        </w:tc>
        <w:tc>
          <w:tcPr>
            <w:tcW w:type="dxa" w:w="24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FAIL</w:t>
            </w:r>
          </w:p>
        </w:tc>
      </w:tr>
      <w:tr>
        <w:tblPrEx>
          <w:shd w:val="clear" w:color="auto" w:fill="ced7e7"/>
        </w:tblPrEx>
        <w:trPr>
          <w:trHeight w:val="479" w:hRule="atLeast"/>
        </w:trPr>
        <w:tc>
          <w:tcPr>
            <w:tcW w:type="dxa" w:w="2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de-DE"/>
                <w14:textFill>
                  <w14:solidFill>
                    <w14:srgbClr w14:val="1A1A1A"/>
                  </w14:solidFill>
                </w14:textFill>
              </w:rPr>
              <w:t>type_cast_no_silent_null</w:t>
            </w:r>
          </w:p>
        </w:tc>
        <w:tc>
          <w:tcPr>
            <w:tcW w:type="dxa" w:w="4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No NULLs in temperature/wind_speed unless the source value was also NULL.</w:t>
            </w:r>
          </w:p>
        </w:tc>
        <w:tc>
          <w:tcPr>
            <w:tcW w:type="dxa" w:w="24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FAIL</w:t>
            </w:r>
          </w:p>
        </w:tc>
      </w:tr>
      <w:tr>
        <w:tblPrEx>
          <w:shd w:val="clear" w:color="auto" w:fill="ced7e7"/>
        </w:tblPrEx>
        <w:trPr>
          <w:trHeight w:val="479" w:hRule="atLeast"/>
        </w:trPr>
        <w:tc>
          <w:tcPr>
            <w:tcW w:type="dxa" w:w="2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city_freshness</w:t>
            </w:r>
          </w:p>
        </w:tc>
        <w:tc>
          <w:tcPr>
            <w:tcW w:type="dxa" w:w="4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All 6 cities have at least one event_time in the last 3 hours.</w:t>
            </w:r>
          </w:p>
        </w:tc>
        <w:tc>
          <w:tcPr>
            <w:tcW w:type="dxa" w:w="24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FAIL</w:t>
            </w:r>
          </w:p>
        </w:tc>
      </w:tr>
      <w:tr>
        <w:tblPrEx>
          <w:shd w:val="clear" w:color="auto" w:fill="ced7e7"/>
        </w:tblPrEx>
        <w:trPr>
          <w:trHeight w:val="479" w:hRule="atLeast"/>
        </w:trPr>
        <w:tc>
          <w:tcPr>
            <w:tcW w:type="dxa" w:w="2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quarantine_populated</w:t>
            </w:r>
          </w:p>
        </w:tc>
        <w:tc>
          <w:tcPr>
            <w:tcW w:type="dxa" w:w="4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Quarantine table has rows after bad files are ingested.</w:t>
            </w:r>
          </w:p>
        </w:tc>
        <w:tc>
          <w:tcPr>
            <w:tcW w:type="dxa" w:w="24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WARN</w:t>
            </w:r>
          </w:p>
        </w:tc>
      </w:tr>
      <w:tr>
        <w:tblPrEx>
          <w:shd w:val="clear" w:color="auto" w:fill="ced7e7"/>
        </w:tblPrEx>
        <w:trPr>
          <w:trHeight w:val="479" w:hRule="atLeast"/>
        </w:trPr>
        <w:tc>
          <w:tcPr>
            <w:tcW w:type="dxa" w:w="2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volume_anomaly</w:t>
            </w:r>
          </w:p>
        </w:tc>
        <w:tc>
          <w:tcPr>
            <w:tcW w:type="dxa" w:w="4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No source file contributed fewer than 20 rows to Bronze.</w:t>
            </w:r>
          </w:p>
        </w:tc>
        <w:tc>
          <w:tcPr>
            <w:tcW w:type="dxa" w:w="24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WARN</w:t>
            </w:r>
          </w:p>
        </w:tc>
      </w:tr>
    </w:tbl>
    <w:p>
      <w:pPr>
        <w:pStyle w:val="Heading 3"/>
        <w:widowControl w:val="0"/>
      </w:pPr>
    </w:p>
    <w:p>
      <w:pPr>
        <w:pStyle w:val="Heading 3"/>
        <w:widowControl w:val="0"/>
      </w:pPr>
    </w:p>
    <w:p>
      <w:pPr>
        <w:pStyle w:val="Heading 3"/>
      </w:pPr>
      <w:r>
        <w:rPr>
          <w:outline w:val="0"/>
          <w:color w:val="555555"/>
          <w:u w:color="555555"/>
          <w:rtl w:val="0"/>
          <w:lang w:val="de-DE"/>
          <w14:textFill>
            <w14:solidFill>
              <w14:srgbClr w14:val="555555"/>
            </w14:solidFill>
          </w14:textFill>
        </w:rPr>
        <w:t xml:space="preserve">Step 2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Write every result to quality_alerts regardless of pass or fail</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Columns: check_name, status (PASS / FAIL / WARN), run_timestamp, detail.</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 xml:space="preserve">The detail column must say exactly what failed and where </w:t>
      </w:r>
      <w:r>
        <w:rPr>
          <w:rFonts w:ascii="Arial" w:hAnsi="Arial" w:hint="default"/>
          <w:outline w:val="0"/>
          <w:color w:val="2a2a2a"/>
          <w:sz w:val="21"/>
          <w:szCs w:val="21"/>
          <w:u w:color="2a2a2a"/>
          <w:rtl w:val="0"/>
          <w:lang w:val="en-US"/>
          <w14:textFill>
            <w14:solidFill>
              <w14:srgbClr w14:val="2A2A2A"/>
            </w14:solidFill>
          </w14:textFill>
        </w:rPr>
        <w:t xml:space="preserve">— </w:t>
      </w:r>
      <w:r>
        <w:rPr>
          <w:rFonts w:ascii="Arial" w:hAnsi="Arial"/>
          <w:outline w:val="0"/>
          <w:color w:val="2a2a2a"/>
          <w:sz w:val="21"/>
          <w:szCs w:val="21"/>
          <w:u w:color="2a2a2a"/>
          <w:rtl w:val="0"/>
          <w:lang w:val="en-US"/>
          <w14:textFill>
            <w14:solidFill>
              <w14:srgbClr w14:val="2A2A2A"/>
            </w14:solidFill>
          </w14:textFill>
        </w:rPr>
        <w:t>not just "check failed".</w:t>
      </w:r>
    </w:p>
    <w:p>
      <w:pPr>
        <w:pStyle w:val="List Paragraph"/>
        <w:spacing w:after="70"/>
      </w:pPr>
    </w:p>
    <w:p>
      <w:pPr>
        <w:pStyle w:val="Heading 3"/>
      </w:pPr>
      <w:r>
        <w:rPr>
          <w:outline w:val="0"/>
          <w:color w:val="555555"/>
          <w:u w:color="555555"/>
          <w:rtl w:val="0"/>
          <w14:textFill>
            <w14:solidFill>
              <w14:srgbClr w14:val="555555"/>
            </w14:solidFill>
          </w14:textFill>
        </w:rPr>
        <w:t xml:space="preserve">Step 3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Raise a single exception listing all failures</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Run all checks first. Collect every failure.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Raise once at the end with all failed check names and details in the message.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Do not catch and swallow the exception. Let it propagate to the Databricks Workflow runner.</w:t>
      </w:r>
    </w:p>
    <w:p>
      <w:pPr>
        <w:pStyle w:val="List Paragraph"/>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953" w:hRule="atLeast"/>
        </w:trPr>
        <w:tc>
          <w:tcPr>
            <w:tcW w:type="dxa" w:w="9160"/>
            <w:tcBorders>
              <w:top w:val="single" w:color="7a4800" w:sz="4" w:space="0" w:shadow="0" w:frame="0"/>
              <w:left w:val="single" w:color="7a4800" w:sz="20" w:space="0" w:shadow="0" w:frame="0"/>
              <w:bottom w:val="single" w:color="7a4800" w:sz="4" w:space="0" w:shadow="0" w:frame="0"/>
              <w:right w:val="single" w:color="7a4800" w:sz="4" w:space="0" w:shadow="0" w:frame="0"/>
            </w:tcBorders>
            <w:shd w:val="clear" w:color="auto" w:fill="fff4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7a4800"/>
                <w:sz w:val="19"/>
                <w:szCs w:val="19"/>
                <w:u w:color="7a4800"/>
                <w:shd w:val="nil" w:color="auto" w:fill="auto"/>
                <w:rtl w:val="0"/>
                <w:lang w:val="en-US"/>
                <w14:textFill>
                  <w14:solidFill>
                    <w14:srgbClr w14:val="7A4800"/>
                  </w14:solidFill>
                </w14:textFill>
              </w:rPr>
              <w:t>Watch Out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If you catch the exception and log it without re-raising, the Workflow task reports success even though checks failed. The exception must propagate.</w:t>
            </w:r>
          </w:p>
        </w:tc>
      </w:tr>
    </w:tbl>
    <w:p>
      <w:pPr>
        <w:pStyle w:val="List Paragraph"/>
        <w:widowControl w:val="0"/>
        <w:spacing w:after="70"/>
      </w:pPr>
    </w:p>
    <w:p>
      <w:pPr>
        <w:pStyle w:val="List Paragraph"/>
        <w:widowControl w:val="0"/>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600"/>
      </w:tblGrid>
      <w:tr>
        <w:tblPrEx>
          <w:shd w:val="clear" w:color="auto" w:fill="ced7e7"/>
        </w:tblPrEx>
        <w:trPr>
          <w:trHeight w:val="236" w:hRule="atLeast"/>
        </w:trPr>
        <w:tc>
          <w:tcPr>
            <w:tcW w:type="dxa" w:w="9160"/>
            <w:gridSpan w:val="2"/>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8b000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1"/>
                <w:szCs w:val="21"/>
                <w:u w:color="ffffff"/>
                <w:shd w:val="nil" w:color="auto" w:fill="auto"/>
                <w:rtl w:val="0"/>
                <w:lang w:val="de-DE"/>
                <w14:textFill>
                  <w14:solidFill>
                    <w14:srgbClr w14:val="FFFFFF"/>
                  </w14:solidFill>
                </w14:textFill>
              </w:rPr>
              <w:t xml:space="preserve">CHECKPOINT  </w:t>
            </w:r>
            <w:r>
              <w:rPr>
                <w:rFonts w:ascii="Arial" w:hAnsi="Arial" w:hint="default"/>
                <w:b w:val="1"/>
                <w:bCs w:val="1"/>
                <w:outline w:val="0"/>
                <w:color w:val="ffffff"/>
                <w:sz w:val="21"/>
                <w:szCs w:val="21"/>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1"/>
                <w:szCs w:val="21"/>
                <w:u w:color="ffffff"/>
                <w:shd w:val="nil" w:color="auto" w:fill="auto"/>
                <w:rtl w:val="0"/>
                <w:lang w:val="en-US"/>
                <w14:textFill>
                  <w14:solidFill>
                    <w14:srgbClr w14:val="FFFFFF"/>
                  </w14:solidFill>
                </w14:textFill>
              </w:rPr>
              <w:t>Do not move to the next stage until every item below is verified.</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quality_alerts has one row per check per run.</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A deliberate bad value in Silver causes the correct FAIL check to trigger.</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The Workflow task shows as Failed in the Databricks UI when any FAIL check fires.</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city_freshness check fires correctly when you remove recent rows from Silver manually.</w:t>
            </w:r>
          </w:p>
        </w:tc>
      </w:tr>
    </w:tbl>
    <w:p>
      <w:pPr>
        <w:pStyle w:val="List Paragraph"/>
        <w:widowControl w:val="0"/>
        <w:spacing w:after="70"/>
      </w:pPr>
    </w:p>
    <w:p>
      <w:pPr>
        <w:pStyle w:val="List Paragraph"/>
        <w:widowControl w:val="0"/>
        <w:spacing w:after="70"/>
      </w:pPr>
      <w:r>
        <w:rPr>
          <w:rFonts w:ascii="Arial Unicode MS" w:cs="Arial Unicode MS" w:hAnsi="Arial Unicode MS" w:eastAsia="Arial Unicode MS"/>
          <w:b w:val="0"/>
          <w:bCs w:val="0"/>
          <w:i w:val="0"/>
          <w:iCs w:val="0"/>
        </w:rPr>
        <w:br w:type="page"/>
      </w:r>
    </w:p>
    <w:p>
      <w:pPr>
        <w:pStyle w:val="Heading"/>
        <w:pBdr>
          <w:top w:val="nil"/>
          <w:left w:val="nil"/>
          <w:bottom w:val="single" w:color="555555" w:sz="12" w:space="0" w:shadow="0" w:frame="0"/>
          <w:right w:val="nil"/>
        </w:pBdr>
      </w:pPr>
      <w:r>
        <w:rPr>
          <w:outline w:val="0"/>
          <w:color w:val="555555"/>
          <w:u w:color="555555"/>
          <w:rtl w:val="0"/>
          <w:lang w:val="de-DE"/>
          <w14:textFill>
            <w14:solidFill>
              <w14:srgbClr w14:val="555555"/>
            </w14:solidFill>
          </w14:textFill>
        </w:rPr>
        <w:t xml:space="preserve">STAGE 5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Workflow &amp; Orchestration</w:t>
      </w:r>
    </w:p>
    <w:p>
      <w:pPr>
        <w:pStyle w:val="Heading"/>
        <w:pBdr>
          <w:top w:val="nil"/>
          <w:left w:val="nil"/>
          <w:bottom w:val="single" w:color="555555" w:sz="12" w:space="0" w:shadow="0" w:frame="0"/>
          <w:right w:val="nil"/>
        </w:pBdr>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60"/>
      </w:tblGrid>
      <w:tr>
        <w:tblPrEx>
          <w:shd w:val="clear" w:color="auto" w:fill="ced7e7"/>
        </w:tblPrEx>
        <w:trPr>
          <w:trHeight w:val="953" w:hRule="atLeast"/>
        </w:trPr>
        <w:tc>
          <w:tcPr>
            <w:tcW w:type="dxa" w:w="9160"/>
            <w:tcBorders>
              <w:top w:val="single" w:color="2563a8" w:sz="4" w:space="0" w:shadow="0" w:frame="0"/>
              <w:left w:val="single" w:color="2563a8" w:sz="20" w:space="0" w:shadow="0" w:frame="0"/>
              <w:bottom w:val="single" w:color="2563a8" w:sz="4" w:space="0" w:shadow="0" w:frame="0"/>
              <w:right w:val="single" w:color="2563a8" w:sz="4" w:space="0" w:shadow="0" w:frame="0"/>
            </w:tcBorders>
            <w:shd w:val="clear" w:color="auto" w:fill="dcf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caps w:val="1"/>
                <w:outline w:val="0"/>
                <w:color w:val="2563a8"/>
                <w:sz w:val="19"/>
                <w:szCs w:val="19"/>
                <w:u w:color="2563a8"/>
                <w:shd w:val="nil" w:color="auto" w:fill="auto"/>
                <w:rtl w:val="0"/>
                <w:lang w:val="en-US"/>
                <w14:textFill>
                  <w14:solidFill>
                    <w14:srgbClr w14:val="2563A8"/>
                  </w14:solidFill>
                </w14:textFill>
              </w:rPr>
              <w:t>Architect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1"/>
                <w:szCs w:val="21"/>
                <w:u w:color="1a1a1a"/>
                <w:shd w:val="nil" w:color="auto" w:fill="auto"/>
                <w:rtl w:val="0"/>
                <w:lang w:val="en-US"/>
                <w14:textFill>
                  <w14:solidFill>
                    <w14:srgbClr w14:val="1A1A1A"/>
                  </w14:solidFill>
                </w14:textFill>
              </w:rPr>
              <w:t>The pipeline is only production-grade if it runs automatically, in order, and fails clearly. A notebook that runs manually is not a pipeline.</w:t>
            </w:r>
          </w:p>
        </w:tc>
      </w:tr>
    </w:tbl>
    <w:p>
      <w:pPr>
        <w:pStyle w:val="Heading"/>
        <w:widowControl w:val="0"/>
      </w:pPr>
    </w:p>
    <w:p>
      <w:pPr>
        <w:pStyle w:val="Heading"/>
        <w:widowControl w:val="0"/>
      </w:pPr>
    </w:p>
    <w:p>
      <w:pPr>
        <w:pStyle w:val="Heading 3"/>
      </w:pPr>
      <w:r>
        <w:rPr>
          <w:outline w:val="0"/>
          <w:color w:val="555555"/>
          <w:u w:color="555555"/>
          <w:rtl w:val="0"/>
          <w:lang w:val="de-DE"/>
          <w14:textFill>
            <w14:solidFill>
              <w14:srgbClr w14:val="555555"/>
            </w14:solidFill>
          </w14:textFill>
        </w:rPr>
        <w:t xml:space="preserve">Step 1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Create the Workflow</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Go to Databricks Workflows. Create a new Job named: weather_analytics_pipeline.</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Add 4 tasks with the dependencies shown below.</w:t>
      </w:r>
    </w:p>
    <w:p>
      <w:pPr>
        <w:pStyle w:val="List Paragraph"/>
        <w:spacing w:after="7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0"/>
        <w:gridCol w:w="3000"/>
        <w:gridCol w:w="2100"/>
        <w:gridCol w:w="3360"/>
      </w:tblGrid>
      <w:tr>
        <w:tblPrEx>
          <w:shd w:val="clear" w:color="auto" w:fill="ced7e7"/>
        </w:tblPrEx>
        <w:trPr>
          <w:trHeight w:val="216" w:hRule="atLeast"/>
        </w:trPr>
        <w:tc>
          <w:tcPr>
            <w:tcW w:type="dxa" w:w="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Task</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nl-NL"/>
                <w14:textFill>
                  <w14:solidFill>
                    <w14:srgbClr w14:val="FFFFFF"/>
                  </w14:solidFill>
                </w14:textFill>
              </w:rPr>
              <w:t>Notebook</w:t>
            </w:r>
          </w:p>
        </w:tc>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Depends On</w:t>
            </w:r>
          </w:p>
        </w:tc>
        <w:tc>
          <w:tcPr>
            <w:tcW w:type="dxa" w:w="33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On Failure</w:t>
            </w:r>
          </w:p>
        </w:tc>
      </w:tr>
      <w:tr>
        <w:tblPrEx>
          <w:shd w:val="clear" w:color="auto" w:fill="ced7e7"/>
        </w:tblPrEx>
        <w:trPr>
          <w:trHeight w:val="479" w:hRule="atLeast"/>
        </w:trPr>
        <w:tc>
          <w:tcPr>
            <w:tcW w:type="dxa" w:w="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1</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de-DE"/>
                <w14:textFill>
                  <w14:solidFill>
                    <w14:srgbClr w14:val="1A1A1A"/>
                  </w14:solidFill>
                </w14:textFill>
              </w:rPr>
              <w:t>01_bronze_ingestion</w:t>
            </w:r>
          </w:p>
        </w:tc>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it-IT"/>
                <w14:textFill>
                  <w14:solidFill>
                    <w14:srgbClr w14:val="1A1A1A"/>
                  </w14:solidFill>
                </w14:textFill>
              </w:rPr>
              <w:t>None</w:t>
            </w:r>
          </w:p>
        </w:tc>
        <w:tc>
          <w:tcPr>
            <w:tcW w:type="dxa" w:w="33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Stop all downstream tasks immediately.</w:t>
            </w:r>
          </w:p>
        </w:tc>
      </w:tr>
      <w:tr>
        <w:tblPrEx>
          <w:shd w:val="clear" w:color="auto" w:fill="ced7e7"/>
        </w:tblPrEx>
        <w:trPr>
          <w:trHeight w:val="216" w:hRule="atLeast"/>
        </w:trPr>
        <w:tc>
          <w:tcPr>
            <w:tcW w:type="dxa" w:w="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2</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02_silver_transformation</w:t>
            </w:r>
          </w:p>
        </w:tc>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Task 1</w:t>
            </w:r>
          </w:p>
        </w:tc>
        <w:tc>
          <w:tcPr>
            <w:tcW w:type="dxa" w:w="33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Stop Tasks 3 and 4.</w:t>
            </w:r>
          </w:p>
        </w:tc>
      </w:tr>
      <w:tr>
        <w:tblPrEx>
          <w:shd w:val="clear" w:color="auto" w:fill="ced7e7"/>
        </w:tblPrEx>
        <w:trPr>
          <w:trHeight w:val="216" w:hRule="atLeast"/>
        </w:trPr>
        <w:tc>
          <w:tcPr>
            <w:tcW w:type="dxa" w:w="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3</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03_gold_aggregation</w:t>
            </w:r>
          </w:p>
        </w:tc>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Task 2</w:t>
            </w:r>
          </w:p>
        </w:tc>
        <w:tc>
          <w:tcPr>
            <w:tcW w:type="dxa" w:w="33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nl-NL"/>
                <w14:textFill>
                  <w14:solidFill>
                    <w14:srgbClr w14:val="1A1A1A"/>
                  </w14:solidFill>
                </w14:textFill>
              </w:rPr>
              <w:t>Stop Task 4.</w:t>
            </w:r>
          </w:p>
        </w:tc>
      </w:tr>
      <w:tr>
        <w:tblPrEx>
          <w:shd w:val="clear" w:color="auto" w:fill="ced7e7"/>
        </w:tblPrEx>
        <w:trPr>
          <w:trHeight w:val="741" w:hRule="atLeast"/>
        </w:trPr>
        <w:tc>
          <w:tcPr>
            <w:tcW w:type="dxa" w:w="7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4</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04_data_quality_checks  (optional)</w:t>
            </w:r>
          </w:p>
        </w:tc>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Task 3</w:t>
            </w:r>
          </w:p>
        </w:tc>
        <w:tc>
          <w:tcPr>
            <w:tcW w:type="dxa" w:w="33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Mark Workflow as Failed. Trigger alert. Add this task only if Stage 4 is implemented.</w:t>
            </w:r>
          </w:p>
        </w:tc>
      </w:tr>
    </w:tbl>
    <w:p>
      <w:pPr>
        <w:pStyle w:val="List Paragraph"/>
        <w:widowControl w:val="0"/>
        <w:spacing w:after="70"/>
      </w:pPr>
    </w:p>
    <w:p>
      <w:pPr>
        <w:pStyle w:val="List Paragraph"/>
        <w:widowControl w:val="0"/>
        <w:spacing w:after="70"/>
      </w:pPr>
    </w:p>
    <w:p>
      <w:pPr>
        <w:pStyle w:val="Heading 3"/>
      </w:pPr>
      <w:r>
        <w:rPr>
          <w:outline w:val="0"/>
          <w:color w:val="555555"/>
          <w:u w:color="555555"/>
          <w:rtl w:val="0"/>
          <w:lang w:val="de-DE"/>
          <w14:textFill>
            <w14:solidFill>
              <w14:srgbClr w14:val="555555"/>
            </w14:solidFill>
          </w14:textFill>
        </w:rPr>
        <w:t xml:space="preserve">Step 2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Configure schedule and alerts</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Schedule: every 1 hour.</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Enable email notification on failure to your team.</w:t>
      </w:r>
    </w:p>
    <w:p>
      <w:pPr>
        <w:pStyle w:val="List Paragraph"/>
        <w:spacing w:after="70"/>
      </w:pPr>
    </w:p>
    <w:p>
      <w:pPr>
        <w:pStyle w:val="Heading 3"/>
      </w:pPr>
      <w:r>
        <w:rPr>
          <w:outline w:val="0"/>
          <w:color w:val="555555"/>
          <w:u w:color="555555"/>
          <w:rtl w:val="0"/>
          <w14:textFill>
            <w14:solidFill>
              <w14:srgbClr w14:val="555555"/>
            </w14:solidFill>
          </w14:textFill>
        </w:rPr>
        <w:t xml:space="preserve">Step 3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Verify the dependency chain</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Manually trigger the Workflow. Confirm all 4 tasks run in order.</w:t>
      </w:r>
    </w:p>
    <w:p>
      <w:pPr>
        <w:pStyle w:val="List Paragraph"/>
        <w:numPr>
          <w:ilvl w:val="0"/>
          <w:numId w:val="4"/>
        </w:numPr>
        <w:spacing w:after="70"/>
        <w:rPr>
          <w:sz w:val="21"/>
          <w:szCs w:val="21"/>
          <w:lang w:val="en-US"/>
        </w:rPr>
      </w:pPr>
      <w:r>
        <w:rPr>
          <w:rFonts w:ascii="Arial" w:hAnsi="Arial"/>
          <w:outline w:val="0"/>
          <w:color w:val="2a2a2a"/>
          <w:sz w:val="21"/>
          <w:szCs w:val="21"/>
          <w:u w:color="2a2a2a"/>
          <w:rtl w:val="0"/>
          <w:lang w:val="en-US"/>
          <w14:textFill>
            <w14:solidFill>
              <w14:srgbClr w14:val="2A2A2A"/>
            </w14:solidFill>
          </w14:textFill>
        </w:rPr>
        <w:t>Deliberately break Task 1 (point Auto Loader at a non-existent path). Confirm Tasks 2, 3, 4 are skipped.</w:t>
      </w:r>
    </w:p>
    <w:p>
      <w:pPr>
        <w:pStyle w:val="List Paragraph"/>
        <w:numPr>
          <w:ilvl w:val="0"/>
          <w:numId w:val="4"/>
        </w:numPr>
        <w:spacing w:after="70"/>
        <w:rPr>
          <w:sz w:val="21"/>
          <w:szCs w:val="21"/>
          <w:lang w:val="it-IT"/>
        </w:rPr>
      </w:pPr>
      <w:r>
        <w:rPr>
          <w:rFonts w:ascii="Arial" w:hAnsi="Arial"/>
          <w:outline w:val="0"/>
          <w:color w:val="2a2a2a"/>
          <w:sz w:val="21"/>
          <w:szCs w:val="21"/>
          <w:u w:color="2a2a2a"/>
          <w:rtl w:val="0"/>
          <w:lang w:val="it-IT"/>
          <w14:textFill>
            <w14:solidFill>
              <w14:srgbClr w14:val="2A2A2A"/>
            </w14:solidFill>
          </w14:textFill>
        </w:rPr>
        <w:t>Fix Task 1. Re-run. Confirm full pipeline completes.</w:t>
      </w:r>
    </w:p>
    <w:p>
      <w:pPr>
        <w:pStyle w:val="List Paragraph"/>
        <w:spacing w:after="70"/>
        <w:rPr>
          <w:rFonts w:ascii="Arial" w:cs="Arial" w:hAnsi="Arial" w:eastAsia="Arial"/>
          <w:outline w:val="0"/>
          <w:color w:val="2a2a2a"/>
          <w:sz w:val="21"/>
          <w:szCs w:val="21"/>
          <w:u w:color="2a2a2a"/>
          <w14:textFill>
            <w14:solidFill>
              <w14:srgbClr w14:val="2A2A2A"/>
            </w14:solidFill>
          </w14:textFill>
        </w:rPr>
      </w:pPr>
    </w:p>
    <w:p>
      <w:pPr>
        <w:pStyle w:val="List Paragraph"/>
        <w:spacing w:after="70"/>
        <w:rPr>
          <w:rFonts w:ascii="Arial" w:cs="Arial" w:hAnsi="Arial" w:eastAsia="Arial"/>
          <w:outline w:val="0"/>
          <w:color w:val="2a2a2a"/>
          <w:sz w:val="21"/>
          <w:szCs w:val="21"/>
          <w:u w:color="2a2a2a"/>
          <w14:textFill>
            <w14:solidFill>
              <w14:srgbClr w14:val="2A2A2A"/>
            </w14:solidFill>
          </w14:textFill>
        </w:rPr>
      </w:pPr>
    </w:p>
    <w:p>
      <w:pPr>
        <w:pStyle w:val="List Paragraph"/>
        <w:spacing w:after="70"/>
        <w:rPr>
          <w:rFonts w:ascii="Arial" w:cs="Arial" w:hAnsi="Arial" w:eastAsia="Arial"/>
          <w:outline w:val="0"/>
          <w:color w:val="2a2a2a"/>
          <w:sz w:val="21"/>
          <w:szCs w:val="21"/>
          <w:u w:color="2a2a2a"/>
          <w14:textFill>
            <w14:solidFill>
              <w14:srgbClr w14:val="2A2A2A"/>
            </w14:solidFill>
          </w14:textFill>
        </w:rPr>
      </w:pPr>
    </w:p>
    <w:p>
      <w:pPr>
        <w:pStyle w:val="List Paragraph"/>
        <w:spacing w:after="70"/>
      </w:pPr>
    </w:p>
    <w:p>
      <w:pPr>
        <w:pStyle w:val="List Paragraph"/>
        <w:spacing w:after="70"/>
      </w:pPr>
    </w:p>
    <w:p>
      <w:pPr>
        <w:pStyle w:val="Heading 3"/>
      </w:pPr>
      <w:r>
        <w:rPr>
          <w:outline w:val="0"/>
          <w:color w:val="555555"/>
          <w:u w:color="555555"/>
          <w:rtl w:val="0"/>
          <w:lang w:val="en-US"/>
          <w14:textFill>
            <w14:solidFill>
              <w14:srgbClr w14:val="555555"/>
            </w14:solidFill>
          </w14:textFill>
        </w:rPr>
        <w:t xml:space="preserve">End-to-End Demo </w:t>
      </w:r>
      <w:r>
        <w:rPr>
          <w:outline w:val="0"/>
          <w:color w:val="555555"/>
          <w:u w:color="555555"/>
          <w:rtl w:val="0"/>
          <w:lang w:val="en-US"/>
          <w14:textFill>
            <w14:solidFill>
              <w14:srgbClr w14:val="555555"/>
            </w14:solidFill>
          </w14:textFill>
        </w:rPr>
        <w:t xml:space="preserve">— </w:t>
      </w:r>
      <w:r>
        <w:rPr>
          <w:outline w:val="0"/>
          <w:color w:val="555555"/>
          <w:u w:color="555555"/>
          <w:rtl w:val="0"/>
          <w:lang w:val="en-US"/>
          <w14:textFill>
            <w14:solidFill>
              <w14:srgbClr w14:val="555555"/>
            </w14:solidFill>
          </w14:textFill>
        </w:rPr>
        <w:t>Prepare for this</w:t>
      </w: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
        <w:gridCol w:w="3400"/>
        <w:gridCol w:w="5260"/>
      </w:tblGrid>
      <w:tr>
        <w:tblPrEx>
          <w:shd w:val="clear" w:color="auto" w:fill="ced7e7"/>
        </w:tblPrEx>
        <w:trPr>
          <w:trHeight w:val="479" w:hRule="atLeast"/>
        </w:trPr>
        <w:tc>
          <w:tcPr>
            <w:tcW w:type="dxa" w:w="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Step</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Action</w:t>
            </w:r>
          </w:p>
        </w:tc>
        <w:tc>
          <w:tcPr>
            <w:tcW w:type="dxa" w:w="52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1b2f4e"/>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Expected Result</w:t>
            </w:r>
          </w:p>
        </w:tc>
      </w:tr>
      <w:tr>
        <w:tblPrEx>
          <w:shd w:val="clear" w:color="auto" w:fill="ced7e7"/>
        </w:tblPrEx>
        <w:trPr>
          <w:trHeight w:val="216" w:hRule="atLeast"/>
        </w:trPr>
        <w:tc>
          <w:tcPr>
            <w:tcW w:type="dxa" w:w="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1</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Drop a new CSV into /data/raw.</w:t>
            </w:r>
          </w:p>
        </w:tc>
        <w:tc>
          <w:tcPr>
            <w:tcW w:type="dxa" w:w="52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Auto Loader detects it automatically. No manual trigger.</w:t>
            </w:r>
          </w:p>
        </w:tc>
      </w:tr>
      <w:tr>
        <w:tblPrEx>
          <w:shd w:val="clear" w:color="auto" w:fill="ced7e7"/>
        </w:tblPrEx>
        <w:trPr>
          <w:trHeight w:val="479" w:hRule="atLeast"/>
        </w:trPr>
        <w:tc>
          <w:tcPr>
            <w:tcW w:type="dxa" w:w="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2</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Workflow runs (scheduled or manual trigger).</w:t>
            </w:r>
          </w:p>
        </w:tc>
        <w:tc>
          <w:tcPr>
            <w:tcW w:type="dxa" w:w="52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Task 1 Bronze completes. CDF records new rows.</w:t>
            </w:r>
          </w:p>
        </w:tc>
      </w:tr>
      <w:tr>
        <w:tblPrEx>
          <w:shd w:val="clear" w:color="auto" w:fill="ced7e7"/>
        </w:tblPrEx>
        <w:trPr>
          <w:trHeight w:val="216" w:hRule="atLeast"/>
        </w:trPr>
        <w:tc>
          <w:tcPr>
            <w:tcW w:type="dxa" w:w="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3</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Task 2 Silver reads Bronze CDF.</w:t>
            </w:r>
          </w:p>
        </w:tc>
        <w:tc>
          <w:tcPr>
            <w:tcW w:type="dxa" w:w="52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Only new or changed rows are processed. MERGE runs.</w:t>
            </w:r>
          </w:p>
        </w:tc>
      </w:tr>
      <w:tr>
        <w:tblPrEx>
          <w:shd w:val="clear" w:color="auto" w:fill="ced7e7"/>
        </w:tblPrEx>
        <w:trPr>
          <w:trHeight w:val="216" w:hRule="atLeast"/>
        </w:trPr>
        <w:tc>
          <w:tcPr>
            <w:tcW w:type="dxa" w:w="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4</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Task 3 Gold aggregates from Silver.</w:t>
            </w:r>
          </w:p>
        </w:tc>
        <w:tc>
          <w:tcPr>
            <w:tcW w:type="dxa" w:w="52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All 5 Gold tables refresh with the new data.</w:t>
            </w:r>
          </w:p>
        </w:tc>
      </w:tr>
      <w:tr>
        <w:tblPrEx>
          <w:shd w:val="clear" w:color="auto" w:fill="ced7e7"/>
        </w:tblPrEx>
        <w:trPr>
          <w:trHeight w:val="479" w:hRule="atLeast"/>
        </w:trPr>
        <w:tc>
          <w:tcPr>
            <w:tcW w:type="dxa" w:w="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5</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Task 4 Data Quality runs (if implemented).</w:t>
            </w:r>
          </w:p>
        </w:tc>
        <w:tc>
          <w:tcPr>
            <w:tcW w:type="dxa" w:w="52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ef5f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All checks PASS. quality_alerts shows green.</w:t>
            </w:r>
          </w:p>
        </w:tc>
      </w:tr>
      <w:tr>
        <w:tblPrEx>
          <w:shd w:val="clear" w:color="auto" w:fill="ced7e7"/>
        </w:tblPrEx>
        <w:trPr>
          <w:trHeight w:val="216" w:hRule="atLeast"/>
        </w:trPr>
        <w:tc>
          <w:tcPr>
            <w:tcW w:type="dxa" w:w="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Arial" w:hAnsi="Arial"/>
                <w:outline w:val="0"/>
                <w:color w:val="1a1a1a"/>
                <w:sz w:val="20"/>
                <w:szCs w:val="20"/>
                <w:u w:color="1a1a1a"/>
                <w:shd w:val="nil" w:color="auto" w:fill="auto"/>
                <w:rtl w:val="0"/>
                <w14:textFill>
                  <w14:solidFill>
                    <w14:srgbClr w14:val="1A1A1A"/>
                  </w14:solidFill>
                </w14:textFill>
              </w:rPr>
              <w:t>6</w:t>
            </w:r>
          </w:p>
        </w:tc>
        <w:tc>
          <w:tcPr>
            <w:tcW w:type="dxa" w:w="3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Query any Gold table.</w:t>
            </w:r>
          </w:p>
        </w:tc>
        <w:tc>
          <w:tcPr>
            <w:tcW w:type="dxa" w:w="52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20"/>
                <w:szCs w:val="20"/>
                <w:u w:color="1a1a1a"/>
                <w:shd w:val="nil" w:color="auto" w:fill="auto"/>
                <w:rtl w:val="0"/>
                <w:lang w:val="en-US"/>
                <w14:textFill>
                  <w14:solidFill>
                    <w14:srgbClr w14:val="1A1A1A"/>
                  </w14:solidFill>
                </w14:textFill>
              </w:rPr>
              <w:t>New data visible immediately. No manual step required.</w:t>
            </w:r>
          </w:p>
        </w:tc>
      </w:tr>
    </w:tbl>
    <w:p>
      <w:pPr>
        <w:pStyle w:val="Heading 3"/>
        <w:widowControl w:val="0"/>
      </w:pPr>
    </w:p>
    <w:p>
      <w:pPr>
        <w:pStyle w:val="Heading 3"/>
        <w:widowControl w:val="0"/>
      </w:pPr>
    </w:p>
    <w:tbl>
      <w:tblPr>
        <w:tblW w:w="91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600"/>
      </w:tblGrid>
      <w:tr>
        <w:tblPrEx>
          <w:shd w:val="clear" w:color="auto" w:fill="ced7e7"/>
        </w:tblPrEx>
        <w:trPr>
          <w:trHeight w:val="236" w:hRule="atLeast"/>
        </w:trPr>
        <w:tc>
          <w:tcPr>
            <w:tcW w:type="dxa" w:w="9160"/>
            <w:gridSpan w:val="2"/>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8b000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1"/>
                <w:szCs w:val="21"/>
                <w:u w:color="ffffff"/>
                <w:shd w:val="nil" w:color="auto" w:fill="auto"/>
                <w:rtl w:val="0"/>
                <w:lang w:val="de-DE"/>
                <w14:textFill>
                  <w14:solidFill>
                    <w14:srgbClr w14:val="FFFFFF"/>
                  </w14:solidFill>
                </w14:textFill>
              </w:rPr>
              <w:t xml:space="preserve">CHECKPOINT  </w:t>
            </w:r>
            <w:r>
              <w:rPr>
                <w:rFonts w:ascii="Arial" w:hAnsi="Arial" w:hint="default"/>
                <w:b w:val="1"/>
                <w:bCs w:val="1"/>
                <w:outline w:val="0"/>
                <w:color w:val="ffffff"/>
                <w:sz w:val="21"/>
                <w:szCs w:val="21"/>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1"/>
                <w:szCs w:val="21"/>
                <w:u w:color="ffffff"/>
                <w:shd w:val="nil" w:color="auto" w:fill="auto"/>
                <w:rtl w:val="0"/>
                <w:lang w:val="en-US"/>
                <w14:textFill>
                  <w14:solidFill>
                    <w14:srgbClr w14:val="FFFFFF"/>
                  </w14:solidFill>
                </w14:textFill>
              </w:rPr>
              <w:t>Do not move to the next stage until every item below is verified.</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Workflow exists in Databricks with all 4 tasks and correct dependencies.</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Schedule is set to hourly.</w:t>
            </w:r>
          </w:p>
        </w:tc>
      </w:tr>
      <w:tr>
        <w:tblPrEx>
          <w:shd w:val="clear" w:color="auto" w:fill="ced7e7"/>
        </w:tblPrEx>
        <w:trPr>
          <w:trHeight w:val="236"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A deliberate Task 1 failure causes Tasks 2, 3, 4 to be skipped </w:t>
            </w:r>
            <w:r>
              <w:rPr>
                <w:rFonts w:ascii="Arial" w:hAnsi="Arial" w:hint="default"/>
                <w:outline w:val="0"/>
                <w:color w:val="1a1a1a"/>
                <w:sz w:val="21"/>
                <w:szCs w:val="21"/>
                <w:u w:color="1a1a1a"/>
                <w:shd w:val="nil" w:color="auto" w:fill="auto"/>
                <w:rtl w:val="0"/>
                <w:lang w:val="en-US"/>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not run.</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 xml:space="preserve">End-to-end demo succeeds: file drop triggers Bronze </w:t>
            </w:r>
            <w:r>
              <w:rPr>
                <w:rFonts w:ascii="Arial" w:hAnsi="Arial" w:hint="default"/>
                <w:outline w:val="0"/>
                <w:color w:val="1a1a1a"/>
                <w:sz w:val="21"/>
                <w:szCs w:val="21"/>
                <w:u w:color="1a1a1a"/>
                <w:shd w:val="nil" w:color="auto" w:fill="auto"/>
                <w:rtl w:val="0"/>
                <w14:textFill>
                  <w14:solidFill>
                    <w14:srgbClr w14:val="1A1A1A"/>
                  </w14:solidFill>
                </w14:textFill>
              </w:rPr>
              <w:t xml:space="preserve">→ </w:t>
            </w:r>
            <w:r>
              <w:rPr>
                <w:rFonts w:ascii="Arial" w:hAnsi="Arial"/>
                <w:outline w:val="0"/>
                <w:color w:val="1a1a1a"/>
                <w:sz w:val="21"/>
                <w:szCs w:val="21"/>
                <w:u w:color="1a1a1a"/>
                <w:shd w:val="nil" w:color="auto" w:fill="auto"/>
                <w:rtl w:val="0"/>
                <w:lang w:val="nl-NL"/>
                <w14:textFill>
                  <w14:solidFill>
                    <w14:srgbClr w14:val="1A1A1A"/>
                  </w14:solidFill>
                </w14:textFill>
              </w:rPr>
              <w:t xml:space="preserve">Silver </w:t>
            </w:r>
            <w:r>
              <w:rPr>
                <w:rFonts w:ascii="Arial" w:hAnsi="Arial" w:hint="default"/>
                <w:outline w:val="0"/>
                <w:color w:val="1a1a1a"/>
                <w:sz w:val="21"/>
                <w:szCs w:val="21"/>
                <w:u w:color="1a1a1a"/>
                <w:shd w:val="nil" w:color="auto" w:fill="auto"/>
                <w:rtl w:val="0"/>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 xml:space="preserve">Gold </w:t>
            </w:r>
            <w:r>
              <w:rPr>
                <w:rFonts w:ascii="Arial" w:hAnsi="Arial" w:hint="default"/>
                <w:outline w:val="0"/>
                <w:color w:val="1a1a1a"/>
                <w:sz w:val="21"/>
                <w:szCs w:val="21"/>
                <w:u w:color="1a1a1a"/>
                <w:shd w:val="nil" w:color="auto" w:fill="auto"/>
                <w:rtl w:val="0"/>
                <w14:textFill>
                  <w14:solidFill>
                    <w14:srgbClr w14:val="1A1A1A"/>
                  </w14:solidFill>
                </w14:textFill>
              </w:rPr>
              <w:t xml:space="preserve">→ </w:t>
            </w:r>
            <w:r>
              <w:rPr>
                <w:rFonts w:ascii="Arial" w:hAnsi="Arial"/>
                <w:outline w:val="0"/>
                <w:color w:val="1a1a1a"/>
                <w:sz w:val="21"/>
                <w:szCs w:val="21"/>
                <w:u w:color="1a1a1a"/>
                <w:shd w:val="nil" w:color="auto" w:fill="auto"/>
                <w:rtl w:val="0"/>
                <w:lang w:val="en-US"/>
                <w14:textFill>
                  <w14:solidFill>
                    <w14:srgbClr w14:val="1A1A1A"/>
                  </w14:solidFill>
                </w14:textFill>
              </w:rPr>
              <w:t>Validation in sequence.</w:t>
            </w:r>
          </w:p>
        </w:tc>
      </w:tr>
      <w:tr>
        <w:tblPrEx>
          <w:shd w:val="clear" w:color="auto" w:fill="ced7e7"/>
        </w:tblPrEx>
        <w:trPr>
          <w:trHeight w:val="522" w:hRule="atLeast"/>
        </w:trPr>
        <w:tc>
          <w:tcPr>
            <w:tcW w:type="dxa" w:w="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sz w:val="22"/>
                <w:szCs w:val="22"/>
                <w:u w:color="000000"/>
                <w:shd w:val="nil" w:color="auto" w:fill="auto"/>
                <w:rtl w:val="0"/>
              </w:rPr>
              <w:t>☐</w:t>
            </w:r>
          </w:p>
        </w:tc>
        <w:tc>
          <w:tcPr>
            <w:tcW w:type="dxa" w:w="8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de8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Arial" w:hAnsi="Arial"/>
                <w:outline w:val="0"/>
                <w:color w:val="1a1a1a"/>
                <w:sz w:val="21"/>
                <w:szCs w:val="21"/>
                <w:u w:color="1a1a1a"/>
                <w:shd w:val="nil" w:color="auto" w:fill="auto"/>
                <w:rtl w:val="0"/>
                <w:lang w:val="en-US"/>
                <w14:textFill>
                  <w14:solidFill>
                    <w14:srgbClr w14:val="1A1A1A"/>
                  </w14:solidFill>
                </w14:textFill>
              </w:rPr>
              <w:t>quality_alerts shows PASS for every check on the final demo run (only if Stage 4 is implemented).</w:t>
            </w:r>
          </w:p>
        </w:tc>
      </w:tr>
    </w:tbl>
    <w:p>
      <w:pPr>
        <w:pStyle w:val="Heading 3"/>
        <w:widowControl w:val="0"/>
      </w:pPr>
      <w:r/>
    </w:p>
    <w:sectPr>
      <w:headerReference w:type="default" r:id="rId4"/>
      <w:footerReference w:type="default" r:id="rId5"/>
      <w:pgSz w:w="12240" w:h="15840" w:orient="portrait"/>
      <w:pgMar w:top="1440" w:right="1260" w:bottom="1440" w:left="126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9" w:hanging="309"/>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824" w:hanging="324"/>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10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563a8"/>
      <w:spacing w:val="0"/>
      <w:kern w:val="0"/>
      <w:position w:val="0"/>
      <w:sz w:val="26"/>
      <w:szCs w:val="26"/>
      <w:u w:val="none" w:color="2563a8"/>
      <w:shd w:val="nil" w:color="auto" w:fill="auto"/>
      <w:vertAlign w:val="baseline"/>
      <w:lang w:val="en-US"/>
      <w14:textOutline>
        <w14:noFill/>
      </w14:textOutline>
      <w14:textFill>
        <w14:solidFill>
          <w14:srgbClr w14:val="2563A8"/>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480" w:after="16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b2f4e"/>
      <w:spacing w:val="0"/>
      <w:kern w:val="0"/>
      <w:position w:val="0"/>
      <w:sz w:val="34"/>
      <w:szCs w:val="34"/>
      <w:u w:val="none" w:color="1b2f4e"/>
      <w:shd w:val="nil" w:color="auto" w:fill="auto"/>
      <w:vertAlign w:val="baseline"/>
      <w:lang w:val="de-DE"/>
      <w14:textOutline>
        <w14:noFill/>
      </w14:textOutline>
      <w14:textFill>
        <w14:solidFill>
          <w14:srgbClr w14:val="1B2F4E"/>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200" w:after="8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555555"/>
      <w:spacing w:val="0"/>
      <w:kern w:val="0"/>
      <w:position w:val="0"/>
      <w:sz w:val="23"/>
      <w:szCs w:val="23"/>
      <w:u w:val="none" w:color="555555"/>
      <w:shd w:val="nil" w:color="auto" w:fill="auto"/>
      <w:vertAlign w:val="baseline"/>
      <w:lang w:val="en-US"/>
      <w14:textOutline>
        <w14:noFill/>
      </w14:textOutline>
      <w14:textFill>
        <w14:solidFill>
          <w14:srgbClr w14:val="55555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