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E3EB00" w14:paraId="2C078E63" wp14:textId="02C81982">
      <w:pPr>
        <w:pStyle w:val="Title"/>
        <w:rPr>
          <w:rFonts w:ascii="Calibri Light" w:hAnsi="Calibri Light" w:eastAsia="" w:cs=""/>
          <w:b w:val="1"/>
          <w:bCs w:val="1"/>
          <w:sz w:val="56"/>
          <w:szCs w:val="56"/>
        </w:rPr>
      </w:pPr>
      <w:r w:rsidRPr="40E3EB00" w:rsidR="24C8C8FC">
        <w:rPr>
          <w:b w:val="1"/>
          <w:bCs w:val="1"/>
        </w:rPr>
        <w:t>serve new static page in nginx</w:t>
      </w:r>
    </w:p>
    <w:p w:rsidR="24C8C8FC" w:rsidP="40E3EB00" w:rsidRDefault="24C8C8FC" w14:paraId="6EB1BF5C" w14:textId="4FFCEA1D">
      <w:pPr>
        <w:pStyle w:val="Normal"/>
      </w:pPr>
      <w:r w:rsidR="24C8C8FC">
        <w:rPr/>
        <w:t xml:space="preserve">1.create </w:t>
      </w:r>
      <w:r w:rsidR="10EB0DA4">
        <w:rPr/>
        <w:t>static page in /var/www</w:t>
      </w:r>
      <w:r w:rsidR="512ADCCF">
        <w:rPr/>
        <w:t xml:space="preserve"> directory</w:t>
      </w:r>
    </w:p>
    <w:p w:rsidR="512ADCCF" w:rsidP="40E3EB00" w:rsidRDefault="512ADCCF" w14:paraId="5E406110" w14:textId="5304A639">
      <w:pPr>
        <w:pStyle w:val="Normal"/>
      </w:pPr>
      <w:r w:rsidR="512ADCCF">
        <w:drawing>
          <wp:inline wp14:editId="12F69848" wp14:anchorId="0C36B77C">
            <wp:extent cx="4572000" cy="1314450"/>
            <wp:effectExtent l="0" t="0" r="0" b="0"/>
            <wp:docPr id="6009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4dc595b86846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6B983C" w:rsidP="40E3EB00" w:rsidRDefault="276B983C" w14:paraId="1D570EEB" w14:textId="0046A423">
      <w:pPr>
        <w:pStyle w:val="Normal"/>
      </w:pPr>
      <w:r w:rsidR="276B983C">
        <w:rPr/>
        <w:t xml:space="preserve">2.copy /etc/nginx/sites-avalible/default file data to </w:t>
      </w:r>
      <w:r w:rsidR="26D68E8C">
        <w:rPr/>
        <w:t>/etc/nginx/sites-avalible/example</w:t>
      </w:r>
    </w:p>
    <w:p w:rsidR="2BF259F9" w:rsidP="40E3EB00" w:rsidRDefault="2BF259F9" w14:paraId="212E22A7" w14:textId="342E1BDC">
      <w:pPr>
        <w:pStyle w:val="Normal"/>
      </w:pPr>
      <w:r w:rsidR="2BF259F9">
        <w:drawing>
          <wp:inline wp14:editId="1026A8DE" wp14:anchorId="5D445B36">
            <wp:extent cx="4572000" cy="2247900"/>
            <wp:effectExtent l="0" t="0" r="0" b="0"/>
            <wp:docPr id="379888824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74c8f6ebf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F259F9" w:rsidP="40E3EB00" w:rsidRDefault="2BF259F9" w14:paraId="07F9C6A8" w14:textId="1C2C283E">
      <w:pPr>
        <w:pStyle w:val="Normal"/>
      </w:pPr>
      <w:r w:rsidR="2BF259F9">
        <w:rPr/>
        <w:t>3.do modification in example file</w:t>
      </w:r>
    </w:p>
    <w:p w:rsidR="2BF259F9" w:rsidP="40E3EB00" w:rsidRDefault="2BF259F9" w14:paraId="75819932" w14:textId="7AA47D73">
      <w:pPr>
        <w:pStyle w:val="Normal"/>
      </w:pPr>
      <w:r w:rsidR="2BF259F9">
        <w:rPr/>
        <w:t xml:space="preserve">-remove </w:t>
      </w:r>
      <w:proofErr w:type="spellStart"/>
      <w:r w:rsidR="2BF259F9">
        <w:rPr/>
        <w:t>default_server</w:t>
      </w:r>
      <w:proofErr w:type="spellEnd"/>
      <w:r w:rsidR="2BF259F9">
        <w:rPr/>
        <w:t xml:space="preserve"> from listening port</w:t>
      </w:r>
    </w:p>
    <w:p w:rsidR="2BF259F9" w:rsidP="40E3EB00" w:rsidRDefault="2BF259F9" w14:paraId="5D9E4F75" w14:textId="1C0CB436">
      <w:pPr>
        <w:pStyle w:val="Normal"/>
      </w:pPr>
      <w:r w:rsidR="2BF259F9">
        <w:rPr/>
        <w:t>-set root directory to /var/www/example</w:t>
      </w:r>
    </w:p>
    <w:p w:rsidR="088E96F5" w:rsidP="40E3EB00" w:rsidRDefault="088E96F5" w14:paraId="592F1ED1" w14:textId="4947E0F0">
      <w:pPr>
        <w:pStyle w:val="Normal"/>
      </w:pPr>
      <w:r w:rsidR="088E96F5">
        <w:rPr/>
        <w:t xml:space="preserve">-set </w:t>
      </w:r>
      <w:proofErr w:type="spellStart"/>
      <w:r w:rsidR="088E96F5">
        <w:rPr/>
        <w:t>server_name</w:t>
      </w:r>
      <w:proofErr w:type="spellEnd"/>
      <w:r w:rsidR="088E96F5">
        <w:rPr/>
        <w:t xml:space="preserve"> example.com</w:t>
      </w:r>
    </w:p>
    <w:p w:rsidR="73EEBED5" w:rsidP="40E3EB00" w:rsidRDefault="73EEBED5" w14:paraId="277AE580" w14:textId="61560B87">
      <w:pPr>
        <w:pStyle w:val="Normal"/>
      </w:pPr>
      <w:r w:rsidR="73EEBED5">
        <w:drawing>
          <wp:inline wp14:editId="1B76ADF8" wp14:anchorId="627FC8A8">
            <wp:extent cx="4019550" cy="4572000"/>
            <wp:effectExtent l="0" t="0" r="0" b="0"/>
            <wp:docPr id="1432168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fd0cf44d3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EEBED5" w:rsidP="40E3EB00" w:rsidRDefault="73EEBED5" w14:paraId="53C605AD" w14:textId="59025746">
      <w:pPr>
        <w:pStyle w:val="Normal"/>
      </w:pPr>
      <w:r w:rsidR="73EEBED5">
        <w:rPr/>
        <w:t>4.create symbolic link of /sites-</w:t>
      </w:r>
      <w:r w:rsidR="3EC5799A">
        <w:rPr/>
        <w:t>available</w:t>
      </w:r>
      <w:r w:rsidR="73EEBED5">
        <w:rPr/>
        <w:t>/example to /sites-en</w:t>
      </w:r>
      <w:r w:rsidR="3CA36AD4">
        <w:rPr/>
        <w:t>able with name example</w:t>
      </w:r>
    </w:p>
    <w:p w:rsidR="61AC3ADA" w:rsidP="40E3EB00" w:rsidRDefault="61AC3ADA" w14:paraId="59A35AEF" w14:textId="40F29A86">
      <w:pPr>
        <w:pStyle w:val="Normal"/>
      </w:pPr>
      <w:r w:rsidR="61AC3ADA">
        <w:drawing>
          <wp:inline wp14:editId="6677A431" wp14:anchorId="7476642E">
            <wp:extent cx="4572000" cy="2095500"/>
            <wp:effectExtent l="0" t="0" r="0" b="0"/>
            <wp:docPr id="18001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40e89bd1f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AC3ADA" w:rsidP="40E3EB00" w:rsidRDefault="61AC3ADA" w14:paraId="3AFBD74C" w14:textId="75BBDA35">
      <w:pPr>
        <w:pStyle w:val="Normal"/>
      </w:pPr>
      <w:r w:rsidR="61AC3ADA">
        <w:rPr/>
        <w:t>5.</w:t>
      </w:r>
      <w:proofErr w:type="spellStart"/>
      <w:r w:rsidR="61AC3ADA">
        <w:rPr/>
        <w:t>chech</w:t>
      </w:r>
      <w:proofErr w:type="spellEnd"/>
      <w:r w:rsidR="61AC3ADA">
        <w:rPr/>
        <w:t xml:space="preserve"> nginx config setting and then restart nginx service</w:t>
      </w:r>
    </w:p>
    <w:p w:rsidR="08F600CC" w:rsidP="40E3EB00" w:rsidRDefault="08F600CC" w14:paraId="25358C8B" w14:textId="74B39EAC">
      <w:pPr>
        <w:pStyle w:val="Normal"/>
      </w:pPr>
      <w:r w:rsidR="08F600CC">
        <w:drawing>
          <wp:inline wp14:editId="413A4E37" wp14:anchorId="29F2B919">
            <wp:extent cx="4572000" cy="1304925"/>
            <wp:effectExtent l="0" t="0" r="0" b="0"/>
            <wp:docPr id="236843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5afdfa034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F600CC" w:rsidP="40E3EB00" w:rsidRDefault="08F600CC" w14:paraId="7DE7BA90" w14:textId="53794CFB">
      <w:pPr>
        <w:pStyle w:val="Normal"/>
      </w:pPr>
      <w:r w:rsidR="08F600CC">
        <w:rPr/>
        <w:t>6.config</w:t>
      </w:r>
      <w:r w:rsidR="03139C8A">
        <w:rPr/>
        <w:t>ure</w:t>
      </w:r>
      <w:r w:rsidR="08F600CC">
        <w:rPr/>
        <w:t xml:space="preserve"> /</w:t>
      </w:r>
      <w:proofErr w:type="spellStart"/>
      <w:r w:rsidR="08F600CC">
        <w:rPr/>
        <w:t>etc</w:t>
      </w:r>
      <w:proofErr w:type="spellEnd"/>
      <w:r w:rsidR="08F600CC">
        <w:rPr/>
        <w:t xml:space="preserve">/hosts file </w:t>
      </w:r>
      <w:r w:rsidR="0149315B">
        <w:rPr/>
        <w:t xml:space="preserve">respect to your website and </w:t>
      </w:r>
      <w:proofErr w:type="spellStart"/>
      <w:r w:rsidR="0149315B">
        <w:rPr/>
        <w:t>chech</w:t>
      </w:r>
      <w:proofErr w:type="spellEnd"/>
      <w:r w:rsidR="0149315B">
        <w:rPr/>
        <w:t xml:space="preserve"> connectivity</w:t>
      </w:r>
    </w:p>
    <w:p w:rsidR="04EEDD66" w:rsidP="40E3EB00" w:rsidRDefault="04EEDD66" w14:paraId="6113A7C2" w14:textId="4922E0B9">
      <w:pPr>
        <w:pStyle w:val="Normal"/>
      </w:pPr>
      <w:r w:rsidR="04EEDD66">
        <w:drawing>
          <wp:inline wp14:editId="2EE17553" wp14:anchorId="2C9FA889">
            <wp:extent cx="4572000" cy="2838450"/>
            <wp:effectExtent l="0" t="0" r="0" b="0"/>
            <wp:docPr id="501074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8583d7579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EDD66" w:rsidP="40E3EB00" w:rsidRDefault="04EEDD66" w14:paraId="59348767" w14:textId="52B8C966">
      <w:pPr>
        <w:pStyle w:val="Normal"/>
      </w:pPr>
      <w:r w:rsidR="04EEDD66">
        <w:drawing>
          <wp:inline wp14:editId="28C83370" wp14:anchorId="68FFF359">
            <wp:extent cx="4572000" cy="2933700"/>
            <wp:effectExtent l="0" t="0" r="0" b="0"/>
            <wp:docPr id="20445859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98e35723d4d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5AA09" w:rsidP="40E3EB00" w:rsidRDefault="6455AA09" w14:paraId="370F0459" w14:textId="72A6732B">
      <w:pPr>
        <w:pStyle w:val="Normal"/>
      </w:pPr>
      <w:r w:rsidR="6455AA09">
        <w:rPr/>
        <w:t>7.serve the content from browser</w:t>
      </w:r>
    </w:p>
    <w:p w:rsidR="6455AA09" w:rsidP="40E3EB00" w:rsidRDefault="6455AA09" w14:paraId="6A3405DB" w14:textId="011DAF50">
      <w:pPr>
        <w:pStyle w:val="Normal"/>
      </w:pPr>
      <w:r w:rsidR="6455AA09">
        <w:drawing>
          <wp:inline wp14:editId="2AF45FFA" wp14:anchorId="77C56225">
            <wp:extent cx="4572000" cy="1381125"/>
            <wp:effectExtent l="0" t="0" r="0" b="0"/>
            <wp:docPr id="1759826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4e01982e5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5AA09" w:rsidP="40E3EB00" w:rsidRDefault="6455AA09" w14:paraId="3FF7419F" w14:textId="1885F7DC">
      <w:pPr>
        <w:pStyle w:val="Normal"/>
      </w:pPr>
      <w:r w:rsidR="6455AA09">
        <w:drawing>
          <wp:inline wp14:editId="496DDF6E" wp14:anchorId="42C30845">
            <wp:extent cx="4572000" cy="1981200"/>
            <wp:effectExtent l="0" t="0" r="0" b="0"/>
            <wp:docPr id="212826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a7bc1955e742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8CEDC" w:rsidP="496DDF6E" w:rsidRDefault="1BC8CEDC" w14:paraId="15FF4E74" w14:textId="44D63412">
      <w:pPr>
        <w:pStyle w:val="Normal"/>
      </w:pPr>
      <w:r w:rsidR="1BC8CEDC">
        <w:drawing>
          <wp:inline wp14:editId="56CAACF6" wp14:anchorId="789A0A6E">
            <wp:extent cx="4572000" cy="1819275"/>
            <wp:effectExtent l="0" t="0" r="0" b="0"/>
            <wp:docPr id="265177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6ae6e00418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DDF6E" w:rsidP="496DDF6E" w:rsidRDefault="496DDF6E" w14:paraId="7F92C11D" w14:textId="3071ED36">
      <w:pPr>
        <w:pStyle w:val="Normal"/>
      </w:pPr>
    </w:p>
    <w:p w:rsidR="40E3EB00" w:rsidP="40E3EB00" w:rsidRDefault="40E3EB00" w14:paraId="4E0B80FB" w14:textId="5B241126">
      <w:pPr>
        <w:pStyle w:val="Normal"/>
      </w:pPr>
    </w:p>
    <w:p w:rsidR="67D9F783" w:rsidP="67D9F783" w:rsidRDefault="67D9F783" w14:paraId="202267D7" w14:textId="3CD52C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AB66D"/>
    <w:rsid w:val="0149315B"/>
    <w:rsid w:val="03139C8A"/>
    <w:rsid w:val="03AFF0C3"/>
    <w:rsid w:val="04EEDD66"/>
    <w:rsid w:val="06313D9D"/>
    <w:rsid w:val="088E96F5"/>
    <w:rsid w:val="08F600CC"/>
    <w:rsid w:val="094893C0"/>
    <w:rsid w:val="0F3D8EA6"/>
    <w:rsid w:val="0FBEF786"/>
    <w:rsid w:val="10EB0DA4"/>
    <w:rsid w:val="14C0FABD"/>
    <w:rsid w:val="16723D39"/>
    <w:rsid w:val="18925362"/>
    <w:rsid w:val="18CA7F41"/>
    <w:rsid w:val="19E0533B"/>
    <w:rsid w:val="1AC33FFE"/>
    <w:rsid w:val="1BC8CEDC"/>
    <w:rsid w:val="20D59126"/>
    <w:rsid w:val="211AB66D"/>
    <w:rsid w:val="24C8C8FC"/>
    <w:rsid w:val="26D68E8C"/>
    <w:rsid w:val="2717D528"/>
    <w:rsid w:val="276B983C"/>
    <w:rsid w:val="2BF259F9"/>
    <w:rsid w:val="3CA36AD4"/>
    <w:rsid w:val="3EB31908"/>
    <w:rsid w:val="3EC5799A"/>
    <w:rsid w:val="40C3A061"/>
    <w:rsid w:val="40E3EB00"/>
    <w:rsid w:val="496DDF6E"/>
    <w:rsid w:val="4C25C44D"/>
    <w:rsid w:val="4C5DF02C"/>
    <w:rsid w:val="512ADCCF"/>
    <w:rsid w:val="5493009E"/>
    <w:rsid w:val="55D7D4F0"/>
    <w:rsid w:val="5F1A2259"/>
    <w:rsid w:val="61AC3ADA"/>
    <w:rsid w:val="6455AA09"/>
    <w:rsid w:val="66995116"/>
    <w:rsid w:val="67D9F783"/>
    <w:rsid w:val="6E14CD4A"/>
    <w:rsid w:val="6E240FE3"/>
    <w:rsid w:val="6FB09DAB"/>
    <w:rsid w:val="71BB30B7"/>
    <w:rsid w:val="73EEBED5"/>
    <w:rsid w:val="778EB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B66D"/>
  <w15:chartTrackingRefBased/>
  <w15:docId w15:val="{8D73C180-E63F-4F4B-A810-4317BCF6BB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64dc595b868464a" /><Relationship Type="http://schemas.openxmlformats.org/officeDocument/2006/relationships/image" Target="/media/image3.png" Id="R8a374c8f6ebf49b3" /><Relationship Type="http://schemas.openxmlformats.org/officeDocument/2006/relationships/image" Target="/media/image4.png" Id="Rb23fd0cf44d34594" /><Relationship Type="http://schemas.openxmlformats.org/officeDocument/2006/relationships/image" Target="/media/image5.png" Id="Raa740e89bd1f461f" /><Relationship Type="http://schemas.openxmlformats.org/officeDocument/2006/relationships/image" Target="/media/image6.png" Id="R15e5afdfa03446d2" /><Relationship Type="http://schemas.openxmlformats.org/officeDocument/2006/relationships/image" Target="/media/image7.png" Id="Ref48583d75794ba7" /><Relationship Type="http://schemas.openxmlformats.org/officeDocument/2006/relationships/image" Target="/media/image8.png" Id="R0f198e35723d4da2" /><Relationship Type="http://schemas.openxmlformats.org/officeDocument/2006/relationships/image" Target="/media/image9.png" Id="R8cd4e01982e54de9" /><Relationship Type="http://schemas.openxmlformats.org/officeDocument/2006/relationships/image" Target="/media/imageb.png" Id="R46a7bc1955e74236" /><Relationship Type="http://schemas.openxmlformats.org/officeDocument/2006/relationships/image" Target="/media/imagec.png" Id="R576ae6e0041847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2022-01-04T18:14:45.2550156Z</dcterms:created>
  <dcterms:modified xsi:type="dcterms:W3CDTF">2022-01-06T12:16:57.4865336Z</dcterms:modified>
  <dc:creator>Jay Harnesha</dc:creator>
  <lastModifiedBy>Jay Harnesha</lastModifiedBy>
</coreProperties>
</file>