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0.png" ContentType="image/png"/>
  <Override PartName="/word/media/rId44.png" ContentType="image/png"/>
  <Override PartName="/word/media/rId48.png" ContentType="image/png"/>
  <Override PartName="/word/media/rId54.png" ContentType="image/png"/>
  <Override PartName="/word/media/rId25.png" ContentType="image/png"/>
  <Override PartName="/word/media/rId38.png" ContentType="image/png"/>
  <Override PartName="/word/media/rId42.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03/10/2022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runid_2011</w:t>
      </w:r>
      <w:r>
        <w:t xml:space="preserve"> </w:t>
      </w:r>
      <w:r>
        <w:t xml:space="preserve">- Run report information not provided.</w:t>
      </w:r>
    </w:p>
    <w:p>
      <w:pPr>
        <w:numPr>
          <w:ilvl w:val="0"/>
          <w:numId w:val="1003"/>
        </w:numPr>
        <w:pStyle w:val="Compact"/>
      </w:pPr>
      <w:r>
        <w:rPr>
          <w:bCs/>
          <w:b/>
        </w:rPr>
        <w:t xml:space="preserve">runid_4011</w:t>
      </w:r>
      <w:r>
        <w:t xml:space="preserve"> </w:t>
      </w:r>
      <w:r>
        <w:t xml:space="preserve">- Run report information not provided.</w:t>
      </w:r>
    </w:p>
    <w:p>
      <w:pPr>
        <w:numPr>
          <w:ilvl w:val="0"/>
          <w:numId w:val="1003"/>
        </w:numPr>
        <w:pStyle w:val="Compact"/>
      </w:pPr>
      <w:r>
        <w:rPr>
          <w:bCs/>
          <w:b/>
        </w:rPr>
        <w:t xml:space="preserve">runid_6011</w:t>
      </w:r>
      <w:r>
        <w:t xml:space="preserve"> </w:t>
      </w:r>
      <w:r>
        <w:t xml:space="preserve">- Run report information not provided.</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3"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runid_2011</w:t>
      </w:r>
      <w:r>
        <w:t xml:space="preserve"> </w:t>
      </w:r>
      <w:r>
        <w:t xml:space="preserve">- Run analysis not provided.</w:t>
      </w:r>
    </w:p>
    <w:p>
      <w:pPr>
        <w:numPr>
          <w:ilvl w:val="0"/>
          <w:numId w:val="1004"/>
        </w:numPr>
        <w:pStyle w:val="Compact"/>
      </w:pPr>
      <w:r>
        <w:rPr>
          <w:bCs/>
          <w:b/>
        </w:rPr>
        <w:t xml:space="preserve">runid_4011</w:t>
      </w:r>
      <w:r>
        <w:t xml:space="preserve"> </w:t>
      </w:r>
      <w:r>
        <w:t xml:space="preserve">- Run analysis not provided.</w:t>
      </w:r>
    </w:p>
    <w:p>
      <w:pPr>
        <w:numPr>
          <w:ilvl w:val="0"/>
          <w:numId w:val="1004"/>
        </w:numPr>
        <w:pStyle w:val="Compact"/>
      </w:pPr>
      <w:r>
        <w:rPr>
          <w:bCs/>
          <w:b/>
        </w:rPr>
        <w:t xml:space="preserve">runid_6011</w:t>
      </w:r>
      <w:r>
        <w:t xml:space="preserve"> </w:t>
      </w:r>
      <w:r>
        <w:t xml:space="preserve">- Run analysis not provided.</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2"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50"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6"/>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7"/>
    <w:bookmarkStart w:id="39" w:name="heatmap-runid_2011"/>
    <w:p>
      <w:pPr>
        <w:pStyle w:val="Titre4"/>
      </w:pPr>
      <w:r>
        <w:t xml:space="preserve">Heatmap: runid_2011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20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39"/>
    <w:bookmarkStart w:id="41" w:name="hydrograph-runid_2011"/>
    <w:p>
      <w:pPr>
        <w:pStyle w:val="Titre4"/>
      </w:pPr>
      <w:r>
        <w:t xml:space="preserve">Hydrograph: runid_2011</w:t>
      </w:r>
    </w:p>
    <w:p>
      <w:pPr>
        <w:pStyle w:val="Normal"/>
      </w:pPr>
      <w:r>
        <w:drawing>
          <wp:inline>
            <wp:extent cx="5969000" cy="5969000"/>
            <wp:effectExtent b="0" l="0" r="0" t="0"/>
            <wp:docPr descr="" title="" id="7" name="Picture"/>
            <a:graphic>
              <a:graphicData uri="http://schemas.openxmlformats.org/drawingml/2006/picture">
                <pic:pic>
                  <pic:nvPicPr>
                    <pic:cNvPr descr="http://deq1.bse.vt.edu:81/data/proj3/out/fig.30daymax_unmet.306768.2011.png" id="8" name="Picture"/>
                    <pic:cNvPicPr>
                      <a:picLocks noChangeArrowheads="1" noChangeAspect="1"/>
                    </pic:cNvPicPr>
                  </pic:nvPicPr>
                  <pic:blipFill>
                    <a:blip r:embed="rId4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runid_2011</w:t>
      </w:r>
      <w:r>
        <w:t xml:space="preserve">”</w:t>
      </w:r>
    </w:p>
    <w:p>
      <w:r>
        <w:br w:type="page"/>
      </w:r>
    </w:p>
    <w:bookmarkEnd w:id="41"/>
    <w:bookmarkStart w:id="43" w:name="heatmap-runid_4011"/>
    <w:p>
      <w:pPr>
        <w:pStyle w:val="Titre4"/>
      </w:pPr>
      <w:r>
        <w:t xml:space="preserve">Heatmap: runid_4011</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306768.4011.png" id="10"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3"/>
    <w:bookmarkStart w:id="45" w:name="hydrograph-runid_4011"/>
    <w:p>
      <w:pPr>
        <w:pStyle w:val="Titre4"/>
      </w:pPr>
      <w:r>
        <w:t xml:space="preserve">Hydrograph: runid_4011</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306768.4011.png" id="12"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runid_4011</w:t>
      </w:r>
      <w:r>
        <w:t xml:space="preserve">”</w:t>
      </w:r>
    </w:p>
    <w:p>
      <w:r>
        <w:br w:type="page"/>
      </w:r>
    </w:p>
    <w:bookmarkEnd w:id="45"/>
    <w:bookmarkStart w:id="47" w:name="heatmap-runid_6011"/>
    <w:p>
      <w:pPr>
        <w:pStyle w:val="Titre4"/>
      </w:pPr>
      <w:r>
        <w:t xml:space="preserve">Heatmap: runid_6011</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306768.6011.png" id="14"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49" w:name="hydrograph-runid_6011"/>
    <w:p>
      <w:pPr>
        <w:pStyle w:val="Titre4"/>
      </w:pPr>
      <w:r>
        <w:t xml:space="preserve">Hydrograph: runid_6011</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306768.6011.png" id="16"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runid_6011</w:t>
      </w:r>
      <w:r>
        <w:t xml:space="preserve">”</w:t>
      </w:r>
    </w:p>
    <w:p>
      <w:r>
        <w:br w:type="page"/>
      </w:r>
    </w:p>
    <w:p>
      <w:r>
        <w:br w:type="page"/>
      </w:r>
    </w:p>
    <w:bookmarkEnd w:id="49"/>
    <w:bookmarkEnd w:id="50"/>
    <w:bookmarkStart w:id="51"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6"/>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0"/>
                    <a:srcRect/>
                    <a:stretch>
                      <a:fillRect/>
                    </a:stretch>
                  </pic:blipFill>
                  <pic:spPr bwMode="auto">
                    <a:xfrm>
                      <a:off x="0" y="0"/>
                      <a:ext cx="79375" cy="60960"/>
                    </a:xfrm>
                    <a:prstGeom prst="rect">
                      <a:avLst/>
                    </a:prstGeom>
                    <a:noFill/>
                  </pic:spPr>
                </pic:pic>
              </a:graphicData>
            </a:graphic>
          </wp:inline>
        </w:drawing>
      </w:r>
    </w:p>
    <w:p>
      <w:r>
        <w:br w:type="page"/>
      </w:r>
    </w:p>
    <w:bookmarkEnd w:id="51"/>
    <w:bookmarkEnd w:id="52"/>
    <w:bookmarkEnd w:id="53"/>
    <w:bookmarkStart w:id="61" w:name="X1caaf1d17d291896f9cf274a41dbe3eb875ccf1"/>
    <w:p>
      <w:pPr>
        <w:pStyle w:val="Titre1"/>
      </w:pPr>
      <w:r>
        <w:t xml:space="preserve">Appendix A - Ecological Impacts Assessment:</w:t>
      </w:r>
    </w:p>
    <w:bookmarkStart w:id="5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41" name="Picture"/>
            <a:graphic>
              <a:graphicData uri="http://schemas.openxmlformats.org/drawingml/2006/picture">
                <pic:pic>
                  <pic:nvPicPr>
                    <pic:cNvPr descr="http://deq1.bse.vt.edu:81/data/proj3/out/fig.elfgen.6353520.png" id="42" name="Picture"/>
                    <pic:cNvPicPr>
                      <a:picLocks noChangeArrowheads="1" noChangeAspect="1"/>
                    </pic:cNvPicPr>
                  </pic:nvPicPr>
                  <pic:blipFill>
                    <a:blip r:embed="rId54"/>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5"/>
    <w:bookmarkStart w:id="5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6"/>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gridCol w:w="2736"/>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9"/>
    <w:bookmarkStart w:id="60"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60"/>
    <w:bookmarkEnd w:id="61"/>
    <w:bookmarkStart w:id="62"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2"/>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Kleiner et al:</w:t>
      </w:r>
      <w:r>
        <w:t xml:space="preserve"> </w:t>
      </w:r>
      <w:hyperlink r:id="rId57">
        <w:r>
          <w:rPr>
            <w:rStyle w:val="Lienhypertexte"/>
          </w:rPr>
          <w:t xml:space="preserve">https://onlinelibrary.wiley.com/doi/full/10.1111/1752-1688.12876</w:t>
        </w:r>
      </w:hyperlink>
      <w:r>
        <w:t xml:space="preserve"> </w:t>
      </w:r>
      <w:r>
        <w:t xml:space="preserve">&amp; Rapp et al:</w:t>
      </w:r>
      <w:r>
        <w:t xml:space="preserve"> </w:t>
      </w:r>
      <w:hyperlink r:id="rId5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4" Type="http://schemas.openxmlformats.org/officeDocument/2006/relationships/image" Target="media/rId54.png"/>
<Relationship Id="rId25" Type="http://schemas.openxmlformats.org/officeDocument/2006/relationships/image" Target="media/rId25.png"/>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9" Type="http://schemas.openxmlformats.org/officeDocument/2006/relationships/image" Target="media/file1b42514955.png"/>
<Relationship Id="rId60" Type="http://schemas.openxmlformats.org/officeDocument/2006/relationships/image" Target="media/file1b4283563f4.png"/>
<Relationship Id="rId61" Type="http://schemas.openxmlformats.org/officeDocument/2006/relationships/image" Target="media/file1b411c13321.png"/>
<Relationship Id="rId62" Type="http://schemas.openxmlformats.org/officeDocument/2006/relationships/image" Target="media/file1b41ad52467.png"/>
<Relationship Id="rId63" Type="http://schemas.openxmlformats.org/officeDocument/2006/relationships/image" Target="media/file1b447773e9e.png"/>
<Relationship Id="rId64" Type="http://schemas.openxmlformats.org/officeDocument/2006/relationships/image" Target="media/file1b46e2c73fc.png"/>
<Relationship Id="rId65" Type="http://schemas.openxmlformats.org/officeDocument/2006/relationships/image" Target="media/file1b47df54191.png"/>
<Relationship Id="rId66" Type="http://schemas.openxmlformats.org/officeDocument/2006/relationships/image" Target="media/file1b456c6fbf.png"/>
<Relationship Id="rId67" Type="http://schemas.openxmlformats.org/officeDocument/2006/relationships/image" Target="media/file1b4b942376.png"/>
<Relationship Id="rId68" Type="http://schemas.openxmlformats.org/officeDocument/2006/relationships/image" Target="media/file1b410572e34.png"/>
<Relationship Id="rId69" Type="http://schemas.openxmlformats.org/officeDocument/2006/relationships/image" Target="media/file1b479c93b18.png"/>
<Relationship Id="rId70" Type="http://schemas.openxmlformats.org/officeDocument/2006/relationships/image" Target="media/file1b41ca5298e.png"/>
</Relationships>

</file>

<file path=word/_rels/footnotes.xml.rels><?xml version="1.0" encoding="UTF-8" standalone="yes"?>

<Relationships  xmlns="http://schemas.openxmlformats.org/package/2006/relationships">
<Relationship Id="rId57" Type="http://schemas.openxmlformats.org/officeDocument/2006/relationships/hyperlink" Target="https://onlinelibrary.wiley.com/doi/full/10.1111/1752-1688.12876" TargetMode="External"/>
<Relationship Id="rId58"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2022-03-10T16:19:44Z</dcterms:created>
  <dcterms:modified xsi:type="dcterms:W3CDTF">2022-03-10T11:19:48Z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03/10/2022</vt:lpwstr>
  </property>
  <property fmtid="{D5CDD505-2E9C-101B-9397-08002B2CF9AE}" pid="3" name="output">
    <vt:lpwstr/>
  </property>
  <property fmtid="{D5CDD505-2E9C-101B-9397-08002B2CF9AE}" pid="4" name="params">
    <vt:lpwstr/>
  </property>
</Properties>
</file>